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BE6F6" w14:textId="2AAADE24" w:rsidR="005E14E8" w:rsidRPr="00753BD9" w:rsidRDefault="005E14E8" w:rsidP="00474B35">
      <w:pPr>
        <w:shd w:val="clear" w:color="auto" w:fill="FFC489"/>
        <w:jc w:val="center"/>
        <w:rPr>
          <w:rFonts w:ascii="Arial" w:eastAsia="Calibri" w:hAnsi="Arial" w:cs="Arial"/>
          <w:bCs/>
          <w:lang w:val="es-ES"/>
        </w:rPr>
      </w:pPr>
      <w:r w:rsidRPr="00753BD9">
        <w:rPr>
          <w:rFonts w:ascii="Arial" w:eastAsia="Calibri" w:hAnsi="Arial" w:cs="Arial"/>
          <w:bCs/>
          <w:lang w:val="es-ES"/>
        </w:rPr>
        <w:t xml:space="preserve">Actividad </w:t>
      </w:r>
      <w:r w:rsidR="00CF038A">
        <w:rPr>
          <w:rFonts w:ascii="Arial" w:eastAsia="Calibri" w:hAnsi="Arial" w:cs="Arial"/>
          <w:bCs/>
          <w:lang w:val="es-ES"/>
        </w:rPr>
        <w:t>2</w:t>
      </w:r>
    </w:p>
    <w:tbl>
      <w:tblPr>
        <w:tblStyle w:val="Tablaconcuadrcula"/>
        <w:tblW w:w="11211" w:type="dxa"/>
        <w:tblLook w:val="04A0" w:firstRow="1" w:lastRow="0" w:firstColumn="1" w:lastColumn="0" w:noHBand="0" w:noVBand="1"/>
      </w:tblPr>
      <w:tblGrid>
        <w:gridCol w:w="1288"/>
        <w:gridCol w:w="6956"/>
        <w:gridCol w:w="1147"/>
        <w:gridCol w:w="1820"/>
      </w:tblGrid>
      <w:tr w:rsidR="005E14E8" w:rsidRPr="00753BD9" w14:paraId="387B4B9E" w14:textId="77777777" w:rsidTr="00474B35">
        <w:trPr>
          <w:trHeight w:val="318"/>
        </w:trPr>
        <w:tc>
          <w:tcPr>
            <w:tcW w:w="1288" w:type="dxa"/>
          </w:tcPr>
          <w:p w14:paraId="78786592" w14:textId="6BCCC55E" w:rsidR="005E14E8" w:rsidRPr="00753BD9" w:rsidRDefault="005E14E8" w:rsidP="005E14E8">
            <w:pPr>
              <w:rPr>
                <w:rFonts w:ascii="Arial" w:hAnsi="Arial" w:cs="Arial"/>
                <w:bCs/>
              </w:rPr>
            </w:pPr>
            <w:r w:rsidRPr="00753BD9">
              <w:rPr>
                <w:rFonts w:ascii="Arial" w:hAnsi="Arial" w:cs="Arial"/>
                <w:bCs/>
              </w:rPr>
              <w:t>NO</w:t>
            </w:r>
            <w:r w:rsidR="008731CF" w:rsidRPr="00753BD9">
              <w:rPr>
                <w:rFonts w:ascii="Arial" w:hAnsi="Arial" w:cs="Arial"/>
                <w:bCs/>
              </w:rPr>
              <w:t>MB</w:t>
            </w:r>
            <w:r w:rsidRPr="00753BD9">
              <w:rPr>
                <w:rFonts w:ascii="Arial" w:hAnsi="Arial" w:cs="Arial"/>
                <w:bCs/>
              </w:rPr>
              <w:t>RE</w:t>
            </w:r>
          </w:p>
        </w:tc>
        <w:tc>
          <w:tcPr>
            <w:tcW w:w="6956" w:type="dxa"/>
          </w:tcPr>
          <w:p w14:paraId="3DDD9C22" w14:textId="77777777" w:rsidR="005E14E8" w:rsidRPr="00753BD9" w:rsidRDefault="005E14E8" w:rsidP="005E14E8">
            <w:pPr>
              <w:rPr>
                <w:rFonts w:ascii="Arial" w:hAnsi="Arial" w:cs="Arial"/>
                <w:bCs/>
              </w:rPr>
            </w:pPr>
          </w:p>
        </w:tc>
        <w:tc>
          <w:tcPr>
            <w:tcW w:w="1147" w:type="dxa"/>
          </w:tcPr>
          <w:p w14:paraId="79BB9532" w14:textId="77777777" w:rsidR="005E14E8" w:rsidRPr="00753BD9" w:rsidRDefault="005E14E8" w:rsidP="005E14E8">
            <w:pPr>
              <w:rPr>
                <w:rFonts w:ascii="Arial" w:hAnsi="Arial" w:cs="Arial"/>
                <w:bCs/>
              </w:rPr>
            </w:pPr>
            <w:r w:rsidRPr="00753BD9">
              <w:rPr>
                <w:rFonts w:ascii="Arial" w:hAnsi="Arial" w:cs="Arial"/>
                <w:bCs/>
              </w:rPr>
              <w:t>FECHA</w:t>
            </w:r>
          </w:p>
        </w:tc>
        <w:tc>
          <w:tcPr>
            <w:tcW w:w="1820" w:type="dxa"/>
          </w:tcPr>
          <w:p w14:paraId="2C579EFE" w14:textId="77777777" w:rsidR="005E14E8" w:rsidRPr="00753BD9" w:rsidRDefault="005E14E8" w:rsidP="005E14E8">
            <w:pPr>
              <w:rPr>
                <w:rFonts w:ascii="Arial" w:hAnsi="Arial" w:cs="Arial"/>
                <w:bCs/>
              </w:rPr>
            </w:pPr>
          </w:p>
        </w:tc>
      </w:tr>
    </w:tbl>
    <w:p w14:paraId="6D10C1F7" w14:textId="77777777" w:rsidR="005E14E8" w:rsidRPr="00753BD9" w:rsidRDefault="005E14E8" w:rsidP="005E14E8">
      <w:pPr>
        <w:shd w:val="clear" w:color="auto" w:fill="FFC489"/>
        <w:jc w:val="both"/>
        <w:rPr>
          <w:rFonts w:ascii="Arial" w:eastAsia="Calibri" w:hAnsi="Arial" w:cs="Arial"/>
          <w:bCs/>
          <w:lang w:val="es-ES"/>
        </w:rPr>
      </w:pPr>
    </w:p>
    <w:p w14:paraId="46260E59" w14:textId="6623454B" w:rsidR="005E14E8" w:rsidRPr="00753BD9" w:rsidRDefault="005E14E8" w:rsidP="005E14E8">
      <w:pPr>
        <w:rPr>
          <w:rFonts w:ascii="Arial" w:hAnsi="Arial" w:cs="Arial"/>
          <w:bCs/>
        </w:rPr>
      </w:pPr>
    </w:p>
    <w:p w14:paraId="344DE8BE" w14:textId="6BD81F0D" w:rsidR="00794059" w:rsidRPr="00753BD9" w:rsidRDefault="00794059" w:rsidP="00794059">
      <w:pPr>
        <w:pStyle w:val="NormalWeb"/>
        <w:spacing w:before="2" w:after="2"/>
        <w:jc w:val="both"/>
        <w:rPr>
          <w:rFonts w:ascii="Arial" w:hAnsi="Arial" w:cs="Arial"/>
          <w:bCs/>
          <w:color w:val="1F1F1F"/>
          <w:sz w:val="24"/>
          <w:szCs w:val="24"/>
        </w:rPr>
      </w:pPr>
      <w:r w:rsidRPr="00753BD9">
        <w:rPr>
          <w:rFonts w:ascii="Arial" w:hAnsi="Arial" w:cs="Arial"/>
          <w:bCs/>
          <w:color w:val="1F1F1F"/>
          <w:sz w:val="24"/>
          <w:szCs w:val="24"/>
          <w:bdr w:val="none" w:sz="0" w:space="0" w:color="auto" w:frame="1"/>
        </w:rPr>
        <w:t>Contenido:</w:t>
      </w:r>
      <w:r w:rsidRPr="00753BD9">
        <w:rPr>
          <w:rFonts w:ascii="Arial" w:hAnsi="Arial" w:cs="Arial"/>
          <w:bCs/>
          <w:color w:val="1F1F1F"/>
          <w:sz w:val="24"/>
          <w:szCs w:val="24"/>
        </w:rPr>
        <w:t xml:space="preserve"> </w:t>
      </w:r>
      <w:r w:rsidR="00626E77">
        <w:rPr>
          <w:rFonts w:ascii="Arial" w:hAnsi="Arial" w:cs="Arial"/>
          <w:bCs/>
          <w:color w:val="1F1F1F"/>
          <w:sz w:val="24"/>
          <w:szCs w:val="24"/>
        </w:rPr>
        <w:t>Ecuaciones lineales y cuadráticas</w:t>
      </w:r>
      <w:r w:rsidRPr="00753BD9">
        <w:rPr>
          <w:rFonts w:ascii="Arial" w:hAnsi="Arial" w:cs="Arial"/>
          <w:bCs/>
          <w:color w:val="1F1F1F"/>
          <w:sz w:val="24"/>
          <w:szCs w:val="24"/>
        </w:rPr>
        <w:t>.</w:t>
      </w:r>
    </w:p>
    <w:p w14:paraId="347CFE68" w14:textId="0803E8B7" w:rsidR="00AA0522" w:rsidRPr="008009F1" w:rsidRDefault="00794059" w:rsidP="008009F1">
      <w:pPr>
        <w:pStyle w:val="NormalWeb"/>
        <w:spacing w:before="2" w:after="2"/>
        <w:jc w:val="both"/>
        <w:rPr>
          <w:rFonts w:ascii="Arial" w:hAnsi="Arial" w:cs="Arial"/>
          <w:bCs/>
          <w:color w:val="1F1F1F"/>
          <w:sz w:val="24"/>
          <w:szCs w:val="24"/>
        </w:rPr>
      </w:pPr>
      <w:r w:rsidRPr="00753BD9">
        <w:rPr>
          <w:rFonts w:ascii="Arial" w:hAnsi="Arial" w:cs="Arial"/>
          <w:bCs/>
          <w:color w:val="1F1F1F"/>
          <w:sz w:val="24"/>
          <w:szCs w:val="24"/>
          <w:bdr w:val="none" w:sz="0" w:space="0" w:color="auto" w:frame="1"/>
        </w:rPr>
        <w:t>P</w:t>
      </w:r>
      <w:r w:rsidR="00626E77">
        <w:rPr>
          <w:rFonts w:ascii="Arial" w:hAnsi="Arial" w:cs="Arial"/>
          <w:bCs/>
          <w:color w:val="1F1F1F"/>
          <w:sz w:val="24"/>
          <w:szCs w:val="24"/>
          <w:bdr w:val="none" w:sz="0" w:space="0" w:color="auto" w:frame="1"/>
        </w:rPr>
        <w:t>.</w:t>
      </w:r>
      <w:r w:rsidRPr="00753BD9">
        <w:rPr>
          <w:rFonts w:ascii="Arial" w:hAnsi="Arial" w:cs="Arial"/>
          <w:bCs/>
          <w:color w:val="1F1F1F"/>
          <w:sz w:val="24"/>
          <w:szCs w:val="24"/>
          <w:bdr w:val="none" w:sz="0" w:space="0" w:color="auto" w:frame="1"/>
        </w:rPr>
        <w:t>D</w:t>
      </w:r>
      <w:r w:rsidR="00626E77">
        <w:rPr>
          <w:rFonts w:ascii="Arial" w:hAnsi="Arial" w:cs="Arial"/>
          <w:bCs/>
          <w:color w:val="1F1F1F"/>
          <w:sz w:val="24"/>
          <w:szCs w:val="24"/>
          <w:bdr w:val="none" w:sz="0" w:space="0" w:color="auto" w:frame="1"/>
        </w:rPr>
        <w:t>.</w:t>
      </w:r>
      <w:r w:rsidRPr="00753BD9">
        <w:rPr>
          <w:rFonts w:ascii="Arial" w:hAnsi="Arial" w:cs="Arial"/>
          <w:bCs/>
          <w:color w:val="1F1F1F"/>
          <w:sz w:val="24"/>
          <w:szCs w:val="24"/>
          <w:bdr w:val="none" w:sz="0" w:space="0" w:color="auto" w:frame="1"/>
        </w:rPr>
        <w:t>A</w:t>
      </w:r>
      <w:r w:rsidR="00626E77">
        <w:rPr>
          <w:rFonts w:ascii="Arial" w:hAnsi="Arial" w:cs="Arial"/>
          <w:bCs/>
          <w:color w:val="1F1F1F"/>
          <w:sz w:val="24"/>
          <w:szCs w:val="24"/>
          <w:bdr w:val="none" w:sz="0" w:space="0" w:color="auto" w:frame="1"/>
        </w:rPr>
        <w:t>.</w:t>
      </w:r>
      <w:r w:rsidRPr="00753BD9">
        <w:rPr>
          <w:rFonts w:ascii="Arial" w:hAnsi="Arial" w:cs="Arial"/>
          <w:bCs/>
          <w:color w:val="1F1F1F"/>
          <w:sz w:val="24"/>
          <w:szCs w:val="24"/>
          <w:bdr w:val="none" w:sz="0" w:space="0" w:color="auto" w:frame="1"/>
        </w:rPr>
        <w:t>:</w:t>
      </w:r>
      <w:r w:rsidRPr="00753BD9">
        <w:rPr>
          <w:rFonts w:ascii="Arial" w:hAnsi="Arial" w:cs="Arial"/>
          <w:bCs/>
          <w:color w:val="1F1F1F"/>
          <w:sz w:val="24"/>
          <w:szCs w:val="24"/>
        </w:rPr>
        <w:t xml:space="preserve"> </w:t>
      </w:r>
      <w:r w:rsidR="008009F1" w:rsidRPr="008009F1">
        <w:rPr>
          <w:rFonts w:ascii="Arial" w:hAnsi="Arial" w:cs="Arial"/>
          <w:bCs/>
          <w:color w:val="1F1F1F"/>
          <w:sz w:val="24"/>
          <w:szCs w:val="24"/>
        </w:rPr>
        <w:t xml:space="preserve">Resuelve ecuaciones de la forma: </w:t>
      </w:r>
      <w:proofErr w:type="spellStart"/>
      <w:r w:rsidR="008009F1" w:rsidRPr="008009F1">
        <w:rPr>
          <w:rFonts w:ascii="Arial" w:hAnsi="Arial" w:cs="Arial"/>
          <w:bCs/>
          <w:color w:val="1F1F1F"/>
          <w:sz w:val="24"/>
          <w:szCs w:val="24"/>
        </w:rPr>
        <w:t>Ax</w:t>
      </w:r>
      <w:proofErr w:type="spellEnd"/>
      <w:r w:rsidR="008009F1" w:rsidRPr="008009F1">
        <w:rPr>
          <w:rFonts w:ascii="Arial" w:hAnsi="Arial" w:cs="Arial"/>
          <w:bCs/>
          <w:color w:val="1F1F1F"/>
          <w:sz w:val="24"/>
          <w:szCs w:val="24"/>
        </w:rPr>
        <w:t xml:space="preserve"> = B, </w:t>
      </w:r>
      <w:proofErr w:type="spellStart"/>
      <w:r w:rsidR="008009F1" w:rsidRPr="008009F1">
        <w:rPr>
          <w:rFonts w:ascii="Arial" w:hAnsi="Arial" w:cs="Arial"/>
          <w:bCs/>
          <w:color w:val="1F1F1F"/>
          <w:sz w:val="24"/>
          <w:szCs w:val="24"/>
        </w:rPr>
        <w:t>Ax</w:t>
      </w:r>
      <w:proofErr w:type="spellEnd"/>
      <w:r w:rsidR="008009F1" w:rsidRPr="008009F1">
        <w:rPr>
          <w:rFonts w:ascii="Arial" w:hAnsi="Arial" w:cs="Arial"/>
          <w:bCs/>
          <w:color w:val="1F1F1F"/>
          <w:sz w:val="24"/>
          <w:szCs w:val="24"/>
        </w:rPr>
        <w:t xml:space="preserve"> + B = C,</w:t>
      </w:r>
      <w:r w:rsidR="008009F1">
        <w:rPr>
          <w:rFonts w:ascii="Arial" w:hAnsi="Arial" w:cs="Arial"/>
          <w:bCs/>
          <w:color w:val="1F1F1F"/>
          <w:sz w:val="24"/>
          <w:szCs w:val="24"/>
        </w:rPr>
        <w:t xml:space="preserve"> </w:t>
      </w:r>
      <w:proofErr w:type="spellStart"/>
      <w:r w:rsidR="008009F1" w:rsidRPr="008009F1">
        <w:rPr>
          <w:rFonts w:ascii="Arial" w:hAnsi="Arial" w:cs="Arial"/>
          <w:bCs/>
          <w:color w:val="1F1F1F"/>
          <w:sz w:val="24"/>
          <w:szCs w:val="24"/>
        </w:rPr>
        <w:t>Ax</w:t>
      </w:r>
      <w:proofErr w:type="spellEnd"/>
      <w:r w:rsidR="008009F1" w:rsidRPr="008009F1">
        <w:rPr>
          <w:rFonts w:ascii="Arial" w:hAnsi="Arial" w:cs="Arial"/>
          <w:bCs/>
          <w:color w:val="1F1F1F"/>
          <w:sz w:val="24"/>
          <w:szCs w:val="24"/>
        </w:rPr>
        <w:t xml:space="preserve"> + B =</w:t>
      </w:r>
      <w:proofErr w:type="spellStart"/>
      <w:r w:rsidR="008009F1" w:rsidRPr="008009F1">
        <w:rPr>
          <w:rFonts w:ascii="Arial" w:hAnsi="Arial" w:cs="Arial"/>
          <w:bCs/>
          <w:color w:val="1F1F1F"/>
          <w:sz w:val="24"/>
          <w:szCs w:val="24"/>
        </w:rPr>
        <w:t>Cx</w:t>
      </w:r>
      <w:proofErr w:type="spellEnd"/>
      <w:r w:rsidR="008009F1" w:rsidRPr="008009F1">
        <w:rPr>
          <w:rFonts w:ascii="Arial" w:hAnsi="Arial" w:cs="Arial"/>
          <w:bCs/>
          <w:color w:val="1F1F1F"/>
          <w:sz w:val="24"/>
          <w:szCs w:val="24"/>
        </w:rPr>
        <w:t xml:space="preserve"> + D con el uso de las propiedades de la igualdad.</w:t>
      </w:r>
    </w:p>
    <w:p w14:paraId="7B2CBCE6" w14:textId="77777777" w:rsidR="00626E77" w:rsidRDefault="00626E77" w:rsidP="00EC50D5">
      <w:pPr>
        <w:rPr>
          <w:rFonts w:ascii="Arial" w:hAnsi="Arial" w:cs="Arial"/>
          <w:bCs/>
          <w:color w:val="1F1F1F"/>
        </w:rPr>
      </w:pPr>
    </w:p>
    <w:p w14:paraId="3E82D8F4" w14:textId="77777777" w:rsidR="00626E77" w:rsidRPr="00626E77" w:rsidRDefault="00626E77" w:rsidP="00626E77">
      <w:pPr>
        <w:pStyle w:val="Ttulo3"/>
        <w:spacing w:before="0"/>
        <w:rPr>
          <w:rFonts w:ascii="Arial" w:hAnsi="Arial" w:cs="Arial"/>
          <w:color w:val="000000" w:themeColor="text1"/>
        </w:rPr>
      </w:pPr>
      <w:r w:rsidRPr="00626E77">
        <w:rPr>
          <w:rFonts w:ascii="Arial" w:hAnsi="Arial" w:cs="Arial"/>
          <w:color w:val="000000" w:themeColor="text1"/>
        </w:rPr>
        <w:t>Fase 1. Introducción al tema</w:t>
      </w:r>
    </w:p>
    <w:p w14:paraId="3CC9D5E4" w14:textId="77777777" w:rsidR="00626E77" w:rsidRPr="00626E77" w:rsidRDefault="00626E77" w:rsidP="00626E77">
      <w:pPr>
        <w:pStyle w:val="NormalWeb"/>
        <w:spacing w:before="2" w:after="2"/>
        <w:rPr>
          <w:rFonts w:ascii="Arial" w:hAnsi="Arial" w:cs="Arial"/>
          <w:color w:val="000000" w:themeColor="text1"/>
          <w:sz w:val="24"/>
          <w:szCs w:val="24"/>
        </w:rPr>
      </w:pPr>
      <w:r w:rsidRPr="00626E77">
        <w:rPr>
          <w:rFonts w:ascii="Arial" w:hAnsi="Arial" w:cs="Arial"/>
          <w:i/>
          <w:iCs/>
          <w:color w:val="000000" w:themeColor="text1"/>
          <w:sz w:val="24"/>
          <w:szCs w:val="24"/>
        </w:rPr>
        <w:t>Se recuperan los conocimientos previos y se identifica la problemática central.</w:t>
      </w:r>
    </w:p>
    <w:p w14:paraId="7DB434CA" w14:textId="77777777" w:rsidR="00626E77" w:rsidRDefault="00626E77" w:rsidP="00626E77">
      <w:pPr>
        <w:pStyle w:val="NormalWeb"/>
        <w:spacing w:before="2" w:after="2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6C2E7183" w14:textId="77777777" w:rsidR="00626E77" w:rsidRDefault="00626E77" w:rsidP="00626E77">
      <w:pPr>
        <w:pStyle w:val="NormalWeb"/>
        <w:spacing w:before="2" w:after="2"/>
        <w:rPr>
          <w:rFonts w:ascii="Arial" w:hAnsi="Arial" w:cs="Arial"/>
          <w:color w:val="000000" w:themeColor="text1"/>
          <w:sz w:val="24"/>
          <w:szCs w:val="24"/>
        </w:rPr>
      </w:pPr>
      <w:r w:rsidRPr="00626E77">
        <w:rPr>
          <w:rFonts w:ascii="Arial" w:hAnsi="Arial" w:cs="Arial"/>
          <w:b/>
          <w:bCs/>
          <w:color w:val="000000" w:themeColor="text1"/>
          <w:sz w:val="24"/>
          <w:szCs w:val="24"/>
        </w:rPr>
        <w:t>Situación:</w:t>
      </w:r>
      <w:r w:rsidRPr="00626E77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261F7016" w14:textId="2C64AACD" w:rsidR="00626E77" w:rsidRDefault="00626E77" w:rsidP="00626E77">
      <w:pPr>
        <w:pStyle w:val="NormalWeb"/>
        <w:spacing w:before="2" w:after="2"/>
        <w:rPr>
          <w:rFonts w:ascii="Arial" w:hAnsi="Arial" w:cs="Arial"/>
          <w:color w:val="000000" w:themeColor="text1"/>
          <w:sz w:val="24"/>
          <w:szCs w:val="24"/>
        </w:rPr>
      </w:pPr>
      <w:r w:rsidRPr="00626E77">
        <w:rPr>
          <w:rFonts w:ascii="Arial" w:hAnsi="Arial" w:cs="Arial"/>
          <w:color w:val="000000" w:themeColor="text1"/>
          <w:sz w:val="24"/>
          <w:szCs w:val="24"/>
        </w:rPr>
        <w:t>Imagina que tienes una balanza clásica. En el lado izquierdo hay 5 bolsas idénticas con canicas y 3 canicas sueltas. En el lado derecho hay 2 bolsas idénticas (con la misma cantidad de canicas que las otras) y 12 canicas sueltas. La balanza está perfectamente equilibrada.</w:t>
      </w:r>
    </w:p>
    <w:p w14:paraId="2CF940D5" w14:textId="77777777" w:rsidR="008009F1" w:rsidRPr="00626E77" w:rsidRDefault="008009F1" w:rsidP="00626E77">
      <w:pPr>
        <w:pStyle w:val="NormalWeb"/>
        <w:spacing w:before="2" w:after="2"/>
        <w:rPr>
          <w:rFonts w:ascii="Arial" w:hAnsi="Arial" w:cs="Arial"/>
          <w:color w:val="000000" w:themeColor="text1"/>
          <w:sz w:val="24"/>
          <w:szCs w:val="24"/>
        </w:rPr>
      </w:pPr>
    </w:p>
    <w:p w14:paraId="0E130C99" w14:textId="31E631B9" w:rsidR="00626E77" w:rsidRDefault="00626E77" w:rsidP="008009F1">
      <w:pPr>
        <w:pStyle w:val="NormalWeb"/>
        <w:numPr>
          <w:ilvl w:val="0"/>
          <w:numId w:val="28"/>
        </w:numPr>
        <w:spacing w:beforeLines="0" w:afterLines="0" w:after="100" w:afterAutospacing="1"/>
        <w:rPr>
          <w:rFonts w:ascii="Arial" w:hAnsi="Arial" w:cs="Arial"/>
          <w:color w:val="000000" w:themeColor="text1"/>
          <w:sz w:val="24"/>
          <w:szCs w:val="24"/>
        </w:rPr>
      </w:pPr>
      <w:r w:rsidRPr="00626E77">
        <w:rPr>
          <w:rFonts w:ascii="Arial" w:hAnsi="Arial" w:cs="Arial"/>
          <w:color w:val="000000" w:themeColor="text1"/>
          <w:sz w:val="24"/>
          <w:szCs w:val="24"/>
        </w:rPr>
        <w:t>Si quieres saber cuántas canicas hay dentro de una sola bolsa sin romperla, ¿qué acciones tendrías que hacer en la balanza para no perder el equilibrio?</w:t>
      </w:r>
    </w:p>
    <w:p w14:paraId="670E54BB" w14:textId="7ED682DE" w:rsidR="008009F1" w:rsidRPr="008009F1" w:rsidRDefault="008009F1" w:rsidP="008009F1">
      <w:pPr>
        <w:pStyle w:val="NormalWeb"/>
        <w:spacing w:beforeLines="0" w:afterLines="0" w:after="100" w:afterAutospacing="1"/>
        <w:ind w:left="720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14:paraId="0BD6FC50" w14:textId="77777777" w:rsidR="00626E77" w:rsidRPr="00626E77" w:rsidRDefault="00626E77" w:rsidP="00626E77">
      <w:pPr>
        <w:pStyle w:val="Ttulo3"/>
        <w:spacing w:before="0"/>
        <w:rPr>
          <w:rFonts w:ascii="Arial" w:hAnsi="Arial" w:cs="Arial"/>
          <w:color w:val="000000" w:themeColor="text1"/>
        </w:rPr>
      </w:pPr>
      <w:r w:rsidRPr="00626E77">
        <w:rPr>
          <w:rFonts w:ascii="Arial" w:hAnsi="Arial" w:cs="Arial"/>
          <w:color w:val="000000" w:themeColor="text1"/>
        </w:rPr>
        <w:t>Fase 2. Diseño de investigación</w:t>
      </w:r>
    </w:p>
    <w:p w14:paraId="519A3B6A" w14:textId="77777777" w:rsidR="00626E77" w:rsidRPr="00626E77" w:rsidRDefault="00626E77" w:rsidP="00626E77">
      <w:pPr>
        <w:pStyle w:val="NormalWeb"/>
        <w:spacing w:before="2" w:after="2"/>
        <w:rPr>
          <w:rFonts w:ascii="Arial" w:hAnsi="Arial" w:cs="Arial"/>
          <w:color w:val="000000" w:themeColor="text1"/>
          <w:sz w:val="24"/>
          <w:szCs w:val="24"/>
        </w:rPr>
      </w:pPr>
      <w:r w:rsidRPr="00626E77">
        <w:rPr>
          <w:rFonts w:ascii="Arial" w:hAnsi="Arial" w:cs="Arial"/>
          <w:i/>
          <w:iCs/>
          <w:color w:val="000000" w:themeColor="text1"/>
          <w:sz w:val="24"/>
          <w:szCs w:val="24"/>
        </w:rPr>
        <w:t>Se planean y acuerdan los pasos, métodos y responsables para llevar a cabo la indagación.</w:t>
      </w:r>
    </w:p>
    <w:p w14:paraId="3103441D" w14:textId="77777777" w:rsidR="008009F1" w:rsidRDefault="008009F1" w:rsidP="00626E77">
      <w:pPr>
        <w:pStyle w:val="NormalWeb"/>
        <w:spacing w:before="2" w:after="2"/>
        <w:rPr>
          <w:rFonts w:ascii="Arial" w:hAnsi="Arial" w:cs="Arial"/>
          <w:color w:val="000000" w:themeColor="text1"/>
          <w:sz w:val="24"/>
          <w:szCs w:val="24"/>
        </w:rPr>
      </w:pPr>
    </w:p>
    <w:p w14:paraId="24E62DBF" w14:textId="1F7677F2" w:rsidR="00626E77" w:rsidRPr="00626E77" w:rsidRDefault="00626E77" w:rsidP="00626E77">
      <w:pPr>
        <w:pStyle w:val="NormalWeb"/>
        <w:spacing w:before="2" w:after="2"/>
        <w:rPr>
          <w:rFonts w:ascii="Arial" w:hAnsi="Arial" w:cs="Arial"/>
          <w:color w:val="000000" w:themeColor="text1"/>
          <w:sz w:val="24"/>
          <w:szCs w:val="24"/>
        </w:rPr>
      </w:pPr>
      <w:r w:rsidRPr="00626E77">
        <w:rPr>
          <w:rFonts w:ascii="Arial" w:hAnsi="Arial" w:cs="Arial"/>
          <w:color w:val="000000" w:themeColor="text1"/>
          <w:sz w:val="24"/>
          <w:szCs w:val="24"/>
        </w:rPr>
        <w:t>Para resolver una ecuación como la de la balanza (</w:t>
      </w:r>
      <w:r w:rsidRPr="00626E77">
        <w:rPr>
          <w:rStyle w:val="math-inline"/>
          <w:rFonts w:ascii="Arial" w:hAnsi="Arial" w:cs="Arial"/>
          <w:color w:val="000000" w:themeColor="text1"/>
          <w:sz w:val="24"/>
          <w:szCs w:val="24"/>
        </w:rPr>
        <w:t>5x + 3 = 2x + 12</w:t>
      </w:r>
      <w:r w:rsidRPr="00626E77">
        <w:rPr>
          <w:rFonts w:ascii="Arial" w:hAnsi="Arial" w:cs="Arial"/>
          <w:color w:val="000000" w:themeColor="text1"/>
          <w:sz w:val="24"/>
          <w:szCs w:val="24"/>
        </w:rPr>
        <w:t>), necesitamos una ruta clara de pasos.</w:t>
      </w:r>
    </w:p>
    <w:p w14:paraId="2D75C2DE" w14:textId="34766C1A" w:rsidR="00626E77" w:rsidRPr="00626E77" w:rsidRDefault="008009F1" w:rsidP="00626E77">
      <w:pPr>
        <w:pStyle w:val="NormalWeb"/>
        <w:spacing w:before="2" w:after="2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br/>
      </w:r>
      <w:r w:rsidR="00626E77" w:rsidRPr="00626E77">
        <w:rPr>
          <w:rFonts w:ascii="Arial" w:hAnsi="Arial" w:cs="Arial"/>
          <w:b/>
          <w:bCs/>
          <w:color w:val="000000" w:themeColor="text1"/>
          <w:sz w:val="24"/>
          <w:szCs w:val="24"/>
        </w:rPr>
        <w:t>Instrucciones:</w:t>
      </w:r>
      <w:r w:rsidR="00626E77" w:rsidRPr="00626E77">
        <w:rPr>
          <w:rFonts w:ascii="Arial" w:hAnsi="Arial" w:cs="Arial"/>
          <w:color w:val="000000" w:themeColor="text1"/>
          <w:sz w:val="24"/>
          <w:szCs w:val="24"/>
        </w:rPr>
        <w:t xml:space="preserve"> Ordena del 1 al 3 los pasos que consideras que se deben seguir para resolver el misterio de la incógnita:</w:t>
      </w:r>
      <w:r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19C18742" w14:textId="77777777" w:rsidR="00626E77" w:rsidRPr="00626E77" w:rsidRDefault="00626E77" w:rsidP="00626E77">
      <w:pPr>
        <w:pStyle w:val="NormalWeb"/>
        <w:numPr>
          <w:ilvl w:val="0"/>
          <w:numId w:val="29"/>
        </w:numPr>
        <w:spacing w:beforeLines="0" w:afterLines="0" w:after="100" w:afterAutospacing="1"/>
        <w:rPr>
          <w:rFonts w:ascii="Arial" w:hAnsi="Arial" w:cs="Arial"/>
          <w:color w:val="000000" w:themeColor="text1"/>
          <w:sz w:val="24"/>
          <w:szCs w:val="24"/>
        </w:rPr>
      </w:pPr>
      <w:proofErr w:type="gramStart"/>
      <w:r w:rsidRPr="00626E77">
        <w:rPr>
          <w:rFonts w:ascii="Arial" w:hAnsi="Arial" w:cs="Arial"/>
          <w:color w:val="000000" w:themeColor="text1"/>
          <w:sz w:val="24"/>
          <w:szCs w:val="24"/>
        </w:rPr>
        <w:t>( _</w:t>
      </w:r>
      <w:proofErr w:type="gramEnd"/>
      <w:r w:rsidRPr="00626E77">
        <w:rPr>
          <w:rFonts w:ascii="Arial" w:hAnsi="Arial" w:cs="Arial"/>
          <w:color w:val="000000" w:themeColor="text1"/>
          <w:sz w:val="24"/>
          <w:szCs w:val="24"/>
        </w:rPr>
        <w:t xml:space="preserve">__ ) </w:t>
      </w:r>
      <w:r w:rsidRPr="00626E77">
        <w:rPr>
          <w:rFonts w:ascii="Arial" w:hAnsi="Arial" w:cs="Arial"/>
          <w:b/>
          <w:bCs/>
          <w:color w:val="000000" w:themeColor="text1"/>
          <w:sz w:val="24"/>
          <w:szCs w:val="24"/>
        </w:rPr>
        <w:t>Operaciones inversas:</w:t>
      </w:r>
      <w:r w:rsidRPr="00626E77">
        <w:rPr>
          <w:rFonts w:ascii="Arial" w:hAnsi="Arial" w:cs="Arial"/>
          <w:color w:val="000000" w:themeColor="text1"/>
          <w:sz w:val="24"/>
          <w:szCs w:val="24"/>
        </w:rPr>
        <w:t xml:space="preserve"> Pasar los números de un lado y las letras del otro usando su operación contraria.</w:t>
      </w:r>
    </w:p>
    <w:p w14:paraId="306EA2D4" w14:textId="77777777" w:rsidR="00626E77" w:rsidRPr="00626E77" w:rsidRDefault="00626E77" w:rsidP="00626E77">
      <w:pPr>
        <w:pStyle w:val="NormalWeb"/>
        <w:numPr>
          <w:ilvl w:val="0"/>
          <w:numId w:val="29"/>
        </w:numPr>
        <w:spacing w:beforeLines="0" w:afterLines="0" w:after="100" w:afterAutospacing="1"/>
        <w:rPr>
          <w:rFonts w:ascii="Arial" w:hAnsi="Arial" w:cs="Arial"/>
          <w:color w:val="000000" w:themeColor="text1"/>
          <w:sz w:val="24"/>
          <w:szCs w:val="24"/>
        </w:rPr>
      </w:pPr>
      <w:proofErr w:type="gramStart"/>
      <w:r w:rsidRPr="00626E77">
        <w:rPr>
          <w:rFonts w:ascii="Arial" w:hAnsi="Arial" w:cs="Arial"/>
          <w:color w:val="000000" w:themeColor="text1"/>
          <w:sz w:val="24"/>
          <w:szCs w:val="24"/>
        </w:rPr>
        <w:t>( _</w:t>
      </w:r>
      <w:proofErr w:type="gramEnd"/>
      <w:r w:rsidRPr="00626E77">
        <w:rPr>
          <w:rFonts w:ascii="Arial" w:hAnsi="Arial" w:cs="Arial"/>
          <w:color w:val="000000" w:themeColor="text1"/>
          <w:sz w:val="24"/>
          <w:szCs w:val="24"/>
        </w:rPr>
        <w:t xml:space="preserve">__ ) </w:t>
      </w:r>
      <w:r w:rsidRPr="00626E77">
        <w:rPr>
          <w:rFonts w:ascii="Arial" w:hAnsi="Arial" w:cs="Arial"/>
          <w:b/>
          <w:bCs/>
          <w:color w:val="000000" w:themeColor="text1"/>
          <w:sz w:val="24"/>
          <w:szCs w:val="24"/>
        </w:rPr>
        <w:t>Comprobación:</w:t>
      </w:r>
      <w:r w:rsidRPr="00626E77">
        <w:rPr>
          <w:rFonts w:ascii="Arial" w:hAnsi="Arial" w:cs="Arial"/>
          <w:color w:val="000000" w:themeColor="text1"/>
          <w:sz w:val="24"/>
          <w:szCs w:val="24"/>
        </w:rPr>
        <w:t xml:space="preserve"> Sustituir el valor encontrado para ver si la balanza realmente se queda en equilibrio.</w:t>
      </w:r>
    </w:p>
    <w:p w14:paraId="2A8DCF68" w14:textId="527BEAE2" w:rsidR="00626E77" w:rsidRPr="008009F1" w:rsidRDefault="00626E77" w:rsidP="00626E77">
      <w:pPr>
        <w:pStyle w:val="NormalWeb"/>
        <w:numPr>
          <w:ilvl w:val="0"/>
          <w:numId w:val="29"/>
        </w:numPr>
        <w:spacing w:beforeLines="0" w:afterLines="0" w:after="100" w:afterAutospacing="1"/>
        <w:rPr>
          <w:rFonts w:ascii="Arial" w:hAnsi="Arial" w:cs="Arial"/>
          <w:color w:val="000000" w:themeColor="text1"/>
          <w:sz w:val="24"/>
          <w:szCs w:val="24"/>
        </w:rPr>
      </w:pPr>
      <w:proofErr w:type="gramStart"/>
      <w:r w:rsidRPr="00626E77">
        <w:rPr>
          <w:rFonts w:ascii="Arial" w:hAnsi="Arial" w:cs="Arial"/>
          <w:color w:val="000000" w:themeColor="text1"/>
          <w:sz w:val="24"/>
          <w:szCs w:val="24"/>
        </w:rPr>
        <w:t>( _</w:t>
      </w:r>
      <w:proofErr w:type="gramEnd"/>
      <w:r w:rsidRPr="00626E77">
        <w:rPr>
          <w:rFonts w:ascii="Arial" w:hAnsi="Arial" w:cs="Arial"/>
          <w:color w:val="000000" w:themeColor="text1"/>
          <w:sz w:val="24"/>
          <w:szCs w:val="24"/>
        </w:rPr>
        <w:t xml:space="preserve">__ ) </w:t>
      </w:r>
      <w:r w:rsidRPr="00626E77">
        <w:rPr>
          <w:rFonts w:ascii="Arial" w:hAnsi="Arial" w:cs="Arial"/>
          <w:b/>
          <w:bCs/>
          <w:color w:val="000000" w:themeColor="text1"/>
          <w:sz w:val="24"/>
          <w:szCs w:val="24"/>
        </w:rPr>
        <w:t>Reducción:</w:t>
      </w:r>
      <w:r w:rsidRPr="00626E77">
        <w:rPr>
          <w:rFonts w:ascii="Arial" w:hAnsi="Arial" w:cs="Arial"/>
          <w:color w:val="000000" w:themeColor="text1"/>
          <w:sz w:val="24"/>
          <w:szCs w:val="24"/>
        </w:rPr>
        <w:t xml:space="preserve"> Juntar las "x" con las "x" y los números solos con los números solos.</w:t>
      </w:r>
    </w:p>
    <w:p w14:paraId="45D65354" w14:textId="77777777" w:rsidR="001C457C" w:rsidRDefault="001C457C" w:rsidP="00626E77">
      <w:pPr>
        <w:pStyle w:val="Ttulo3"/>
        <w:spacing w:before="0"/>
        <w:rPr>
          <w:rFonts w:ascii="Arial" w:hAnsi="Arial" w:cs="Arial"/>
          <w:color w:val="000000" w:themeColor="text1"/>
        </w:rPr>
      </w:pPr>
    </w:p>
    <w:p w14:paraId="1D5A98E2" w14:textId="490AFE9B" w:rsidR="00626E77" w:rsidRPr="00626E77" w:rsidRDefault="00626E77" w:rsidP="00626E77">
      <w:pPr>
        <w:pStyle w:val="Ttulo3"/>
        <w:spacing w:before="0"/>
        <w:rPr>
          <w:rFonts w:ascii="Arial" w:hAnsi="Arial" w:cs="Arial"/>
          <w:color w:val="000000" w:themeColor="text1"/>
        </w:rPr>
      </w:pPr>
      <w:r w:rsidRPr="00626E77">
        <w:rPr>
          <w:rFonts w:ascii="Arial" w:hAnsi="Arial" w:cs="Arial"/>
          <w:color w:val="000000" w:themeColor="text1"/>
        </w:rPr>
        <w:t>Fase 3. Organizar y estructurar las respuestas</w:t>
      </w:r>
    </w:p>
    <w:p w14:paraId="37A7D03F" w14:textId="76EEBD4F" w:rsidR="00626E77" w:rsidRDefault="00626E77" w:rsidP="00626E77">
      <w:pPr>
        <w:pStyle w:val="NormalWeb"/>
        <w:spacing w:before="2" w:after="2"/>
        <w:rPr>
          <w:rFonts w:ascii="Arial" w:hAnsi="Arial" w:cs="Arial"/>
          <w:i/>
          <w:iCs/>
          <w:color w:val="000000" w:themeColor="text1"/>
          <w:sz w:val="24"/>
          <w:szCs w:val="24"/>
        </w:rPr>
      </w:pPr>
      <w:r w:rsidRPr="00626E77">
        <w:rPr>
          <w:rFonts w:ascii="Arial" w:hAnsi="Arial" w:cs="Arial"/>
          <w:i/>
          <w:iCs/>
          <w:color w:val="000000" w:themeColor="text1"/>
          <w:sz w:val="24"/>
          <w:szCs w:val="24"/>
        </w:rPr>
        <w:t>Se analizan los hallazgos y se establecen conclusiones.</w:t>
      </w:r>
    </w:p>
    <w:p w14:paraId="3FE17E67" w14:textId="77777777" w:rsidR="008009F1" w:rsidRPr="00626E77" w:rsidRDefault="008009F1" w:rsidP="00626E77">
      <w:pPr>
        <w:pStyle w:val="NormalWeb"/>
        <w:spacing w:before="2" w:after="2"/>
        <w:rPr>
          <w:rFonts w:ascii="Arial" w:hAnsi="Arial" w:cs="Arial"/>
          <w:color w:val="000000" w:themeColor="text1"/>
          <w:sz w:val="24"/>
          <w:szCs w:val="24"/>
        </w:rPr>
      </w:pPr>
    </w:p>
    <w:p w14:paraId="3BECD8EE" w14:textId="6988DCC2" w:rsidR="00626E77" w:rsidRPr="00626E77" w:rsidRDefault="00626E77" w:rsidP="00626E77">
      <w:pPr>
        <w:pStyle w:val="NormalWeb"/>
        <w:spacing w:before="2" w:after="2"/>
        <w:rPr>
          <w:rFonts w:ascii="Arial" w:hAnsi="Arial" w:cs="Arial"/>
          <w:color w:val="000000" w:themeColor="text1"/>
          <w:sz w:val="24"/>
          <w:szCs w:val="24"/>
        </w:rPr>
      </w:pPr>
      <w:r w:rsidRPr="00626E77">
        <w:rPr>
          <w:rFonts w:ascii="Arial" w:hAnsi="Arial" w:cs="Arial"/>
          <w:b/>
          <w:bCs/>
          <w:color w:val="000000" w:themeColor="text1"/>
          <w:sz w:val="24"/>
          <w:szCs w:val="24"/>
        </w:rPr>
        <w:t>Instrucciones:</w:t>
      </w:r>
      <w:r w:rsidRPr="00626E77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8009F1">
        <w:rPr>
          <w:rFonts w:ascii="Arial" w:hAnsi="Arial" w:cs="Arial"/>
          <w:color w:val="000000" w:themeColor="text1"/>
          <w:sz w:val="24"/>
          <w:szCs w:val="24"/>
        </w:rPr>
        <w:t>R</w:t>
      </w:r>
      <w:r w:rsidRPr="00626E77">
        <w:rPr>
          <w:rFonts w:ascii="Arial" w:hAnsi="Arial" w:cs="Arial"/>
          <w:color w:val="000000" w:themeColor="text1"/>
          <w:sz w:val="24"/>
          <w:szCs w:val="24"/>
        </w:rPr>
        <w:t>esuelve las siguientes. Ve avanzando de nivel conforme te sientas listo.</w:t>
      </w:r>
    </w:p>
    <w:p w14:paraId="084AE65A" w14:textId="492BD785" w:rsidR="00626E77" w:rsidRDefault="00626E77" w:rsidP="00626E77">
      <w:pPr>
        <w:pStyle w:val="Ttulo4"/>
        <w:spacing w:before="0"/>
        <w:rPr>
          <w:rFonts w:ascii="Arial" w:hAnsi="Arial" w:cs="Arial"/>
          <w:color w:val="000000" w:themeColor="text1"/>
        </w:rPr>
      </w:pPr>
      <w:r w:rsidRPr="00626E77">
        <w:rPr>
          <w:rFonts w:ascii="Arial" w:hAnsi="Arial" w:cs="Arial"/>
          <w:color w:val="000000" w:themeColor="text1"/>
        </w:rPr>
        <w:t>Nivel 1: El reto de la balanza (Enteros directos)</w:t>
      </w:r>
      <w:r w:rsidR="008009F1">
        <w:rPr>
          <w:rFonts w:ascii="Arial" w:hAnsi="Arial" w:cs="Arial"/>
          <w:color w:val="000000" w:themeColor="text1"/>
        </w:rPr>
        <w:t>.</w:t>
      </w:r>
    </w:p>
    <w:p w14:paraId="31F7F4D7" w14:textId="77777777" w:rsidR="008009F1" w:rsidRPr="008009F1" w:rsidRDefault="008009F1" w:rsidP="008009F1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5595"/>
        <w:gridCol w:w="5595"/>
      </w:tblGrid>
      <w:tr w:rsidR="008009F1" w14:paraId="78179448" w14:textId="77777777" w:rsidTr="008009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5" w:type="dxa"/>
          </w:tcPr>
          <w:p w14:paraId="7FD84DF9" w14:textId="5D1BF1F5" w:rsidR="008009F1" w:rsidRPr="008009F1" w:rsidRDefault="008009F1" w:rsidP="008009F1">
            <w:pPr>
              <w:pStyle w:val="NormalWeb"/>
              <w:spacing w:beforeLines="0" w:afterLines="0" w:after="100" w:afterAutospacing="1"/>
              <w:ind w:left="72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26E77">
              <w:rPr>
                <w:rStyle w:val="math-inline"/>
                <w:rFonts w:ascii="Arial" w:hAnsi="Arial" w:cs="Arial"/>
                <w:color w:val="000000" w:themeColor="text1"/>
                <w:sz w:val="24"/>
                <w:szCs w:val="24"/>
              </w:rPr>
              <w:t>5x + 3 = 2x + 12</w:t>
            </w:r>
          </w:p>
        </w:tc>
        <w:tc>
          <w:tcPr>
            <w:tcW w:w="5595" w:type="dxa"/>
          </w:tcPr>
          <w:p w14:paraId="283443BE" w14:textId="281BAF96" w:rsidR="008009F1" w:rsidRPr="008009F1" w:rsidRDefault="008009F1" w:rsidP="008009F1">
            <w:pPr>
              <w:pStyle w:val="NormalWeb"/>
              <w:spacing w:beforeLines="0" w:afterLines="0" w:after="100" w:afterAutospacing="1"/>
              <w:ind w:left="7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26E77">
              <w:rPr>
                <w:rStyle w:val="math-inline"/>
                <w:rFonts w:ascii="Arial" w:hAnsi="Arial" w:cs="Arial"/>
                <w:color w:val="000000" w:themeColor="text1"/>
                <w:sz w:val="24"/>
                <w:szCs w:val="24"/>
              </w:rPr>
              <w:t>3x - 7 = 7x + 9</w:t>
            </w:r>
          </w:p>
        </w:tc>
      </w:tr>
      <w:tr w:rsidR="008009F1" w14:paraId="52AABA43" w14:textId="77777777" w:rsidTr="008009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5" w:type="dxa"/>
          </w:tcPr>
          <w:p w14:paraId="27DAB764" w14:textId="77777777" w:rsidR="008009F1" w:rsidRDefault="008009F1" w:rsidP="008009F1">
            <w:r>
              <w:t>Proceso:</w:t>
            </w:r>
          </w:p>
          <w:p w14:paraId="5E11669C" w14:textId="77777777" w:rsidR="008009F1" w:rsidRDefault="008009F1" w:rsidP="008009F1"/>
          <w:p w14:paraId="2677D448" w14:textId="77777777" w:rsidR="008009F1" w:rsidRDefault="008009F1" w:rsidP="008009F1"/>
          <w:p w14:paraId="47E8E91C" w14:textId="77777777" w:rsidR="008009F1" w:rsidRDefault="008009F1" w:rsidP="008009F1"/>
          <w:p w14:paraId="370D673B" w14:textId="77777777" w:rsidR="008009F1" w:rsidRDefault="008009F1" w:rsidP="008009F1"/>
          <w:p w14:paraId="3BA07A34" w14:textId="4D43A493" w:rsidR="008009F1" w:rsidRDefault="008009F1" w:rsidP="008009F1"/>
        </w:tc>
        <w:tc>
          <w:tcPr>
            <w:tcW w:w="5595" w:type="dxa"/>
          </w:tcPr>
          <w:p w14:paraId="03C0371F" w14:textId="77777777" w:rsidR="008009F1" w:rsidRDefault="008009F1" w:rsidP="008009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Proceso:</w:t>
            </w:r>
          </w:p>
          <w:p w14:paraId="67D58247" w14:textId="77777777" w:rsidR="008009F1" w:rsidRDefault="008009F1" w:rsidP="008009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78A8220" w14:textId="77777777" w:rsidR="008009F1" w:rsidRDefault="008009F1" w:rsidP="008009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686DA87" w14:textId="77777777" w:rsidR="008009F1" w:rsidRDefault="008009F1" w:rsidP="008009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62BC4AE" w14:textId="77777777" w:rsidR="008009F1" w:rsidRDefault="008009F1" w:rsidP="008009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A0BF56E" w14:textId="77777777" w:rsidR="008009F1" w:rsidRDefault="008009F1" w:rsidP="008009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BFEA9F8" w14:textId="77777777" w:rsidR="008009F1" w:rsidRDefault="008009F1" w:rsidP="008009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67CF409" w14:textId="57D330A9" w:rsidR="008009F1" w:rsidRDefault="008009F1" w:rsidP="008009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0D33746" w14:textId="77777777" w:rsidR="008009F1" w:rsidRPr="008009F1" w:rsidRDefault="008009F1" w:rsidP="008009F1"/>
    <w:p w14:paraId="5DDF85B1" w14:textId="53CB827C" w:rsidR="00626E77" w:rsidRPr="00626E77" w:rsidRDefault="00626E77" w:rsidP="00626E77">
      <w:pPr>
        <w:pStyle w:val="Ttulo4"/>
        <w:spacing w:before="0"/>
        <w:rPr>
          <w:rFonts w:ascii="Arial" w:hAnsi="Arial" w:cs="Arial"/>
          <w:color w:val="000000" w:themeColor="text1"/>
        </w:rPr>
      </w:pPr>
      <w:r w:rsidRPr="00626E77">
        <w:rPr>
          <w:rFonts w:ascii="Arial" w:hAnsi="Arial" w:cs="Arial"/>
          <w:color w:val="000000" w:themeColor="text1"/>
        </w:rPr>
        <w:t>Nivel 2: Rompiendo candados (Ecuaciones con paréntesis)</w:t>
      </w:r>
      <w:r w:rsidR="008009F1">
        <w:rPr>
          <w:rFonts w:ascii="Arial" w:hAnsi="Arial" w:cs="Arial"/>
          <w:color w:val="000000" w:themeColor="text1"/>
        </w:rPr>
        <w:t>.</w:t>
      </w:r>
    </w:p>
    <w:p w14:paraId="6318C572" w14:textId="737E33FD" w:rsidR="00626E77" w:rsidRDefault="00626E77" w:rsidP="00626E77">
      <w:pPr>
        <w:pStyle w:val="NormalWeb"/>
        <w:spacing w:before="2" w:after="2"/>
        <w:rPr>
          <w:rFonts w:ascii="Arial" w:hAnsi="Arial" w:cs="Arial"/>
          <w:i/>
          <w:iCs/>
          <w:color w:val="000000" w:themeColor="text1"/>
          <w:sz w:val="24"/>
          <w:szCs w:val="24"/>
        </w:rPr>
      </w:pPr>
      <w:r w:rsidRPr="00626E77">
        <w:rPr>
          <w:rFonts w:ascii="Arial" w:hAnsi="Arial" w:cs="Arial"/>
          <w:i/>
          <w:iCs/>
          <w:color w:val="000000" w:themeColor="text1"/>
          <w:sz w:val="24"/>
          <w:szCs w:val="24"/>
        </w:rPr>
        <w:t>Ayuda: Recuerda que el número de afuera multiplica a todo lo que está dentro del paréntesis.</w:t>
      </w:r>
    </w:p>
    <w:p w14:paraId="4B9D69C5" w14:textId="77777777" w:rsidR="008009F1" w:rsidRDefault="008009F1" w:rsidP="00626E77">
      <w:pPr>
        <w:pStyle w:val="NormalWeb"/>
        <w:spacing w:before="2" w:after="2"/>
        <w:rPr>
          <w:rFonts w:ascii="Arial" w:hAnsi="Arial" w:cs="Arial"/>
          <w:i/>
          <w:iCs/>
          <w:color w:val="000000" w:themeColor="text1"/>
          <w:sz w:val="24"/>
          <w:szCs w:val="24"/>
        </w:rPr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5595"/>
        <w:gridCol w:w="5595"/>
      </w:tblGrid>
      <w:tr w:rsidR="008009F1" w14:paraId="706035A8" w14:textId="77777777" w:rsidTr="008009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5" w:type="dxa"/>
          </w:tcPr>
          <w:p w14:paraId="7F153DE3" w14:textId="75D7F333" w:rsidR="008009F1" w:rsidRPr="008009F1" w:rsidRDefault="008009F1" w:rsidP="008009F1">
            <w:pPr>
              <w:pStyle w:val="NormalWeb"/>
              <w:spacing w:before="2" w:after="2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26E77">
              <w:rPr>
                <w:rStyle w:val="math-inline"/>
                <w:rFonts w:ascii="Arial" w:hAnsi="Arial" w:cs="Arial"/>
                <w:color w:val="000000" w:themeColor="text1"/>
                <w:sz w:val="24"/>
                <w:szCs w:val="24"/>
              </w:rPr>
              <w:t>2(x - 4) = 3(x + 2) - 10</w:t>
            </w:r>
          </w:p>
        </w:tc>
        <w:tc>
          <w:tcPr>
            <w:tcW w:w="5595" w:type="dxa"/>
          </w:tcPr>
          <w:p w14:paraId="6CF439F4" w14:textId="713A4C69" w:rsidR="008009F1" w:rsidRPr="008009F1" w:rsidRDefault="008009F1" w:rsidP="008009F1">
            <w:pPr>
              <w:pStyle w:val="NormalWeb"/>
              <w:spacing w:beforeLines="0" w:afterLines="0" w:after="100" w:afterAutospacing="1"/>
              <w:ind w:left="7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26E77">
              <w:rPr>
                <w:rStyle w:val="math-inline"/>
                <w:rFonts w:ascii="Arial" w:hAnsi="Arial" w:cs="Arial"/>
                <w:color w:val="000000" w:themeColor="text1"/>
                <w:sz w:val="24"/>
                <w:szCs w:val="24"/>
              </w:rPr>
              <w:t>4(2x + 3) = 2(3x - 5)</w:t>
            </w:r>
          </w:p>
        </w:tc>
      </w:tr>
      <w:tr w:rsidR="008009F1" w14:paraId="790C0A59" w14:textId="77777777" w:rsidTr="008009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5" w:type="dxa"/>
          </w:tcPr>
          <w:p w14:paraId="35F75D27" w14:textId="77777777" w:rsidR="008009F1" w:rsidRDefault="008009F1" w:rsidP="00155256">
            <w:r>
              <w:t>Proceso:</w:t>
            </w:r>
          </w:p>
          <w:p w14:paraId="6DBD6307" w14:textId="77777777" w:rsidR="008009F1" w:rsidRDefault="008009F1" w:rsidP="00155256"/>
          <w:p w14:paraId="158CF6C9" w14:textId="77777777" w:rsidR="008009F1" w:rsidRDefault="008009F1" w:rsidP="00155256"/>
          <w:p w14:paraId="5BE43E95" w14:textId="77777777" w:rsidR="008009F1" w:rsidRDefault="008009F1" w:rsidP="00155256"/>
          <w:p w14:paraId="5E41B17E" w14:textId="77777777" w:rsidR="008009F1" w:rsidRDefault="008009F1" w:rsidP="00155256"/>
          <w:p w14:paraId="19432709" w14:textId="77777777" w:rsidR="008009F1" w:rsidRDefault="008009F1" w:rsidP="00155256"/>
        </w:tc>
        <w:tc>
          <w:tcPr>
            <w:tcW w:w="5595" w:type="dxa"/>
          </w:tcPr>
          <w:p w14:paraId="403D4C33" w14:textId="77777777" w:rsidR="008009F1" w:rsidRDefault="008009F1" w:rsidP="001552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Proceso:</w:t>
            </w:r>
          </w:p>
          <w:p w14:paraId="0AA128C2" w14:textId="77777777" w:rsidR="008009F1" w:rsidRDefault="008009F1" w:rsidP="001552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3A540FD" w14:textId="77777777" w:rsidR="008009F1" w:rsidRDefault="008009F1" w:rsidP="001552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5BB11AF" w14:textId="77777777" w:rsidR="008009F1" w:rsidRDefault="008009F1" w:rsidP="001552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4A2565F" w14:textId="77777777" w:rsidR="008009F1" w:rsidRDefault="008009F1" w:rsidP="001552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2D82E49" w14:textId="77777777" w:rsidR="008009F1" w:rsidRDefault="008009F1" w:rsidP="001552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A749411" w14:textId="77777777" w:rsidR="008009F1" w:rsidRDefault="008009F1" w:rsidP="001552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5611916" w14:textId="77777777" w:rsidR="008009F1" w:rsidRDefault="008009F1" w:rsidP="001552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D63F75A" w14:textId="77777777" w:rsidR="008009F1" w:rsidRPr="00626E77" w:rsidRDefault="008009F1" w:rsidP="00626E77">
      <w:pPr>
        <w:pStyle w:val="NormalWeb"/>
        <w:spacing w:before="2" w:after="2"/>
        <w:rPr>
          <w:rFonts w:ascii="Arial" w:hAnsi="Arial" w:cs="Arial"/>
          <w:color w:val="000000" w:themeColor="text1"/>
          <w:sz w:val="24"/>
          <w:szCs w:val="24"/>
        </w:rPr>
      </w:pPr>
    </w:p>
    <w:p w14:paraId="3E81B841" w14:textId="190770F9" w:rsidR="00626E77" w:rsidRDefault="00626E77" w:rsidP="00626E77">
      <w:pPr>
        <w:pStyle w:val="Ttulo4"/>
        <w:spacing w:before="0"/>
        <w:rPr>
          <w:rFonts w:ascii="Arial" w:hAnsi="Arial" w:cs="Arial"/>
          <w:color w:val="000000" w:themeColor="text1"/>
        </w:rPr>
      </w:pPr>
      <w:r w:rsidRPr="00626E77">
        <w:rPr>
          <w:rFonts w:ascii="Arial" w:hAnsi="Arial" w:cs="Arial"/>
          <w:color w:val="000000" w:themeColor="text1"/>
        </w:rPr>
        <w:t>Nivel 3: El mundo real (Decimales y Fracciones)</w:t>
      </w:r>
      <w:r w:rsidR="008009F1">
        <w:rPr>
          <w:rFonts w:ascii="Arial" w:hAnsi="Arial" w:cs="Arial"/>
          <w:color w:val="000000" w:themeColor="text1"/>
        </w:rPr>
        <w:t>.</w:t>
      </w:r>
    </w:p>
    <w:p w14:paraId="4D85C76A" w14:textId="204007E0" w:rsidR="008009F1" w:rsidRDefault="008009F1" w:rsidP="008009F1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5595"/>
        <w:gridCol w:w="5595"/>
      </w:tblGrid>
      <w:tr w:rsidR="008009F1" w14:paraId="559500F1" w14:textId="77777777" w:rsidTr="008009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5" w:type="dxa"/>
          </w:tcPr>
          <w:p w14:paraId="29DAEBFD" w14:textId="508504B8" w:rsidR="008009F1" w:rsidRPr="008009F1" w:rsidRDefault="008009F1" w:rsidP="008009F1">
            <w:pPr>
              <w:pStyle w:val="NormalWeb"/>
              <w:spacing w:beforeLines="0" w:afterLines="0" w:after="100" w:afterAutospacing="1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26E77">
              <w:rPr>
                <w:rStyle w:val="math-inline"/>
                <w:rFonts w:ascii="Arial" w:hAnsi="Arial" w:cs="Arial"/>
                <w:color w:val="000000" w:themeColor="text1"/>
                <w:sz w:val="24"/>
                <w:szCs w:val="24"/>
              </w:rPr>
              <w:t>0.5x + 2 = 0.2x + 3.8</w:t>
            </w:r>
          </w:p>
        </w:tc>
        <w:tc>
          <w:tcPr>
            <w:tcW w:w="5595" w:type="dxa"/>
          </w:tcPr>
          <w:p w14:paraId="4E9C19C2" w14:textId="446EC042" w:rsidR="008009F1" w:rsidRPr="008009F1" w:rsidRDefault="008009F1" w:rsidP="00155256">
            <w:pPr>
              <w:pStyle w:val="NormalWeb"/>
              <w:spacing w:beforeLines="0" w:afterLines="0" w:after="100" w:afterAutospacing="1"/>
              <w:ind w:left="7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  <w:b w:val="0"/>
                        <w:bCs w:val="0"/>
                        <w:i/>
                        <w:color w:val="000000" w:themeColor="text1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color w:val="000000" w:themeColor="text1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color w:val="000000" w:themeColor="text1"/>
                        <w:sz w:val="24"/>
                        <w:szCs w:val="24"/>
                      </w:rPr>
                      <m:t>2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 w:cs="Arial"/>
                    <w:color w:val="000000" w:themeColor="text1"/>
                    <w:sz w:val="24"/>
                    <w:szCs w:val="24"/>
                  </w:rPr>
                  <m:t>x+3=</m:t>
                </m:r>
                <m:f>
                  <m:fPr>
                    <m:ctrlPr>
                      <w:rPr>
                        <w:rFonts w:ascii="Cambria Math" w:hAnsi="Cambria Math" w:cs="Arial"/>
                        <w:b w:val="0"/>
                        <w:bCs w:val="0"/>
                        <w:i/>
                        <w:color w:val="000000" w:themeColor="text1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color w:val="000000" w:themeColor="text1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color w:val="000000" w:themeColor="text1"/>
                        <w:sz w:val="24"/>
                        <w:szCs w:val="24"/>
                      </w:rPr>
                      <m:t>4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 w:cs="Arial"/>
                    <w:color w:val="000000" w:themeColor="text1"/>
                    <w:sz w:val="24"/>
                    <w:szCs w:val="24"/>
                  </w:rPr>
                  <m:t>x+5</m:t>
                </m:r>
              </m:oMath>
            </m:oMathPara>
          </w:p>
        </w:tc>
      </w:tr>
      <w:tr w:rsidR="008009F1" w14:paraId="640045A2" w14:textId="77777777" w:rsidTr="008009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5" w:type="dxa"/>
          </w:tcPr>
          <w:p w14:paraId="5051F2BE" w14:textId="77777777" w:rsidR="008009F1" w:rsidRDefault="008009F1" w:rsidP="00155256">
            <w:r>
              <w:t>Proceso:</w:t>
            </w:r>
          </w:p>
          <w:p w14:paraId="72DA5104" w14:textId="77777777" w:rsidR="008009F1" w:rsidRDefault="008009F1" w:rsidP="00155256"/>
          <w:p w14:paraId="3C62F92B" w14:textId="77777777" w:rsidR="008009F1" w:rsidRDefault="008009F1" w:rsidP="00155256"/>
          <w:p w14:paraId="3BFDC40F" w14:textId="77777777" w:rsidR="008009F1" w:rsidRDefault="008009F1" w:rsidP="00155256"/>
          <w:p w14:paraId="11573A56" w14:textId="77777777" w:rsidR="008009F1" w:rsidRDefault="008009F1" w:rsidP="00155256"/>
          <w:p w14:paraId="5A65A246" w14:textId="77777777" w:rsidR="008009F1" w:rsidRDefault="008009F1" w:rsidP="00155256"/>
        </w:tc>
        <w:tc>
          <w:tcPr>
            <w:tcW w:w="5595" w:type="dxa"/>
          </w:tcPr>
          <w:p w14:paraId="080F37A4" w14:textId="77777777" w:rsidR="008009F1" w:rsidRDefault="008009F1" w:rsidP="001552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Proceso:</w:t>
            </w:r>
          </w:p>
          <w:p w14:paraId="4AD64ABF" w14:textId="77777777" w:rsidR="008009F1" w:rsidRDefault="008009F1" w:rsidP="001552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9FE55C2" w14:textId="77777777" w:rsidR="008009F1" w:rsidRDefault="008009F1" w:rsidP="001552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D2CBB2F" w14:textId="77777777" w:rsidR="008009F1" w:rsidRDefault="008009F1" w:rsidP="001552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815CD65" w14:textId="77777777" w:rsidR="008009F1" w:rsidRDefault="008009F1" w:rsidP="001552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77574EF" w14:textId="77777777" w:rsidR="008009F1" w:rsidRDefault="008009F1" w:rsidP="001552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013B51D" w14:textId="77777777" w:rsidR="008009F1" w:rsidRDefault="008009F1" w:rsidP="001552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F17ED87" w14:textId="77777777" w:rsidR="008009F1" w:rsidRDefault="008009F1" w:rsidP="001552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37AD219" w14:textId="77777777" w:rsidR="008009F1" w:rsidRPr="008009F1" w:rsidRDefault="008009F1" w:rsidP="008009F1"/>
    <w:p w14:paraId="5A1B6882" w14:textId="29C7FDC9" w:rsidR="00626E77" w:rsidRPr="008009F1" w:rsidRDefault="00626E77" w:rsidP="008009F1">
      <w:pPr>
        <w:pStyle w:val="NormalWeb"/>
        <w:spacing w:beforeLines="0" w:afterLines="0" w:after="100" w:afterAutospacing="1"/>
        <w:rPr>
          <w:rFonts w:ascii="Arial" w:hAnsi="Arial" w:cs="Arial"/>
          <w:color w:val="000000" w:themeColor="text1"/>
          <w:sz w:val="24"/>
          <w:szCs w:val="24"/>
        </w:rPr>
      </w:pPr>
    </w:p>
    <w:p w14:paraId="68852FCC" w14:textId="77777777" w:rsidR="00626E77" w:rsidRPr="00626E77" w:rsidRDefault="00626E77" w:rsidP="00626E77">
      <w:pPr>
        <w:pStyle w:val="Ttulo3"/>
        <w:spacing w:before="0"/>
        <w:rPr>
          <w:rFonts w:ascii="Arial" w:hAnsi="Arial" w:cs="Arial"/>
          <w:color w:val="000000" w:themeColor="text1"/>
        </w:rPr>
      </w:pPr>
      <w:r w:rsidRPr="00626E77">
        <w:rPr>
          <w:rFonts w:ascii="Arial" w:hAnsi="Arial" w:cs="Arial"/>
          <w:color w:val="000000" w:themeColor="text1"/>
        </w:rPr>
        <w:lastRenderedPageBreak/>
        <w:t>Fase 4. Presentación de resultados</w:t>
      </w:r>
    </w:p>
    <w:p w14:paraId="58878684" w14:textId="43F8F545" w:rsidR="00626E77" w:rsidRDefault="00626E77" w:rsidP="00626E77">
      <w:pPr>
        <w:pStyle w:val="NormalWeb"/>
        <w:spacing w:before="2" w:after="2"/>
        <w:rPr>
          <w:rFonts w:ascii="Arial" w:hAnsi="Arial" w:cs="Arial"/>
          <w:i/>
          <w:iCs/>
          <w:color w:val="000000" w:themeColor="text1"/>
          <w:sz w:val="24"/>
          <w:szCs w:val="24"/>
        </w:rPr>
      </w:pPr>
      <w:r w:rsidRPr="00626E77">
        <w:rPr>
          <w:rFonts w:ascii="Arial" w:hAnsi="Arial" w:cs="Arial"/>
          <w:i/>
          <w:iCs/>
          <w:color w:val="000000" w:themeColor="text1"/>
          <w:sz w:val="24"/>
          <w:szCs w:val="24"/>
        </w:rPr>
        <w:t>Se exponen los descubrimientos y se proponen alternativas o soluciones.</w:t>
      </w:r>
    </w:p>
    <w:p w14:paraId="40E62F0F" w14:textId="77777777" w:rsidR="008009F1" w:rsidRPr="00626E77" w:rsidRDefault="008009F1" w:rsidP="00626E77">
      <w:pPr>
        <w:pStyle w:val="NormalWeb"/>
        <w:spacing w:before="2" w:after="2"/>
        <w:rPr>
          <w:rFonts w:ascii="Arial" w:hAnsi="Arial" w:cs="Arial"/>
          <w:color w:val="000000" w:themeColor="text1"/>
          <w:sz w:val="24"/>
          <w:szCs w:val="24"/>
        </w:rPr>
      </w:pPr>
    </w:p>
    <w:p w14:paraId="624054E3" w14:textId="3CBE57B9" w:rsidR="00626E77" w:rsidRPr="00626E77" w:rsidRDefault="00626E77" w:rsidP="00626E77">
      <w:pPr>
        <w:pStyle w:val="NormalWeb"/>
        <w:spacing w:before="2" w:after="2"/>
        <w:rPr>
          <w:rFonts w:ascii="Arial" w:hAnsi="Arial" w:cs="Arial"/>
          <w:color w:val="000000" w:themeColor="text1"/>
          <w:sz w:val="24"/>
          <w:szCs w:val="24"/>
        </w:rPr>
      </w:pPr>
      <w:r w:rsidRPr="00626E77">
        <w:rPr>
          <w:rFonts w:ascii="Arial" w:hAnsi="Arial" w:cs="Arial"/>
          <w:b/>
          <w:bCs/>
          <w:color w:val="000000" w:themeColor="text1"/>
          <w:sz w:val="24"/>
          <w:szCs w:val="24"/>
        </w:rPr>
        <w:t>Instrucciones:</w:t>
      </w:r>
      <w:r w:rsidRPr="00626E77">
        <w:rPr>
          <w:rFonts w:ascii="Arial" w:hAnsi="Arial" w:cs="Arial"/>
          <w:color w:val="000000" w:themeColor="text1"/>
          <w:sz w:val="24"/>
          <w:szCs w:val="24"/>
        </w:rPr>
        <w:t xml:space="preserve"> Es momento de preparar tu trabajo para la revisión digital en la plataforma</w:t>
      </w:r>
      <w:r w:rsidR="002A357B">
        <w:rPr>
          <w:rFonts w:ascii="Arial" w:hAnsi="Arial" w:cs="Arial"/>
          <w:color w:val="000000" w:themeColor="text1"/>
          <w:sz w:val="24"/>
          <w:szCs w:val="24"/>
        </w:rPr>
        <w:t xml:space="preserve"> EVA</w:t>
      </w:r>
      <w:r w:rsidRPr="00626E77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5905679F" w14:textId="59A827DE" w:rsidR="00626E77" w:rsidRPr="00626E77" w:rsidRDefault="00626E77" w:rsidP="00626E77">
      <w:pPr>
        <w:pStyle w:val="NormalWeb"/>
        <w:numPr>
          <w:ilvl w:val="0"/>
          <w:numId w:val="32"/>
        </w:numPr>
        <w:spacing w:beforeLines="0" w:afterLines="0" w:after="100" w:afterAutospacing="1"/>
        <w:rPr>
          <w:rFonts w:ascii="Arial" w:hAnsi="Arial" w:cs="Arial"/>
          <w:color w:val="000000" w:themeColor="text1"/>
          <w:sz w:val="24"/>
          <w:szCs w:val="24"/>
        </w:rPr>
      </w:pPr>
      <w:r w:rsidRPr="00626E77">
        <w:rPr>
          <w:rFonts w:ascii="Arial" w:hAnsi="Arial" w:cs="Arial"/>
          <w:color w:val="000000" w:themeColor="text1"/>
          <w:sz w:val="24"/>
          <w:szCs w:val="24"/>
        </w:rPr>
        <w:t>Antes de enviar, verifica que cada ejercicio del paso anterior muestre todo su procedimiento completo y su respectiva comprobación.</w:t>
      </w:r>
    </w:p>
    <w:p w14:paraId="0FA2AD94" w14:textId="6D383A2F" w:rsidR="00626E77" w:rsidRPr="008009F1" w:rsidRDefault="00626E77" w:rsidP="008009F1">
      <w:pPr>
        <w:pStyle w:val="NormalWeb"/>
        <w:numPr>
          <w:ilvl w:val="0"/>
          <w:numId w:val="32"/>
        </w:numPr>
        <w:spacing w:beforeLines="0" w:afterLines="0" w:after="100" w:afterAutospacing="1"/>
        <w:rPr>
          <w:rFonts w:ascii="Arial" w:hAnsi="Arial" w:cs="Arial"/>
          <w:color w:val="000000" w:themeColor="text1"/>
          <w:sz w:val="24"/>
          <w:szCs w:val="24"/>
        </w:rPr>
      </w:pPr>
      <w:r w:rsidRPr="00626E77">
        <w:rPr>
          <w:rFonts w:ascii="Arial" w:hAnsi="Arial" w:cs="Arial"/>
          <w:color w:val="000000" w:themeColor="text1"/>
          <w:sz w:val="24"/>
          <w:szCs w:val="24"/>
        </w:rPr>
        <w:t>Toma una fotografía clara de tus soluciones en la libreta o adjunta este documento editado y súbelo al apartado correspondiente de la plataforma (</w:t>
      </w:r>
      <w:r w:rsidRPr="00626E77">
        <w:rPr>
          <w:rFonts w:ascii="Arial" w:hAnsi="Arial" w:cs="Arial"/>
          <w:b/>
          <w:bCs/>
          <w:color w:val="000000" w:themeColor="text1"/>
          <w:sz w:val="24"/>
          <w:szCs w:val="24"/>
        </w:rPr>
        <w:t>Sesión 5</w:t>
      </w:r>
      <w:r w:rsidRPr="00626E77">
        <w:rPr>
          <w:rFonts w:ascii="Arial" w:hAnsi="Arial" w:cs="Arial"/>
          <w:color w:val="000000" w:themeColor="text1"/>
          <w:sz w:val="24"/>
          <w:szCs w:val="24"/>
        </w:rPr>
        <w:t>).</w:t>
      </w:r>
    </w:p>
    <w:p w14:paraId="6EE9CD92" w14:textId="44984600" w:rsidR="00626E77" w:rsidRPr="00626E77" w:rsidRDefault="00626E77" w:rsidP="00626E77">
      <w:pPr>
        <w:rPr>
          <w:rFonts w:ascii="Times New Roman" w:hAnsi="Times New Roman" w:cs="Times New Roman"/>
          <w:color w:val="000000" w:themeColor="text1"/>
        </w:rPr>
      </w:pPr>
    </w:p>
    <w:p w14:paraId="1A804CD5" w14:textId="77777777" w:rsidR="00626E77" w:rsidRPr="00626E77" w:rsidRDefault="00626E77" w:rsidP="00626E77">
      <w:pPr>
        <w:pStyle w:val="Ttulo3"/>
        <w:spacing w:before="0"/>
        <w:rPr>
          <w:rFonts w:ascii="Arial" w:hAnsi="Arial" w:cs="Arial"/>
          <w:color w:val="000000" w:themeColor="text1"/>
        </w:rPr>
      </w:pPr>
      <w:r w:rsidRPr="00626E77">
        <w:rPr>
          <w:rFonts w:ascii="Arial" w:hAnsi="Arial" w:cs="Arial"/>
          <w:color w:val="000000" w:themeColor="text1"/>
        </w:rPr>
        <w:t>Fase 5. Metacognición</w:t>
      </w:r>
    </w:p>
    <w:p w14:paraId="47104558" w14:textId="49DA1E82" w:rsidR="00626E77" w:rsidRDefault="00626E77" w:rsidP="00626E77">
      <w:pPr>
        <w:pStyle w:val="NormalWeb"/>
        <w:spacing w:before="2" w:after="2"/>
        <w:rPr>
          <w:rFonts w:ascii="Arial" w:hAnsi="Arial" w:cs="Arial"/>
          <w:i/>
          <w:iCs/>
          <w:color w:val="000000" w:themeColor="text1"/>
          <w:sz w:val="24"/>
          <w:szCs w:val="24"/>
        </w:rPr>
      </w:pPr>
      <w:r w:rsidRPr="00626E77">
        <w:rPr>
          <w:rFonts w:ascii="Arial" w:hAnsi="Arial" w:cs="Arial"/>
          <w:i/>
          <w:iCs/>
          <w:color w:val="000000" w:themeColor="text1"/>
          <w:sz w:val="24"/>
          <w:szCs w:val="24"/>
        </w:rPr>
        <w:t>Se reflexiona sobre todo el proceso, los logros, las dificultades y la autoevaluación.</w:t>
      </w:r>
    </w:p>
    <w:p w14:paraId="4FD13585" w14:textId="77777777" w:rsidR="008009F1" w:rsidRPr="00626E77" w:rsidRDefault="008009F1" w:rsidP="00626E77">
      <w:pPr>
        <w:pStyle w:val="NormalWeb"/>
        <w:spacing w:before="2" w:after="2"/>
        <w:rPr>
          <w:rFonts w:ascii="Arial" w:hAnsi="Arial" w:cs="Arial"/>
          <w:color w:val="000000" w:themeColor="text1"/>
          <w:sz w:val="24"/>
          <w:szCs w:val="24"/>
        </w:rPr>
      </w:pPr>
    </w:p>
    <w:p w14:paraId="56412320" w14:textId="77777777" w:rsidR="00626E77" w:rsidRPr="00626E77" w:rsidRDefault="00626E77" w:rsidP="00626E77">
      <w:pPr>
        <w:pStyle w:val="NormalWeb"/>
        <w:spacing w:before="2" w:after="2"/>
        <w:rPr>
          <w:rFonts w:ascii="Arial" w:hAnsi="Arial" w:cs="Arial"/>
          <w:color w:val="000000" w:themeColor="text1"/>
          <w:sz w:val="24"/>
          <w:szCs w:val="24"/>
        </w:rPr>
      </w:pPr>
      <w:r w:rsidRPr="00626E77">
        <w:rPr>
          <w:rFonts w:ascii="Arial" w:hAnsi="Arial" w:cs="Arial"/>
          <w:b/>
          <w:bCs/>
          <w:color w:val="000000" w:themeColor="text1"/>
          <w:sz w:val="24"/>
          <w:szCs w:val="24"/>
        </w:rPr>
        <w:t>Instrucciones:</w:t>
      </w:r>
      <w:r w:rsidRPr="00626E77">
        <w:rPr>
          <w:rFonts w:ascii="Arial" w:hAnsi="Arial" w:cs="Arial"/>
          <w:color w:val="000000" w:themeColor="text1"/>
          <w:sz w:val="24"/>
          <w:szCs w:val="24"/>
        </w:rPr>
        <w:t xml:space="preserve"> Responde de manera honesta para cerrar la sesión de hoy.</w:t>
      </w:r>
    </w:p>
    <w:p w14:paraId="1BED5A85" w14:textId="77777777" w:rsidR="00626E77" w:rsidRPr="00626E77" w:rsidRDefault="00626E77" w:rsidP="00626E77">
      <w:pPr>
        <w:pStyle w:val="NormalWeb"/>
        <w:numPr>
          <w:ilvl w:val="0"/>
          <w:numId w:val="33"/>
        </w:numPr>
        <w:spacing w:beforeLines="0" w:afterLines="0" w:after="100" w:afterAutospacing="1"/>
        <w:rPr>
          <w:rFonts w:ascii="Arial" w:hAnsi="Arial" w:cs="Arial"/>
          <w:color w:val="000000" w:themeColor="text1"/>
          <w:sz w:val="24"/>
          <w:szCs w:val="24"/>
        </w:rPr>
      </w:pPr>
      <w:r w:rsidRPr="00626E77">
        <w:rPr>
          <w:rFonts w:ascii="Arial" w:hAnsi="Arial" w:cs="Arial"/>
          <w:color w:val="000000" w:themeColor="text1"/>
          <w:sz w:val="24"/>
          <w:szCs w:val="24"/>
        </w:rPr>
        <w:t>Al resolver ecuaciones con paréntesis o decimales, ¿en qué parte del procedimiento sentiste que debías poner más atención para no equivocarte?</w:t>
      </w:r>
    </w:p>
    <w:p w14:paraId="6FA02BD3" w14:textId="211CFF15" w:rsidR="008009F1" w:rsidRDefault="008009F1" w:rsidP="008009F1">
      <w:pPr>
        <w:pStyle w:val="NormalWeb"/>
        <w:spacing w:beforeLines="0" w:afterLines="0" w:after="100" w:afterAutospacing="1"/>
        <w:ind w:left="720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14:paraId="70729295" w14:textId="55E63B2B" w:rsidR="002A357B" w:rsidRPr="008009F1" w:rsidRDefault="002A357B" w:rsidP="002A357B">
      <w:pPr>
        <w:pStyle w:val="NormalWeb"/>
        <w:spacing w:beforeLines="0" w:afterLines="0" w:after="100" w:afterAutospacing="1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Instrucciones: lee atentamente la siguiente lista de cotejo y después de reflexionar cada indicador palomea el que consideres.</w:t>
      </w:r>
    </w:p>
    <w:p w14:paraId="7BB65643" w14:textId="25324153" w:rsidR="00626E77" w:rsidRPr="00626E77" w:rsidRDefault="00626E77" w:rsidP="00626E77">
      <w:pPr>
        <w:spacing w:afterAutospacing="1"/>
        <w:ind w:left="720"/>
        <w:rPr>
          <w:rFonts w:ascii="Arial" w:hAnsi="Arial" w:cs="Arial"/>
          <w:color w:val="000000" w:themeColor="text1"/>
        </w:rPr>
      </w:pPr>
    </w:p>
    <w:p w14:paraId="641BB1B8" w14:textId="70360801" w:rsidR="00626E77" w:rsidRDefault="002A357B" w:rsidP="008009F1">
      <w:pPr>
        <w:ind w:left="360"/>
        <w:rPr>
          <w:rFonts w:ascii="Arial" w:eastAsia="Calibri" w:hAnsi="Arial" w:cs="Arial"/>
          <w:bCs/>
          <w:lang w:val="es-MX"/>
        </w:rPr>
      </w:pPr>
      <w:r>
        <w:rPr>
          <w:rFonts w:ascii="Arial" w:eastAsia="Calibri" w:hAnsi="Arial" w:cs="Arial"/>
          <w:bCs/>
          <w:noProof/>
          <w:lang w:val="es-MX"/>
        </w:rPr>
        <w:drawing>
          <wp:anchor distT="0" distB="0" distL="114300" distR="114300" simplePos="0" relativeHeight="251660288" behindDoc="0" locked="0" layoutInCell="1" allowOverlap="1" wp14:anchorId="6C5B90AA" wp14:editId="0B0F2FE6">
            <wp:simplePos x="0" y="0"/>
            <wp:positionH relativeFrom="column">
              <wp:posOffset>745490</wp:posOffset>
            </wp:positionH>
            <wp:positionV relativeFrom="paragraph">
              <wp:posOffset>120427</wp:posOffset>
            </wp:positionV>
            <wp:extent cx="5763260" cy="2967355"/>
            <wp:effectExtent l="0" t="0" r="2540" b="4445"/>
            <wp:wrapNone/>
            <wp:docPr id="85" name="Imagen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n 85"/>
                    <pic:cNvPicPr/>
                  </pic:nvPicPr>
                  <pic:blipFill rotWithShape="1">
                    <a:blip r:embed="rId8"/>
                    <a:srcRect l="29922" t="42078" r="18993" b="15838"/>
                    <a:stretch/>
                  </pic:blipFill>
                  <pic:spPr bwMode="auto">
                    <a:xfrm>
                      <a:off x="0" y="0"/>
                      <a:ext cx="5763260" cy="2967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419BD4" w14:textId="30CCA3B1" w:rsidR="004824B0" w:rsidRDefault="004824B0" w:rsidP="008009F1">
      <w:pPr>
        <w:ind w:left="360"/>
        <w:rPr>
          <w:rFonts w:ascii="Arial" w:eastAsia="Calibri" w:hAnsi="Arial" w:cs="Arial"/>
          <w:bCs/>
          <w:lang w:val="es-MX"/>
        </w:rPr>
      </w:pPr>
    </w:p>
    <w:p w14:paraId="1F7BCDC4" w14:textId="3F425EA7" w:rsidR="004824B0" w:rsidRDefault="004824B0" w:rsidP="008009F1">
      <w:pPr>
        <w:ind w:left="360"/>
        <w:rPr>
          <w:rFonts w:ascii="Arial" w:eastAsia="Calibri" w:hAnsi="Arial" w:cs="Arial"/>
          <w:bCs/>
          <w:lang w:val="es-MX"/>
        </w:rPr>
      </w:pPr>
    </w:p>
    <w:p w14:paraId="4A68FB38" w14:textId="77777777" w:rsidR="004824B0" w:rsidRDefault="004824B0" w:rsidP="008009F1">
      <w:pPr>
        <w:ind w:left="360"/>
        <w:rPr>
          <w:rFonts w:ascii="Arial" w:eastAsia="Calibri" w:hAnsi="Arial" w:cs="Arial"/>
          <w:bCs/>
          <w:lang w:val="es-MX"/>
        </w:rPr>
      </w:pPr>
    </w:p>
    <w:p w14:paraId="4A8AC374" w14:textId="77777777" w:rsidR="004824B0" w:rsidRDefault="004824B0" w:rsidP="008009F1">
      <w:pPr>
        <w:ind w:left="360"/>
        <w:rPr>
          <w:rFonts w:ascii="Arial" w:eastAsia="Calibri" w:hAnsi="Arial" w:cs="Arial"/>
          <w:bCs/>
          <w:lang w:val="es-MX"/>
        </w:rPr>
      </w:pPr>
    </w:p>
    <w:p w14:paraId="6A01E006" w14:textId="77777777" w:rsidR="004824B0" w:rsidRDefault="004824B0" w:rsidP="008009F1">
      <w:pPr>
        <w:ind w:left="360"/>
        <w:rPr>
          <w:rFonts w:ascii="Arial" w:eastAsia="Calibri" w:hAnsi="Arial" w:cs="Arial"/>
          <w:bCs/>
          <w:lang w:val="es-MX"/>
        </w:rPr>
      </w:pPr>
    </w:p>
    <w:p w14:paraId="397BD96F" w14:textId="77777777" w:rsidR="004824B0" w:rsidRDefault="004824B0" w:rsidP="008009F1">
      <w:pPr>
        <w:ind w:left="360"/>
        <w:rPr>
          <w:rFonts w:ascii="Arial" w:eastAsia="Calibri" w:hAnsi="Arial" w:cs="Arial"/>
          <w:bCs/>
          <w:lang w:val="es-MX"/>
        </w:rPr>
      </w:pPr>
    </w:p>
    <w:p w14:paraId="4DAF0969" w14:textId="77777777" w:rsidR="004824B0" w:rsidRDefault="004824B0" w:rsidP="008009F1">
      <w:pPr>
        <w:ind w:left="360"/>
        <w:rPr>
          <w:rFonts w:ascii="Arial" w:eastAsia="Calibri" w:hAnsi="Arial" w:cs="Arial"/>
          <w:bCs/>
          <w:lang w:val="es-MX"/>
        </w:rPr>
      </w:pPr>
    </w:p>
    <w:p w14:paraId="24FBE23C" w14:textId="77777777" w:rsidR="004824B0" w:rsidRDefault="004824B0" w:rsidP="008009F1">
      <w:pPr>
        <w:ind w:left="360"/>
        <w:rPr>
          <w:rFonts w:ascii="Arial" w:eastAsia="Calibri" w:hAnsi="Arial" w:cs="Arial"/>
          <w:bCs/>
          <w:lang w:val="es-MX"/>
        </w:rPr>
      </w:pPr>
    </w:p>
    <w:p w14:paraId="4963FC83" w14:textId="77777777" w:rsidR="004824B0" w:rsidRDefault="004824B0" w:rsidP="008009F1">
      <w:pPr>
        <w:ind w:left="360"/>
        <w:rPr>
          <w:rFonts w:ascii="Arial" w:eastAsia="Calibri" w:hAnsi="Arial" w:cs="Arial"/>
          <w:bCs/>
          <w:lang w:val="es-MX"/>
        </w:rPr>
      </w:pPr>
    </w:p>
    <w:p w14:paraId="3EEC3F49" w14:textId="77777777" w:rsidR="004824B0" w:rsidRDefault="004824B0" w:rsidP="008009F1">
      <w:pPr>
        <w:ind w:left="360"/>
        <w:rPr>
          <w:rFonts w:ascii="Arial" w:eastAsia="Calibri" w:hAnsi="Arial" w:cs="Arial"/>
          <w:bCs/>
          <w:lang w:val="es-MX"/>
        </w:rPr>
      </w:pPr>
    </w:p>
    <w:p w14:paraId="4D59B87E" w14:textId="1C08030C" w:rsidR="004824B0" w:rsidRDefault="004824B0" w:rsidP="008009F1">
      <w:pPr>
        <w:ind w:left="360"/>
        <w:rPr>
          <w:rFonts w:ascii="Arial" w:eastAsia="Calibri" w:hAnsi="Arial" w:cs="Arial"/>
          <w:bCs/>
          <w:lang w:val="es-MX"/>
        </w:rPr>
      </w:pPr>
    </w:p>
    <w:p w14:paraId="7A699E1A" w14:textId="40E334DF" w:rsidR="002A357B" w:rsidRDefault="002A357B" w:rsidP="008009F1">
      <w:pPr>
        <w:ind w:left="360"/>
        <w:rPr>
          <w:rFonts w:ascii="Arial" w:eastAsia="Calibri" w:hAnsi="Arial" w:cs="Arial"/>
          <w:bCs/>
          <w:lang w:val="es-MX"/>
        </w:rPr>
      </w:pPr>
    </w:p>
    <w:p w14:paraId="6770185D" w14:textId="5263A151" w:rsidR="002A357B" w:rsidRDefault="002A357B" w:rsidP="008009F1">
      <w:pPr>
        <w:ind w:left="360"/>
        <w:rPr>
          <w:rFonts w:ascii="Arial" w:eastAsia="Calibri" w:hAnsi="Arial" w:cs="Arial"/>
          <w:bCs/>
          <w:lang w:val="es-MX"/>
        </w:rPr>
      </w:pPr>
    </w:p>
    <w:p w14:paraId="53309217" w14:textId="09616B41" w:rsidR="002A357B" w:rsidRDefault="002A357B" w:rsidP="008009F1">
      <w:pPr>
        <w:ind w:left="360"/>
        <w:rPr>
          <w:rFonts w:ascii="Arial" w:eastAsia="Calibri" w:hAnsi="Arial" w:cs="Arial"/>
          <w:bCs/>
          <w:lang w:val="es-MX"/>
        </w:rPr>
      </w:pPr>
    </w:p>
    <w:p w14:paraId="795C497E" w14:textId="647C5F68" w:rsidR="002A357B" w:rsidRDefault="002A357B" w:rsidP="008009F1">
      <w:pPr>
        <w:ind w:left="360"/>
        <w:rPr>
          <w:rFonts w:ascii="Arial" w:eastAsia="Calibri" w:hAnsi="Arial" w:cs="Arial"/>
          <w:bCs/>
          <w:lang w:val="es-MX"/>
        </w:rPr>
      </w:pPr>
    </w:p>
    <w:p w14:paraId="126503B5" w14:textId="484BF1F2" w:rsidR="002A357B" w:rsidRDefault="002A357B" w:rsidP="008009F1">
      <w:pPr>
        <w:ind w:left="360"/>
        <w:rPr>
          <w:rFonts w:ascii="Arial" w:eastAsia="Calibri" w:hAnsi="Arial" w:cs="Arial"/>
          <w:bCs/>
          <w:lang w:val="es-MX"/>
        </w:rPr>
      </w:pPr>
    </w:p>
    <w:p w14:paraId="248DBDC9" w14:textId="6CB69EEF" w:rsidR="002A357B" w:rsidRDefault="002A357B" w:rsidP="008009F1">
      <w:pPr>
        <w:ind w:left="360"/>
        <w:rPr>
          <w:rFonts w:ascii="Arial" w:eastAsia="Calibri" w:hAnsi="Arial" w:cs="Arial"/>
          <w:bCs/>
          <w:lang w:val="es-MX"/>
        </w:rPr>
      </w:pPr>
    </w:p>
    <w:p w14:paraId="34FC2BA3" w14:textId="77777777" w:rsidR="002A357B" w:rsidRDefault="002A357B" w:rsidP="008009F1">
      <w:pPr>
        <w:ind w:left="360"/>
        <w:rPr>
          <w:rFonts w:ascii="Arial" w:eastAsia="Calibri" w:hAnsi="Arial" w:cs="Arial"/>
          <w:bCs/>
          <w:lang w:val="es-MX"/>
        </w:rPr>
      </w:pPr>
    </w:p>
    <w:p w14:paraId="2AFCD292" w14:textId="77777777" w:rsidR="004824B0" w:rsidRDefault="004824B0" w:rsidP="004824B0">
      <w:pPr>
        <w:rPr>
          <w:rFonts w:ascii="Arial" w:eastAsia="Calibri" w:hAnsi="Arial" w:cs="Arial"/>
          <w:bCs/>
          <w:lang w:val="es-MX"/>
        </w:rPr>
      </w:pPr>
    </w:p>
    <w:p w14:paraId="2F58726F" w14:textId="77777777" w:rsidR="004824B0" w:rsidRDefault="004824B0" w:rsidP="008009F1">
      <w:pPr>
        <w:ind w:left="360"/>
        <w:rPr>
          <w:rFonts w:ascii="Arial" w:eastAsia="Calibri" w:hAnsi="Arial" w:cs="Arial"/>
          <w:bCs/>
          <w:lang w:val="es-MX"/>
        </w:rPr>
      </w:pPr>
    </w:p>
    <w:p w14:paraId="758CCA5C" w14:textId="5ABF1073" w:rsidR="004824B0" w:rsidRDefault="004824B0" w:rsidP="004824B0">
      <w:pPr>
        <w:ind w:left="360"/>
        <w:rPr>
          <w:rFonts w:ascii="Arial" w:eastAsia="Calibri" w:hAnsi="Arial" w:cs="Arial"/>
          <w:bCs/>
          <w:lang w:val="es-MX"/>
        </w:rPr>
      </w:pPr>
      <w:r w:rsidRPr="004824B0">
        <w:rPr>
          <w:rFonts w:ascii="Arial" w:eastAsia="Calibri" w:hAnsi="Arial" w:cs="Arial"/>
          <w:bCs/>
          <w:lang w:val="es-MX"/>
        </w:rPr>
        <w:lastRenderedPageBreak/>
        <w:t>Reflexión Pedagógica sobre el Diseño Didáctico</w:t>
      </w:r>
      <w:r>
        <w:rPr>
          <w:rFonts w:ascii="Arial" w:eastAsia="Calibri" w:hAnsi="Arial" w:cs="Arial"/>
          <w:bCs/>
          <w:lang w:val="es-MX"/>
        </w:rPr>
        <w:t>.</w:t>
      </w:r>
    </w:p>
    <w:p w14:paraId="6EE6FF77" w14:textId="77777777" w:rsidR="004824B0" w:rsidRPr="004824B0" w:rsidRDefault="004824B0" w:rsidP="004824B0">
      <w:pPr>
        <w:ind w:left="360"/>
        <w:rPr>
          <w:rFonts w:ascii="Arial" w:eastAsia="Calibri" w:hAnsi="Arial" w:cs="Arial"/>
          <w:bCs/>
          <w:lang w:val="es-MX"/>
        </w:rPr>
      </w:pPr>
    </w:p>
    <w:p w14:paraId="353C32D1" w14:textId="619E85D6" w:rsidR="004824B0" w:rsidRPr="004824B0" w:rsidRDefault="004824B0" w:rsidP="004824B0">
      <w:pPr>
        <w:pStyle w:val="Prrafodelista"/>
        <w:numPr>
          <w:ilvl w:val="0"/>
          <w:numId w:val="36"/>
        </w:numPr>
        <w:rPr>
          <w:rFonts w:ascii="Arial" w:eastAsia="Calibri" w:hAnsi="Arial" w:cs="Arial"/>
          <w:bCs/>
          <w:lang w:val="es-MX"/>
        </w:rPr>
      </w:pPr>
      <w:r w:rsidRPr="004824B0">
        <w:rPr>
          <w:rFonts w:ascii="Arial" w:eastAsia="Calibri" w:hAnsi="Arial" w:cs="Arial"/>
          <w:bCs/>
          <w:lang w:val="es-MX"/>
        </w:rPr>
        <w:t>Si aplicaras esta ficha con un grupo de secundaria que presenta un rezago severo en operaciones básicas y ley de los signos, ¿qué cambios específicos le harías al diseño de la Fase 3 para asegurar que puedan resolver el reto sin frustrarse?</w:t>
      </w:r>
      <w:r w:rsidRPr="004824B0">
        <w:rPr>
          <w:rFonts w:ascii="Arial" w:eastAsia="Calibri" w:hAnsi="Arial" w:cs="Arial"/>
          <w:bCs/>
          <w:lang w:val="es-MX"/>
        </w:rPr>
        <w:t xml:space="preserve"> (Ajustes al codiseño).</w:t>
      </w:r>
    </w:p>
    <w:p w14:paraId="061465C6" w14:textId="77777777" w:rsidR="004824B0" w:rsidRPr="008009F1" w:rsidRDefault="004824B0" w:rsidP="004824B0">
      <w:pPr>
        <w:pStyle w:val="NormalWeb"/>
        <w:spacing w:beforeLines="0" w:afterLines="0" w:after="100" w:afterAutospacing="1"/>
        <w:ind w:left="720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14:paraId="61765E74" w14:textId="77777777" w:rsidR="004824B0" w:rsidRPr="004824B0" w:rsidRDefault="004824B0" w:rsidP="004824B0">
      <w:pPr>
        <w:ind w:left="360"/>
        <w:rPr>
          <w:rFonts w:ascii="Arial" w:eastAsia="Calibri" w:hAnsi="Arial" w:cs="Arial"/>
          <w:bCs/>
          <w:lang w:val="es-MX"/>
        </w:rPr>
      </w:pPr>
    </w:p>
    <w:p w14:paraId="2A69546C" w14:textId="3E30371C" w:rsidR="004824B0" w:rsidRPr="004824B0" w:rsidRDefault="004824B0" w:rsidP="004824B0">
      <w:pPr>
        <w:pStyle w:val="Prrafodelista"/>
        <w:numPr>
          <w:ilvl w:val="0"/>
          <w:numId w:val="36"/>
        </w:numPr>
        <w:rPr>
          <w:rFonts w:ascii="Arial" w:eastAsia="Calibri" w:hAnsi="Arial" w:cs="Arial"/>
          <w:bCs/>
          <w:lang w:val="es-MX"/>
        </w:rPr>
      </w:pPr>
      <w:r w:rsidRPr="004824B0">
        <w:rPr>
          <w:rFonts w:ascii="Arial" w:eastAsia="Calibri" w:hAnsi="Arial" w:cs="Arial"/>
          <w:bCs/>
          <w:lang w:val="es-MX"/>
        </w:rPr>
        <w:t>Al sustituir la exposición grupal por la entrega digital en la Fase 4, ¿cómo modificarías tú el cierre de la sesión para asegurarte de que realmente existió una retroalimentación efectiva, y qué herramientas o dinámicas virtuales implementarías para lograrlo?</w:t>
      </w:r>
      <w:r w:rsidRPr="004824B0">
        <w:rPr>
          <w:rFonts w:ascii="Arial" w:eastAsia="Calibri" w:hAnsi="Arial" w:cs="Arial"/>
          <w:bCs/>
          <w:lang w:val="es-MX"/>
        </w:rPr>
        <w:t xml:space="preserve"> (</w:t>
      </w:r>
      <w:r w:rsidRPr="004824B0">
        <w:rPr>
          <w:rFonts w:ascii="Arial" w:eastAsia="Calibri" w:hAnsi="Arial" w:cs="Arial"/>
          <w:bCs/>
          <w:lang w:val="es-MX"/>
        </w:rPr>
        <w:t>Evaluación de la Práctica Didáctica</w:t>
      </w:r>
      <w:r w:rsidRPr="004824B0">
        <w:rPr>
          <w:rFonts w:ascii="Arial" w:eastAsia="Calibri" w:hAnsi="Arial" w:cs="Arial"/>
          <w:bCs/>
          <w:lang w:val="es-MX"/>
        </w:rPr>
        <w:t>).</w:t>
      </w:r>
    </w:p>
    <w:p w14:paraId="5E3F0B47" w14:textId="03CE51B2" w:rsidR="004824B0" w:rsidRDefault="004824B0" w:rsidP="002C57C2">
      <w:pPr>
        <w:pStyle w:val="NormalWeb"/>
        <w:spacing w:beforeLines="0" w:afterLines="0" w:after="100" w:afterAutospacing="1"/>
        <w:ind w:left="720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14:paraId="558BE8E8" w14:textId="77777777" w:rsidR="00B01CC1" w:rsidRDefault="00B01CC1" w:rsidP="002C57C2"/>
    <w:p w14:paraId="7F4C5EDA" w14:textId="77777777" w:rsidR="002A357B" w:rsidRDefault="002A357B" w:rsidP="002C57C2"/>
    <w:p w14:paraId="3A3FD2E8" w14:textId="77777777" w:rsidR="002A357B" w:rsidRDefault="002A357B" w:rsidP="002C57C2"/>
    <w:p w14:paraId="1EF53CF3" w14:textId="77777777" w:rsidR="002A357B" w:rsidRDefault="002A357B" w:rsidP="002C57C2">
      <w:pPr>
        <w:rPr>
          <w:rFonts w:ascii="Arial" w:hAnsi="Arial" w:cs="Arial"/>
        </w:rPr>
      </w:pPr>
      <w:r w:rsidRPr="002A357B">
        <w:rPr>
          <w:rFonts w:ascii="Arial" w:hAnsi="Arial" w:cs="Arial"/>
        </w:rPr>
        <w:t>Referencia Bibliográfica</w:t>
      </w:r>
      <w:r>
        <w:rPr>
          <w:rFonts w:ascii="Arial" w:hAnsi="Arial" w:cs="Arial"/>
        </w:rPr>
        <w:t>.</w:t>
      </w:r>
    </w:p>
    <w:p w14:paraId="669A5D9C" w14:textId="77777777" w:rsidR="002A357B" w:rsidRDefault="002A357B" w:rsidP="002C57C2">
      <w:pPr>
        <w:rPr>
          <w:rFonts w:ascii="Arial" w:hAnsi="Arial" w:cs="Arial"/>
        </w:rPr>
      </w:pPr>
    </w:p>
    <w:p w14:paraId="537626A9" w14:textId="50136A9E" w:rsidR="002A357B" w:rsidRPr="002A357B" w:rsidRDefault="002A357B" w:rsidP="002C57C2">
      <w:pPr>
        <w:rPr>
          <w:rFonts w:ascii="Arial" w:hAnsi="Arial" w:cs="Arial"/>
        </w:rPr>
        <w:sectPr w:rsidR="002A357B" w:rsidRPr="002A357B" w:rsidSect="001C457C">
          <w:headerReference w:type="default" r:id="rId9"/>
          <w:headerReference w:type="first" r:id="rId10"/>
          <w:footerReference w:type="first" r:id="rId11"/>
          <w:pgSz w:w="12240" w:h="15840"/>
          <w:pgMar w:top="1417" w:right="474" w:bottom="1417" w:left="566" w:header="1191" w:footer="720" w:gutter="0"/>
          <w:cols w:space="720"/>
          <w:titlePg/>
          <w:docGrid w:linePitch="326"/>
        </w:sectPr>
      </w:pPr>
      <w:r w:rsidRPr="002A357B">
        <w:rPr>
          <w:rFonts w:ascii="Arial" w:hAnsi="Arial" w:cs="Arial"/>
        </w:rPr>
        <w:t xml:space="preserve">Academia Estatal de Matemáticas. (2023). </w:t>
      </w:r>
      <w:r w:rsidRPr="002A357B">
        <w:rPr>
          <w:rFonts w:ascii="Arial" w:hAnsi="Arial" w:cs="Arial"/>
          <w:i/>
          <w:iCs/>
        </w:rPr>
        <w:t>Practicando saberes en Matemáticas: Cuaderno de trabajo. Primer Grado. Secundaria</w:t>
      </w:r>
      <w:r w:rsidRPr="002A357B">
        <w:rPr>
          <w:rFonts w:ascii="Arial" w:hAnsi="Arial" w:cs="Arial"/>
        </w:rPr>
        <w:t>. Secretaría de Educación del Estado de Nuevo León.</w:t>
      </w:r>
    </w:p>
    <w:p w14:paraId="46E03F61" w14:textId="396FBB5C" w:rsidR="00794059" w:rsidRDefault="00B01CC1" w:rsidP="00474B35">
      <w:pPr>
        <w:rPr>
          <w:rFonts w:ascii="Arial" w:eastAsia="Calibri" w:hAnsi="Arial" w:cs="Arial"/>
          <w:bCs/>
          <w:lang w:val="es-ES"/>
        </w:rPr>
      </w:pPr>
      <w:r>
        <w:rPr>
          <w:rFonts w:ascii="Arial" w:eastAsia="Calibri" w:hAnsi="Arial" w:cs="Arial"/>
          <w:bCs/>
          <w:lang w:val="es-ES"/>
        </w:rPr>
        <w:lastRenderedPageBreak/>
        <w:t>Rúbrica de evaluación.</w:t>
      </w:r>
    </w:p>
    <w:tbl>
      <w:tblPr>
        <w:tblW w:w="0" w:type="auto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9"/>
        <w:gridCol w:w="2684"/>
        <w:gridCol w:w="2974"/>
        <w:gridCol w:w="2611"/>
        <w:gridCol w:w="2580"/>
      </w:tblGrid>
      <w:tr w:rsidR="002A357B" w:rsidRPr="002A357B" w14:paraId="657F4A70" w14:textId="77777777" w:rsidTr="002A357B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A9779F" w14:textId="77777777" w:rsidR="002A357B" w:rsidRPr="002A357B" w:rsidRDefault="002A357B" w:rsidP="002A357B">
            <w:pPr>
              <w:jc w:val="center"/>
              <w:rPr>
                <w:rFonts w:ascii="Arial" w:eastAsia="Times New Roman" w:hAnsi="Arial" w:cs="Arial"/>
                <w:color w:val="1F1F1F"/>
                <w:sz w:val="22"/>
                <w:szCs w:val="22"/>
                <w:lang w:val="es-MX" w:eastAsia="es-MX"/>
              </w:rPr>
            </w:pPr>
            <w:r w:rsidRPr="002A357B">
              <w:rPr>
                <w:rFonts w:ascii="Arial" w:eastAsia="Times New Roman" w:hAnsi="Arial" w:cs="Arial"/>
                <w:b/>
                <w:bCs/>
                <w:color w:val="1F1F1F"/>
                <w:sz w:val="22"/>
                <w:szCs w:val="22"/>
                <w:bdr w:val="none" w:sz="0" w:space="0" w:color="auto" w:frame="1"/>
                <w:lang w:val="es-MX" w:eastAsia="es-MX"/>
              </w:rPr>
              <w:t>Criterio de Evaluación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5F0800" w14:textId="77777777" w:rsidR="002A357B" w:rsidRPr="002A357B" w:rsidRDefault="002A357B" w:rsidP="002A357B">
            <w:pPr>
              <w:jc w:val="center"/>
              <w:rPr>
                <w:rFonts w:ascii="Arial" w:eastAsia="Times New Roman" w:hAnsi="Arial" w:cs="Arial"/>
                <w:color w:val="1F1F1F"/>
                <w:sz w:val="22"/>
                <w:szCs w:val="22"/>
                <w:lang w:val="es-MX" w:eastAsia="es-MX"/>
              </w:rPr>
            </w:pPr>
            <w:r w:rsidRPr="002A357B">
              <w:rPr>
                <w:rFonts w:ascii="Arial" w:eastAsia="Times New Roman" w:hAnsi="Arial" w:cs="Arial"/>
                <w:b/>
                <w:bCs/>
                <w:color w:val="1F1F1F"/>
                <w:sz w:val="22"/>
                <w:szCs w:val="22"/>
                <w:bdr w:val="none" w:sz="0" w:space="0" w:color="auto" w:frame="1"/>
                <w:lang w:val="es-MX" w:eastAsia="es-MX"/>
              </w:rPr>
              <w:t>Destacado (20 pts)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C29795" w14:textId="77777777" w:rsidR="002A357B" w:rsidRPr="002A357B" w:rsidRDefault="002A357B" w:rsidP="002A357B">
            <w:pPr>
              <w:jc w:val="center"/>
              <w:rPr>
                <w:rFonts w:ascii="Arial" w:eastAsia="Times New Roman" w:hAnsi="Arial" w:cs="Arial"/>
                <w:color w:val="1F1F1F"/>
                <w:sz w:val="22"/>
                <w:szCs w:val="22"/>
                <w:lang w:val="es-MX" w:eastAsia="es-MX"/>
              </w:rPr>
            </w:pPr>
            <w:r w:rsidRPr="002A357B">
              <w:rPr>
                <w:rFonts w:ascii="Arial" w:eastAsia="Times New Roman" w:hAnsi="Arial" w:cs="Arial"/>
                <w:b/>
                <w:bCs/>
                <w:color w:val="1F1F1F"/>
                <w:sz w:val="22"/>
                <w:szCs w:val="22"/>
                <w:bdr w:val="none" w:sz="0" w:space="0" w:color="auto" w:frame="1"/>
                <w:lang w:val="es-MX" w:eastAsia="es-MX"/>
              </w:rPr>
              <w:t>Satisfactorio (15 pts)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3DEFB8" w14:textId="77777777" w:rsidR="002A357B" w:rsidRPr="002A357B" w:rsidRDefault="002A357B" w:rsidP="002A357B">
            <w:pPr>
              <w:jc w:val="center"/>
              <w:rPr>
                <w:rFonts w:ascii="Arial" w:eastAsia="Times New Roman" w:hAnsi="Arial" w:cs="Arial"/>
                <w:color w:val="1F1F1F"/>
                <w:sz w:val="22"/>
                <w:szCs w:val="22"/>
                <w:lang w:val="es-MX" w:eastAsia="es-MX"/>
              </w:rPr>
            </w:pPr>
            <w:r w:rsidRPr="002A357B">
              <w:rPr>
                <w:rFonts w:ascii="Arial" w:eastAsia="Times New Roman" w:hAnsi="Arial" w:cs="Arial"/>
                <w:b/>
                <w:bCs/>
                <w:color w:val="1F1F1F"/>
                <w:sz w:val="22"/>
                <w:szCs w:val="22"/>
                <w:bdr w:val="none" w:sz="0" w:space="0" w:color="auto" w:frame="1"/>
                <w:lang w:val="es-MX" w:eastAsia="es-MX"/>
              </w:rPr>
              <w:t>Suficiente (10 pts)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7222F5A" w14:textId="77777777" w:rsidR="002A357B" w:rsidRPr="002A357B" w:rsidRDefault="002A357B" w:rsidP="002A357B">
            <w:pPr>
              <w:jc w:val="center"/>
              <w:rPr>
                <w:rFonts w:ascii="Arial" w:eastAsia="Times New Roman" w:hAnsi="Arial" w:cs="Arial"/>
                <w:color w:val="1F1F1F"/>
                <w:sz w:val="22"/>
                <w:szCs w:val="22"/>
                <w:lang w:val="es-MX" w:eastAsia="es-MX"/>
              </w:rPr>
            </w:pPr>
            <w:r w:rsidRPr="002A357B">
              <w:rPr>
                <w:rFonts w:ascii="Arial" w:eastAsia="Times New Roman" w:hAnsi="Arial" w:cs="Arial"/>
                <w:b/>
                <w:bCs/>
                <w:color w:val="1F1F1F"/>
                <w:sz w:val="22"/>
                <w:szCs w:val="22"/>
                <w:bdr w:val="none" w:sz="0" w:space="0" w:color="auto" w:frame="1"/>
                <w:lang w:val="es-MX" w:eastAsia="es-MX"/>
              </w:rPr>
              <w:t>Insuficiente (5 pts)</w:t>
            </w:r>
          </w:p>
        </w:tc>
      </w:tr>
      <w:tr w:rsidR="002A357B" w:rsidRPr="002A357B" w14:paraId="148D2687" w14:textId="77777777" w:rsidTr="002A357B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57941C" w14:textId="77777777" w:rsidR="002A357B" w:rsidRPr="002A357B" w:rsidRDefault="002A357B" w:rsidP="002A357B">
            <w:pPr>
              <w:jc w:val="center"/>
              <w:rPr>
                <w:rFonts w:ascii="Arial" w:eastAsia="Times New Roman" w:hAnsi="Arial" w:cs="Arial"/>
                <w:color w:val="1F1F1F"/>
                <w:sz w:val="22"/>
                <w:szCs w:val="22"/>
                <w:lang w:val="es-MX" w:eastAsia="es-MX"/>
              </w:rPr>
            </w:pPr>
            <w:r w:rsidRPr="002A357B">
              <w:rPr>
                <w:rFonts w:ascii="Arial" w:eastAsia="Times New Roman" w:hAnsi="Arial" w:cs="Arial"/>
                <w:b/>
                <w:bCs/>
                <w:color w:val="1F1F1F"/>
                <w:sz w:val="22"/>
                <w:szCs w:val="22"/>
                <w:bdr w:val="none" w:sz="0" w:space="0" w:color="auto" w:frame="1"/>
                <w:lang w:val="es-MX" w:eastAsia="es-MX"/>
              </w:rPr>
              <w:t>Fase 1. Introducción al tema</w:t>
            </w:r>
            <w:r w:rsidRPr="002A357B">
              <w:rPr>
                <w:rFonts w:ascii="Arial" w:eastAsia="Times New Roman" w:hAnsi="Arial" w:cs="Arial"/>
                <w:color w:val="1F1F1F"/>
                <w:sz w:val="22"/>
                <w:szCs w:val="22"/>
                <w:bdr w:val="none" w:sz="0" w:space="0" w:color="auto" w:frame="1"/>
                <w:lang w:val="es-MX" w:eastAsia="es-MX"/>
              </w:rPr>
              <w:t xml:space="preserve"> </w:t>
            </w:r>
            <w:r w:rsidRPr="002A357B">
              <w:rPr>
                <w:rFonts w:ascii="Arial" w:eastAsia="Times New Roman" w:hAnsi="Arial" w:cs="Arial"/>
                <w:i/>
                <w:iCs/>
                <w:color w:val="1F1F1F"/>
                <w:sz w:val="22"/>
                <w:szCs w:val="22"/>
                <w:bdr w:val="none" w:sz="0" w:space="0" w:color="auto" w:frame="1"/>
                <w:lang w:val="es-MX" w:eastAsia="es-MX"/>
              </w:rPr>
              <w:t>(Alumno)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D9E5D1" w14:textId="77777777" w:rsidR="002A357B" w:rsidRPr="002A357B" w:rsidRDefault="002A357B" w:rsidP="002A357B">
            <w:pPr>
              <w:jc w:val="center"/>
              <w:rPr>
                <w:rFonts w:ascii="Arial" w:eastAsia="Times New Roman" w:hAnsi="Arial" w:cs="Arial"/>
                <w:color w:val="1F1F1F"/>
                <w:sz w:val="22"/>
                <w:szCs w:val="22"/>
                <w:lang w:val="es-MX" w:eastAsia="es-MX"/>
              </w:rPr>
            </w:pPr>
            <w:r w:rsidRPr="002A357B">
              <w:rPr>
                <w:rFonts w:ascii="Arial" w:eastAsia="Times New Roman" w:hAnsi="Arial" w:cs="Arial"/>
                <w:color w:val="1F1F1F"/>
                <w:sz w:val="22"/>
                <w:szCs w:val="22"/>
                <w:bdr w:val="none" w:sz="0" w:space="0" w:color="auto" w:frame="1"/>
                <w:lang w:val="es-MX" w:eastAsia="es-MX"/>
              </w:rPr>
              <w:t>Traduce de forma exacta la situación analógica de la balanza a una interpretación matemática coherente, demostrando comprender el principio de equilibrio.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524F20" w14:textId="77777777" w:rsidR="002A357B" w:rsidRPr="002A357B" w:rsidRDefault="002A357B" w:rsidP="002A357B">
            <w:pPr>
              <w:jc w:val="center"/>
              <w:rPr>
                <w:rFonts w:ascii="Arial" w:eastAsia="Times New Roman" w:hAnsi="Arial" w:cs="Arial"/>
                <w:color w:val="1F1F1F"/>
                <w:sz w:val="22"/>
                <w:szCs w:val="22"/>
                <w:lang w:val="es-MX" w:eastAsia="es-MX"/>
              </w:rPr>
            </w:pPr>
            <w:r w:rsidRPr="002A357B">
              <w:rPr>
                <w:rFonts w:ascii="Arial" w:eastAsia="Times New Roman" w:hAnsi="Arial" w:cs="Arial"/>
                <w:color w:val="1F1F1F"/>
                <w:sz w:val="22"/>
                <w:szCs w:val="22"/>
                <w:bdr w:val="none" w:sz="0" w:space="0" w:color="auto" w:frame="1"/>
                <w:lang w:val="es-MX" w:eastAsia="es-MX"/>
              </w:rPr>
              <w:t>Identifica que la balanza requiere equilibrio en ambos lados, pero presenta imprecisiones al relacionar los elementos con variables.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B27469" w14:textId="77777777" w:rsidR="002A357B" w:rsidRPr="002A357B" w:rsidRDefault="002A357B" w:rsidP="002A357B">
            <w:pPr>
              <w:jc w:val="center"/>
              <w:rPr>
                <w:rFonts w:ascii="Arial" w:eastAsia="Times New Roman" w:hAnsi="Arial" w:cs="Arial"/>
                <w:color w:val="1F1F1F"/>
                <w:sz w:val="22"/>
                <w:szCs w:val="22"/>
                <w:lang w:val="es-MX" w:eastAsia="es-MX"/>
              </w:rPr>
            </w:pPr>
            <w:r w:rsidRPr="002A357B">
              <w:rPr>
                <w:rFonts w:ascii="Arial" w:eastAsia="Times New Roman" w:hAnsi="Arial" w:cs="Arial"/>
                <w:color w:val="1F1F1F"/>
                <w:sz w:val="22"/>
                <w:szCs w:val="22"/>
                <w:bdr w:val="none" w:sz="0" w:space="0" w:color="auto" w:frame="1"/>
                <w:lang w:val="es-MX" w:eastAsia="es-MX"/>
              </w:rPr>
              <w:t>Describe la situación de forma literal (canicas y bolsas) sin lograr asociar el contexto con una estructura algebraica o simbólica.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C28CEAB" w14:textId="77777777" w:rsidR="002A357B" w:rsidRPr="002A357B" w:rsidRDefault="002A357B" w:rsidP="002A357B">
            <w:pPr>
              <w:jc w:val="center"/>
              <w:rPr>
                <w:rFonts w:ascii="Arial" w:eastAsia="Times New Roman" w:hAnsi="Arial" w:cs="Arial"/>
                <w:color w:val="1F1F1F"/>
                <w:sz w:val="22"/>
                <w:szCs w:val="22"/>
                <w:lang w:val="es-MX" w:eastAsia="es-MX"/>
              </w:rPr>
            </w:pPr>
            <w:r w:rsidRPr="002A357B">
              <w:rPr>
                <w:rFonts w:ascii="Arial" w:eastAsia="Times New Roman" w:hAnsi="Arial" w:cs="Arial"/>
                <w:color w:val="1F1F1F"/>
                <w:sz w:val="22"/>
                <w:szCs w:val="22"/>
                <w:bdr w:val="none" w:sz="0" w:space="0" w:color="auto" w:frame="1"/>
                <w:lang w:val="es-MX" w:eastAsia="es-MX"/>
              </w:rPr>
              <w:t>No responde a la problemática planteada o sus aportaciones carecen de coherencia con el concepto de igualdad.</w:t>
            </w:r>
          </w:p>
        </w:tc>
      </w:tr>
      <w:tr w:rsidR="002A357B" w:rsidRPr="002A357B" w14:paraId="319861AC" w14:textId="77777777" w:rsidTr="002A357B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0BC98F" w14:textId="77777777" w:rsidR="002A357B" w:rsidRPr="002A357B" w:rsidRDefault="002A357B" w:rsidP="002A357B">
            <w:pPr>
              <w:jc w:val="center"/>
              <w:rPr>
                <w:rFonts w:ascii="Arial" w:eastAsia="Times New Roman" w:hAnsi="Arial" w:cs="Arial"/>
                <w:color w:val="1F1F1F"/>
                <w:sz w:val="22"/>
                <w:szCs w:val="22"/>
                <w:lang w:val="es-MX" w:eastAsia="es-MX"/>
              </w:rPr>
            </w:pPr>
            <w:r w:rsidRPr="002A357B">
              <w:rPr>
                <w:rFonts w:ascii="Arial" w:eastAsia="Times New Roman" w:hAnsi="Arial" w:cs="Arial"/>
                <w:b/>
                <w:bCs/>
                <w:color w:val="1F1F1F"/>
                <w:sz w:val="22"/>
                <w:szCs w:val="22"/>
                <w:bdr w:val="none" w:sz="0" w:space="0" w:color="auto" w:frame="1"/>
                <w:lang w:val="es-MX" w:eastAsia="es-MX"/>
              </w:rPr>
              <w:t>Fase 2. Diseño de investigación</w:t>
            </w:r>
            <w:r w:rsidRPr="002A357B">
              <w:rPr>
                <w:rFonts w:ascii="Arial" w:eastAsia="Times New Roman" w:hAnsi="Arial" w:cs="Arial"/>
                <w:color w:val="1F1F1F"/>
                <w:sz w:val="22"/>
                <w:szCs w:val="22"/>
                <w:bdr w:val="none" w:sz="0" w:space="0" w:color="auto" w:frame="1"/>
                <w:lang w:val="es-MX" w:eastAsia="es-MX"/>
              </w:rPr>
              <w:t xml:space="preserve"> </w:t>
            </w:r>
            <w:r w:rsidRPr="002A357B">
              <w:rPr>
                <w:rFonts w:ascii="Arial" w:eastAsia="Times New Roman" w:hAnsi="Arial" w:cs="Arial"/>
                <w:i/>
                <w:iCs/>
                <w:color w:val="1F1F1F"/>
                <w:sz w:val="22"/>
                <w:szCs w:val="22"/>
                <w:bdr w:val="none" w:sz="0" w:space="0" w:color="auto" w:frame="1"/>
                <w:lang w:val="es-MX" w:eastAsia="es-MX"/>
              </w:rPr>
              <w:t>(Alumno)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40357D" w14:textId="77777777" w:rsidR="002A357B" w:rsidRPr="002A357B" w:rsidRDefault="002A357B" w:rsidP="002A357B">
            <w:pPr>
              <w:jc w:val="center"/>
              <w:rPr>
                <w:rFonts w:ascii="Arial" w:eastAsia="Times New Roman" w:hAnsi="Arial" w:cs="Arial"/>
                <w:color w:val="1F1F1F"/>
                <w:sz w:val="22"/>
                <w:szCs w:val="22"/>
                <w:lang w:val="es-MX" w:eastAsia="es-MX"/>
              </w:rPr>
            </w:pPr>
            <w:r w:rsidRPr="002A357B">
              <w:rPr>
                <w:rFonts w:ascii="Arial" w:eastAsia="Times New Roman" w:hAnsi="Arial" w:cs="Arial"/>
                <w:color w:val="1F1F1F"/>
                <w:sz w:val="22"/>
                <w:szCs w:val="22"/>
                <w:bdr w:val="none" w:sz="0" w:space="0" w:color="auto" w:frame="1"/>
                <w:lang w:val="es-MX" w:eastAsia="es-MX"/>
              </w:rPr>
              <w:t>Secuencia de manera lógica, rigurosa y correcta el orden jerárquico y metodológico indispensable para resolver una ecuación lineal.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50BB46" w14:textId="77777777" w:rsidR="002A357B" w:rsidRPr="002A357B" w:rsidRDefault="002A357B" w:rsidP="002A357B">
            <w:pPr>
              <w:jc w:val="center"/>
              <w:rPr>
                <w:rFonts w:ascii="Arial" w:eastAsia="Times New Roman" w:hAnsi="Arial" w:cs="Arial"/>
                <w:color w:val="1F1F1F"/>
                <w:sz w:val="22"/>
                <w:szCs w:val="22"/>
                <w:lang w:val="es-MX" w:eastAsia="es-MX"/>
              </w:rPr>
            </w:pPr>
            <w:r w:rsidRPr="002A357B">
              <w:rPr>
                <w:rFonts w:ascii="Arial" w:eastAsia="Times New Roman" w:hAnsi="Arial" w:cs="Arial"/>
                <w:color w:val="1F1F1F"/>
                <w:sz w:val="22"/>
                <w:szCs w:val="22"/>
                <w:bdr w:val="none" w:sz="0" w:space="0" w:color="auto" w:frame="1"/>
                <w:lang w:val="es-MX" w:eastAsia="es-MX"/>
              </w:rPr>
              <w:t>Ordena los pasos principales del algoritmo de despeje, pero omite o confunde la jerarquía de las operaciones inversas.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2D557A" w14:textId="77777777" w:rsidR="002A357B" w:rsidRPr="002A357B" w:rsidRDefault="002A357B" w:rsidP="002A357B">
            <w:pPr>
              <w:jc w:val="center"/>
              <w:rPr>
                <w:rFonts w:ascii="Arial" w:eastAsia="Times New Roman" w:hAnsi="Arial" w:cs="Arial"/>
                <w:color w:val="1F1F1F"/>
                <w:sz w:val="22"/>
                <w:szCs w:val="22"/>
                <w:lang w:val="es-MX" w:eastAsia="es-MX"/>
              </w:rPr>
            </w:pPr>
            <w:r w:rsidRPr="002A357B">
              <w:rPr>
                <w:rFonts w:ascii="Arial" w:eastAsia="Times New Roman" w:hAnsi="Arial" w:cs="Arial"/>
                <w:color w:val="1F1F1F"/>
                <w:sz w:val="22"/>
                <w:szCs w:val="22"/>
                <w:bdr w:val="none" w:sz="0" w:space="0" w:color="auto" w:frame="1"/>
                <w:lang w:val="es-MX" w:eastAsia="es-MX"/>
              </w:rPr>
              <w:t>Coloca la secuencia de resolución de forma aleatoria, demostrando confusión sobre qué operaciones se deben reducir primero.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351CA3" w14:textId="77777777" w:rsidR="002A357B" w:rsidRPr="002A357B" w:rsidRDefault="002A357B" w:rsidP="002A357B">
            <w:pPr>
              <w:jc w:val="center"/>
              <w:rPr>
                <w:rFonts w:ascii="Arial" w:eastAsia="Times New Roman" w:hAnsi="Arial" w:cs="Arial"/>
                <w:color w:val="1F1F1F"/>
                <w:sz w:val="22"/>
                <w:szCs w:val="22"/>
                <w:lang w:val="es-MX" w:eastAsia="es-MX"/>
              </w:rPr>
            </w:pPr>
            <w:r w:rsidRPr="002A357B">
              <w:rPr>
                <w:rFonts w:ascii="Arial" w:eastAsia="Times New Roman" w:hAnsi="Arial" w:cs="Arial"/>
                <w:color w:val="1F1F1F"/>
                <w:sz w:val="22"/>
                <w:szCs w:val="22"/>
                <w:bdr w:val="none" w:sz="0" w:space="0" w:color="auto" w:frame="1"/>
                <w:lang w:val="es-MX" w:eastAsia="es-MX"/>
              </w:rPr>
              <w:t>No completa la planeación del procedimiento ni reconoce las fases del algoritmo matemático.</w:t>
            </w:r>
          </w:p>
        </w:tc>
      </w:tr>
      <w:tr w:rsidR="002A357B" w:rsidRPr="002A357B" w14:paraId="46614CFE" w14:textId="77777777" w:rsidTr="002A357B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E7CFC3" w14:textId="77777777" w:rsidR="002A357B" w:rsidRPr="002A357B" w:rsidRDefault="002A357B" w:rsidP="002A357B">
            <w:pPr>
              <w:jc w:val="center"/>
              <w:rPr>
                <w:rFonts w:ascii="Arial" w:eastAsia="Times New Roman" w:hAnsi="Arial" w:cs="Arial"/>
                <w:color w:val="1F1F1F"/>
                <w:sz w:val="22"/>
                <w:szCs w:val="22"/>
                <w:lang w:val="es-MX" w:eastAsia="es-MX"/>
              </w:rPr>
            </w:pPr>
            <w:r w:rsidRPr="002A357B">
              <w:rPr>
                <w:rFonts w:ascii="Arial" w:eastAsia="Times New Roman" w:hAnsi="Arial" w:cs="Arial"/>
                <w:b/>
                <w:bCs/>
                <w:color w:val="1F1F1F"/>
                <w:sz w:val="22"/>
                <w:szCs w:val="22"/>
                <w:bdr w:val="none" w:sz="0" w:space="0" w:color="auto" w:frame="1"/>
                <w:lang w:val="es-MX" w:eastAsia="es-MX"/>
              </w:rPr>
              <w:t>Fase 3. Organizar y estructurar las respuestas</w:t>
            </w:r>
            <w:r w:rsidRPr="002A357B">
              <w:rPr>
                <w:rFonts w:ascii="Arial" w:eastAsia="Times New Roman" w:hAnsi="Arial" w:cs="Arial"/>
                <w:color w:val="1F1F1F"/>
                <w:sz w:val="22"/>
                <w:szCs w:val="22"/>
                <w:bdr w:val="none" w:sz="0" w:space="0" w:color="auto" w:frame="1"/>
                <w:lang w:val="es-MX" w:eastAsia="es-MX"/>
              </w:rPr>
              <w:t xml:space="preserve"> </w:t>
            </w:r>
            <w:r w:rsidRPr="002A357B">
              <w:rPr>
                <w:rFonts w:ascii="Arial" w:eastAsia="Times New Roman" w:hAnsi="Arial" w:cs="Arial"/>
                <w:i/>
                <w:iCs/>
                <w:color w:val="1F1F1F"/>
                <w:sz w:val="22"/>
                <w:szCs w:val="22"/>
                <w:bdr w:val="none" w:sz="0" w:space="0" w:color="auto" w:frame="1"/>
                <w:lang w:val="es-MX" w:eastAsia="es-MX"/>
              </w:rPr>
              <w:t>(Alumno)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1A423D" w14:textId="77777777" w:rsidR="002A357B" w:rsidRPr="002A357B" w:rsidRDefault="002A357B" w:rsidP="002A357B">
            <w:pPr>
              <w:jc w:val="center"/>
              <w:rPr>
                <w:rFonts w:ascii="Arial" w:eastAsia="Times New Roman" w:hAnsi="Arial" w:cs="Arial"/>
                <w:color w:val="1F1F1F"/>
                <w:sz w:val="22"/>
                <w:szCs w:val="22"/>
                <w:lang w:val="es-MX" w:eastAsia="es-MX"/>
              </w:rPr>
            </w:pPr>
            <w:r w:rsidRPr="002A357B">
              <w:rPr>
                <w:rFonts w:ascii="Arial" w:eastAsia="Times New Roman" w:hAnsi="Arial" w:cs="Arial"/>
                <w:color w:val="1F1F1F"/>
                <w:sz w:val="22"/>
                <w:szCs w:val="22"/>
                <w:bdr w:val="none" w:sz="0" w:space="0" w:color="auto" w:frame="1"/>
                <w:lang w:val="es-MX" w:eastAsia="es-MX"/>
              </w:rPr>
              <w:t>Desarrolla con precisión matemática los 3 niveles de ejercicios (enteros, paréntesis y fracciones), aplicando correctamente reglas operativas y signos.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6BBBD4" w14:textId="77777777" w:rsidR="002A357B" w:rsidRPr="002A357B" w:rsidRDefault="002A357B" w:rsidP="002A357B">
            <w:pPr>
              <w:jc w:val="center"/>
              <w:rPr>
                <w:rFonts w:ascii="Arial" w:eastAsia="Times New Roman" w:hAnsi="Arial" w:cs="Arial"/>
                <w:color w:val="1F1F1F"/>
                <w:sz w:val="22"/>
                <w:szCs w:val="22"/>
                <w:lang w:val="es-MX" w:eastAsia="es-MX"/>
              </w:rPr>
            </w:pPr>
            <w:r w:rsidRPr="002A357B">
              <w:rPr>
                <w:rFonts w:ascii="Arial" w:eastAsia="Times New Roman" w:hAnsi="Arial" w:cs="Arial"/>
                <w:color w:val="1F1F1F"/>
                <w:sz w:val="22"/>
                <w:szCs w:val="22"/>
                <w:bdr w:val="none" w:sz="0" w:space="0" w:color="auto" w:frame="1"/>
                <w:lang w:val="es-MX" w:eastAsia="es-MX"/>
              </w:rPr>
              <w:t>Resuelve de forma correcta los niveles básicos, pero comete errores operativos específicos al aplicar la propiedad distributiva o simplificar fracciones.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11B186" w14:textId="77777777" w:rsidR="002A357B" w:rsidRPr="002A357B" w:rsidRDefault="002A357B" w:rsidP="002A357B">
            <w:pPr>
              <w:jc w:val="center"/>
              <w:rPr>
                <w:rFonts w:ascii="Arial" w:eastAsia="Times New Roman" w:hAnsi="Arial" w:cs="Arial"/>
                <w:color w:val="1F1F1F"/>
                <w:sz w:val="22"/>
                <w:szCs w:val="22"/>
                <w:lang w:val="es-MX" w:eastAsia="es-MX"/>
              </w:rPr>
            </w:pPr>
            <w:r w:rsidRPr="002A357B">
              <w:rPr>
                <w:rFonts w:ascii="Arial" w:eastAsia="Times New Roman" w:hAnsi="Arial" w:cs="Arial"/>
                <w:color w:val="1F1F1F"/>
                <w:sz w:val="22"/>
                <w:szCs w:val="22"/>
                <w:bdr w:val="none" w:sz="0" w:space="0" w:color="auto" w:frame="1"/>
                <w:lang w:val="es-MX" w:eastAsia="es-MX"/>
              </w:rPr>
              <w:t>Ejecuta únicamente el nivel de enteros directos y deja incompletos o con errores graves los procedimientos de mayor abstracción.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0D42A22" w14:textId="77777777" w:rsidR="002A357B" w:rsidRPr="002A357B" w:rsidRDefault="002A357B" w:rsidP="002A357B">
            <w:pPr>
              <w:jc w:val="center"/>
              <w:rPr>
                <w:rFonts w:ascii="Arial" w:eastAsia="Times New Roman" w:hAnsi="Arial" w:cs="Arial"/>
                <w:color w:val="1F1F1F"/>
                <w:sz w:val="22"/>
                <w:szCs w:val="22"/>
                <w:lang w:val="es-MX" w:eastAsia="es-MX"/>
              </w:rPr>
            </w:pPr>
            <w:r w:rsidRPr="002A357B">
              <w:rPr>
                <w:rFonts w:ascii="Arial" w:eastAsia="Times New Roman" w:hAnsi="Arial" w:cs="Arial"/>
                <w:color w:val="1F1F1F"/>
                <w:sz w:val="22"/>
                <w:szCs w:val="22"/>
                <w:bdr w:val="none" w:sz="0" w:space="0" w:color="auto" w:frame="1"/>
                <w:lang w:val="es-MX" w:eastAsia="es-MX"/>
              </w:rPr>
              <w:t>Inexistencia de operaciones algebraicas válidas; solo anota resultados numéricos directos sin sustento procedimental.</w:t>
            </w:r>
          </w:p>
        </w:tc>
      </w:tr>
      <w:tr w:rsidR="002A357B" w:rsidRPr="002A357B" w14:paraId="5302643B" w14:textId="77777777" w:rsidTr="002A357B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D382AB" w14:textId="77777777" w:rsidR="002A357B" w:rsidRPr="002A357B" w:rsidRDefault="002A357B" w:rsidP="002A357B">
            <w:pPr>
              <w:jc w:val="center"/>
              <w:rPr>
                <w:rFonts w:ascii="Arial" w:eastAsia="Times New Roman" w:hAnsi="Arial" w:cs="Arial"/>
                <w:color w:val="1F1F1F"/>
                <w:sz w:val="22"/>
                <w:szCs w:val="22"/>
                <w:lang w:val="es-MX" w:eastAsia="es-MX"/>
              </w:rPr>
            </w:pPr>
            <w:r w:rsidRPr="002A357B">
              <w:rPr>
                <w:rFonts w:ascii="Arial" w:eastAsia="Times New Roman" w:hAnsi="Arial" w:cs="Arial"/>
                <w:b/>
                <w:bCs/>
                <w:color w:val="1F1F1F"/>
                <w:sz w:val="22"/>
                <w:szCs w:val="22"/>
                <w:bdr w:val="none" w:sz="0" w:space="0" w:color="auto" w:frame="1"/>
                <w:lang w:val="es-MX" w:eastAsia="es-MX"/>
              </w:rPr>
              <w:lastRenderedPageBreak/>
              <w:t>Fase 4 y 5. Presentación de resultados, Metacognición y entrega</w:t>
            </w:r>
            <w:r w:rsidRPr="002A357B">
              <w:rPr>
                <w:rFonts w:ascii="Arial" w:eastAsia="Times New Roman" w:hAnsi="Arial" w:cs="Arial"/>
                <w:color w:val="1F1F1F"/>
                <w:sz w:val="22"/>
                <w:szCs w:val="22"/>
                <w:bdr w:val="none" w:sz="0" w:space="0" w:color="auto" w:frame="1"/>
                <w:lang w:val="es-MX" w:eastAsia="es-MX"/>
              </w:rPr>
              <w:t xml:space="preserve"> </w:t>
            </w:r>
            <w:r w:rsidRPr="002A357B">
              <w:rPr>
                <w:rFonts w:ascii="Arial" w:eastAsia="Times New Roman" w:hAnsi="Arial" w:cs="Arial"/>
                <w:i/>
                <w:iCs/>
                <w:color w:val="1F1F1F"/>
                <w:sz w:val="22"/>
                <w:szCs w:val="22"/>
                <w:bdr w:val="none" w:sz="0" w:space="0" w:color="auto" w:frame="1"/>
                <w:lang w:val="es-MX" w:eastAsia="es-MX"/>
              </w:rPr>
              <w:t>(Alumno)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489E28" w14:textId="77777777" w:rsidR="002A357B" w:rsidRPr="002A357B" w:rsidRDefault="002A357B" w:rsidP="002A357B">
            <w:pPr>
              <w:jc w:val="center"/>
              <w:rPr>
                <w:rFonts w:ascii="Arial" w:eastAsia="Times New Roman" w:hAnsi="Arial" w:cs="Arial"/>
                <w:color w:val="1F1F1F"/>
                <w:sz w:val="22"/>
                <w:szCs w:val="22"/>
                <w:lang w:val="es-MX" w:eastAsia="es-MX"/>
              </w:rPr>
            </w:pPr>
            <w:r w:rsidRPr="002A357B">
              <w:rPr>
                <w:rFonts w:ascii="Arial" w:eastAsia="Times New Roman" w:hAnsi="Arial" w:cs="Arial"/>
                <w:color w:val="1F1F1F"/>
                <w:sz w:val="22"/>
                <w:szCs w:val="22"/>
                <w:bdr w:val="none" w:sz="0" w:space="0" w:color="auto" w:frame="1"/>
                <w:lang w:val="es-MX" w:eastAsia="es-MX"/>
              </w:rPr>
              <w:t>Cumple con la entrega digital legible y en tiempo, argumenta con claridad técnica sus debilidades algebraicas y formula con éxito un modelo propio.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E83BAC" w14:textId="77777777" w:rsidR="002A357B" w:rsidRPr="002A357B" w:rsidRDefault="002A357B" w:rsidP="002A357B">
            <w:pPr>
              <w:jc w:val="center"/>
              <w:rPr>
                <w:rFonts w:ascii="Arial" w:eastAsia="Times New Roman" w:hAnsi="Arial" w:cs="Arial"/>
                <w:color w:val="1F1F1F"/>
                <w:sz w:val="22"/>
                <w:szCs w:val="22"/>
                <w:lang w:val="es-MX" w:eastAsia="es-MX"/>
              </w:rPr>
            </w:pPr>
            <w:r w:rsidRPr="002A357B">
              <w:rPr>
                <w:rFonts w:ascii="Arial" w:eastAsia="Times New Roman" w:hAnsi="Arial" w:cs="Arial"/>
                <w:color w:val="1F1F1F"/>
                <w:sz w:val="22"/>
                <w:szCs w:val="22"/>
                <w:bdr w:val="none" w:sz="0" w:space="0" w:color="auto" w:frame="1"/>
                <w:lang w:val="es-MX" w:eastAsia="es-MX"/>
              </w:rPr>
              <w:t>Entrega la evidencia a tiempo, pero identifica sus áreas de dificultad de manera muy general y el reto de extensión presenta errores menores de estructura.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4618D6" w14:textId="77777777" w:rsidR="002A357B" w:rsidRPr="002A357B" w:rsidRDefault="002A357B" w:rsidP="002A357B">
            <w:pPr>
              <w:jc w:val="center"/>
              <w:rPr>
                <w:rFonts w:ascii="Arial" w:eastAsia="Times New Roman" w:hAnsi="Arial" w:cs="Arial"/>
                <w:color w:val="1F1F1F"/>
                <w:sz w:val="22"/>
                <w:szCs w:val="22"/>
                <w:lang w:val="es-MX" w:eastAsia="es-MX"/>
              </w:rPr>
            </w:pPr>
            <w:r w:rsidRPr="002A357B">
              <w:rPr>
                <w:rFonts w:ascii="Arial" w:eastAsia="Times New Roman" w:hAnsi="Arial" w:cs="Arial"/>
                <w:color w:val="1F1F1F"/>
                <w:sz w:val="22"/>
                <w:szCs w:val="22"/>
                <w:bdr w:val="none" w:sz="0" w:space="0" w:color="auto" w:frame="1"/>
                <w:lang w:val="es-MX" w:eastAsia="es-MX"/>
              </w:rPr>
              <w:t>Realiza la entrega de forma extemporánea o desorganizada, y su autorreflexión es superficial ("puse atención") copiando los problemas de clase.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E33C466" w14:textId="77777777" w:rsidR="002A357B" w:rsidRPr="002A357B" w:rsidRDefault="002A357B" w:rsidP="002A357B">
            <w:pPr>
              <w:jc w:val="center"/>
              <w:rPr>
                <w:rFonts w:ascii="Arial" w:eastAsia="Times New Roman" w:hAnsi="Arial" w:cs="Arial"/>
                <w:color w:val="1F1F1F"/>
                <w:sz w:val="22"/>
                <w:szCs w:val="22"/>
                <w:lang w:val="es-MX" w:eastAsia="es-MX"/>
              </w:rPr>
            </w:pPr>
            <w:r w:rsidRPr="002A357B">
              <w:rPr>
                <w:rFonts w:ascii="Arial" w:eastAsia="Times New Roman" w:hAnsi="Arial" w:cs="Arial"/>
                <w:color w:val="1F1F1F"/>
                <w:sz w:val="22"/>
                <w:szCs w:val="22"/>
                <w:bdr w:val="none" w:sz="0" w:space="0" w:color="auto" w:frame="1"/>
                <w:lang w:val="es-MX" w:eastAsia="es-MX"/>
              </w:rPr>
              <w:t>Omite el envío en la plataforma digital y no realiza la autorreflexión de su proceso cognitivo ni presenta la propuesta para el hogar.</w:t>
            </w:r>
          </w:p>
        </w:tc>
      </w:tr>
      <w:tr w:rsidR="002A357B" w:rsidRPr="002A357B" w14:paraId="70D47B95" w14:textId="77777777" w:rsidTr="002A357B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CC09EC" w14:textId="77777777" w:rsidR="002A357B" w:rsidRPr="002A357B" w:rsidRDefault="002A357B" w:rsidP="002A357B">
            <w:pPr>
              <w:jc w:val="center"/>
              <w:rPr>
                <w:rFonts w:ascii="Arial" w:eastAsia="Times New Roman" w:hAnsi="Arial" w:cs="Arial"/>
                <w:color w:val="1F1F1F"/>
                <w:sz w:val="22"/>
                <w:szCs w:val="22"/>
                <w:lang w:val="es-MX" w:eastAsia="es-MX"/>
              </w:rPr>
            </w:pPr>
            <w:r w:rsidRPr="002A357B">
              <w:rPr>
                <w:rFonts w:ascii="Arial" w:eastAsia="Times New Roman" w:hAnsi="Arial" w:cs="Arial"/>
                <w:color w:val="1F1F1F"/>
                <w:sz w:val="22"/>
                <w:szCs w:val="22"/>
                <w:lang w:val="es-MX" w:eastAsia="es-MX"/>
              </w:rPr>
              <w:t>Reflexión Pedagógica:</w:t>
            </w:r>
          </w:p>
          <w:p w14:paraId="37A55816" w14:textId="77777777" w:rsidR="002A357B" w:rsidRPr="002A357B" w:rsidRDefault="002A357B" w:rsidP="002A357B">
            <w:pPr>
              <w:jc w:val="center"/>
              <w:rPr>
                <w:rFonts w:ascii="Arial" w:eastAsia="Times New Roman" w:hAnsi="Arial" w:cs="Arial"/>
                <w:color w:val="1F1F1F"/>
                <w:sz w:val="22"/>
                <w:szCs w:val="22"/>
                <w:lang w:val="es-MX" w:eastAsia="es-MX"/>
              </w:rPr>
            </w:pPr>
            <w:r w:rsidRPr="002A357B">
              <w:rPr>
                <w:rFonts w:ascii="Arial" w:eastAsia="Times New Roman" w:hAnsi="Arial" w:cs="Arial"/>
                <w:color w:val="1F1F1F"/>
                <w:sz w:val="22"/>
                <w:szCs w:val="22"/>
                <w:lang w:val="es-MX" w:eastAsia="es-MX"/>
              </w:rPr>
              <w:br/>
            </w:r>
          </w:p>
          <w:p w14:paraId="5D31040E" w14:textId="77777777" w:rsidR="002A357B" w:rsidRPr="002A357B" w:rsidRDefault="002A357B" w:rsidP="002A357B">
            <w:pPr>
              <w:jc w:val="center"/>
              <w:rPr>
                <w:rFonts w:ascii="Arial" w:eastAsia="Times New Roman" w:hAnsi="Arial" w:cs="Arial"/>
                <w:color w:val="1F1F1F"/>
                <w:sz w:val="22"/>
                <w:szCs w:val="22"/>
                <w:lang w:val="es-MX" w:eastAsia="es-MX"/>
              </w:rPr>
            </w:pPr>
            <w:r w:rsidRPr="002A357B">
              <w:rPr>
                <w:rFonts w:ascii="Arial" w:eastAsia="Times New Roman" w:hAnsi="Arial" w:cs="Arial"/>
                <w:color w:val="1F1F1F"/>
                <w:sz w:val="22"/>
                <w:szCs w:val="22"/>
                <w:lang w:val="es-MX" w:eastAsia="es-MX"/>
              </w:rPr>
              <w:t xml:space="preserve">Análisis del Diseño y Codiseño </w:t>
            </w:r>
            <w:r w:rsidRPr="002A357B">
              <w:rPr>
                <w:rFonts w:ascii="Arial" w:eastAsia="Times New Roman" w:hAnsi="Arial" w:cs="Arial"/>
                <w:i/>
                <w:iCs/>
                <w:color w:val="1F1F1F"/>
                <w:sz w:val="22"/>
                <w:szCs w:val="22"/>
                <w:bdr w:val="none" w:sz="0" w:space="0" w:color="auto" w:frame="1"/>
                <w:lang w:val="es-MX" w:eastAsia="es-MX"/>
              </w:rPr>
              <w:t>(Docente)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75728A" w14:textId="5F56CDEA" w:rsidR="002A357B" w:rsidRPr="002A357B" w:rsidRDefault="002A357B" w:rsidP="002A357B">
            <w:pPr>
              <w:jc w:val="center"/>
              <w:rPr>
                <w:rFonts w:ascii="Arial" w:eastAsia="Times New Roman" w:hAnsi="Arial" w:cs="Arial"/>
                <w:color w:val="1F1F1F"/>
                <w:sz w:val="22"/>
                <w:szCs w:val="22"/>
                <w:lang w:val="es-MX" w:eastAsia="es-MX"/>
              </w:rPr>
            </w:pPr>
            <w:r w:rsidRPr="002A357B">
              <w:rPr>
                <w:rFonts w:ascii="Arial" w:eastAsia="Times New Roman" w:hAnsi="Arial" w:cs="Arial"/>
                <w:color w:val="1F1F1F"/>
                <w:sz w:val="22"/>
                <w:szCs w:val="22"/>
                <w:lang w:val="es-MX" w:eastAsia="es-MX"/>
              </w:rPr>
              <w:t>Justifica con rigor las adecuaciones didácticas necesarias en la Fase 3 para atender el rezago operativo y de signos.</w:t>
            </w:r>
          </w:p>
          <w:p w14:paraId="2B747303" w14:textId="20266F3D" w:rsidR="002A357B" w:rsidRPr="002A357B" w:rsidRDefault="002A357B" w:rsidP="002A357B">
            <w:pPr>
              <w:jc w:val="center"/>
              <w:rPr>
                <w:rFonts w:ascii="Arial" w:eastAsia="Times New Roman" w:hAnsi="Arial" w:cs="Arial"/>
                <w:color w:val="1F1F1F"/>
                <w:sz w:val="22"/>
                <w:szCs w:val="22"/>
                <w:lang w:val="es-MX" w:eastAsia="es-MX"/>
              </w:rPr>
            </w:pPr>
            <w:r w:rsidRPr="002A357B">
              <w:rPr>
                <w:rFonts w:ascii="Arial" w:eastAsia="Times New Roman" w:hAnsi="Arial" w:cs="Arial"/>
                <w:color w:val="1F1F1F"/>
                <w:sz w:val="22"/>
                <w:szCs w:val="22"/>
                <w:lang w:val="es-MX" w:eastAsia="es-MX"/>
              </w:rPr>
              <w:t>Diseña estrategias de retroalimentación efectiva y dinámicas asincrónicas que garantizan el impacto del cierre en la Fase 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6CF5A9" w14:textId="77777777" w:rsidR="002A357B" w:rsidRPr="002A357B" w:rsidRDefault="002A357B" w:rsidP="002A357B">
            <w:pPr>
              <w:jc w:val="center"/>
              <w:rPr>
                <w:rFonts w:ascii="Arial" w:eastAsia="Times New Roman" w:hAnsi="Arial" w:cs="Arial"/>
                <w:color w:val="1F1F1F"/>
                <w:sz w:val="22"/>
                <w:szCs w:val="22"/>
                <w:lang w:val="es-MX" w:eastAsia="es-MX"/>
              </w:rPr>
            </w:pPr>
            <w:r w:rsidRPr="002A357B">
              <w:rPr>
                <w:rFonts w:ascii="Arial" w:eastAsia="Times New Roman" w:hAnsi="Arial" w:cs="Arial"/>
                <w:color w:val="1F1F1F"/>
                <w:sz w:val="22"/>
                <w:szCs w:val="22"/>
                <w:bdr w:val="none" w:sz="0" w:space="0" w:color="auto" w:frame="1"/>
                <w:lang w:val="es-MX" w:eastAsia="es-MX"/>
              </w:rPr>
              <w:t>Propone modificaciones generales para el grupo con rezago en la Fase 3, pero los mecanismos de retroalimentación y dinámicas virtuales para la Fase 4 carecen de herramientas claras para medir el logro real.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1922E2" w14:textId="77777777" w:rsidR="002A357B" w:rsidRPr="002A357B" w:rsidRDefault="002A357B" w:rsidP="002A357B">
            <w:pPr>
              <w:jc w:val="center"/>
              <w:rPr>
                <w:rFonts w:ascii="Arial" w:eastAsia="Times New Roman" w:hAnsi="Arial" w:cs="Arial"/>
                <w:color w:val="1F1F1F"/>
                <w:sz w:val="22"/>
                <w:szCs w:val="22"/>
                <w:lang w:val="es-MX" w:eastAsia="es-MX"/>
              </w:rPr>
            </w:pPr>
            <w:r w:rsidRPr="002A357B">
              <w:rPr>
                <w:rFonts w:ascii="Arial" w:eastAsia="Times New Roman" w:hAnsi="Arial" w:cs="Arial"/>
                <w:color w:val="1F1F1F"/>
                <w:sz w:val="22"/>
                <w:szCs w:val="22"/>
                <w:bdr w:val="none" w:sz="0" w:space="0" w:color="auto" w:frame="1"/>
                <w:lang w:val="es-MX" w:eastAsia="es-MX"/>
              </w:rPr>
              <w:t>Limita los ajustes de codiseño a bajar el nivel de los ejercicios y la propuesta virtual del cierre se reduce a un control administrativo de entrega, perdiendo el enfoque formativo.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5C0911" w14:textId="77777777" w:rsidR="002A357B" w:rsidRPr="002A357B" w:rsidRDefault="002A357B" w:rsidP="002A357B">
            <w:pPr>
              <w:jc w:val="center"/>
              <w:rPr>
                <w:rFonts w:ascii="Arial" w:eastAsia="Times New Roman" w:hAnsi="Arial" w:cs="Arial"/>
                <w:color w:val="1F1F1F"/>
                <w:sz w:val="22"/>
                <w:szCs w:val="22"/>
                <w:lang w:val="es-MX" w:eastAsia="es-MX"/>
              </w:rPr>
            </w:pPr>
            <w:r w:rsidRPr="002A357B">
              <w:rPr>
                <w:rFonts w:ascii="Arial" w:eastAsia="Times New Roman" w:hAnsi="Arial" w:cs="Arial"/>
                <w:color w:val="1F1F1F"/>
                <w:sz w:val="22"/>
                <w:szCs w:val="22"/>
                <w:bdr w:val="none" w:sz="0" w:space="0" w:color="auto" w:frame="1"/>
                <w:lang w:val="es-MX" w:eastAsia="es-MX"/>
              </w:rPr>
              <w:t>No argumenta modificaciones curriculares ante situaciones de rezago ni define dinámicas efectivas o herramientas virtuales para realizar la retroalimentación del cierre.</w:t>
            </w:r>
          </w:p>
        </w:tc>
      </w:tr>
    </w:tbl>
    <w:p w14:paraId="0E7393C3" w14:textId="77777777" w:rsidR="00B01CC1" w:rsidRPr="00753BD9" w:rsidRDefault="00B01CC1" w:rsidP="00474B35">
      <w:pPr>
        <w:rPr>
          <w:rFonts w:ascii="Arial" w:eastAsia="Calibri" w:hAnsi="Arial" w:cs="Arial"/>
          <w:bCs/>
          <w:lang w:val="es-ES"/>
        </w:rPr>
      </w:pPr>
    </w:p>
    <w:sectPr w:rsidR="00B01CC1" w:rsidRPr="00753BD9" w:rsidSect="00B01CC1">
      <w:headerReference w:type="first" r:id="rId12"/>
      <w:pgSz w:w="15840" w:h="12240" w:orient="landscape"/>
      <w:pgMar w:top="1474" w:right="1418" w:bottom="1701" w:left="1418" w:header="1077" w:footer="62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DF1A35" w14:textId="77777777" w:rsidR="00FF4386" w:rsidRDefault="00FF4386">
      <w:r>
        <w:separator/>
      </w:r>
    </w:p>
  </w:endnote>
  <w:endnote w:type="continuationSeparator" w:id="0">
    <w:p w14:paraId="4E742688" w14:textId="77777777" w:rsidR="00FF4386" w:rsidRDefault="00FF43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Branding SF Medium">
    <w:altName w:val="Calibri"/>
    <w:panose1 w:val="020B0604020202020204"/>
    <w:charset w:val="00"/>
    <w:family w:val="modern"/>
    <w:notTrueType/>
    <w:pitch w:val="variable"/>
    <w:sig w:usb0="00000007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DBB2DC" w14:textId="272B9366" w:rsidR="00335A74" w:rsidRDefault="00B01CC1">
    <w:pPr>
      <w:pStyle w:val="Piedepgina"/>
    </w:pPr>
    <w:r>
      <w:rPr>
        <w:rFonts w:ascii="Branding SF Medium" w:eastAsia="Calibri" w:hAnsi="Branding SF Medium" w:cs="Times New Roman"/>
        <w:noProof/>
        <w:lang w:val="es-ES"/>
      </w:rPr>
      <w:drawing>
        <wp:anchor distT="0" distB="0" distL="114300" distR="114300" simplePos="0" relativeHeight="251706368" behindDoc="0" locked="0" layoutInCell="1" allowOverlap="1" wp14:anchorId="3EEF1113" wp14:editId="05213BCB">
          <wp:simplePos x="0" y="0"/>
          <wp:positionH relativeFrom="column">
            <wp:posOffset>8110477</wp:posOffset>
          </wp:positionH>
          <wp:positionV relativeFrom="paragraph">
            <wp:posOffset>-296004</wp:posOffset>
          </wp:positionV>
          <wp:extent cx="652253" cy="652253"/>
          <wp:effectExtent l="0" t="0" r="0" b="0"/>
          <wp:wrapNone/>
          <wp:docPr id="52" name="Imagen 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" name="Imagen 12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2253" cy="6522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35A74">
      <w:rPr>
        <w:noProof/>
        <w:lang w:val="es-ES" w:eastAsia="es-ES"/>
      </w:rPr>
      <w:drawing>
        <wp:anchor distT="0" distB="0" distL="114300" distR="114300" simplePos="0" relativeHeight="251681792" behindDoc="1" locked="0" layoutInCell="1" allowOverlap="1" wp14:anchorId="48610C56" wp14:editId="0D1BBEC7">
          <wp:simplePos x="0" y="0"/>
          <wp:positionH relativeFrom="column">
            <wp:posOffset>-1376045</wp:posOffset>
          </wp:positionH>
          <wp:positionV relativeFrom="paragraph">
            <wp:posOffset>761365</wp:posOffset>
          </wp:positionV>
          <wp:extent cx="7772400" cy="10058400"/>
          <wp:effectExtent l="25400" t="0" r="0" b="0"/>
          <wp:wrapNone/>
          <wp:docPr id="56" name="Imagen 2" descr=":membrete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:membrete3.jp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584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3F18A4" w14:textId="77777777" w:rsidR="00FF4386" w:rsidRDefault="00FF4386">
      <w:r>
        <w:separator/>
      </w:r>
    </w:p>
  </w:footnote>
  <w:footnote w:type="continuationSeparator" w:id="0">
    <w:p w14:paraId="66DAEC7B" w14:textId="77777777" w:rsidR="00FF4386" w:rsidRDefault="00FF43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CEE77" w14:textId="3862ACFF" w:rsidR="00041907" w:rsidRDefault="001C457C">
    <w:pPr>
      <w:pStyle w:val="Encabezado"/>
    </w:pPr>
    <w:r w:rsidRPr="00DD6B53">
      <w:rPr>
        <w:noProof/>
      </w:rPr>
      <w:drawing>
        <wp:anchor distT="0" distB="0" distL="114300" distR="114300" simplePos="0" relativeHeight="251697152" behindDoc="0" locked="0" layoutInCell="1" allowOverlap="1" wp14:anchorId="09A9A109" wp14:editId="700380CE">
          <wp:simplePos x="0" y="0"/>
          <wp:positionH relativeFrom="column">
            <wp:posOffset>791499</wp:posOffset>
          </wp:positionH>
          <wp:positionV relativeFrom="paragraph">
            <wp:posOffset>-518160</wp:posOffset>
          </wp:positionV>
          <wp:extent cx="1496695" cy="246380"/>
          <wp:effectExtent l="0" t="0" r="8255" b="1270"/>
          <wp:wrapTight wrapText="bothSides">
            <wp:wrapPolygon edited="0">
              <wp:start x="1100" y="0"/>
              <wp:lineTo x="0" y="1670"/>
              <wp:lineTo x="0" y="16701"/>
              <wp:lineTo x="12372" y="20041"/>
              <wp:lineTo x="14571" y="20041"/>
              <wp:lineTo x="21169" y="16701"/>
              <wp:lineTo x="21444" y="3340"/>
              <wp:lineTo x="18695" y="0"/>
              <wp:lineTo x="1100" y="0"/>
            </wp:wrapPolygon>
          </wp:wrapTight>
          <wp:docPr id="49" name="Imagen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Macintosh HD:Users:design1:Documents:00ACTIVOS:2016:02 productos y servicios:02 formación:2016 Textos Digital:sMarcan2-01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539"/>
                  <a:stretch/>
                </pic:blipFill>
                <pic:spPr bwMode="auto">
                  <a:xfrm>
                    <a:off x="0" y="0"/>
                    <a:ext cx="1496695" cy="2463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01CC1">
      <w:rPr>
        <w:rFonts w:ascii="Montserrat" w:hAnsi="Montserrat" w:cs="Arial"/>
        <w:b/>
        <w:noProof/>
        <w:lang w:val="es-MX"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553D7AE4" wp14:editId="7D669C01">
              <wp:simplePos x="0" y="0"/>
              <wp:positionH relativeFrom="page">
                <wp:posOffset>-302260</wp:posOffset>
              </wp:positionH>
              <wp:positionV relativeFrom="paragraph">
                <wp:posOffset>-735388</wp:posOffset>
              </wp:positionV>
              <wp:extent cx="10381020" cy="600075"/>
              <wp:effectExtent l="50800" t="25400" r="45720" b="60325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381020" cy="600075"/>
                      </a:xfrm>
                      <a:prstGeom prst="rect">
                        <a:avLst/>
                      </a:prstGeom>
                      <a:solidFill>
                        <a:srgbClr val="FF8201"/>
                      </a:solidFill>
                      <a:ln>
                        <a:noFill/>
                      </a:ln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40B3906" id="Rectángulo 2" o:spid="_x0000_s1026" style="position:absolute;margin-left:-23.8pt;margin-top:-57.9pt;width:817.4pt;height:47.25pt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" fillcolor="#ff8201" stroked="f">
              <v:shadow on="t" color="black" opacity="22937f" origin=",.5" offset="0,.63889mm"/>
              <w10:wrap anchorx="page"/>
            </v:rect>
          </w:pict>
        </mc:Fallback>
      </mc:AlternateContent>
    </w:r>
    <w:r w:rsidR="00EC50D5">
      <w:rPr>
        <w:rFonts w:ascii="Montserrat" w:hAnsi="Montserrat" w:cs="Arial"/>
        <w:b/>
        <w:noProof/>
        <w:lang w:val="es-MX"/>
      </w:rPr>
      <w:drawing>
        <wp:anchor distT="0" distB="0" distL="114300" distR="114300" simplePos="0" relativeHeight="251699200" behindDoc="1" locked="0" layoutInCell="1" allowOverlap="1" wp14:anchorId="0596EC17" wp14:editId="03A89E69">
          <wp:simplePos x="0" y="0"/>
          <wp:positionH relativeFrom="column">
            <wp:posOffset>476885</wp:posOffset>
          </wp:positionH>
          <wp:positionV relativeFrom="topMargin">
            <wp:posOffset>182775</wp:posOffset>
          </wp:positionV>
          <wp:extent cx="267335" cy="284480"/>
          <wp:effectExtent l="0" t="0" r="0" b="1270"/>
          <wp:wrapTight wrapText="bothSides">
            <wp:wrapPolygon edited="0">
              <wp:start x="7696" y="0"/>
              <wp:lineTo x="3078" y="7232"/>
              <wp:lineTo x="3078" y="11571"/>
              <wp:lineTo x="7696" y="20250"/>
              <wp:lineTo x="16931" y="20250"/>
              <wp:lineTo x="20010" y="14464"/>
              <wp:lineTo x="20010" y="5786"/>
              <wp:lineTo x="16931" y="0"/>
              <wp:lineTo x="7696" y="0"/>
            </wp:wrapPolygon>
          </wp:wrapTight>
          <wp:docPr id="50" name="Imagen 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2935" b="3384"/>
                  <a:stretch/>
                </pic:blipFill>
                <pic:spPr bwMode="auto">
                  <a:xfrm>
                    <a:off x="0" y="0"/>
                    <a:ext cx="267335" cy="2844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C50D5">
      <w:rPr>
        <w:rFonts w:ascii="Montserrat" w:hAnsi="Montserrat" w:cs="Arial"/>
        <w:b/>
        <w:noProof/>
        <w:lang w:val="es-MX"/>
      </w:rPr>
      <w:drawing>
        <wp:anchor distT="0" distB="0" distL="114300" distR="114300" simplePos="0" relativeHeight="251695104" behindDoc="1" locked="0" layoutInCell="1" allowOverlap="1" wp14:anchorId="5E90DB58" wp14:editId="227240DE">
          <wp:simplePos x="0" y="0"/>
          <wp:positionH relativeFrom="margin">
            <wp:align>left</wp:align>
          </wp:positionH>
          <wp:positionV relativeFrom="page">
            <wp:posOffset>23693</wp:posOffset>
          </wp:positionV>
          <wp:extent cx="418648" cy="655408"/>
          <wp:effectExtent l="0" t="0" r="635" b="0"/>
          <wp:wrapTight wrapText="bothSides">
            <wp:wrapPolygon edited="0">
              <wp:start x="5900" y="628"/>
              <wp:lineTo x="0" y="5651"/>
              <wp:lineTo x="983" y="13814"/>
              <wp:lineTo x="1967" y="17581"/>
              <wp:lineTo x="2950" y="18837"/>
              <wp:lineTo x="19666" y="18837"/>
              <wp:lineTo x="20649" y="12558"/>
              <wp:lineTo x="20649" y="5651"/>
              <wp:lineTo x="14750" y="628"/>
              <wp:lineTo x="5900" y="628"/>
            </wp:wrapPolygon>
          </wp:wrapTight>
          <wp:docPr id="51" name="Imagen 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8648" cy="6554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A9DE83" w14:textId="66F24334" w:rsidR="00EC50D5" w:rsidRDefault="001C457C" w:rsidP="00794059">
    <w:pPr>
      <w:jc w:val="center"/>
      <w:rPr>
        <w:rFonts w:ascii="Montserrat" w:hAnsi="Montserrat" w:cs="Arial"/>
        <w:b/>
        <w:lang w:val="es-MX"/>
      </w:rPr>
    </w:pPr>
    <w:r w:rsidRPr="00DD6B53">
      <w:rPr>
        <w:noProof/>
      </w:rPr>
      <w:drawing>
        <wp:anchor distT="0" distB="0" distL="114300" distR="114300" simplePos="0" relativeHeight="251691008" behindDoc="0" locked="0" layoutInCell="1" allowOverlap="1" wp14:anchorId="7695F10B" wp14:editId="3F2D5462">
          <wp:simplePos x="0" y="0"/>
          <wp:positionH relativeFrom="column">
            <wp:posOffset>527050</wp:posOffset>
          </wp:positionH>
          <wp:positionV relativeFrom="paragraph">
            <wp:posOffset>-554297</wp:posOffset>
          </wp:positionV>
          <wp:extent cx="1496695" cy="246380"/>
          <wp:effectExtent l="0" t="0" r="1905" b="0"/>
          <wp:wrapTight wrapText="bothSides">
            <wp:wrapPolygon edited="0">
              <wp:start x="17412" y="0"/>
              <wp:lineTo x="0" y="1113"/>
              <wp:lineTo x="0" y="15588"/>
              <wp:lineTo x="12830" y="20041"/>
              <wp:lineTo x="14296" y="20041"/>
              <wp:lineTo x="21261" y="15588"/>
              <wp:lineTo x="21444" y="5567"/>
              <wp:lineTo x="18512" y="0"/>
              <wp:lineTo x="17412" y="0"/>
            </wp:wrapPolygon>
          </wp:wrapTight>
          <wp:docPr id="53" name="Imagen 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Macintosh HD:Users:design1:Documents:00ACTIVOS:2016:02 productos y servicios:02 formación:2016 Textos Digital:sMarcan2-01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539"/>
                  <a:stretch/>
                </pic:blipFill>
                <pic:spPr bwMode="auto">
                  <a:xfrm>
                    <a:off x="0" y="0"/>
                    <a:ext cx="1496695" cy="2463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Montserrat" w:hAnsi="Montserrat" w:cs="Arial"/>
        <w:b/>
        <w:noProof/>
        <w:lang w:val="es-MX"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1B8548FB" wp14:editId="77091A5F">
              <wp:simplePos x="0" y="0"/>
              <wp:positionH relativeFrom="page">
                <wp:posOffset>-267335</wp:posOffset>
              </wp:positionH>
              <wp:positionV relativeFrom="paragraph">
                <wp:posOffset>-730308</wp:posOffset>
              </wp:positionV>
              <wp:extent cx="8134350" cy="600075"/>
              <wp:effectExtent l="50800" t="25400" r="57150" b="60325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34350" cy="600075"/>
                      </a:xfrm>
                      <a:prstGeom prst="rect">
                        <a:avLst/>
                      </a:prstGeom>
                      <a:solidFill>
                        <a:srgbClr val="FF8201"/>
                      </a:solidFill>
                      <a:ln>
                        <a:noFill/>
                      </a:ln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C535B81" id="Rectángulo 1" o:spid="_x0000_s1026" style="position:absolute;margin-left:-21.05pt;margin-top:-57.5pt;width:640.5pt;height:47.25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" fillcolor="#ff8201" stroked="f">
              <v:shadow on="t" color="black" opacity="22937f" origin=",.5" offset="0,.63889mm"/>
              <w10:wrap anchorx="page"/>
            </v:rect>
          </w:pict>
        </mc:Fallback>
      </mc:AlternateContent>
    </w:r>
    <w:r>
      <w:rPr>
        <w:rFonts w:ascii="Montserrat" w:hAnsi="Montserrat" w:cs="Arial"/>
        <w:b/>
        <w:noProof/>
        <w:lang w:val="es-MX"/>
      </w:rPr>
      <w:drawing>
        <wp:anchor distT="0" distB="0" distL="114300" distR="114300" simplePos="0" relativeHeight="251687936" behindDoc="1" locked="0" layoutInCell="1" allowOverlap="1" wp14:anchorId="63B926E1" wp14:editId="2A94EE4B">
          <wp:simplePos x="0" y="0"/>
          <wp:positionH relativeFrom="leftMargin">
            <wp:posOffset>150841</wp:posOffset>
          </wp:positionH>
          <wp:positionV relativeFrom="page">
            <wp:posOffset>198</wp:posOffset>
          </wp:positionV>
          <wp:extent cx="418648" cy="655408"/>
          <wp:effectExtent l="0" t="0" r="635" b="0"/>
          <wp:wrapTight wrapText="bothSides">
            <wp:wrapPolygon edited="0">
              <wp:start x="5900" y="628"/>
              <wp:lineTo x="0" y="5651"/>
              <wp:lineTo x="983" y="13814"/>
              <wp:lineTo x="1967" y="17581"/>
              <wp:lineTo x="2950" y="18837"/>
              <wp:lineTo x="19666" y="18837"/>
              <wp:lineTo x="20649" y="12558"/>
              <wp:lineTo x="20649" y="5651"/>
              <wp:lineTo x="14750" y="628"/>
              <wp:lineTo x="5900" y="628"/>
            </wp:wrapPolygon>
          </wp:wrapTight>
          <wp:docPr id="55" name="Imagen 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8648" cy="6554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E14E8">
      <w:rPr>
        <w:rFonts w:ascii="Montserrat" w:hAnsi="Montserrat" w:cs="Arial"/>
        <w:b/>
        <w:noProof/>
        <w:lang w:val="es-MX"/>
      </w:rPr>
      <w:drawing>
        <wp:anchor distT="0" distB="0" distL="114300" distR="114300" simplePos="0" relativeHeight="251688960" behindDoc="1" locked="0" layoutInCell="1" allowOverlap="1" wp14:anchorId="1AFFE066" wp14:editId="0F1E3199">
          <wp:simplePos x="0" y="0"/>
          <wp:positionH relativeFrom="column">
            <wp:posOffset>267970</wp:posOffset>
          </wp:positionH>
          <wp:positionV relativeFrom="page">
            <wp:posOffset>163830</wp:posOffset>
          </wp:positionV>
          <wp:extent cx="267335" cy="284480"/>
          <wp:effectExtent l="0" t="0" r="0" b="1270"/>
          <wp:wrapTight wrapText="bothSides">
            <wp:wrapPolygon edited="0">
              <wp:start x="7696" y="0"/>
              <wp:lineTo x="3078" y="7232"/>
              <wp:lineTo x="3078" y="11571"/>
              <wp:lineTo x="7696" y="20250"/>
              <wp:lineTo x="16931" y="20250"/>
              <wp:lineTo x="20010" y="14464"/>
              <wp:lineTo x="20010" y="5786"/>
              <wp:lineTo x="16931" y="0"/>
              <wp:lineTo x="7696" y="0"/>
            </wp:wrapPolygon>
          </wp:wrapTight>
          <wp:docPr id="54" name="Imagen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2935" b="3384"/>
                  <a:stretch/>
                </pic:blipFill>
                <pic:spPr bwMode="auto">
                  <a:xfrm>
                    <a:off x="0" y="0"/>
                    <a:ext cx="267335" cy="2844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E14E8" w:rsidRPr="005E14E8">
      <w:rPr>
        <w:rFonts w:ascii="Montserrat" w:hAnsi="Montserrat" w:cs="Arial"/>
        <w:b/>
        <w:lang w:val="es-MX"/>
      </w:rPr>
      <w:t>INSTITUTO DE INVESTIGACIÓN, INNOVACIÓN Y ESTUDIOS DE POSGRADO PARA LA EDUCACIÓN DEL ESTADO DE NUEVO LEÓN</w:t>
    </w:r>
  </w:p>
  <w:p w14:paraId="721B878E" w14:textId="116DAF20" w:rsidR="00950307" w:rsidRPr="00794059" w:rsidRDefault="00794059" w:rsidP="00C326B5">
    <w:pPr>
      <w:shd w:val="clear" w:color="auto" w:fill="FFFFFF"/>
      <w:spacing w:before="100" w:beforeAutospacing="1" w:after="100" w:afterAutospacing="1"/>
      <w:jc w:val="center"/>
      <w:rPr>
        <w:rFonts w:ascii="Times New Roman" w:eastAsia="Times New Roman" w:hAnsi="Times New Roman" w:cs="Times New Roman"/>
        <w:lang w:val="es-MX" w:eastAsia="es-MX"/>
      </w:rPr>
    </w:pPr>
    <w:r w:rsidRPr="00794059">
      <w:rPr>
        <w:rFonts w:ascii="Calibri" w:eastAsia="Times New Roman" w:hAnsi="Calibri" w:cs="Calibri"/>
        <w:b/>
        <w:bCs/>
        <w:sz w:val="36"/>
        <w:szCs w:val="36"/>
        <w:lang w:val="es-MX" w:eastAsia="es-MX"/>
      </w:rPr>
      <w:t>Maestría en Aprendizaje y Enseñanza de las Matemáticas</w:t>
    </w:r>
  </w:p>
  <w:p w14:paraId="289611EA" w14:textId="531719F7" w:rsidR="00950307" w:rsidRDefault="00794059" w:rsidP="00950307">
    <w:pPr>
      <w:pStyle w:val="Encabezado"/>
      <w:jc w:val="center"/>
      <w:rPr>
        <w:rFonts w:ascii="Montserrat" w:hAnsi="Montserrat" w:cs="Arial"/>
        <w:lang w:val="es-MX"/>
      </w:rPr>
    </w:pPr>
    <w:r>
      <w:rPr>
        <w:rFonts w:ascii="Montserrat" w:hAnsi="Montserrat" w:cs="Arial"/>
        <w:lang w:val="es-MX"/>
      </w:rPr>
      <w:t>Temas Selectos de Matemáticas I</w:t>
    </w:r>
  </w:p>
  <w:p w14:paraId="5536F67B" w14:textId="03F4088E" w:rsidR="00335A74" w:rsidRPr="008731CF" w:rsidRDefault="00DE6016" w:rsidP="008009F1">
    <w:pPr>
      <w:pStyle w:val="Encabezado"/>
      <w:jc w:val="center"/>
      <w:rPr>
        <w:rFonts w:ascii="Montserrat" w:hAnsi="Montserrat" w:cs="Arial"/>
        <w:lang w:val="es-MX"/>
      </w:rPr>
    </w:pPr>
    <w:r>
      <w:rPr>
        <w:rFonts w:ascii="Montserrat" w:hAnsi="Montserrat" w:cs="Arial"/>
        <w:lang w:val="es-MX"/>
      </w:rPr>
      <w:t>Mtro. Oscar Zertuche Santos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842EF4" w14:textId="3BA2D7F9" w:rsidR="00AA0522" w:rsidRPr="008731CF" w:rsidRDefault="00B01CC1" w:rsidP="00AA0522">
    <w:pPr>
      <w:rPr>
        <w:rFonts w:ascii="Montserrat" w:hAnsi="Montserrat" w:cs="Arial"/>
        <w:lang w:val="es-MX"/>
      </w:rPr>
    </w:pPr>
    <w:r>
      <w:rPr>
        <w:rFonts w:ascii="Montserrat" w:hAnsi="Montserrat" w:cs="Arial"/>
        <w:b/>
        <w:noProof/>
        <w:lang w:val="es-MX"/>
      </w:rPr>
      <w:drawing>
        <wp:anchor distT="0" distB="0" distL="114300" distR="114300" simplePos="0" relativeHeight="251709440" behindDoc="1" locked="0" layoutInCell="1" allowOverlap="1" wp14:anchorId="1A777478" wp14:editId="562AA167">
          <wp:simplePos x="0" y="0"/>
          <wp:positionH relativeFrom="leftMargin">
            <wp:posOffset>944245</wp:posOffset>
          </wp:positionH>
          <wp:positionV relativeFrom="page">
            <wp:posOffset>-7836</wp:posOffset>
          </wp:positionV>
          <wp:extent cx="418465" cy="655320"/>
          <wp:effectExtent l="0" t="0" r="635" b="0"/>
          <wp:wrapTight wrapText="bothSides">
            <wp:wrapPolygon edited="0">
              <wp:start x="5900" y="628"/>
              <wp:lineTo x="0" y="5651"/>
              <wp:lineTo x="983" y="13814"/>
              <wp:lineTo x="1967" y="17581"/>
              <wp:lineTo x="2950" y="18837"/>
              <wp:lineTo x="19666" y="18837"/>
              <wp:lineTo x="20649" y="12558"/>
              <wp:lineTo x="20649" y="5651"/>
              <wp:lineTo x="14750" y="628"/>
              <wp:lineTo x="5900" y="628"/>
            </wp:wrapPolygon>
          </wp:wrapTight>
          <wp:docPr id="126" name="Imagen 1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8465" cy="655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D6B53">
      <w:rPr>
        <w:noProof/>
      </w:rPr>
      <w:drawing>
        <wp:anchor distT="0" distB="0" distL="114300" distR="114300" simplePos="0" relativeHeight="251711488" behindDoc="0" locked="0" layoutInCell="1" allowOverlap="1" wp14:anchorId="0B37A913" wp14:editId="010B77BC">
          <wp:simplePos x="0" y="0"/>
          <wp:positionH relativeFrom="column">
            <wp:posOffset>812800</wp:posOffset>
          </wp:positionH>
          <wp:positionV relativeFrom="paragraph">
            <wp:posOffset>-293370</wp:posOffset>
          </wp:positionV>
          <wp:extent cx="1496695" cy="246380"/>
          <wp:effectExtent l="0" t="0" r="8255" b="1270"/>
          <wp:wrapTight wrapText="bothSides">
            <wp:wrapPolygon edited="0">
              <wp:start x="1100" y="0"/>
              <wp:lineTo x="0" y="1670"/>
              <wp:lineTo x="0" y="16701"/>
              <wp:lineTo x="12372" y="20041"/>
              <wp:lineTo x="14571" y="20041"/>
              <wp:lineTo x="21169" y="16701"/>
              <wp:lineTo x="21444" y="3340"/>
              <wp:lineTo x="18695" y="0"/>
              <wp:lineTo x="1100" y="0"/>
            </wp:wrapPolygon>
          </wp:wrapTight>
          <wp:docPr id="124" name="Imagen 1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Macintosh HD:Users:design1:Documents:00ACTIVOS:2016:02 productos y servicios:02 formación:2016 Textos Digital:sMarcan2-01.png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539"/>
                  <a:stretch/>
                </pic:blipFill>
                <pic:spPr bwMode="auto">
                  <a:xfrm>
                    <a:off x="0" y="0"/>
                    <a:ext cx="1496695" cy="2463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Montserrat" w:hAnsi="Montserrat" w:cs="Arial"/>
        <w:b/>
        <w:noProof/>
        <w:lang w:val="es-MX"/>
      </w:rPr>
      <w:drawing>
        <wp:anchor distT="0" distB="0" distL="114300" distR="114300" simplePos="0" relativeHeight="251710464" behindDoc="1" locked="0" layoutInCell="1" allowOverlap="1" wp14:anchorId="07862C40" wp14:editId="17FA80CE">
          <wp:simplePos x="0" y="0"/>
          <wp:positionH relativeFrom="column">
            <wp:posOffset>562610</wp:posOffset>
          </wp:positionH>
          <wp:positionV relativeFrom="page">
            <wp:posOffset>354330</wp:posOffset>
          </wp:positionV>
          <wp:extent cx="267335" cy="284480"/>
          <wp:effectExtent l="0" t="0" r="0" b="1270"/>
          <wp:wrapTight wrapText="bothSides">
            <wp:wrapPolygon edited="0">
              <wp:start x="7696" y="0"/>
              <wp:lineTo x="3078" y="7232"/>
              <wp:lineTo x="3078" y="11571"/>
              <wp:lineTo x="7696" y="20250"/>
              <wp:lineTo x="16931" y="20250"/>
              <wp:lineTo x="20010" y="14464"/>
              <wp:lineTo x="20010" y="5786"/>
              <wp:lineTo x="16931" y="0"/>
              <wp:lineTo x="7696" y="0"/>
            </wp:wrapPolygon>
          </wp:wrapTight>
          <wp:docPr id="125" name="Imagen 1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2935" b="3384"/>
                  <a:stretch/>
                </pic:blipFill>
                <pic:spPr bwMode="auto">
                  <a:xfrm>
                    <a:off x="0" y="0"/>
                    <a:ext cx="267335" cy="2844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Montserrat" w:hAnsi="Montserrat" w:cs="Arial"/>
        <w:b/>
        <w:noProof/>
        <w:lang w:val="es-MX"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05FEE545" wp14:editId="64277626">
              <wp:simplePos x="0" y="0"/>
              <wp:positionH relativeFrom="page">
                <wp:posOffset>24306</wp:posOffset>
              </wp:positionH>
              <wp:positionV relativeFrom="paragraph">
                <wp:posOffset>-684719</wp:posOffset>
              </wp:positionV>
              <wp:extent cx="11433235" cy="600075"/>
              <wp:effectExtent l="50800" t="25400" r="47625" b="60325"/>
              <wp:wrapNone/>
              <wp:docPr id="123" name="Rectángulo 1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433235" cy="600075"/>
                      </a:xfrm>
                      <a:prstGeom prst="rect">
                        <a:avLst/>
                      </a:prstGeom>
                      <a:solidFill>
                        <a:srgbClr val="FF8201"/>
                      </a:solidFill>
                      <a:ln>
                        <a:noFill/>
                      </a:ln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9F4A638" id="Rectángulo 123" o:spid="_x0000_s1026" style="position:absolute;margin-left:1.9pt;margin-top:-53.9pt;width:900.25pt;height:47.25pt;z-index:251708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" fillcolor="#ff8201" stroked="f">
              <v:shadow on="t" color="black" opacity="22937f" origin=",.5" offset="0,.63889mm"/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25B5B"/>
    <w:multiLevelType w:val="multilevel"/>
    <w:tmpl w:val="D4F6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E3F1E"/>
    <w:multiLevelType w:val="multilevel"/>
    <w:tmpl w:val="EBB8A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071F26"/>
    <w:multiLevelType w:val="multilevel"/>
    <w:tmpl w:val="447EF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AA0141"/>
    <w:multiLevelType w:val="hybridMultilevel"/>
    <w:tmpl w:val="9CDE7E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D2E90"/>
    <w:multiLevelType w:val="multilevel"/>
    <w:tmpl w:val="0232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03685"/>
    <w:multiLevelType w:val="multilevel"/>
    <w:tmpl w:val="8B444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0E5D8B"/>
    <w:multiLevelType w:val="hybridMultilevel"/>
    <w:tmpl w:val="B7E0888C"/>
    <w:lvl w:ilvl="0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1D5B4F"/>
    <w:multiLevelType w:val="multilevel"/>
    <w:tmpl w:val="7D62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CB3917"/>
    <w:multiLevelType w:val="multilevel"/>
    <w:tmpl w:val="EBB8A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DF172A"/>
    <w:multiLevelType w:val="multilevel"/>
    <w:tmpl w:val="B82021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053582"/>
    <w:multiLevelType w:val="hybridMultilevel"/>
    <w:tmpl w:val="F83E292E"/>
    <w:lvl w:ilvl="0" w:tplc="04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26833176"/>
    <w:multiLevelType w:val="multilevel"/>
    <w:tmpl w:val="7F1CD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AC4808"/>
    <w:multiLevelType w:val="multilevel"/>
    <w:tmpl w:val="3AD69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FA2DD7"/>
    <w:multiLevelType w:val="multilevel"/>
    <w:tmpl w:val="A566E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230AB6"/>
    <w:multiLevelType w:val="multilevel"/>
    <w:tmpl w:val="EBB8A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2A650A"/>
    <w:multiLevelType w:val="multilevel"/>
    <w:tmpl w:val="D6725C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0C3E1D"/>
    <w:multiLevelType w:val="multilevel"/>
    <w:tmpl w:val="3FA6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8D0F4A"/>
    <w:multiLevelType w:val="multilevel"/>
    <w:tmpl w:val="89203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565D11"/>
    <w:multiLevelType w:val="multilevel"/>
    <w:tmpl w:val="5158F4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1D11CF"/>
    <w:multiLevelType w:val="hybridMultilevel"/>
    <w:tmpl w:val="21E803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8C6F30"/>
    <w:multiLevelType w:val="hybridMultilevel"/>
    <w:tmpl w:val="A47E29B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A07700"/>
    <w:multiLevelType w:val="multilevel"/>
    <w:tmpl w:val="200CE5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1C1183"/>
    <w:multiLevelType w:val="multilevel"/>
    <w:tmpl w:val="FBD6EC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A63F88"/>
    <w:multiLevelType w:val="multilevel"/>
    <w:tmpl w:val="00F286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7C279D"/>
    <w:multiLevelType w:val="multilevel"/>
    <w:tmpl w:val="D6A4D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AB08A8"/>
    <w:multiLevelType w:val="hybridMultilevel"/>
    <w:tmpl w:val="6AE0A4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247D68"/>
    <w:multiLevelType w:val="hybridMultilevel"/>
    <w:tmpl w:val="872C4470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903786"/>
    <w:multiLevelType w:val="multilevel"/>
    <w:tmpl w:val="9D30E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BE3A88"/>
    <w:multiLevelType w:val="hybridMultilevel"/>
    <w:tmpl w:val="5B1EE82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BEE5A76"/>
    <w:multiLevelType w:val="multilevel"/>
    <w:tmpl w:val="5DFE50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BFC02D4"/>
    <w:multiLevelType w:val="hybridMultilevel"/>
    <w:tmpl w:val="2BA839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11154C"/>
    <w:multiLevelType w:val="hybridMultilevel"/>
    <w:tmpl w:val="960238D0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6D649B"/>
    <w:multiLevelType w:val="multilevel"/>
    <w:tmpl w:val="A0BCBC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BA0A6C"/>
    <w:multiLevelType w:val="multilevel"/>
    <w:tmpl w:val="E8185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763ADB"/>
    <w:multiLevelType w:val="multilevel"/>
    <w:tmpl w:val="437EC6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9022AB"/>
    <w:multiLevelType w:val="multilevel"/>
    <w:tmpl w:val="7604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121590">
    <w:abstractNumId w:val="10"/>
  </w:num>
  <w:num w:numId="2" w16cid:durableId="2042314333">
    <w:abstractNumId w:val="26"/>
  </w:num>
  <w:num w:numId="3" w16cid:durableId="161481116">
    <w:abstractNumId w:val="25"/>
  </w:num>
  <w:num w:numId="4" w16cid:durableId="803812939">
    <w:abstractNumId w:val="31"/>
  </w:num>
  <w:num w:numId="5" w16cid:durableId="905796150">
    <w:abstractNumId w:val="20"/>
  </w:num>
  <w:num w:numId="6" w16cid:durableId="1435393405">
    <w:abstractNumId w:val="19"/>
  </w:num>
  <w:num w:numId="7" w16cid:durableId="666325319">
    <w:abstractNumId w:val="6"/>
  </w:num>
  <w:num w:numId="8" w16cid:durableId="2053073242">
    <w:abstractNumId w:val="30"/>
  </w:num>
  <w:num w:numId="9" w16cid:durableId="1987737960">
    <w:abstractNumId w:val="3"/>
  </w:num>
  <w:num w:numId="10" w16cid:durableId="1760709486">
    <w:abstractNumId w:val="34"/>
  </w:num>
  <w:num w:numId="11" w16cid:durableId="1587765095">
    <w:abstractNumId w:val="12"/>
  </w:num>
  <w:num w:numId="12" w16cid:durableId="779760772">
    <w:abstractNumId w:val="15"/>
  </w:num>
  <w:num w:numId="13" w16cid:durableId="1661732377">
    <w:abstractNumId w:val="32"/>
  </w:num>
  <w:num w:numId="14" w16cid:durableId="559172357">
    <w:abstractNumId w:val="24"/>
  </w:num>
  <w:num w:numId="15" w16cid:durableId="1182351692">
    <w:abstractNumId w:val="9"/>
  </w:num>
  <w:num w:numId="16" w16cid:durableId="927077767">
    <w:abstractNumId w:val="23"/>
  </w:num>
  <w:num w:numId="17" w16cid:durableId="2138721656">
    <w:abstractNumId w:val="0"/>
  </w:num>
  <w:num w:numId="18" w16cid:durableId="1020624168">
    <w:abstractNumId w:val="33"/>
  </w:num>
  <w:num w:numId="19" w16cid:durableId="1250970956">
    <w:abstractNumId w:val="21"/>
  </w:num>
  <w:num w:numId="20" w16cid:durableId="305352802">
    <w:abstractNumId w:val="27"/>
  </w:num>
  <w:num w:numId="21" w16cid:durableId="363677329">
    <w:abstractNumId w:val="18"/>
  </w:num>
  <w:num w:numId="22" w16cid:durableId="1180654643">
    <w:abstractNumId w:val="16"/>
  </w:num>
  <w:num w:numId="23" w16cid:durableId="1750468838">
    <w:abstractNumId w:val="4"/>
  </w:num>
  <w:num w:numId="24" w16cid:durableId="2127769283">
    <w:abstractNumId w:val="11"/>
  </w:num>
  <w:num w:numId="25" w16cid:durableId="678000912">
    <w:abstractNumId w:val="29"/>
  </w:num>
  <w:num w:numId="26" w16cid:durableId="632828864">
    <w:abstractNumId w:val="5"/>
  </w:num>
  <w:num w:numId="27" w16cid:durableId="402411735">
    <w:abstractNumId w:val="17"/>
  </w:num>
  <w:num w:numId="28" w16cid:durableId="678386210">
    <w:abstractNumId w:val="35"/>
  </w:num>
  <w:num w:numId="29" w16cid:durableId="121968141">
    <w:abstractNumId w:val="7"/>
  </w:num>
  <w:num w:numId="30" w16cid:durableId="349837977">
    <w:abstractNumId w:val="8"/>
  </w:num>
  <w:num w:numId="31" w16cid:durableId="256867917">
    <w:abstractNumId w:val="22"/>
  </w:num>
  <w:num w:numId="32" w16cid:durableId="545803073">
    <w:abstractNumId w:val="13"/>
  </w:num>
  <w:num w:numId="33" w16cid:durableId="1168322834">
    <w:abstractNumId w:val="2"/>
  </w:num>
  <w:num w:numId="34" w16cid:durableId="611672930">
    <w:abstractNumId w:val="1"/>
  </w:num>
  <w:num w:numId="35" w16cid:durableId="1285959381">
    <w:abstractNumId w:val="28"/>
  </w:num>
  <w:num w:numId="36" w16cid:durableId="43956853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embedSystemFonts/>
  <w:proofState w:spelling="clean" w:grammar="clean"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CA1"/>
    <w:rsid w:val="00000D4D"/>
    <w:rsid w:val="000037F2"/>
    <w:rsid w:val="00016379"/>
    <w:rsid w:val="00022B89"/>
    <w:rsid w:val="0002441E"/>
    <w:rsid w:val="00024AD1"/>
    <w:rsid w:val="00041907"/>
    <w:rsid w:val="00042293"/>
    <w:rsid w:val="00063CCD"/>
    <w:rsid w:val="00064342"/>
    <w:rsid w:val="00071187"/>
    <w:rsid w:val="0007497C"/>
    <w:rsid w:val="00077FC5"/>
    <w:rsid w:val="00081942"/>
    <w:rsid w:val="000849B8"/>
    <w:rsid w:val="000A00F9"/>
    <w:rsid w:val="000A6E04"/>
    <w:rsid w:val="000B5F95"/>
    <w:rsid w:val="000C3779"/>
    <w:rsid w:val="000C6204"/>
    <w:rsid w:val="000C7809"/>
    <w:rsid w:val="000D5B0B"/>
    <w:rsid w:val="000D7511"/>
    <w:rsid w:val="000E44FE"/>
    <w:rsid w:val="0011298B"/>
    <w:rsid w:val="0011403B"/>
    <w:rsid w:val="001321FC"/>
    <w:rsid w:val="00135F17"/>
    <w:rsid w:val="00141C9F"/>
    <w:rsid w:val="00170A4C"/>
    <w:rsid w:val="00171F28"/>
    <w:rsid w:val="001729EF"/>
    <w:rsid w:val="00174C2F"/>
    <w:rsid w:val="00186927"/>
    <w:rsid w:val="001934D1"/>
    <w:rsid w:val="001B7B41"/>
    <w:rsid w:val="001C457C"/>
    <w:rsid w:val="001C6A17"/>
    <w:rsid w:val="001D0E8C"/>
    <w:rsid w:val="001E2346"/>
    <w:rsid w:val="001E4555"/>
    <w:rsid w:val="00215120"/>
    <w:rsid w:val="00220C92"/>
    <w:rsid w:val="00223DE0"/>
    <w:rsid w:val="0023061A"/>
    <w:rsid w:val="00232EED"/>
    <w:rsid w:val="0023397E"/>
    <w:rsid w:val="00242DF8"/>
    <w:rsid w:val="0024653F"/>
    <w:rsid w:val="002468DE"/>
    <w:rsid w:val="00247335"/>
    <w:rsid w:val="002624AA"/>
    <w:rsid w:val="00263D44"/>
    <w:rsid w:val="00280A34"/>
    <w:rsid w:val="00280A9C"/>
    <w:rsid w:val="00284514"/>
    <w:rsid w:val="002A2D7F"/>
    <w:rsid w:val="002A357B"/>
    <w:rsid w:val="002A7E27"/>
    <w:rsid w:val="002B2AAE"/>
    <w:rsid w:val="002B6953"/>
    <w:rsid w:val="002C57C2"/>
    <w:rsid w:val="002D0784"/>
    <w:rsid w:val="002D14E2"/>
    <w:rsid w:val="003017EF"/>
    <w:rsid w:val="003052DB"/>
    <w:rsid w:val="00330C8D"/>
    <w:rsid w:val="00331B0C"/>
    <w:rsid w:val="00335A74"/>
    <w:rsid w:val="003367EB"/>
    <w:rsid w:val="00345B57"/>
    <w:rsid w:val="00345F9E"/>
    <w:rsid w:val="003501A5"/>
    <w:rsid w:val="00352A89"/>
    <w:rsid w:val="00352CBB"/>
    <w:rsid w:val="00356500"/>
    <w:rsid w:val="00364394"/>
    <w:rsid w:val="003656C7"/>
    <w:rsid w:val="00393681"/>
    <w:rsid w:val="003A08D5"/>
    <w:rsid w:val="003A6421"/>
    <w:rsid w:val="003A69A2"/>
    <w:rsid w:val="003A7766"/>
    <w:rsid w:val="003B5419"/>
    <w:rsid w:val="003B7B80"/>
    <w:rsid w:val="003D1DCF"/>
    <w:rsid w:val="003E48A3"/>
    <w:rsid w:val="003E764A"/>
    <w:rsid w:val="003F4CC2"/>
    <w:rsid w:val="003F53AB"/>
    <w:rsid w:val="0040674A"/>
    <w:rsid w:val="004118CB"/>
    <w:rsid w:val="00414497"/>
    <w:rsid w:val="00416092"/>
    <w:rsid w:val="004216BA"/>
    <w:rsid w:val="00435295"/>
    <w:rsid w:val="00441338"/>
    <w:rsid w:val="00443C92"/>
    <w:rsid w:val="0044794E"/>
    <w:rsid w:val="004674F3"/>
    <w:rsid w:val="00474B35"/>
    <w:rsid w:val="00474FF0"/>
    <w:rsid w:val="0047513D"/>
    <w:rsid w:val="00476DAF"/>
    <w:rsid w:val="00481847"/>
    <w:rsid w:val="004824B0"/>
    <w:rsid w:val="00493D64"/>
    <w:rsid w:val="004A096B"/>
    <w:rsid w:val="004B01D0"/>
    <w:rsid w:val="004B0862"/>
    <w:rsid w:val="004B2953"/>
    <w:rsid w:val="004B4622"/>
    <w:rsid w:val="004B532A"/>
    <w:rsid w:val="004C29F4"/>
    <w:rsid w:val="004C4C1B"/>
    <w:rsid w:val="004E429C"/>
    <w:rsid w:val="004F5D37"/>
    <w:rsid w:val="004F7764"/>
    <w:rsid w:val="00505ED4"/>
    <w:rsid w:val="00506C2A"/>
    <w:rsid w:val="005141E3"/>
    <w:rsid w:val="005203F5"/>
    <w:rsid w:val="00521949"/>
    <w:rsid w:val="0054299D"/>
    <w:rsid w:val="00547B17"/>
    <w:rsid w:val="00560B1C"/>
    <w:rsid w:val="0056319E"/>
    <w:rsid w:val="00566EC6"/>
    <w:rsid w:val="00572371"/>
    <w:rsid w:val="005741DF"/>
    <w:rsid w:val="00592A11"/>
    <w:rsid w:val="00595BB5"/>
    <w:rsid w:val="005A2016"/>
    <w:rsid w:val="005A673F"/>
    <w:rsid w:val="005B7AE5"/>
    <w:rsid w:val="005C73E2"/>
    <w:rsid w:val="005D3C93"/>
    <w:rsid w:val="005E06EB"/>
    <w:rsid w:val="005E14E8"/>
    <w:rsid w:val="005E3CCC"/>
    <w:rsid w:val="005E3FA0"/>
    <w:rsid w:val="005E7E3C"/>
    <w:rsid w:val="005F4599"/>
    <w:rsid w:val="00617767"/>
    <w:rsid w:val="0062153A"/>
    <w:rsid w:val="00625237"/>
    <w:rsid w:val="00626E77"/>
    <w:rsid w:val="006534AF"/>
    <w:rsid w:val="0065752B"/>
    <w:rsid w:val="00665ACC"/>
    <w:rsid w:val="00666EAB"/>
    <w:rsid w:val="006752E8"/>
    <w:rsid w:val="0067711D"/>
    <w:rsid w:val="00692D85"/>
    <w:rsid w:val="00695B67"/>
    <w:rsid w:val="006A16C4"/>
    <w:rsid w:val="006A3AD6"/>
    <w:rsid w:val="006A4C76"/>
    <w:rsid w:val="006A5FC1"/>
    <w:rsid w:val="006B2E85"/>
    <w:rsid w:val="006C213E"/>
    <w:rsid w:val="006C5378"/>
    <w:rsid w:val="006D3408"/>
    <w:rsid w:val="006D7789"/>
    <w:rsid w:val="006D7964"/>
    <w:rsid w:val="006D7F93"/>
    <w:rsid w:val="006F61F3"/>
    <w:rsid w:val="0070042B"/>
    <w:rsid w:val="00702E29"/>
    <w:rsid w:val="007078CA"/>
    <w:rsid w:val="00710C8B"/>
    <w:rsid w:val="00734D81"/>
    <w:rsid w:val="00743A65"/>
    <w:rsid w:val="00753BD9"/>
    <w:rsid w:val="00754B76"/>
    <w:rsid w:val="007726B3"/>
    <w:rsid w:val="007771DA"/>
    <w:rsid w:val="00785290"/>
    <w:rsid w:val="00786C91"/>
    <w:rsid w:val="00790E02"/>
    <w:rsid w:val="00792A1A"/>
    <w:rsid w:val="00793BAE"/>
    <w:rsid w:val="00794059"/>
    <w:rsid w:val="007A0B6B"/>
    <w:rsid w:val="007D37C3"/>
    <w:rsid w:val="008009F1"/>
    <w:rsid w:val="008013C6"/>
    <w:rsid w:val="00804B75"/>
    <w:rsid w:val="00807E23"/>
    <w:rsid w:val="00835EE4"/>
    <w:rsid w:val="0085241F"/>
    <w:rsid w:val="00852854"/>
    <w:rsid w:val="008657D7"/>
    <w:rsid w:val="00870ECA"/>
    <w:rsid w:val="008731CF"/>
    <w:rsid w:val="0087332C"/>
    <w:rsid w:val="00873C03"/>
    <w:rsid w:val="00884F50"/>
    <w:rsid w:val="008A1C04"/>
    <w:rsid w:val="008A556A"/>
    <w:rsid w:val="008B4132"/>
    <w:rsid w:val="008B5B17"/>
    <w:rsid w:val="008C0225"/>
    <w:rsid w:val="008C6F4B"/>
    <w:rsid w:val="008D3D6B"/>
    <w:rsid w:val="008E1188"/>
    <w:rsid w:val="008E3919"/>
    <w:rsid w:val="008F07F3"/>
    <w:rsid w:val="00901B31"/>
    <w:rsid w:val="00905421"/>
    <w:rsid w:val="00920575"/>
    <w:rsid w:val="00920D4A"/>
    <w:rsid w:val="0093434F"/>
    <w:rsid w:val="00937FA3"/>
    <w:rsid w:val="00946557"/>
    <w:rsid w:val="00950307"/>
    <w:rsid w:val="009547A6"/>
    <w:rsid w:val="0096333E"/>
    <w:rsid w:val="0097144A"/>
    <w:rsid w:val="00976DE8"/>
    <w:rsid w:val="00986C74"/>
    <w:rsid w:val="0099584D"/>
    <w:rsid w:val="009B1AE6"/>
    <w:rsid w:val="009D4314"/>
    <w:rsid w:val="009D62F2"/>
    <w:rsid w:val="009E199B"/>
    <w:rsid w:val="009F4646"/>
    <w:rsid w:val="00A12711"/>
    <w:rsid w:val="00A15A8F"/>
    <w:rsid w:val="00A20DA6"/>
    <w:rsid w:val="00A25009"/>
    <w:rsid w:val="00A26109"/>
    <w:rsid w:val="00A35063"/>
    <w:rsid w:val="00A37CA1"/>
    <w:rsid w:val="00A37DB4"/>
    <w:rsid w:val="00A51294"/>
    <w:rsid w:val="00A64884"/>
    <w:rsid w:val="00A804E3"/>
    <w:rsid w:val="00A91AC7"/>
    <w:rsid w:val="00A936AA"/>
    <w:rsid w:val="00A97CD5"/>
    <w:rsid w:val="00AA0522"/>
    <w:rsid w:val="00AA6FF1"/>
    <w:rsid w:val="00AB16C1"/>
    <w:rsid w:val="00AC3775"/>
    <w:rsid w:val="00AC4226"/>
    <w:rsid w:val="00AE5361"/>
    <w:rsid w:val="00B01CC1"/>
    <w:rsid w:val="00B01FC9"/>
    <w:rsid w:val="00B06F03"/>
    <w:rsid w:val="00B1620C"/>
    <w:rsid w:val="00B17556"/>
    <w:rsid w:val="00B2511A"/>
    <w:rsid w:val="00B33834"/>
    <w:rsid w:val="00B411A7"/>
    <w:rsid w:val="00B41614"/>
    <w:rsid w:val="00B523B3"/>
    <w:rsid w:val="00B7003E"/>
    <w:rsid w:val="00B71625"/>
    <w:rsid w:val="00B8409A"/>
    <w:rsid w:val="00B907DA"/>
    <w:rsid w:val="00B92C37"/>
    <w:rsid w:val="00BB4183"/>
    <w:rsid w:val="00BD4992"/>
    <w:rsid w:val="00BE219F"/>
    <w:rsid w:val="00BE34A9"/>
    <w:rsid w:val="00BF234E"/>
    <w:rsid w:val="00BF5447"/>
    <w:rsid w:val="00C1282F"/>
    <w:rsid w:val="00C24195"/>
    <w:rsid w:val="00C2454F"/>
    <w:rsid w:val="00C248E8"/>
    <w:rsid w:val="00C326B5"/>
    <w:rsid w:val="00C37BDB"/>
    <w:rsid w:val="00C44E7C"/>
    <w:rsid w:val="00C51227"/>
    <w:rsid w:val="00C60AD7"/>
    <w:rsid w:val="00C66424"/>
    <w:rsid w:val="00C84FE9"/>
    <w:rsid w:val="00CB6341"/>
    <w:rsid w:val="00CC2198"/>
    <w:rsid w:val="00CC4B32"/>
    <w:rsid w:val="00CF038A"/>
    <w:rsid w:val="00CF605D"/>
    <w:rsid w:val="00D03091"/>
    <w:rsid w:val="00D1390F"/>
    <w:rsid w:val="00D16201"/>
    <w:rsid w:val="00D24745"/>
    <w:rsid w:val="00D36C10"/>
    <w:rsid w:val="00D4734D"/>
    <w:rsid w:val="00D53757"/>
    <w:rsid w:val="00D62283"/>
    <w:rsid w:val="00D64EF3"/>
    <w:rsid w:val="00D70205"/>
    <w:rsid w:val="00D84A31"/>
    <w:rsid w:val="00DB3D3B"/>
    <w:rsid w:val="00DE3528"/>
    <w:rsid w:val="00DE6016"/>
    <w:rsid w:val="00DF03C4"/>
    <w:rsid w:val="00DF0487"/>
    <w:rsid w:val="00DF5278"/>
    <w:rsid w:val="00E06CEB"/>
    <w:rsid w:val="00E11B03"/>
    <w:rsid w:val="00E20C52"/>
    <w:rsid w:val="00E23D8A"/>
    <w:rsid w:val="00E30535"/>
    <w:rsid w:val="00E40118"/>
    <w:rsid w:val="00E51C59"/>
    <w:rsid w:val="00E52ED6"/>
    <w:rsid w:val="00E53829"/>
    <w:rsid w:val="00E54921"/>
    <w:rsid w:val="00E6039E"/>
    <w:rsid w:val="00E63E38"/>
    <w:rsid w:val="00E858BD"/>
    <w:rsid w:val="00E87C6A"/>
    <w:rsid w:val="00E87F88"/>
    <w:rsid w:val="00E9723E"/>
    <w:rsid w:val="00EA6B26"/>
    <w:rsid w:val="00EC2650"/>
    <w:rsid w:val="00EC463C"/>
    <w:rsid w:val="00EC50D5"/>
    <w:rsid w:val="00ED3167"/>
    <w:rsid w:val="00EE40AA"/>
    <w:rsid w:val="00F01D8A"/>
    <w:rsid w:val="00F34CAE"/>
    <w:rsid w:val="00F40836"/>
    <w:rsid w:val="00F4466A"/>
    <w:rsid w:val="00F4683E"/>
    <w:rsid w:val="00F50ABF"/>
    <w:rsid w:val="00F726B2"/>
    <w:rsid w:val="00F726E7"/>
    <w:rsid w:val="00F82129"/>
    <w:rsid w:val="00F84F77"/>
    <w:rsid w:val="00F91E98"/>
    <w:rsid w:val="00FB7E10"/>
    <w:rsid w:val="00FC428E"/>
    <w:rsid w:val="00FC4488"/>
    <w:rsid w:val="00FE64B0"/>
    <w:rsid w:val="00FF4386"/>
    <w:rsid w:val="00FF6D4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F1E7BE5"/>
  <w15:docId w15:val="{C6F18ABE-4646-4898-8D71-B90483933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uiPriority="9" w:qFormat="1"/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118CB"/>
    <w:rPr>
      <w:rFonts w:ascii="Trebuchet MS" w:hAnsi="Trebuchet MS"/>
    </w:rPr>
  </w:style>
  <w:style w:type="paragraph" w:styleId="Ttulo1">
    <w:name w:val="heading 1"/>
    <w:basedOn w:val="Normal"/>
    <w:link w:val="Ttulo1Car"/>
    <w:uiPriority w:val="9"/>
    <w:qFormat/>
    <w:rsid w:val="00DE6016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MX" w:eastAsia="es-MX"/>
    </w:rPr>
  </w:style>
  <w:style w:type="paragraph" w:styleId="Ttulo2">
    <w:name w:val="heading 2"/>
    <w:basedOn w:val="Normal"/>
    <w:next w:val="Normal"/>
    <w:link w:val="Ttulo2Car"/>
    <w:rsid w:val="0079405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rsid w:val="00AA052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4">
    <w:name w:val="heading 4"/>
    <w:basedOn w:val="Normal"/>
    <w:next w:val="Normal"/>
    <w:link w:val="Ttulo4Car"/>
    <w:rsid w:val="00626E7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BA49F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A49FF"/>
    <w:rPr>
      <w:sz w:val="24"/>
      <w:szCs w:val="24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A37CA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37CA1"/>
  </w:style>
  <w:style w:type="paragraph" w:styleId="Sinespaciado">
    <w:name w:val="No Spacing"/>
    <w:uiPriority w:val="1"/>
    <w:qFormat/>
    <w:rsid w:val="002468DE"/>
    <w:rPr>
      <w:rFonts w:ascii="Calibri" w:eastAsia="Calibri" w:hAnsi="Calibri" w:cs="Times New Roman"/>
      <w:sz w:val="22"/>
      <w:szCs w:val="22"/>
      <w:lang w:val="es-MX"/>
    </w:rPr>
  </w:style>
  <w:style w:type="paragraph" w:customStyle="1" w:styleId="ecxecxmsonormal">
    <w:name w:val="ecxecxmsonormal"/>
    <w:basedOn w:val="Normal"/>
    <w:rsid w:val="002468DE"/>
    <w:pPr>
      <w:spacing w:after="324"/>
    </w:pPr>
    <w:rPr>
      <w:rFonts w:ascii="Times New Roman" w:eastAsia="Times New Roman" w:hAnsi="Times New Roman" w:cs="Times New Roman"/>
      <w:lang w:val="es-MX" w:eastAsia="es-MX"/>
    </w:rPr>
  </w:style>
  <w:style w:type="paragraph" w:styleId="NormalWeb">
    <w:name w:val="Normal (Web)"/>
    <w:basedOn w:val="Normal"/>
    <w:uiPriority w:val="99"/>
    <w:rsid w:val="00B92C37"/>
    <w:pPr>
      <w:spacing w:beforeLines="1" w:afterLines="1"/>
    </w:pPr>
    <w:rPr>
      <w:rFonts w:ascii="Times" w:hAnsi="Times" w:cs="Times New Roman"/>
      <w:sz w:val="20"/>
      <w:szCs w:val="20"/>
      <w:lang w:eastAsia="es-ES_tradnl"/>
    </w:rPr>
  </w:style>
  <w:style w:type="paragraph" w:styleId="Textodeglobo">
    <w:name w:val="Balloon Text"/>
    <w:basedOn w:val="Normal"/>
    <w:link w:val="TextodegloboCar"/>
    <w:rsid w:val="00E30535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E30535"/>
    <w:rPr>
      <w:rFonts w:ascii="Lucida Grande" w:hAnsi="Lucida Grande" w:cs="Lucida Grande"/>
      <w:sz w:val="18"/>
      <w:szCs w:val="18"/>
    </w:rPr>
  </w:style>
  <w:style w:type="table" w:styleId="Tablaconcuadrcula">
    <w:name w:val="Table Grid"/>
    <w:basedOn w:val="Tablanormal"/>
    <w:uiPriority w:val="39"/>
    <w:rsid w:val="009547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rsid w:val="00071187"/>
    <w:pPr>
      <w:pBdr>
        <w:top w:val="nil"/>
        <w:left w:val="nil"/>
        <w:bottom w:val="nil"/>
        <w:right w:val="nil"/>
        <w:between w:val="nil"/>
        <w:bar w:val="nil"/>
      </w:pBdr>
      <w:suppressAutoHyphens/>
      <w:outlineLvl w:val="0"/>
    </w:pPr>
    <w:rPr>
      <w:rFonts w:ascii="Cambria" w:eastAsia="Arial Unicode MS" w:hAnsi="Cambria" w:cs="Arial Unicode MS"/>
      <w:color w:val="000000"/>
      <w:sz w:val="36"/>
      <w:szCs w:val="36"/>
      <w:bdr w:val="nil"/>
      <w:lang w:val="es-MX" w:eastAsia="es-MX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Default">
    <w:name w:val="Default"/>
    <w:rsid w:val="0065752B"/>
    <w:pPr>
      <w:pBdr>
        <w:top w:val="nil"/>
        <w:left w:val="nil"/>
        <w:bottom w:val="nil"/>
        <w:right w:val="nil"/>
        <w:between w:val="nil"/>
        <w:bar w:val="nil"/>
      </w:pBdr>
      <w:spacing w:before="160" w:line="288" w:lineRule="auto"/>
    </w:pPr>
    <w:rPr>
      <w:rFonts w:ascii="Helvetica Neue" w:eastAsia="Arial Unicode MS" w:hAnsi="Helvetica Neue" w:cs="Arial Unicode MS"/>
      <w:color w:val="000000"/>
      <w:bdr w:val="nil"/>
      <w:lang w:val="es-MX" w:eastAsia="es-MX"/>
      <w14:textOutline w14:w="0" w14:cap="flat" w14:cmpd="sng" w14:algn="ctr">
        <w14:noFill/>
        <w14:prstDash w14:val="solid"/>
        <w14:bevel/>
      </w14:textOutline>
    </w:rPr>
  </w:style>
  <w:style w:type="paragraph" w:styleId="Prrafodelista">
    <w:name w:val="List Paragraph"/>
    <w:basedOn w:val="Normal"/>
    <w:uiPriority w:val="34"/>
    <w:qFormat/>
    <w:rsid w:val="008731CF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DE6016"/>
    <w:rPr>
      <w:rFonts w:ascii="Times New Roman" w:eastAsia="Times New Roman" w:hAnsi="Times New Roman" w:cs="Times New Roman"/>
      <w:b/>
      <w:bCs/>
      <w:kern w:val="36"/>
      <w:sz w:val="48"/>
      <w:szCs w:val="48"/>
      <w:lang w:val="es-MX" w:eastAsia="es-MX"/>
    </w:rPr>
  </w:style>
  <w:style w:type="character" w:customStyle="1" w:styleId="Ttulo3Car">
    <w:name w:val="Título 3 Car"/>
    <w:basedOn w:val="Fuentedeprrafopredeter"/>
    <w:link w:val="Ttulo3"/>
    <w:rsid w:val="00AA0522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Textoennegrita">
    <w:name w:val="Strong"/>
    <w:basedOn w:val="Fuentedeprrafopredeter"/>
    <w:uiPriority w:val="22"/>
    <w:qFormat/>
    <w:rsid w:val="00AA0522"/>
    <w:rPr>
      <w:b/>
      <w:bCs/>
    </w:rPr>
  </w:style>
  <w:style w:type="character" w:customStyle="1" w:styleId="citation-295">
    <w:name w:val="citation-295"/>
    <w:basedOn w:val="Fuentedeprrafopredeter"/>
    <w:rsid w:val="00AA0522"/>
  </w:style>
  <w:style w:type="character" w:customStyle="1" w:styleId="citation-294">
    <w:name w:val="citation-294"/>
    <w:basedOn w:val="Fuentedeprrafopredeter"/>
    <w:rsid w:val="00AA0522"/>
  </w:style>
  <w:style w:type="character" w:customStyle="1" w:styleId="citation-293">
    <w:name w:val="citation-293"/>
    <w:basedOn w:val="Fuentedeprrafopredeter"/>
    <w:rsid w:val="00AA0522"/>
  </w:style>
  <w:style w:type="character" w:customStyle="1" w:styleId="math-inline">
    <w:name w:val="math-inline"/>
    <w:basedOn w:val="Fuentedeprrafopredeter"/>
    <w:rsid w:val="00AA0522"/>
  </w:style>
  <w:style w:type="character" w:customStyle="1" w:styleId="citation-292">
    <w:name w:val="citation-292"/>
    <w:basedOn w:val="Fuentedeprrafopredeter"/>
    <w:rsid w:val="00AA0522"/>
  </w:style>
  <w:style w:type="character" w:customStyle="1" w:styleId="citation-291">
    <w:name w:val="citation-291"/>
    <w:basedOn w:val="Fuentedeprrafopredeter"/>
    <w:rsid w:val="00AA0522"/>
  </w:style>
  <w:style w:type="character" w:customStyle="1" w:styleId="citation-290">
    <w:name w:val="citation-290"/>
    <w:basedOn w:val="Fuentedeprrafopredeter"/>
    <w:rsid w:val="00AA0522"/>
  </w:style>
  <w:style w:type="character" w:customStyle="1" w:styleId="citation-289">
    <w:name w:val="citation-289"/>
    <w:basedOn w:val="Fuentedeprrafopredeter"/>
    <w:rsid w:val="00AA0522"/>
  </w:style>
  <w:style w:type="character" w:customStyle="1" w:styleId="citation-288">
    <w:name w:val="citation-288"/>
    <w:basedOn w:val="Fuentedeprrafopredeter"/>
    <w:rsid w:val="00AA0522"/>
  </w:style>
  <w:style w:type="character" w:customStyle="1" w:styleId="citation-287">
    <w:name w:val="citation-287"/>
    <w:basedOn w:val="Fuentedeprrafopredeter"/>
    <w:rsid w:val="00AA0522"/>
  </w:style>
  <w:style w:type="character" w:customStyle="1" w:styleId="citation-286">
    <w:name w:val="citation-286"/>
    <w:basedOn w:val="Fuentedeprrafopredeter"/>
    <w:rsid w:val="00AA0522"/>
  </w:style>
  <w:style w:type="character" w:customStyle="1" w:styleId="citation-285">
    <w:name w:val="citation-285"/>
    <w:basedOn w:val="Fuentedeprrafopredeter"/>
    <w:rsid w:val="00AA0522"/>
  </w:style>
  <w:style w:type="character" w:customStyle="1" w:styleId="citation-284">
    <w:name w:val="citation-284"/>
    <w:basedOn w:val="Fuentedeprrafopredeter"/>
    <w:rsid w:val="00AA0522"/>
  </w:style>
  <w:style w:type="character" w:customStyle="1" w:styleId="citation-283">
    <w:name w:val="citation-283"/>
    <w:basedOn w:val="Fuentedeprrafopredeter"/>
    <w:rsid w:val="00AA0522"/>
  </w:style>
  <w:style w:type="character" w:customStyle="1" w:styleId="citation-282">
    <w:name w:val="citation-282"/>
    <w:basedOn w:val="Fuentedeprrafopredeter"/>
    <w:rsid w:val="00AA0522"/>
  </w:style>
  <w:style w:type="character" w:customStyle="1" w:styleId="citation-281">
    <w:name w:val="citation-281"/>
    <w:basedOn w:val="Fuentedeprrafopredeter"/>
    <w:rsid w:val="00AA0522"/>
  </w:style>
  <w:style w:type="character" w:customStyle="1" w:styleId="Ttulo2Car">
    <w:name w:val="Título 2 Car"/>
    <w:basedOn w:val="Fuentedeprrafopredeter"/>
    <w:link w:val="Ttulo2"/>
    <w:rsid w:val="0079405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Textodelmarcadordeposicin">
    <w:name w:val="Placeholder Text"/>
    <w:basedOn w:val="Fuentedeprrafopredeter"/>
    <w:semiHidden/>
    <w:rsid w:val="00794059"/>
    <w:rPr>
      <w:color w:val="808080"/>
    </w:rPr>
  </w:style>
  <w:style w:type="character" w:customStyle="1" w:styleId="Ttulo4Car">
    <w:name w:val="Título 4 Car"/>
    <w:basedOn w:val="Fuentedeprrafopredeter"/>
    <w:link w:val="Ttulo4"/>
    <w:rsid w:val="00626E77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table" w:styleId="Tablaconcuadrcula2-nfasis6">
    <w:name w:val="Grid Table 2 Accent 6"/>
    <w:basedOn w:val="Tablanormal"/>
    <w:uiPriority w:val="47"/>
    <w:rsid w:val="008009F1"/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concuadrcula4-nfasis6">
    <w:name w:val="Grid Table 4 Accent 6"/>
    <w:basedOn w:val="Tablanormal"/>
    <w:uiPriority w:val="49"/>
    <w:rsid w:val="008009F1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7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61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93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75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8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2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9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51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51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16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15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82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22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28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1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64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13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8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8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6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91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88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0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79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46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1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62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6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1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97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48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30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36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02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7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39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05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89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17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72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22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73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7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52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38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520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29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925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889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95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20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315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61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95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87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7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12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329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6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8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0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52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13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7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37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38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08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61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5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16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36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72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3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9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94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64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56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4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1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4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91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69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01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79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74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1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73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84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7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04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70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8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78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02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96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23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850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9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57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37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75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57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78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454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36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94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07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097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35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86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07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26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86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160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5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3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6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96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3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2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69449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75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8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99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420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06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312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8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8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7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57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113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4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118EBB-1FA5-413E-9F55-02E2C89D24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1205</Words>
  <Characters>6632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IIIEPE</Company>
  <LinksUpToDate>false</LinksUpToDate>
  <CharactersWithSpaces>7822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protools2</dc:creator>
  <cp:keywords/>
  <cp:lastModifiedBy>Microsoft Office User</cp:lastModifiedBy>
  <cp:revision>6</cp:revision>
  <cp:lastPrinted>2026-05-08T01:59:00Z</cp:lastPrinted>
  <dcterms:created xsi:type="dcterms:W3CDTF">2026-05-17T00:20:00Z</dcterms:created>
  <dcterms:modified xsi:type="dcterms:W3CDTF">2026-05-17T02:14:00Z</dcterms:modified>
</cp:coreProperties>
</file>