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Fichas de conceptos</w:t>
      </w:r>
    </w:p>
    <w:p>
      <w:r>
        <w:t>Archivo generado automáticamente. Las citas textuales se extrajeron de las fuentes de entrada.</w:t>
      </w:r>
    </w:p>
    <w:p>
      <w:pPr>
        <w:pStyle w:val="Heading2"/>
      </w:pPr>
      <w:r>
        <w:t>Ficha 01. capacidades</w:t>
      </w:r>
    </w:p>
    <w:p>
      <w:r>
        <w:rPr>
          <w:b/>
        </w:rPr>
        <w:t xml:space="preserve">Fuentes: </w:t>
      </w:r>
      <w:r>
        <w:t>Metodologia de la investigacion - Hernandez Sampieri y coautores - 2014.pdf; investigacion--e306094d38.pdf</w:t>
      </w:r>
    </w:p>
    <w:p>
      <w:r>
        <w:rPr>
          <w:b/>
        </w:rPr>
        <w:t xml:space="preserve">Ubicaciones: </w:t>
      </w:r>
      <w:r>
        <w:t>Metodologia de la investigacion - Hernandez Sampieri y coautores - 2014.pdf, p. 188; Metodologia de la investigacion - Hernandez Sampieri y coautores - 2014.pdf, p. 238; Metodologia de la investigacion - Hernandez Sampieri y coautores - 2014.pdf, p. 381; investigacion--e306094d38.pdf, p. 188; investigacion--e306094d38.pdf, p. 238; investigacion--e306094d38.pdf, p. 381</w:t>
      </w:r>
    </w:p>
    <w:p>
      <w:pPr>
        <w:pStyle w:val="Heading3"/>
      </w:pPr>
      <w:r>
        <w:t>investigacion--e306094d38.pdf — p. 238 — similitud 0.2220</w:t>
      </w:r>
    </w:p>
    <w:p>
      <w:pPr>
        <w:ind w:left="360"/>
      </w:pPr>
      <w:r>
        <w:t>“un lenguaje muy elevado para los sujetos respondientes, no tomar en cuenta diferencias de géne- ro, edad, conocimientos, memoria, nivel ocupacional y educativo, motivación para contestar, capacidades de conceptualización y otras diferencias en los participantes, son errores que llegan a afectar la validez y la confiabilidad. Este error ocurre a menudo cuando los instrumentos deben administrarse a niños.”</w:t>
      </w:r>
    </w:p>
    <w:p>
      <w:pPr>
        <w:pStyle w:val="Heading3"/>
      </w:pPr>
      <w:r>
        <w:t>Metodologia de la investigacion - Hernandez Sampieri y coautores - 2014.pdf — p. 238 — similitud 0.2220</w:t>
      </w:r>
    </w:p>
    <w:p>
      <w:pPr>
        <w:ind w:left="360"/>
      </w:pPr>
      <w:r>
        <w:t>“un lenguaje muy elevado para los sujetos respondientes, no tomar en cuenta diferencias de géne- ro, edad, conocimientos, memoria, nivel ocupacional y educativo, motivación para contestar, capacidades de conceptualización y otras diferencias en los participantes, son errores que llegan a afectar la validez y la confiabilidad. Este error ocurre a menudo cuando los instrumentos deben administrarse a niños.”</w:t>
      </w:r>
    </w:p>
    <w:p>
      <w:pPr>
        <w:pStyle w:val="Heading3"/>
      </w:pPr>
      <w:r>
        <w:t>investigacion--e306094d38.pdf — p. 188 — similitud 0.2112</w:t>
      </w:r>
    </w:p>
    <w:p>
      <w:pPr>
        <w:ind w:left="360"/>
      </w:pPr>
      <w:r>
        <w:t>“Por ejemplo, unas investigadoras pretenden obtener un panorama sobre el grado en que las empresas de una ciudad contratan a personas con capacidades distintas (impedimentos físicos, defi- ciencias motrices, visuales, mentales). Buscan en los archivos municipales y encuentran muy poca información, acuden a las cámaras empresariales de la localidad y tampoco descubren datos que les sean útiles.”</w:t>
      </w:r>
    </w:p>
    <w:p>
      <w:pPr>
        <w:pStyle w:val="Heading3"/>
      </w:pPr>
      <w:r>
        <w:t>Metodologia de la investigacion - Hernandez Sampieri y coautores - 2014.pdf — p. 188 — similitud 0.2112</w:t>
      </w:r>
    </w:p>
    <w:p>
      <w:pPr>
        <w:ind w:left="360"/>
      </w:pPr>
      <w:r>
        <w:t>“Por ejemplo, unas investigadoras pretenden obtener un panorama sobre el grado en que las empresas de una ciudad contratan a personas con capacidades distintas (impedimentos físicos, defi- ciencias motrices, visuales, mentales). Buscan en los archivos municipales y encuentran muy poca información, acuden a las cámaras empresariales de la localidad y tampoco descubren datos que les sean útiles.”</w:t>
      </w:r>
    </w:p>
    <w:p>
      <w:pPr>
        <w:pStyle w:val="Heading3"/>
      </w:pPr>
      <w:r>
        <w:t>investigacion--e306094d38.pdf — p. 381 — similitud 0.1322</w:t>
      </w:r>
    </w:p>
    <w:p>
      <w:pPr>
        <w:ind w:left="360"/>
      </w:pPr>
      <w:r>
        <w:t>“En el lenguaje debemos ser muy cuidadosos y sensibles, no debemos utilizar términos despectivos refiriéndonos a personas con capacidades distintas, grupos étnicos diferentes al nuestro, etc.; para ello, es necesario consultar algún manual de los que se recomiendan más adelante.”</w:t>
      </w:r>
    </w:p>
    <w:p>
      <w:pPr>
        <w:pStyle w:val="Heading3"/>
      </w:pPr>
      <w:r>
        <w:t>Metodologia de la investigacion - Hernandez Sampieri y coautores - 2014.pdf — p. 381 — similitud 0.1322</w:t>
      </w:r>
    </w:p>
    <w:p>
      <w:pPr>
        <w:ind w:left="360"/>
      </w:pPr>
      <w:r>
        <w:t>“En el lenguaje debemos ser muy cuidadosos y sensibles, no debemos utilizar términos despectivos refiriéndonos a personas con capacidades distintas, grupos étnicos diferentes al nuestro, etc.; para ello, es necesario consultar algún manual de los que se recomiendan más adelante.”</w:t>
      </w:r>
    </w:p>
    <w:p>
      <w:pPr>
        <w:pStyle w:val="Heading3"/>
      </w:pPr>
      <w:r>
        <w:t>investigacion--e306094d38.pdf — p. 238 — similitud 0.1224</w:t>
      </w:r>
    </w:p>
    <w:p>
      <w:pPr>
        <w:ind w:left="360"/>
      </w:pPr>
      <w:r>
        <w:t>“Si éste es el caso, se sugiere consultar a Mertens y McLaughlen (2004), en cuyo libro hay un capítulo dedicado a la recolección de infor- mación de personas con capacidades diferentes o de culturas especiales, y a Eckhardt y Anastas (2007). Asimismo, es recomendable revisar la página web de alguna asociación internacional como la American Psychological Association. c) Cuestiones vinculadas con los estilos personales de los participantes (Bostwick y Kyte, 2005) como: deseabilidad social (tratar de dar una impresión muy favorable a través de las respuestas), tenden- cia a asentir con respecto a todo lo que se pregunta, dar respuestas inusuales o contestar siempre negativamente.”</w:t>
      </w:r>
    </w:p>
    <w:p>
      <w:pPr>
        <w:pStyle w:val="Heading3"/>
      </w:pPr>
      <w:r>
        <w:t>Metodologia de la investigacion - Hernandez Sampieri y coautores - 2014.pdf — p. 238 — similitud 0.1224</w:t>
      </w:r>
    </w:p>
    <w:p>
      <w:pPr>
        <w:ind w:left="360"/>
      </w:pPr>
      <w:r>
        <w:t>“Si éste es el caso, se sugiere consultar a Mertens y McLaughlen (2004), en cuyo libro hay un capítulo dedicado a la recolección de infor- mación de personas con capacidades diferentes o de culturas especiales, y a Eckhardt y Anastas (2007). Asimismo, es recomendable revisar la página web de alguna asociación internacional como la American Psychological Association. c) Cuestiones vinculadas con los estilos personales de los participantes (Bostwick y Kyte, 2005) como: deseabilidad social (tratar de dar una impresión muy favorable a través de las respuestas), tenden- cia a asentir con respecto a todo lo que se pregunta, dar respuestas inusuales o contestar siempre negativamente.”</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02. capacidades organizacionales</w:t>
      </w:r>
    </w:p>
    <w:p>
      <w:r>
        <w:rPr>
          <w:b/>
        </w:rPr>
        <w:t xml:space="preserve">Fuentes: </w:t>
      </w:r>
      <w:r>
        <w:t>Metodologia de la investigacion - Hernandez Sampieri y coautores - 2014.pdf; investigacion--e306094d38.pdf</w:t>
      </w:r>
    </w:p>
    <w:p>
      <w:r>
        <w:rPr>
          <w:b/>
        </w:rPr>
        <w:t xml:space="preserve">Ubicaciones: </w:t>
      </w:r>
      <w:r>
        <w:t>Metodologia de la investigacion - Hernandez Sampieri y coautores - 2014.pdf, p. 111; Metodologia de la investigacion - Hernandez Sampieri y coautores - 2014.pdf, p. 188; Metodologia de la investigacion - Hernandez Sampieri y coautores - 2014.pdf, p. 238; Metodologia de la investigacion - Hernandez Sampieri y coautores - 2014.pdf, p. 381; investigacion--e306094d38.pdf, p. 111; investigacion--e306094d38.pdf, p. 188; investigacion--e306094d38.pdf, p. 238; investigacion--e306094d38.pdf, p. 381</w:t>
      </w:r>
    </w:p>
    <w:p>
      <w:pPr>
        <w:pStyle w:val="Heading3"/>
      </w:pPr>
      <w:r>
        <w:t>investigacion--e306094d38.pdf — p. 111 — similitud 0.1646</w:t>
      </w:r>
    </w:p>
    <w:p>
      <w:pPr>
        <w:ind w:left="360"/>
      </w:pPr>
      <w:r>
        <w:t>“Definiciones, características y enfoques del clima organizacional  1.1. Definiciones fundamentales  1.2. ¿Características organizacionales o percepciones? Dicotomía del clima: objetivo o subjetivo 2.2.1.”</w:t>
      </w:r>
    </w:p>
    <w:p>
      <w:pPr>
        <w:pStyle w:val="Heading3"/>
      </w:pPr>
      <w:r>
        <w:t>Metodologia de la investigacion - Hernandez Sampieri y coautores - 2014.pdf — p. 111 — similitud 0.1646</w:t>
      </w:r>
    </w:p>
    <w:p>
      <w:pPr>
        <w:ind w:left="360"/>
      </w:pPr>
      <w:r>
        <w:t>“Definiciones, características y enfoques del clima organizacional  1.1. Definiciones fundamentales  1.2. ¿Características organizacionales o percepciones? Dicotomía del clima: objetivo o subjetivo 2.2.1.”</w:t>
      </w:r>
    </w:p>
    <w:p>
      <w:pPr>
        <w:pStyle w:val="Heading3"/>
      </w:pPr>
      <w:r>
        <w:t>investigacion--e306094d38.pdf — p. 238 — similitud 0.1141</w:t>
      </w:r>
    </w:p>
    <w:p>
      <w:pPr>
        <w:ind w:left="360"/>
      </w:pPr>
      <w:r>
        <w:t>“un lenguaje muy elevado para los sujetos respondientes, no tomar en cuenta diferencias de géne- ro, edad, conocimientos, memoria, nivel ocupacional y educativo, motivación para contestar, capacidades de conceptualización y otras diferencias en los participantes, son errores que llegan a afectar la validez y la confiabilidad. Este error ocurre a menudo cuando los instrumentos deben administrarse a niños.”</w:t>
      </w:r>
    </w:p>
    <w:p>
      <w:pPr>
        <w:pStyle w:val="Heading3"/>
      </w:pPr>
      <w:r>
        <w:t>Metodologia de la investigacion - Hernandez Sampieri y coautores - 2014.pdf — p. 238 — similitud 0.1141</w:t>
      </w:r>
    </w:p>
    <w:p>
      <w:pPr>
        <w:ind w:left="360"/>
      </w:pPr>
      <w:r>
        <w:t>“un lenguaje muy elevado para los sujetos respondientes, no tomar en cuenta diferencias de géne- ro, edad, conocimientos, memoria, nivel ocupacional y educativo, motivación para contestar, capacidades de conceptualización y otras diferencias en los participantes, son errores que llegan a afectar la validez y la confiabilidad. Este error ocurre a menudo cuando los instrumentos deben administrarse a niños.”</w:t>
      </w:r>
    </w:p>
    <w:p>
      <w:pPr>
        <w:pStyle w:val="Heading3"/>
      </w:pPr>
      <w:r>
        <w:t>investigacion--e306094d38.pdf — p. 188 — similitud 0.1067</w:t>
      </w:r>
    </w:p>
    <w:p>
      <w:pPr>
        <w:ind w:left="360"/>
      </w:pPr>
      <w:r>
        <w:t>“Por ejemplo, unas investigadoras pretenden obtener un panorama sobre el grado en que las empresas de una ciudad contratan a personas con capacidades distintas (impedimentos físicos, defi- ciencias motrices, visuales, mentales). Buscan en los archivos municipales y encuentran muy poca información, acuden a las cámaras empresariales de la localidad y tampoco descubren datos que les sean útiles.”</w:t>
      </w:r>
    </w:p>
    <w:p>
      <w:pPr>
        <w:pStyle w:val="Heading3"/>
      </w:pPr>
      <w:r>
        <w:t>Metodologia de la investigacion - Hernandez Sampieri y coautores - 2014.pdf — p. 188 — similitud 0.1067</w:t>
      </w:r>
    </w:p>
    <w:p>
      <w:pPr>
        <w:ind w:left="360"/>
      </w:pPr>
      <w:r>
        <w:t>“Por ejemplo, unas investigadoras pretenden obtener un panorama sobre el grado en que las empresas de una ciudad contratan a personas con capacidades distintas (impedimentos físicos, defi- ciencias motrices, visuales, mentales). Buscan en los archivos municipales y encuentran muy poca información, acuden a las cámaras empresariales de la localidad y tampoco descubren datos que les sean útiles.”</w:t>
      </w:r>
    </w:p>
    <w:p>
      <w:pPr>
        <w:pStyle w:val="Heading3"/>
      </w:pPr>
      <w:r>
        <w:t>investigacion--e306094d38.pdf — p. 381 — similitud 0.0526</w:t>
      </w:r>
    </w:p>
    <w:p>
      <w:pPr>
        <w:ind w:left="360"/>
      </w:pPr>
      <w:r>
        <w:t>“En el lenguaje debemos ser muy cuidadosos y sensibles, no debemos utilizar términos despectivos refiriéndonos a personas con capacidades distintas, grupos étnicos diferentes al nuestro, etc.; para ello, es necesario consultar algún manual de los que se recomiendan más adelante.”</w:t>
      </w:r>
    </w:p>
    <w:p>
      <w:pPr>
        <w:pStyle w:val="Heading3"/>
      </w:pPr>
      <w:r>
        <w:t>Metodologia de la investigacion - Hernandez Sampieri y coautores - 2014.pdf — p. 381 — similitud 0.0526</w:t>
      </w:r>
    </w:p>
    <w:p>
      <w:pPr>
        <w:ind w:left="360"/>
      </w:pPr>
      <w:r>
        <w:t>“En el lenguaje debemos ser muy cuidadosos y sensibles, no debemos utilizar términos despectivos refiriéndonos a personas con capacidades distintas, grupos étnicos diferentes al nuestro, etc.; para ello, es necesario consultar algún manual de los que se recomiendan más adelante.”</w:t>
      </w:r>
    </w:p>
    <w:p>
      <w:r>
        <w:rPr>
          <w:b/>
        </w:rPr>
        <w:t xml:space="preserve">Observación automática: </w:t>
      </w:r>
      <w:r>
        <w:t>La ficha presenta coincidencias útiles, pero conviene revisar la pertinencia de cada cita. Se agruparon referencias de múltiples fuentes para enriquecer el concepto. Hay 2 referencia(s) de baja similitud que podrían introducir ruido.</w:t>
      </w:r>
    </w:p>
    <w:p>
      <w:pPr>
        <w:pStyle w:val="Heading2"/>
      </w:pPr>
      <w:r>
        <w:t>Ficha 03. capacidades organizacionales digitalización</w:t>
      </w:r>
    </w:p>
    <w:p>
      <w:r>
        <w:rPr>
          <w:b/>
        </w:rPr>
        <w:t xml:space="preserve">Fuentes: </w:t>
      </w:r>
      <w:r>
        <w:t>Metodologia de la investigacion - Hernandez Sampieri y coautores - 2014.pdf; investigacion--e306094d38.pdf</w:t>
      </w:r>
    </w:p>
    <w:p>
      <w:r>
        <w:rPr>
          <w:b/>
        </w:rPr>
        <w:t xml:space="preserve">Ubicaciones: </w:t>
      </w:r>
      <w:r>
        <w:t>Metodologia de la investigacion - Hernandez Sampieri y coautores - 2014.pdf, p. 111; Metodologia de la investigacion - Hernandez Sampieri y coautores - 2014.pdf, p. 188; Metodologia de la investigacion - Hernandez Sampieri y coautores - 2014.pdf, p. 238; Metodologia de la investigacion - Hernandez Sampieri y coautores - 2014.pdf, p. 381; investigacion--e306094d38.pdf, p. 111; investigacion--e306094d38.pdf, p. 188; investigacion--e306094d38.pdf, p. 238; investigacion--e306094d38.pdf, p. 381</w:t>
      </w:r>
    </w:p>
    <w:p>
      <w:pPr>
        <w:pStyle w:val="Heading3"/>
      </w:pPr>
      <w:r>
        <w:t>investigacion--e306094d38.pdf — p. 111 — similitud 0.1646</w:t>
      </w:r>
    </w:p>
    <w:p>
      <w:pPr>
        <w:ind w:left="360"/>
      </w:pPr>
      <w:r>
        <w:t>“Definiciones, características y enfoques del clima organizacional  1.1. Definiciones fundamentales  1.2. ¿Características organizacionales o percepciones? Dicotomía del clima: objetivo o subjetivo 2.2.1.”</w:t>
      </w:r>
    </w:p>
    <w:p>
      <w:pPr>
        <w:pStyle w:val="Heading3"/>
      </w:pPr>
      <w:r>
        <w:t>Metodologia de la investigacion - Hernandez Sampieri y coautores - 2014.pdf — p. 111 — similitud 0.1646</w:t>
      </w:r>
    </w:p>
    <w:p>
      <w:pPr>
        <w:ind w:left="360"/>
      </w:pPr>
      <w:r>
        <w:t>“Definiciones, características y enfoques del clima organizacional  1.1. Definiciones fundamentales  1.2. ¿Características organizacionales o percepciones? Dicotomía del clima: objetivo o subjetivo 2.2.1.”</w:t>
      </w:r>
    </w:p>
    <w:p>
      <w:pPr>
        <w:pStyle w:val="Heading3"/>
      </w:pPr>
      <w:r>
        <w:t>investigacion--e306094d38.pdf — p. 238 — similitud 0.1141</w:t>
      </w:r>
    </w:p>
    <w:p>
      <w:pPr>
        <w:ind w:left="360"/>
      </w:pPr>
      <w:r>
        <w:t>“un lenguaje muy elevado para los sujetos respondientes, no tomar en cuenta diferencias de géne- ro, edad, conocimientos, memoria, nivel ocupacional y educativo, motivación para contestar, capacidades de conceptualización y otras diferencias en los participantes, son errores que llegan a afectar la validez y la confiabilidad. Este error ocurre a menudo cuando los instrumentos deben administrarse a niños.”</w:t>
      </w:r>
    </w:p>
    <w:p>
      <w:pPr>
        <w:pStyle w:val="Heading3"/>
      </w:pPr>
      <w:r>
        <w:t>Metodologia de la investigacion - Hernandez Sampieri y coautores - 2014.pdf — p. 238 — similitud 0.1141</w:t>
      </w:r>
    </w:p>
    <w:p>
      <w:pPr>
        <w:ind w:left="360"/>
      </w:pPr>
      <w:r>
        <w:t>“un lenguaje muy elevado para los sujetos respondientes, no tomar en cuenta diferencias de géne- ro, edad, conocimientos, memoria, nivel ocupacional y educativo, motivación para contestar, capacidades de conceptualización y otras diferencias en los participantes, son errores que llegan a afectar la validez y la confiabilidad. Este error ocurre a menudo cuando los instrumentos deben administrarse a niños.”</w:t>
      </w:r>
    </w:p>
    <w:p>
      <w:pPr>
        <w:pStyle w:val="Heading3"/>
      </w:pPr>
      <w:r>
        <w:t>investigacion--e306094d38.pdf — p. 188 — similitud 0.1067</w:t>
      </w:r>
    </w:p>
    <w:p>
      <w:pPr>
        <w:ind w:left="360"/>
      </w:pPr>
      <w:r>
        <w:t>“Por ejemplo, unas investigadoras pretenden obtener un panorama sobre el grado en que las empresas de una ciudad contratan a personas con capacidades distintas (impedimentos físicos, defi- ciencias motrices, visuales, mentales). Buscan en los archivos municipales y encuentran muy poca información, acuden a las cámaras empresariales de la localidad y tampoco descubren datos que les sean útiles.”</w:t>
      </w:r>
    </w:p>
    <w:p>
      <w:pPr>
        <w:pStyle w:val="Heading3"/>
      </w:pPr>
      <w:r>
        <w:t>Metodologia de la investigacion - Hernandez Sampieri y coautores - 2014.pdf — p. 188 — similitud 0.1067</w:t>
      </w:r>
    </w:p>
    <w:p>
      <w:pPr>
        <w:ind w:left="360"/>
      </w:pPr>
      <w:r>
        <w:t>“Por ejemplo, unas investigadoras pretenden obtener un panorama sobre el grado en que las empresas de una ciudad contratan a personas con capacidades distintas (impedimentos físicos, defi- ciencias motrices, visuales, mentales). Buscan en los archivos municipales y encuentran muy poca información, acuden a las cámaras empresariales de la localidad y tampoco descubren datos que les sean útiles.”</w:t>
      </w:r>
    </w:p>
    <w:p>
      <w:pPr>
        <w:pStyle w:val="Heading3"/>
      </w:pPr>
      <w:r>
        <w:t>investigacion--e306094d38.pdf — p. 381 — similitud 0.0526</w:t>
      </w:r>
    </w:p>
    <w:p>
      <w:pPr>
        <w:ind w:left="360"/>
      </w:pPr>
      <w:r>
        <w:t>“En el lenguaje debemos ser muy cuidadosos y sensibles, no debemos utilizar términos despectivos refiriéndonos a personas con capacidades distintas, grupos étnicos diferentes al nuestro, etc.; para ello, es necesario consultar algún manual de los que se recomiendan más adelante.”</w:t>
      </w:r>
    </w:p>
    <w:p>
      <w:pPr>
        <w:pStyle w:val="Heading3"/>
      </w:pPr>
      <w:r>
        <w:t>Metodologia de la investigacion - Hernandez Sampieri y coautores - 2014.pdf — p. 381 — similitud 0.0526</w:t>
      </w:r>
    </w:p>
    <w:p>
      <w:pPr>
        <w:ind w:left="360"/>
      </w:pPr>
      <w:r>
        <w:t>“En el lenguaje debemos ser muy cuidadosos y sensibles, no debemos utilizar términos despectivos refiriéndonos a personas con capacidades distintas, grupos étnicos diferentes al nuestro, etc.; para ello, es necesario consultar algún manual de los que se recomiendan más adelante.”</w:t>
      </w:r>
    </w:p>
    <w:p>
      <w:r>
        <w:rPr>
          <w:b/>
        </w:rPr>
        <w:t xml:space="preserve">Observación automática: </w:t>
      </w:r>
      <w:r>
        <w:t>La ficha presenta coincidencias útiles, pero conviene revisar la pertinencia de cada cita. Se agruparon referencias de múltiples fuentes para enriquecer el concepto. Hay 2 referencia(s) de baja similitud que podrían introducir ruido.</w:t>
      </w:r>
    </w:p>
    <w:p>
      <w:pPr>
        <w:pStyle w:val="Heading2"/>
      </w:pPr>
      <w:r>
        <w:t>Ficha 04. categorías variables</w:t>
      </w:r>
    </w:p>
    <w:p>
      <w:r>
        <w:rPr>
          <w:b/>
        </w:rPr>
        <w:t xml:space="preserve">Fuentes: </w:t>
      </w:r>
      <w:r>
        <w:t>Metodologia de la investigacion - Hernandez Sampieri y coautores - 2014.pdf; investigacion--e306094d38.pdf</w:t>
      </w:r>
    </w:p>
    <w:p>
      <w:r>
        <w:rPr>
          <w:b/>
        </w:rPr>
        <w:t xml:space="preserve">Ubicaciones: </w:t>
      </w:r>
      <w:r>
        <w:t>Metodologia de la investigacion - Hernandez Sampieri y coautores - 2014.pdf, p. 126; Metodologia de la investigacion - Hernandez Sampieri y coautores - 2014.pdf, p. 131; Metodologia de la investigacion - Hernandez Sampieri y coautores - 2014.pdf, p. 198; Metodologia de la investigacion - Hernandez Sampieri y coautores - 2014.pdf, p. 377; investigacion--e306094d38.pdf, p. 126; investigacion--e306094d38.pdf, p. 131; investigacion--e306094d38.pdf, p. 198; investigacion--e306094d38.pdf, p. 377</w:t>
      </w:r>
    </w:p>
    <w:p>
      <w:pPr>
        <w:pStyle w:val="Heading3"/>
      </w:pPr>
      <w:r>
        <w:t>investigacion--e306094d38.pdf — p. 131 — similitud 0.1216</w:t>
      </w:r>
    </w:p>
    <w:p>
      <w:pPr>
        <w:ind w:left="360"/>
      </w:pPr>
      <w:r>
        <w:t>“Es útil para mostrar con precisión los ángulos o dimensiones de un fenómeno, suceso, comunidad, contexto o situación. Correlacional Su finalidad es conocer la relación o grado de asociación que exista entre dos o más conceptos, categorías o variables en un contexto específico. En cierta medida tiene un valor explicativo, aunque parcial, ya que el hecho de saber que dos conceptos o variables se relacionan aporta cierta información explicativa.”</w:t>
      </w:r>
    </w:p>
    <w:p>
      <w:pPr>
        <w:pStyle w:val="Heading3"/>
      </w:pPr>
      <w:r>
        <w:t>Metodologia de la investigacion - Hernandez Sampieri y coautores - 2014.pdf — p. 131 — similitud 0.1216</w:t>
      </w:r>
    </w:p>
    <w:p>
      <w:pPr>
        <w:ind w:left="360"/>
      </w:pPr>
      <w:r>
        <w:t>“Es útil para mostrar con precisión los ángulos o dimensiones de un fenómeno, suceso, comunidad, contexto o situación. Correlacional Su finalidad es conocer la relación o grado de asociación que exista entre dos o más conceptos, categorías o variables en un contexto específico. En cierta medida tiene un valor explicativo, aunque parcial, ya que el hecho de saber que dos conceptos o variables se relacionan aporta cierta información explicativa.”</w:t>
      </w:r>
    </w:p>
    <w:p>
      <w:pPr>
        <w:pStyle w:val="Heading3"/>
      </w:pPr>
      <w:r>
        <w:t>investigacion--e306094d38.pdf — p. 377 — similitud 0.1148</w:t>
      </w:r>
    </w:p>
    <w:p>
      <w:pPr>
        <w:ind w:left="360"/>
      </w:pPr>
      <w:r>
        <w:t>“ejemplo, no incluir en una tabla cruzada las categorías de la variable dependiente en columnas y en otra tabla colocar las categorías de la variable dependiente en renglones). f) Las categorías de las variables deben distinguirse claramente entre sí. La mejor regla para elaborar una tabla es organizarla lógicamente y eliminar la información que pueda confundir al lector.”</w:t>
      </w:r>
    </w:p>
    <w:p>
      <w:pPr>
        <w:pStyle w:val="Heading3"/>
      </w:pPr>
      <w:r>
        <w:t>Metodologia de la investigacion - Hernandez Sampieri y coautores - 2014.pdf — p. 377 — similitud 0.1148</w:t>
      </w:r>
    </w:p>
    <w:p>
      <w:pPr>
        <w:ind w:left="360"/>
      </w:pPr>
      <w:r>
        <w:t>“ejemplo, no incluir en una tabla cruzada las categorías de la variable dependiente en columnas y en otra tabla colocar las categorías de la variable dependiente en renglones). f) Las categorías de las variables deben distinguirse claramente entre sí. La mejor regla para elaborar una tabla es organizarla lógicamente y eliminar la información que pueda confundir al lector.”</w:t>
      </w:r>
    </w:p>
    <w:p>
      <w:pPr>
        <w:pStyle w:val="Heading3"/>
      </w:pPr>
      <w:r>
        <w:t>investigacion--e306094d38.pdf — p. 126 — similitud 0.1066</w:t>
      </w:r>
    </w:p>
    <w:p>
      <w:pPr>
        <w:ind w:left="360"/>
      </w:pPr>
      <w:r>
        <w:t>“Estudio correlacional Asocian variables mediante un patrón predecible para un grupo o población. Este tipo de estudios tiene como finalidad conocer la relación o grado de asociación que exista entre dos o más conceptos, categorías o variables en una muestra o contexto en particular.”</w:t>
      </w:r>
    </w:p>
    <w:p>
      <w:pPr>
        <w:pStyle w:val="Heading3"/>
      </w:pPr>
      <w:r>
        <w:t>Metodologia de la investigacion - Hernandez Sampieri y coautores - 2014.pdf — p. 126 — similitud 0.1066</w:t>
      </w:r>
    </w:p>
    <w:p>
      <w:pPr>
        <w:ind w:left="360"/>
      </w:pPr>
      <w:r>
        <w:t>“Estudio correlacional Asocian variables mediante un patrón predecible para un grupo o población. Este tipo de estudios tiene como finalidad conocer la relación o grado de asociación que exista entre dos o más conceptos, categorías o variables en una muestra o contexto en particular.”</w:t>
      </w:r>
    </w:p>
    <w:p>
      <w:pPr>
        <w:pStyle w:val="Heading3"/>
      </w:pPr>
      <w:r>
        <w:t>investigacion--e306094d38.pdf — p. 198 — similitud 0.1041</w:t>
      </w:r>
    </w:p>
    <w:p>
      <w:pPr>
        <w:ind w:left="360"/>
      </w:pPr>
      <w:r>
        <w:t>“dios explicativos; los preexperimentos básicamente son estudios exploratorios y descriptivos; los cuasiexperimentos son, fundamentalmen- te, correlacionales aunque pueden llegar a ser explicativos. • La investigación no experimental es la que se realiza sin ma- nipular deliberadamente las variables independientes; se basa en categorías, conceptos, variables, sucesos, fenómenos o contextos que ya ocurrieron o se dieron sin la intervención directa del investigador. • La investigación no experimental también se conoce como investigación ex post-facto (los hechos y variables ya ocurrie- ron), y observa variables y relaciones entre éstas en su con- texto natural. • Los diseños no experimentales...”</w:t>
      </w:r>
    </w:p>
    <w:p>
      <w:pPr>
        <w:pStyle w:val="Heading3"/>
      </w:pPr>
      <w:r>
        <w:t>Metodologia de la investigacion - Hernandez Sampieri y coautores - 2014.pdf — p. 198 — similitud 0.1041</w:t>
      </w:r>
    </w:p>
    <w:p>
      <w:pPr>
        <w:ind w:left="360"/>
      </w:pPr>
      <w:r>
        <w:t>“dios explicativos; los preexperimentos básicamente son estudios exploratorios y descriptivos; los cuasiexperimentos son, fundamentalmen- te, correlacionales aunque pueden llegar a ser explicativos. • La investigación no experimental es la que se realiza sin ma- nipular deliberadamente las variables independientes; se basa en categorías, conceptos, variables, sucesos, fenómenos o contextos que ya ocurrieron o se dieron sin la intervención directa del investigador. • La investigación no experimental también se conoce como investigación ex post-facto (los hechos y variables ya ocurrie- ron), y observa variables y relaciones entre éstas en su con- texto natural. • Los diseños no experimentales...”</w:t>
      </w:r>
    </w:p>
    <w:p>
      <w:r>
        <w:rPr>
          <w:b/>
        </w:rPr>
        <w:t xml:space="preserve">Observación automática: </w:t>
      </w:r>
      <w:r>
        <w:t>La ficha presenta coincidencias débiles; se recomienda validar manualmente las citas. Se agruparon referencias de múltiples fuentes para enriquecer el concepto.</w:t>
      </w:r>
    </w:p>
    <w:p>
      <w:pPr>
        <w:pStyle w:val="Heading2"/>
      </w:pPr>
      <w:r>
        <w:t>Ficha 05. cumplimiento</w:t>
      </w:r>
    </w:p>
    <w:p>
      <w:r>
        <w:rPr>
          <w:b/>
        </w:rPr>
        <w:t xml:space="preserve">Fuentes: </w:t>
      </w:r>
      <w:r>
        <w:t>Los siete habitos de la gente altamente efectiva - Stephen Covey - 2014.pdf; Metodologia de la investigacion - Hernandez Sampieri y coautores - 2014.pdf; investigacion--e306094d38.pdf</w:t>
      </w:r>
    </w:p>
    <w:p>
      <w:r>
        <w:rPr>
          <w:b/>
        </w:rPr>
        <w:t xml:space="preserve">Ubicaciones: </w:t>
      </w:r>
      <w:r>
        <w:t>Los siete habitos de la gente altamente efectiva - Stephen Covey - 2014.pdf, p. 12; Los siete habitos de la gente altamente efectiva - Stephen Covey - 2014.pdf, p. 132; Los siete habitos de la gente altamente efectiva - Stephen Covey - 2014.pdf, p. 133; Los siete habitos de la gente altamente efectiva - Stephen Covey - 2014.pdf, p. 174; Los siete habitos de la gente altamente efectiva - Stephen Covey - 2014.pdf, p. 42; Los siete habitos de la gente altamente efectiva - Stephen Covey - 2014.pdf, p. 49; Metodologia de la investigacion - Hernandez Sampieri y coautores - 2014.pdf, p. 74; investigacion--e306094d38.pdf, p. 74</w:t>
      </w:r>
    </w:p>
    <w:p>
      <w:pPr>
        <w:pStyle w:val="Heading3"/>
      </w:pPr>
      <w:r>
        <w:t>investigacion--e306094d38.pdf — p. 74 — similitud 0.1378</w:t>
      </w:r>
    </w:p>
    <w:p>
      <w:pPr>
        <w:ind w:left="360"/>
      </w:pPr>
      <w:r>
        <w:t>“La oportunidad y el cumplimiento de las especificaciones son esenciales (Hernández-Sampieri, 2014). Ejemplo Un caso de inviabilidad Este hecho ocurrió hace algunos años, cuando un grupo de compañeros estudiantes de ciencias de la comuni- cación decidió realizar su tesis sobre el efecto que tendría introducir la televisión en una comunidad donde no se conocía.”</w:t>
      </w:r>
    </w:p>
    <w:p>
      <w:pPr>
        <w:pStyle w:val="Heading3"/>
      </w:pPr>
      <w:r>
        <w:t>Metodologia de la investigacion - Hernandez Sampieri y coautores - 2014.pdf — p. 74 — similitud 0.1378</w:t>
      </w:r>
    </w:p>
    <w:p>
      <w:pPr>
        <w:ind w:left="360"/>
      </w:pPr>
      <w:r>
        <w:t>“La oportunidad y el cumplimiento de las especificaciones son esenciales (Hernández-Sampieri, 2014). Ejemplo Un caso de inviabilidad Este hecho ocurrió hace algunos años, cuando un grupo de compañeros estudiantes de ciencias de la comuni- cación decidió realizar su tesis sobre el efecto que tendría introducir la televisión en una comunidad donde no se conocía.”</w:t>
      </w:r>
    </w:p>
    <w:p>
      <w:pPr>
        <w:pStyle w:val="Heading3"/>
      </w:pPr>
      <w:r>
        <w:t>Los siete habitos de la gente altamente efectiva - Stephen Covey - 2014.pdf — p. 132 — similitud 0.1262</w:t>
      </w:r>
    </w:p>
    <w:p>
      <w:pPr>
        <w:ind w:left="360"/>
      </w:pPr>
      <w:r>
        <w:t>“Conozco a un divorciado al que el juez le impuso la venta de los bienes gananciales y la entrega a su ex esposa de la mitad de lo recaudado. Para dar cumplimiento a la sentencia vendió un coche de más de 10.000 dólares por 550 y le entregó 225 a la esposa. Cuando ésta protestó, el juzgado descubrió que el hombre estaba procediendo de la misma manera con todos los bienes.”</w:t>
      </w:r>
    </w:p>
    <w:p>
      <w:pPr>
        <w:pStyle w:val="Heading3"/>
      </w:pPr>
      <w:r>
        <w:t>Los siete habitos de la gente altamente efectiva - Stephen Covey - 2014.pdf — p. 133 — similitud 0.1208</w:t>
      </w:r>
    </w:p>
    <w:p>
      <w:pPr>
        <w:ind w:left="360"/>
      </w:pPr>
      <w:r>
        <w:t>“Si alcanzamos una actitud de pierdo/ganas, tal vez, por el momento, usted obtenga lo que quería. Pero, ¿cómo afectará esto a mi manera de ver mi trabajo con usted y el cumplimiento del contrato? Puede que yo no esté tan ansioso por complacerlo siempre.”</w:t>
      </w:r>
    </w:p>
    <w:p>
      <w:pPr>
        <w:pStyle w:val="Heading3"/>
      </w:pPr>
      <w:r>
        <w:t>Los siete habitos de la gente altamente efectiva - Stephen Covey - 2014.pdf — p. 12 — similitud 0.0700</w:t>
      </w:r>
    </w:p>
    <w:p>
      <w:pPr>
        <w:ind w:left="360"/>
      </w:pPr>
      <w:r>
        <w:t>“Esto me llevó a estudiar las expectativas y las profecías de autocumplimiento o «efecto Pigmalión», y a comprender lo profundamente enraizadas que están nuestras percepciones. Me enseñó que debemos examinar el cristal o la lente a través de los cuales vemos el mundo tanto como el mundo que vemos, y que ese cristal da forma a nues tra interpretación del mundo.”</w:t>
      </w:r>
    </w:p>
    <w:p>
      <w:pPr>
        <w:pStyle w:val="Heading3"/>
      </w:pPr>
      <w:r>
        <w:t>Los siete habitos de la gente altamente efectiva - Stephen Covey - 2014.pdf — p. 42 — similitud 0.0700</w:t>
      </w:r>
    </w:p>
    <w:p>
      <w:pPr>
        <w:ind w:left="360"/>
      </w:pPr>
      <w:r>
        <w:t>“La idea básica es que estamos condicionados para responder de un modo particular a un estímulo concreto. Estímulo Respuesta Estímulo Respuesta Estímulo Respuesta Modelo reactivo ¿Con cuánta precisión y funcionalidad describen estos mapas el territorio? ¿Con cuánta claridad reflejan esos espejos la naturaleza verdadera del hombre? ¿Se convie rten en profecías de autocumplimiento? ¿Se basan en principios que podemos comprobar en nuestro interior? Entre estímulo y respuesta”</w:t>
      </w:r>
    </w:p>
    <w:p>
      <w:pPr>
        <w:pStyle w:val="Heading3"/>
      </w:pPr>
      <w:r>
        <w:t>Los siete habitos de la gente altamente efectiva - Stephen Covey - 2014.pdf — p. 49 — similitud 0.0700</w:t>
      </w:r>
    </w:p>
    <w:p>
      <w:pPr>
        <w:ind w:left="360"/>
      </w:pPr>
      <w:r>
        <w:t>“Pero no digas nunca que tienes que hacer algo. —Entonces elijo irme con el equipo —respondió humildemente. — ¿Y mi clase? —objeté a mi vez, con burlona incredulidad. Un serio problema del lenguaje reactivo es que se convierte en una profecía de autocumplimiento. Refuerza el paradigma de que es tamos determinados y genera pruebas en apoyo de es a creencia.”</w:t>
      </w:r>
    </w:p>
    <w:p>
      <w:pPr>
        <w:pStyle w:val="Heading3"/>
      </w:pPr>
      <w:r>
        <w:t>Los siete habitos de la gente altamente efectiva - Stephen Covey - 2014.pdf — p. 174 — similitud 0.0700</w:t>
      </w:r>
    </w:p>
    <w:p>
      <w:pPr>
        <w:ind w:left="360"/>
      </w:pPr>
      <w:r>
        <w:t>“L o s 7 h á b i t o s d e l a g e n t e a l t a m e n t e e f e c t i v a S t e p h e n R . C o v e y En uno de nuestros programas de desarrollo, un ejecutivo se refi rió a un fabricante demandado por un industrial, antiguo cliente suyo, por incumplimiento de contrato. Cada parte creía que su posición era la justa, y percibía a la otra como carente de ética y completamente indigna de confianza.”</w:t>
      </w:r>
    </w:p>
    <w:p>
      <w:r>
        <w:rPr>
          <w:b/>
        </w:rPr>
        <w:t xml:space="preserve">Observación automática: </w:t>
      </w:r>
      <w:r>
        <w:t>La ficha presenta coincidencias débiles; se recomienda validar manualmente las citas. Se agruparon referencias de múltiples fuentes para enriquecer el concepto. Hay 4 referencia(s) de baja similitud que podrían introducir ruido.</w:t>
      </w:r>
    </w:p>
    <w:p>
      <w:pPr>
        <w:pStyle w:val="Heading2"/>
      </w:pPr>
      <w:r>
        <w:t>Ficha 06. cumplimiento normativo</w:t>
      </w:r>
    </w:p>
    <w:p>
      <w:r>
        <w:rPr>
          <w:b/>
        </w:rPr>
        <w:t xml:space="preserve">Fuentes: </w:t>
      </w:r>
      <w:r>
        <w:t>Los siete habitos de la gente altamente efectiva - Stephen Covey - 2014.pdf; Metodologia de la investigacion - Hernandez Sampieri y coautores - 2014.pdf; investigacion--e306094d38.pdf</w:t>
      </w:r>
    </w:p>
    <w:p>
      <w:r>
        <w:rPr>
          <w:b/>
        </w:rPr>
        <w:t xml:space="preserve">Ubicaciones: </w:t>
      </w:r>
      <w:r>
        <w:t>Los siete habitos de la gente altamente efectiva - Stephen Covey - 2014.pdf, p. 132; Los siete habitos de la gente altamente efectiva - Stephen Covey - 2014.pdf, p. 133; Metodologia de la investigacion - Hernandez Sampieri y coautores - 2014.pdf, p. 74; investigacion--e306094d38.pdf, p. 74</w:t>
      </w:r>
    </w:p>
    <w:p>
      <w:pPr>
        <w:pStyle w:val="Heading3"/>
      </w:pPr>
      <w:r>
        <w:t>investigacion--e306094d38.pdf — p. 74 — similitud 0.0778</w:t>
      </w:r>
    </w:p>
    <w:p>
      <w:pPr>
        <w:ind w:left="360"/>
      </w:pPr>
      <w:r>
        <w:t>“La oportunidad y el cumplimiento de las especificaciones son esenciales (Hernández-Sampieri, 2014). Ejemplo Un caso de inviabilidad Este hecho ocurrió hace algunos años, cuando un grupo de compañeros estudiantes de ciencias de la comuni- cación decidió realizar su tesis sobre el efecto que tendría introducir la televisión en una comunidad donde no se conocía.”</w:t>
      </w:r>
    </w:p>
    <w:p>
      <w:pPr>
        <w:pStyle w:val="Heading3"/>
      </w:pPr>
      <w:r>
        <w:t>Metodologia de la investigacion - Hernandez Sampieri y coautores - 2014.pdf — p. 74 — similitud 0.0778</w:t>
      </w:r>
    </w:p>
    <w:p>
      <w:pPr>
        <w:ind w:left="360"/>
      </w:pPr>
      <w:r>
        <w:t>“La oportunidad y el cumplimiento de las especificaciones son esenciales (Hernández-Sampieri, 2014). Ejemplo Un caso de inviabilidad Este hecho ocurrió hace algunos años, cuando un grupo de compañeros estudiantes de ciencias de la comuni- cación decidió realizar su tesis sobre el efecto que tendría introducir la televisión en una comunidad donde no se conocía.”</w:t>
      </w:r>
    </w:p>
    <w:p>
      <w:pPr>
        <w:pStyle w:val="Heading3"/>
      </w:pPr>
      <w:r>
        <w:t>Los siete habitos de la gente altamente efectiva - Stephen Covey - 2014.pdf — p. 132 — similitud 0.0662</w:t>
      </w:r>
    </w:p>
    <w:p>
      <w:pPr>
        <w:ind w:left="360"/>
      </w:pPr>
      <w:r>
        <w:t>“Conozco a un divorciado al que el juez le impuso la venta de los bienes gananciales y la entrega a su ex esposa de la mitad de lo recaudado. Para dar cumplimiento a la sentencia vendió un coche de más de 10.000 dólares por 550 y le entregó 225 a la esposa. Cuando ésta protestó, el juzgado descubrió que el hombre estaba procediendo de la misma manera con todos los bienes.”</w:t>
      </w:r>
    </w:p>
    <w:p>
      <w:pPr>
        <w:pStyle w:val="Heading3"/>
      </w:pPr>
      <w:r>
        <w:t>Los siete habitos de la gente altamente efectiva - Stephen Covey - 2014.pdf — p. 133 — similitud 0.0608</w:t>
      </w:r>
    </w:p>
    <w:p>
      <w:pPr>
        <w:ind w:left="360"/>
      </w:pPr>
      <w:r>
        <w:t>“Si alcanzamos una actitud de pierdo/ganas, tal vez, por el momento, usted obtenga lo que quería. Pero, ¿cómo afectará esto a mi manera de ver mi trabajo con usted y el cumplimiento del contrato? Puede que yo no esté tan ansioso por complacerlo siempre.”</w:t>
      </w:r>
    </w:p>
    <w:p>
      <w:r>
        <w:rPr>
          <w:b/>
        </w:rPr>
        <w:t xml:space="preserve">Observación automática: </w:t>
      </w:r>
      <w:r>
        <w:t>La ficha presenta coincidencias débiles; se recomienda validar manualmente las citas. Se agruparon referencias de múltiples fuentes para enriquecer el concepto. Hay 4 referencia(s) de baja similitud que podrían introducir ruido.</w:t>
      </w:r>
    </w:p>
    <w:p>
      <w:pPr>
        <w:pStyle w:val="Heading2"/>
      </w:pPr>
      <w:r>
        <w:t>Ficha 07. economía plataformas</w:t>
      </w:r>
    </w:p>
    <w:p>
      <w:r>
        <w:rPr>
          <w:b/>
        </w:rPr>
        <w:t xml:space="preserve">Fuentes: </w:t>
      </w:r>
      <w:r>
        <w:t>Metodologia de la investigacion - Hernandez Sampieri y coautores - 2014.pdf; investigacion--e306094d38.pdf</w:t>
      </w:r>
    </w:p>
    <w:p>
      <w:r>
        <w:rPr>
          <w:b/>
        </w:rPr>
        <w:t xml:space="preserve">Ubicaciones: </w:t>
      </w:r>
      <w:r>
        <w:t>Metodologia de la investigacion - Hernandez Sampieri y coautores - 2014.pdf, p. 4; Metodologia de la investigacion - Hernandez Sampieri y coautores - 2014.pdf, p. 49; Metodologia de la investigacion - Hernandez Sampieri y coautores - 2014.pdf, p. 578; Metodologia de la investigacion - Hernandez Sampieri y coautores - 2014.pdf, p. 72; investigacion--e306094d38.pdf, p. 4; investigacion--e306094d38.pdf, p. 49; investigacion--e306094d38.pdf, p. 578; investigacion--e306094d38.pdf, p. 72</w:t>
      </w:r>
    </w:p>
    <w:p>
      <w:pPr>
        <w:pStyle w:val="Heading3"/>
      </w:pPr>
      <w:r>
        <w:t>investigacion--e306094d38.pdf — p. 49 — similitud 0.0643</w:t>
      </w:r>
    </w:p>
    <w:p>
      <w:pPr>
        <w:ind w:left="360"/>
      </w:pPr>
      <w:r>
        <w:t>“Asimismo, podría plati- car con futuros usuarios de la edificación para conocer sus necesidades y adaptarse a éstas. Un estudioso de los efectos de una devaluación en la economía de un país complementaría sus análisis cuantitativos con sesiones en profundidad con expertos y un análisis histórico (tanto cuanti- tativo como cualitativo) de los hechos. Un analista de la opinión pública, al investigar los factores que más inciden en la votación de las próximas elecciones reuniría grupos de enfoque con discusión abierta (cualitativos), además de encuestas por muestreo (cuantitativas).”</w:t>
      </w:r>
    </w:p>
    <w:p>
      <w:pPr>
        <w:pStyle w:val="Heading3"/>
      </w:pPr>
      <w:r>
        <w:t>Metodologia de la investigacion - Hernandez Sampieri y coautores - 2014.pdf — p. 49 — similitud 0.0643</w:t>
      </w:r>
    </w:p>
    <w:p>
      <w:pPr>
        <w:ind w:left="360"/>
      </w:pPr>
      <w:r>
        <w:t>“Asimismo, podría plati- car con futuros usuarios de la edificación para conocer sus necesidades y adaptarse a éstas. Un estudioso de los efectos de una devaluación en la economía de un país complementaría sus análisis cuantitativos con sesiones en profundidad con expertos y un análisis histórico (tanto cuanti- tativo como cualitativo) de los hechos. Un analista de la opinión pública, al investigar los factores que más inciden en la votación de las próximas elecciones reuniría grupos de enfoque con discusión abierta (cualitativos), además de encuestas por muestreo (cuantitativas).”</w:t>
      </w:r>
    </w:p>
    <w:p>
      <w:pPr>
        <w:pStyle w:val="Heading3"/>
      </w:pPr>
      <w:r>
        <w:t>investigacion--e306094d38.pdf — p. 578 — similitud 0.0628</w:t>
      </w:r>
    </w:p>
    <w:p>
      <w:pPr>
        <w:ind w:left="360"/>
      </w:pPr>
      <w:r>
        <w:t>“Puede ser una teoría de las ciencias (por ejemplo: teoría de la atribución en psicología, teoría de usos y gratificaciones en comunicación, teoría del valor en economía, teoría de la motivación intrínseca en el estudio del comportamiento humano en el trabajo, teoría de Hammer sobre el cáncer) o un enfoque teorético transformador como la “investigación acción participativa”. Como señala Creswell (20013a), todos los investigadores se fundamentan en teorías, marcos de refe- rencia o perspectivas para la realización de sus estudios y éstas pueden ser más o menos explícitas en las investigaciones mixtas.”</w:t>
      </w:r>
    </w:p>
    <w:p>
      <w:pPr>
        <w:pStyle w:val="Heading3"/>
      </w:pPr>
      <w:r>
        <w:t>Metodologia de la investigacion - Hernandez Sampieri y coautores - 2014.pdf — p. 578 — similitud 0.0628</w:t>
      </w:r>
    </w:p>
    <w:p>
      <w:pPr>
        <w:ind w:left="360"/>
      </w:pPr>
      <w:r>
        <w:t>“Puede ser una teoría de las ciencias (por ejemplo: teoría de la atribución en psicología, teoría de usos y gratificaciones en comunicación, teoría del valor en economía, teoría de la motivación intrínseca en el estudio del comportamiento humano en el trabajo, teoría de Hammer sobre el cáncer) o un enfoque teorético transformador como la “investigación acción participativa”. Como señala Creswell (20013a), todos los investigadores se fundamentan en teorías, marcos de refe- rencia o perspectivas para la realización de sus estudios y éstas pueden ser más o menos explícitas en las investigaciones mixtas.”</w:t>
      </w:r>
    </w:p>
    <w:p>
      <w:pPr>
        <w:pStyle w:val="Heading3"/>
      </w:pPr>
      <w:r>
        <w:t>investigacion--e306094d38.pdf — p. 72 — similitud 0.0624</w:t>
      </w:r>
    </w:p>
    <w:p>
      <w:pPr>
        <w:ind w:left="360"/>
      </w:pPr>
      <w:r>
        <w:t>“39 las telenovelas chilenas?, ¿conforme se desarrollan las psicoterapias aumentan o declinan las expresio- nes verbales de discusión y exploración de los futuros planes personales que manifiestan las pacientes (que son mujeres ejecutivas que viven en Barranquilla)?, ¿existe alguna relación entre el nivel jerárqui- co y la motivación intrínseca en el trabajo en los empleados del Ministerio de Economía y Finanzas Públicas de Argentina?, ¿la exposición de los votantes a los debates televisivos de los candidatos a la presidencia de Guatemala está relacionada con la decisión de votar o de abstenerse?”</w:t>
      </w:r>
    </w:p>
    <w:p>
      <w:pPr>
        <w:pStyle w:val="Heading3"/>
      </w:pPr>
      <w:r>
        <w:t>Metodologia de la investigacion - Hernandez Sampieri y coautores - 2014.pdf — p. 72 — similitud 0.0624</w:t>
      </w:r>
    </w:p>
    <w:p>
      <w:pPr>
        <w:ind w:left="360"/>
      </w:pPr>
      <w:r>
        <w:t>“39 las telenovelas chilenas?, ¿conforme se desarrollan las psicoterapias aumentan o declinan las expresio- nes verbales de discusión y exploración de los futuros planes personales que manifiestan las pacientes (que son mujeres ejecutivas que viven en Barranquilla)?, ¿existe alguna relación entre el nivel jerárqui- co y la motivación intrínseca en el trabajo en los empleados del Ministerio de Economía y Finanzas Públicas de Argentina?, ¿la exposición de los votantes a los debates televisivos de los candidatos a la presidencia de Guatemala está relacionada con la decisión de votar o de abstenerse?”</w:t>
      </w:r>
    </w:p>
    <w:p>
      <w:pPr>
        <w:pStyle w:val="Heading3"/>
      </w:pPr>
      <w:r>
        <w:t>investigacion--e306094d38.pdf — p. 4 — similitud 0.0619</w:t>
      </w:r>
    </w:p>
    <w:p>
      <w:pPr>
        <w:ind w:left="360"/>
      </w:pPr>
      <w:r>
        <w:t>“Carlos Fernández Collado Investigador del Instituto Politécnico Nacional Presidente de la Asociación Iberoamericana de la Comunicación Director del Máster Universitario en Dirección de Comunicación y Nuevas Tecnologías de la Universidad de Oviedo Dra. María del Pilar Baptista Lucio Coordinadora de Análisis e Investigación del Centro IDEARSE para la Responsabilidad y Sustentabilidad de la Empresa, Facultad de Economía y Negocios, Universidad Anáhuac Con la colaboración de: Sergio Méndez Valencia Christian Paulina Mendoza Torres www.elosopanda.com | jamespoetrodriguez.com”</w:t>
      </w:r>
    </w:p>
    <w:p>
      <w:pPr>
        <w:pStyle w:val="Heading3"/>
      </w:pPr>
      <w:r>
        <w:t>Metodologia de la investigacion - Hernandez Sampieri y coautores - 2014.pdf — p. 4 — similitud 0.0619</w:t>
      </w:r>
    </w:p>
    <w:p>
      <w:pPr>
        <w:ind w:left="360"/>
      </w:pPr>
      <w:r>
        <w:t>“Carlos Fernández Collado Investigador del Instituto Politécnico Nacional Presidente de la Asociación Iberoamericana de la Comunicación Director del Máster Universitario en Dirección de Comunicación y Nuevas Tecnologías de la Universidad de Oviedo Dra. María del Pilar Baptista Lucio Coordinadora de Análisis e Investigación del Centro IDEARSE para la Responsabilidad y Sustentabilidad de la Empresa, Facultad de Economía y Negocios, Universidad Anáhuac Con la colaboración de: Sergio Méndez Valencia Christian Paulina Mendoza Torres www.elosopanda.com | jamespoetrodriguez.com”</w:t>
      </w:r>
    </w:p>
    <w:p>
      <w:r>
        <w:rPr>
          <w:b/>
        </w:rPr>
        <w:t xml:space="preserve">Observación automática: </w:t>
      </w:r>
      <w:r>
        <w:t>La ficha presenta coincidencias débiles; se recomienda validar manualmente las citas. Se agruparon referencias de múltiples fuentes para enriquecer el concepto. Hay 8 referencia(s) de baja similitud que podrían introducir ruido.</w:t>
      </w:r>
    </w:p>
    <w:p>
      <w:pPr>
        <w:pStyle w:val="Heading2"/>
      </w:pPr>
      <w:r>
        <w:t>Ficha 08. economía plataformas marcos</w:t>
      </w:r>
    </w:p>
    <w:p>
      <w:r>
        <w:rPr>
          <w:b/>
        </w:rPr>
        <w:t xml:space="preserve">Fuentes: </w:t>
      </w:r>
      <w:r>
        <w:t>Metodologia de la investigacion - Hernandez Sampieri y coautores - 2014.pdf; investigacion--e306094d38.pdf</w:t>
      </w:r>
    </w:p>
    <w:p>
      <w:r>
        <w:rPr>
          <w:b/>
        </w:rPr>
        <w:t xml:space="preserve">Ubicaciones: </w:t>
      </w:r>
      <w:r>
        <w:t>Metodologia de la investigacion - Hernandez Sampieri y coautores - 2014.pdf, p. 108; Metodologia de la investigacion - Hernandez Sampieri y coautores - 2014.pdf, p. 42; Metodologia de la investigacion - Hernandez Sampieri y coautores - 2014.pdf, p. 49; Metodologia de la investigacion - Hernandez Sampieri y coautores - 2014.pdf, p. 578; investigacion--e306094d38.pdf, p. 108; investigacion--e306094d38.pdf, p. 42; investigacion--e306094d38.pdf, p. 49; investigacion--e306094d38.pdf, p. 578</w:t>
      </w:r>
    </w:p>
    <w:p>
      <w:pPr>
        <w:pStyle w:val="Heading3"/>
      </w:pPr>
      <w:r>
        <w:t>investigacion--e306094d38.pdf — p. 578 — similitud 0.0951</w:t>
      </w:r>
    </w:p>
    <w:p>
      <w:pPr>
        <w:ind w:left="360"/>
      </w:pPr>
      <w:r>
        <w:t>“Puede ser una teoría de las ciencias (por ejemplo: teoría de la atribución en psicología, teoría de usos y gratificaciones en comunicación, teoría del valor en economía, teoría de la motivación intrínseca en el estudio del comportamiento humano en el trabajo, teoría de Hammer sobre el cáncer) o un enfoque teorético transformador como la “investigación acción participativa”. Como señala Creswell (20013a), todos los investigadores se fundamentan en teorías, marcos de refe- rencia o perspectivas para la realización de sus estudios y éstas pueden ser más o menos explícitas en las investigaciones mixtas.”</w:t>
      </w:r>
    </w:p>
    <w:p>
      <w:pPr>
        <w:pStyle w:val="Heading3"/>
      </w:pPr>
      <w:r>
        <w:t>Metodologia de la investigacion - Hernandez Sampieri y coautores - 2014.pdf — p. 578 — similitud 0.0951</w:t>
      </w:r>
    </w:p>
    <w:p>
      <w:pPr>
        <w:ind w:left="360"/>
      </w:pPr>
      <w:r>
        <w:t>“Puede ser una teoría de las ciencias (por ejemplo: teoría de la atribución en psicología, teoría de usos y gratificaciones en comunicación, teoría del valor en economía, teoría de la motivación intrínseca en el estudio del comportamiento humano en el trabajo, teoría de Hammer sobre el cáncer) o un enfoque teorético transformador como la “investigación acción participativa”. Como señala Creswell (20013a), todos los investigadores se fundamentan en teorías, marcos de refe- rencia o perspectivas para la realización de sus estudios y éstas pueden ser más o menos explícitas en las investigaciones mixtas.”</w:t>
      </w:r>
    </w:p>
    <w:p>
      <w:pPr>
        <w:pStyle w:val="Heading3"/>
      </w:pPr>
      <w:r>
        <w:t>investigacion--e306094d38.pdf — p. 108 — similitud 0.0496</w:t>
      </w:r>
    </w:p>
    <w:p>
      <w:pPr>
        <w:ind w:left="360"/>
      </w:pPr>
      <w:r>
        <w:t>“47). 20 Para que el lector se ayude en la redacción de marcos teóricos y reportes de investigación, puede descargar del centro de recursos en línea de la obra (en “manuales auxiliares”) el manual titulado: Indicaciones para la elaboración de un manuscrito original, desarrollado por el Departamento de Investigación de la Universidad Católica de Costa Rica, dirigido por el MSC Luis Diego Chacón Sandoval y revisado y adap- tado por el Centro de Investigación de la Universidad de Celaya y el Dr. Roberto Hernández-Sampieri. www.elosopanda.com | jamespoetrodriguez.com”</w:t>
      </w:r>
    </w:p>
    <w:p>
      <w:pPr>
        <w:pStyle w:val="Heading3"/>
      </w:pPr>
      <w:r>
        <w:t>Metodologia de la investigacion - Hernandez Sampieri y coautores - 2014.pdf — p. 108 — similitud 0.0496</w:t>
      </w:r>
    </w:p>
    <w:p>
      <w:pPr>
        <w:ind w:left="360"/>
      </w:pPr>
      <w:r>
        <w:t>“47). 20 Para que el lector se ayude en la redacción de marcos teóricos y reportes de investigación, puede descargar del centro de recursos en línea de la obra (en “manuales auxiliares”) el manual titulado: Indicaciones para la elaboración de un manuscrito original, desarrollado por el Departamento de Investigación de la Universidad Católica de Costa Rica, dirigido por el MSC Luis Diego Chacón Sandoval y revisado y adap- tado por el Centro de Investigación de la Universidad de Celaya y el Dr. Roberto Hernández-Sampieri. www.elosopanda.com | jamespoetrodriguez.com”</w:t>
      </w:r>
    </w:p>
    <w:p>
      <w:pPr>
        <w:pStyle w:val="Heading3"/>
      </w:pPr>
      <w:r>
        <w:t>investigacion--e306094d38.pdf — p. 42 — similitud 0.0487</w:t>
      </w:r>
    </w:p>
    <w:p>
      <w:pPr>
        <w:ind w:left="360"/>
      </w:pPr>
      <w:r>
        <w:t>“Es naturalista (porque estudia los fenó-  menos y seres vivos en sus contextos o ambientes naturales y en su cotidianidad) e interpretativo  (pues intenta encontrar sentido a los fenómenos en función de los significados que las personas  les otorguen). En la aproximación cualitativa hay una variedad de concepciones o marcos de interpretación, que guardan un común denominador: todo individuo, grupo o sistema social tiene una manera única de ver el mundo y entender situaciones y eventos, la cual se construye por el inconsciente, lo transmitido por otros y por la experiencia, y mediante la investigación, debemos tratar de comprenderla en su contexto.”</w:t>
      </w:r>
    </w:p>
    <w:p>
      <w:pPr>
        <w:pStyle w:val="Heading3"/>
      </w:pPr>
      <w:r>
        <w:t>Metodologia de la investigacion - Hernandez Sampieri y coautores - 2014.pdf — p. 42 — similitud 0.0487</w:t>
      </w:r>
    </w:p>
    <w:p>
      <w:pPr>
        <w:ind w:left="360"/>
      </w:pPr>
      <w:r>
        <w:t>“Es naturalista (porque estudia los fenó-  menos y seres vivos en sus contextos o ambientes naturales y en su cotidianidad) e interpretativo  (pues intenta encontrar sentido a los fenómenos en función de los significados que las personas  les otorguen). En la aproximación cualitativa hay una variedad de concepciones o marcos de interpretación, que guardan un común denominador: todo individuo, grupo o sistema social tiene una manera única de ver el mundo y entender situaciones y eventos, la cual se construye por el inconsciente, lo transmitido por otros y por la experiencia, y mediante la investigación, debemos tratar de comprenderla en su contexto.”</w:t>
      </w:r>
    </w:p>
    <w:p>
      <w:pPr>
        <w:pStyle w:val="Heading3"/>
      </w:pPr>
      <w:r>
        <w:t>investigacion--e306094d38.pdf — p. 49 — similitud 0.0482</w:t>
      </w:r>
    </w:p>
    <w:p>
      <w:pPr>
        <w:ind w:left="360"/>
      </w:pPr>
      <w:r>
        <w:t>“Asimismo, podría plati- car con futuros usuarios de la edificación para conocer sus necesidades y adaptarse a éstas. Un estudioso de los efectos de una devaluación en la economía de un país complementaría sus análisis cuantitativos con sesiones en profundidad con expertos y un análisis histórico (tanto cuanti- tativo como cualitativo) de los hechos. Un analista de la opinión pública, al investigar los factores que más inciden en la votación de las próximas elecciones reuniría grupos de enfoque con discusión abierta (cualitativos), además de encuestas por muestreo (cuantitativas).”</w:t>
      </w:r>
    </w:p>
    <w:p>
      <w:pPr>
        <w:pStyle w:val="Heading3"/>
      </w:pPr>
      <w:r>
        <w:t>Metodologia de la investigacion - Hernandez Sampieri y coautores - 2014.pdf — p. 49 — similitud 0.0482</w:t>
      </w:r>
    </w:p>
    <w:p>
      <w:pPr>
        <w:ind w:left="360"/>
      </w:pPr>
      <w:r>
        <w:t>“Asimismo, podría plati- car con futuros usuarios de la edificación para conocer sus necesidades y adaptarse a éstas. Un estudioso de los efectos de una devaluación en la economía de un país complementaría sus análisis cuantitativos con sesiones en profundidad con expertos y un análisis histórico (tanto cuanti- tativo como cualitativo) de los hechos. Un analista de la opinión pública, al investigar los factores que más inciden en la votación de las próximas elecciones reuniría grupos de enfoque con discusión abierta (cualitativos), además de encuestas por muestreo (cuantitativas).”</w:t>
      </w:r>
    </w:p>
    <w:p>
      <w:r>
        <w:rPr>
          <w:b/>
        </w:rPr>
        <w:t xml:space="preserve">Observación automática: </w:t>
      </w:r>
      <w:r>
        <w:t>La ficha presenta coincidencias débiles; se recomienda validar manualmente las citas. Se agruparon referencias de múltiples fuentes para enriquecer el concepto. Hay 6 referencia(s) de baja similitud que podrían introducir ruido.</w:t>
      </w:r>
    </w:p>
    <w:p>
      <w:pPr>
        <w:pStyle w:val="Heading2"/>
      </w:pPr>
      <w:r>
        <w:t>Ficha 09. gestión administrativa</w:t>
      </w:r>
    </w:p>
    <w:p>
      <w:r>
        <w:rPr>
          <w:b/>
        </w:rPr>
        <w:t xml:space="preserve">Fuentes: </w:t>
      </w:r>
      <w:r>
        <w:t>Metodologia de la investigacion - Hernandez Sampieri y coautores - 2014.pdf; investigacion--e306094d38.pdf</w:t>
      </w:r>
    </w:p>
    <w:p>
      <w:r>
        <w:rPr>
          <w:b/>
        </w:rPr>
        <w:t xml:space="preserve">Ubicaciones: </w:t>
      </w:r>
      <w:r>
        <w:t>Metodologia de la investigacion - Hernandez Sampieri y coautores - 2014.pdf, p. 100; Metodologia de la investigacion - Hernandez Sampieri y coautores - 2014.pdf, p. 111; Metodologia de la investigacion - Hernandez Sampieri y coautores - 2014.pdf, p. 78; investigacion--e306094d38.pdf, p. 100; investigacion--e306094d38.pdf, p. 111; investigacion--e306094d38.pdf, p. 78</w:t>
      </w:r>
    </w:p>
    <w:p>
      <w:pPr>
        <w:pStyle w:val="Heading3"/>
      </w:pPr>
      <w:r>
        <w:t>investigacion--e306094d38.pdf — p. 78 — similitud 0.0737</w:t>
      </w:r>
    </w:p>
    <w:p>
      <w:pPr>
        <w:ind w:left="360"/>
      </w:pPr>
      <w:r>
        <w:t>“Los jóvenes que hicieron tal planteamiento no habían enfocado ni delimitado su estudio. Además, el segundo supuesto objetivo de investi- gación no es tal, sino que sólo se trata de una “consecuencia administrativa”, que incluso es vaga. ¿Qué significa “contrarrestar la reincidencia delictiva” y “adecuada administración”? 2.”</w:t>
      </w:r>
    </w:p>
    <w:p>
      <w:pPr>
        <w:pStyle w:val="Heading3"/>
      </w:pPr>
      <w:r>
        <w:t>Metodologia de la investigacion - Hernandez Sampieri y coautores - 2014.pdf — p. 78 — similitud 0.0737</w:t>
      </w:r>
    </w:p>
    <w:p>
      <w:pPr>
        <w:ind w:left="360"/>
      </w:pPr>
      <w:r>
        <w:t>“Los jóvenes que hicieron tal planteamiento no habían enfocado ni delimitado su estudio. Además, el segundo supuesto objetivo de investi- gación no es tal, sino que sólo se trata de una “consecuencia administrativa”, que incluso es vaga. ¿Qué significa “contrarrestar la reincidencia delictiva” y “adecuada administración”? 2.”</w:t>
      </w:r>
    </w:p>
    <w:p>
      <w:pPr>
        <w:pStyle w:val="Heading3"/>
      </w:pPr>
      <w:r>
        <w:t>investigacion--e306094d38.pdf — p. 100 — similitud 0.0686</w:t>
      </w:r>
    </w:p>
    <w:p>
      <w:pPr>
        <w:ind w:left="360"/>
      </w:pPr>
      <w:r>
        <w:t>“El diseño, muestra, análisis, resultados y discusión deben ser apropiados de acuerdo con el planteamiento del Resultados y discusión estudio revisado (consistentes) Con el propósito de seleccionar las fuentes primarias que servirán para elaborar el marco teórico, es conveniente hacerse las siguientes preguntas: • ¿La referencia se relaciona con mi problema de investigación? ¿Cómo? • ¿Qué aspectos trata? • ¿Ayuda a que se realice más rápido y profundamente mi estudio? • ¿Desde qué óptica y perspectiva aborda el tema (psicológica, antropológica, sociológica, médica, legal, económica, comunicológica, administrativa, de ingeniería industrial, etcétera)?”</w:t>
      </w:r>
    </w:p>
    <w:p>
      <w:pPr>
        <w:pStyle w:val="Heading3"/>
      </w:pPr>
      <w:r>
        <w:t>Metodologia de la investigacion - Hernandez Sampieri y coautores - 2014.pdf — p. 100 — similitud 0.0686</w:t>
      </w:r>
    </w:p>
    <w:p>
      <w:pPr>
        <w:ind w:left="360"/>
      </w:pPr>
      <w:r>
        <w:t>“El diseño, muestra, análisis, resultados y discusión deben ser apropiados de acuerdo con el planteamiento del Resultados y discusión estudio revisado (consistentes) Con el propósito de seleccionar las fuentes primarias que servirán para elaborar el marco teórico, es conveniente hacerse las siguientes preguntas: • ¿La referencia se relaciona con mi problema de investigación? ¿Cómo? • ¿Qué aspectos trata? • ¿Ayuda a que se realice más rápido y profundamente mi estudio? • ¿Desde qué óptica y perspectiva aborda el tema (psicológica, antropológica, sociológica, médica, legal, económica, comunicológica, administrativa, de ingeniería industrial, etcétera)?”</w:t>
      </w:r>
    </w:p>
    <w:p>
      <w:pPr>
        <w:pStyle w:val="Heading3"/>
      </w:pPr>
      <w:r>
        <w:t>investigacion--e306094d38.pdf — p. 111 — similitud 0.0593</w:t>
      </w:r>
    </w:p>
    <w:p>
      <w:pPr>
        <w:ind w:left="360"/>
      </w:pPr>
      <w:r>
        <w:t>“Debe señalarse que éstas fueron obtenidas fundamentalmente de revistas como: Journal of Organizational Beha- vior, Human Resource Management, Journal of Management, Human Resource Development Quarterly, Aca- demy of Management Review, European Journal of Work and Organizational Psychology, Contaduría y Administración, Investigación Administrativa y otras; además de libros.”</w:t>
      </w:r>
    </w:p>
    <w:p>
      <w:pPr>
        <w:pStyle w:val="Heading3"/>
      </w:pPr>
      <w:r>
        <w:t>Metodologia de la investigacion - Hernandez Sampieri y coautores - 2014.pdf — p. 111 — similitud 0.0593</w:t>
      </w:r>
    </w:p>
    <w:p>
      <w:pPr>
        <w:ind w:left="360"/>
      </w:pPr>
      <w:r>
        <w:t>“Debe señalarse que éstas fueron obtenidas fundamentalmente de revistas como: Journal of Organizational Beha- vior, Human Resource Management, Journal of Management, Human Resource Development Quarterly, Aca- demy of Management Review, European Journal of Work and Organizational Psychology, Contaduría y Administración, Investigación Administrativa y otras; además de libros.”</w:t>
      </w:r>
    </w:p>
    <w:p>
      <w:r>
        <w:rPr>
          <w:b/>
        </w:rPr>
        <w:t xml:space="preserve">Observación automática: </w:t>
      </w:r>
      <w:r>
        <w:t>La ficha presenta coincidencias débiles; se recomienda validar manualmente las citas. Se agruparon referencias de múltiples fuentes para enriquecer el concepto. Hay 6 referencia(s) de baja similitud que podrían introducir ruido.</w:t>
      </w:r>
    </w:p>
    <w:p>
      <w:pPr>
        <w:pStyle w:val="Heading2"/>
      </w:pPr>
      <w:r>
        <w:t>Ficha 10. gestión cumplimiento</w:t>
      </w:r>
    </w:p>
    <w:p>
      <w:r>
        <w:rPr>
          <w:b/>
        </w:rPr>
        <w:t xml:space="preserve">Fuentes: </w:t>
      </w:r>
      <w:r>
        <w:t>Los siete habitos de la gente altamente efectiva - Stephen Covey - 2014.pdf; Metodologia de la investigacion - Hernandez Sampieri y coautores - 2014.pdf; investigacion--e306094d38.pdf</w:t>
      </w:r>
    </w:p>
    <w:p>
      <w:r>
        <w:rPr>
          <w:b/>
        </w:rPr>
        <w:t xml:space="preserve">Ubicaciones: </w:t>
      </w:r>
      <w:r>
        <w:t>Los siete habitos de la gente altamente efectiva - Stephen Covey - 2014.pdf, p. 132; Los siete habitos de la gente altamente efectiva - Stephen Covey - 2014.pdf, p. 133; Metodologia de la investigacion - Hernandez Sampieri y coautores - 2014.pdf, p. 74; investigacion--e306094d38.pdf, p. 74</w:t>
      </w:r>
    </w:p>
    <w:p>
      <w:pPr>
        <w:pStyle w:val="Heading3"/>
      </w:pPr>
      <w:r>
        <w:t>investigacion--e306094d38.pdf — p. 74 — similitud 0.0778</w:t>
      </w:r>
    </w:p>
    <w:p>
      <w:pPr>
        <w:ind w:left="360"/>
      </w:pPr>
      <w:r>
        <w:t>“La oportunidad y el cumplimiento de las especificaciones son esenciales (Hernández-Sampieri, 2014). Ejemplo Un caso de inviabilidad Este hecho ocurrió hace algunos años, cuando un grupo de compañeros estudiantes de ciencias de la comuni- cación decidió realizar su tesis sobre el efecto que tendría introducir la televisión en una comunidad donde no se conocía.”</w:t>
      </w:r>
    </w:p>
    <w:p>
      <w:pPr>
        <w:pStyle w:val="Heading3"/>
      </w:pPr>
      <w:r>
        <w:t>Metodologia de la investigacion - Hernandez Sampieri y coautores - 2014.pdf — p. 74 — similitud 0.0778</w:t>
      </w:r>
    </w:p>
    <w:p>
      <w:pPr>
        <w:ind w:left="360"/>
      </w:pPr>
      <w:r>
        <w:t>“La oportunidad y el cumplimiento de las especificaciones son esenciales (Hernández-Sampieri, 2014). Ejemplo Un caso de inviabilidad Este hecho ocurrió hace algunos años, cuando un grupo de compañeros estudiantes de ciencias de la comuni- cación decidió realizar su tesis sobre el efecto que tendría introducir la televisión en una comunidad donde no se conocía.”</w:t>
      </w:r>
    </w:p>
    <w:p>
      <w:pPr>
        <w:pStyle w:val="Heading3"/>
      </w:pPr>
      <w:r>
        <w:t>Los siete habitos de la gente altamente efectiva - Stephen Covey - 2014.pdf — p. 132 — similitud 0.0662</w:t>
      </w:r>
    </w:p>
    <w:p>
      <w:pPr>
        <w:ind w:left="360"/>
      </w:pPr>
      <w:r>
        <w:t>“Conozco a un divorciado al que el juez le impuso la venta de los bienes gananciales y la entrega a su ex esposa de la mitad de lo recaudado. Para dar cumplimiento a la sentencia vendió un coche de más de 10.000 dólares por 550 y le entregó 225 a la esposa. Cuando ésta protestó, el juzgado descubrió que el hombre estaba procediendo de la misma manera con todos los bienes.”</w:t>
      </w:r>
    </w:p>
    <w:p>
      <w:pPr>
        <w:pStyle w:val="Heading3"/>
      </w:pPr>
      <w:r>
        <w:t>Los siete habitos de la gente altamente efectiva - Stephen Covey - 2014.pdf — p. 133 — similitud 0.0608</w:t>
      </w:r>
    </w:p>
    <w:p>
      <w:pPr>
        <w:ind w:left="360"/>
      </w:pPr>
      <w:r>
        <w:t>“Si alcanzamos una actitud de pierdo/ganas, tal vez, por el momento, usted obtenga lo que quería. Pero, ¿cómo afectará esto a mi manera de ver mi trabajo con usted y el cumplimiento del contrato? Puede que yo no esté tan ansioso por complacerlo siempre.”</w:t>
      </w:r>
    </w:p>
    <w:p>
      <w:r>
        <w:rPr>
          <w:b/>
        </w:rPr>
        <w:t xml:space="preserve">Observación automática: </w:t>
      </w:r>
      <w:r>
        <w:t>La ficha presenta coincidencias débiles; se recomienda validar manualmente las citas. Se agruparon referencias de múltiples fuentes para enriquecer el concepto. Hay 4 referencia(s) de baja similitud que podrían introducir ruido.</w:t>
      </w:r>
    </w:p>
    <w:p>
      <w:pPr>
        <w:pStyle w:val="Heading2"/>
      </w:pPr>
      <w:r>
        <w:t>Ficha 11. gestión cumplimiento normativo</w:t>
      </w:r>
    </w:p>
    <w:p>
      <w:r>
        <w:rPr>
          <w:b/>
        </w:rPr>
        <w:t xml:space="preserve">Fuentes: </w:t>
      </w:r>
      <w:r>
        <w:t>Los siete habitos de la gente altamente efectiva - Stephen Covey - 2014.pdf; Metodologia de la investigacion - Hernandez Sampieri y coautores - 2014.pdf; investigacion--e306094d38.pdf</w:t>
      </w:r>
    </w:p>
    <w:p>
      <w:r>
        <w:rPr>
          <w:b/>
        </w:rPr>
        <w:t xml:space="preserve">Ubicaciones: </w:t>
      </w:r>
      <w:r>
        <w:t>Los siete habitos de la gente altamente efectiva - Stephen Covey - 2014.pdf, p. 132; Los siete habitos de la gente altamente efectiva - Stephen Covey - 2014.pdf, p. 133; Metodologia de la investigacion - Hernandez Sampieri y coautores - 2014.pdf, p. 74; investigacion--e306094d38.pdf, p. 74</w:t>
      </w:r>
    </w:p>
    <w:p>
      <w:pPr>
        <w:pStyle w:val="Heading3"/>
      </w:pPr>
      <w:r>
        <w:t>investigacion--e306094d38.pdf — p. 74 — similitud 0.0778</w:t>
      </w:r>
    </w:p>
    <w:p>
      <w:pPr>
        <w:ind w:left="360"/>
      </w:pPr>
      <w:r>
        <w:t>“La oportunidad y el cumplimiento de las especificaciones son esenciales (Hernández-Sampieri, 2014). Ejemplo Un caso de inviabilidad Este hecho ocurrió hace algunos años, cuando un grupo de compañeros estudiantes de ciencias de la comuni- cación decidió realizar su tesis sobre el efecto que tendría introducir la televisión en una comunidad donde no se conocía.”</w:t>
      </w:r>
    </w:p>
    <w:p>
      <w:pPr>
        <w:pStyle w:val="Heading3"/>
      </w:pPr>
      <w:r>
        <w:t>Metodologia de la investigacion - Hernandez Sampieri y coautores - 2014.pdf — p. 74 — similitud 0.0778</w:t>
      </w:r>
    </w:p>
    <w:p>
      <w:pPr>
        <w:ind w:left="360"/>
      </w:pPr>
      <w:r>
        <w:t>“La oportunidad y el cumplimiento de las especificaciones son esenciales (Hernández-Sampieri, 2014). Ejemplo Un caso de inviabilidad Este hecho ocurrió hace algunos años, cuando un grupo de compañeros estudiantes de ciencias de la comuni- cación decidió realizar su tesis sobre el efecto que tendría introducir la televisión en una comunidad donde no se conocía.”</w:t>
      </w:r>
    </w:p>
    <w:p>
      <w:pPr>
        <w:pStyle w:val="Heading3"/>
      </w:pPr>
      <w:r>
        <w:t>Los siete habitos de la gente altamente efectiva - Stephen Covey - 2014.pdf — p. 132 — similitud 0.0662</w:t>
      </w:r>
    </w:p>
    <w:p>
      <w:pPr>
        <w:ind w:left="360"/>
      </w:pPr>
      <w:r>
        <w:t>“Conozco a un divorciado al que el juez le impuso la venta de los bienes gananciales y la entrega a su ex esposa de la mitad de lo recaudado. Para dar cumplimiento a la sentencia vendió un coche de más de 10.000 dólares por 550 y le entregó 225 a la esposa. Cuando ésta protestó, el juzgado descubrió que el hombre estaba procediendo de la misma manera con todos los bienes.”</w:t>
      </w:r>
    </w:p>
    <w:p>
      <w:pPr>
        <w:pStyle w:val="Heading3"/>
      </w:pPr>
      <w:r>
        <w:t>Los siete habitos de la gente altamente efectiva - Stephen Covey - 2014.pdf — p. 133 — similitud 0.0608</w:t>
      </w:r>
    </w:p>
    <w:p>
      <w:pPr>
        <w:ind w:left="360"/>
      </w:pPr>
      <w:r>
        <w:t>“Si alcanzamos una actitud de pierdo/ganas, tal vez, por el momento, usted obtenga lo que quería. Pero, ¿cómo afectará esto a mi manera de ver mi trabajo con usted y el cumplimiento del contrato? Puede que yo no esté tan ansioso por complacerlo siempre.”</w:t>
      </w:r>
    </w:p>
    <w:p>
      <w:r>
        <w:rPr>
          <w:b/>
        </w:rPr>
        <w:t xml:space="preserve">Observación automática: </w:t>
      </w:r>
      <w:r>
        <w:t>La ficha presenta coincidencias débiles; se recomienda validar manualmente las citas. Se agruparon referencias de múltiples fuentes para enriquecer el concepto. Hay 4 referencia(s) de baja similitud que podrían introducir ruido.</w:t>
      </w:r>
    </w:p>
    <w:p>
      <w:pPr>
        <w:pStyle w:val="Heading2"/>
      </w:pPr>
      <w:r>
        <w:t>Ficha 12. maestría gestión</w:t>
      </w:r>
    </w:p>
    <w:p>
      <w:r>
        <w:rPr>
          <w:b/>
        </w:rPr>
        <w:t xml:space="preserve">Fuentes: </w:t>
      </w:r>
      <w:r>
        <w:t>Metodologia de la investigacion - Hernandez Sampieri y coautores - 2014.pdf; investigacion--e306094d38.pdf</w:t>
      </w:r>
    </w:p>
    <w:p>
      <w:r>
        <w:rPr>
          <w:b/>
        </w:rPr>
        <w:t xml:space="preserve">Ubicaciones: </w:t>
      </w:r>
      <w:r>
        <w:t>Metodologia de la investigacion - Hernandez Sampieri y coautores - 2014.pdf, p. 114; investigacion--e306094d38.pdf, p. 114</w:t>
      </w:r>
    </w:p>
    <w:p>
      <w:pPr>
        <w:pStyle w:val="Heading3"/>
      </w:pPr>
      <w:r>
        <w:t>investigacion--e306094d38.pdf — p. 114 — similitud 0.1252</w:t>
      </w:r>
    </w:p>
    <w:p>
      <w:pPr>
        <w:ind w:left="360"/>
      </w:pPr>
      <w:r>
        <w:t>“Sin embargo, comentaremos el punto de vista de algunos autores relevantes. Creswell (2013a y 2005) recomienda que el marco teórico de propuestas de tesis (licenciatura y maestría) oscile entre 8 y 15 cuartillas estándares, en artículos para revistas científicas, de seis a 12; en tesis de licenciatura y maestría, de 20 a 40; y en disertaciones doctorales, de 40 a 50.”</w:t>
      </w:r>
    </w:p>
    <w:p>
      <w:pPr>
        <w:pStyle w:val="Heading3"/>
      </w:pPr>
      <w:r>
        <w:t>Metodologia de la investigacion - Hernandez Sampieri y coautores - 2014.pdf — p. 114 — similitud 0.1252</w:t>
      </w:r>
    </w:p>
    <w:p>
      <w:pPr>
        <w:ind w:left="360"/>
      </w:pPr>
      <w:r>
        <w:t>“Sin embargo, comentaremos el punto de vista de algunos autores relevantes. Creswell (2013a y 2005) recomienda que el marco teórico de propuestas de tesis (licenciatura y maestría) oscile entre 8 y 15 cuartillas estándares, en artículos para revistas científicas, de seis a 12; en tesis de licenciatura y maestría, de 20 a 40; y en disertaciones doctorales, de 40 a 50.”</w:t>
      </w:r>
    </w:p>
    <w:p>
      <w:pPr>
        <w:pStyle w:val="Heading3"/>
      </w:pPr>
      <w:r>
        <w:t>investigacion--e306094d38.pdf — p. 114 — similitud 0.1247</w:t>
      </w:r>
    </w:p>
    <w:p>
      <w:pPr>
        <w:ind w:left="360"/>
      </w:pPr>
      <w:r>
        <w:t>“Por tanto, no hay una respuesta exacta ni mucho menos. Sin embargo, algunos autores sugieren un mínimo de 30 referencias para una tesis de pregra- do o maestría y artículos para publicar en revistas académicas (por ejemplo: Mertens, 2010 y University of San Francisco, 2013).”</w:t>
      </w:r>
    </w:p>
    <w:p>
      <w:pPr>
        <w:pStyle w:val="Heading3"/>
      </w:pPr>
      <w:r>
        <w:t>Metodologia de la investigacion - Hernandez Sampieri y coautores - 2014.pdf — p. 114 — similitud 0.1247</w:t>
      </w:r>
    </w:p>
    <w:p>
      <w:pPr>
        <w:ind w:left="360"/>
      </w:pPr>
      <w:r>
        <w:t>“Por tanto, no hay una respuesta exacta ni mucho menos. Sin embargo, algunos autores sugieren un mínimo de 30 referencias para una tesis de pregra- do o maestría y artículos para publicar en revistas académicas (por ejemplo: Mertens, 2010 y University of San Francisco, 2013).”</w:t>
      </w:r>
    </w:p>
    <w:p>
      <w:pPr>
        <w:pStyle w:val="Heading3"/>
      </w:pPr>
      <w:r>
        <w:t>investigacion--e306094d38.pdf — p. 114 — similitud 0.0634</w:t>
      </w:r>
    </w:p>
    <w:p>
      <w:pPr>
        <w:ind w:left="360"/>
      </w:pPr>
      <w:r>
        <w:t>“25 Otros autores dan cifras más o menos similares: Creswell (2009). La Universidad de Canberra (2013) considera los siguientes mínimos: tesis de licenciatura (5-20), tesis de maestría (40) y disertación doctoral (50). www.elosopanda.com | jamespoetrodriguez.com”</w:t>
      </w:r>
    </w:p>
    <w:p>
      <w:pPr>
        <w:pStyle w:val="Heading3"/>
      </w:pPr>
      <w:r>
        <w:t>Metodologia de la investigacion - Hernandez Sampieri y coautores - 2014.pdf — p. 114 — similitud 0.0634</w:t>
      </w:r>
    </w:p>
    <w:p>
      <w:pPr>
        <w:ind w:left="360"/>
      </w:pPr>
      <w:r>
        <w:t>“25 Otros autores dan cifras más o menos similares: Creswell (2009). La Universidad de Canberra (2013) considera los siguientes mínimos: tesis de licenciatura (5-20), tesis de maestría (40) y disertación doctoral (50). www.elosopanda.com | jamespoetrodriguez.com”</w:t>
      </w:r>
    </w:p>
    <w:p>
      <w:r>
        <w:rPr>
          <w:b/>
        </w:rPr>
        <w:t xml:space="preserve">Observación automática: </w:t>
      </w:r>
      <w:r>
        <w:t>La ficha presenta coincidencias débiles; se recomienda validar manualmente las citas. Se agruparon referencias de múltiples fuentes para enriquecer el concepto. Hay 2 referencia(s) de baja similitud que podrían introducir ruido.</w:t>
      </w:r>
    </w:p>
    <w:p>
      <w:pPr>
        <w:pStyle w:val="Heading2"/>
      </w:pPr>
      <w:r>
        <w:t>Ficha 13. maestría gestión administrativa</w:t>
      </w:r>
    </w:p>
    <w:p>
      <w:r>
        <w:rPr>
          <w:b/>
        </w:rPr>
        <w:t xml:space="preserve">Fuentes: </w:t>
      </w:r>
      <w:r>
        <w:t>Metodologia de la investigacion - Hernandez Sampieri y coautores - 2014.pdf; investigacion--e306094d38.pdf</w:t>
      </w:r>
    </w:p>
    <w:p>
      <w:r>
        <w:rPr>
          <w:b/>
        </w:rPr>
        <w:t xml:space="preserve">Ubicaciones: </w:t>
      </w:r>
      <w:r>
        <w:t>Metodologia de la investigacion - Hernandez Sampieri y coautores - 2014.pdf, p. 100; Metodologia de la investigacion - Hernandez Sampieri y coautores - 2014.pdf, p. 114; Metodologia de la investigacion - Hernandez Sampieri y coautores - 2014.pdf, p. 78; investigacion--e306094d38.pdf, p. 100; investigacion--e306094d38.pdf, p. 114; investigacion--e306094d38.pdf, p. 78</w:t>
      </w:r>
    </w:p>
    <w:p>
      <w:pPr>
        <w:pStyle w:val="Heading3"/>
      </w:pPr>
      <w:r>
        <w:t>investigacion--e306094d38.pdf — p. 114 — similitud 0.0915</w:t>
      </w:r>
    </w:p>
    <w:p>
      <w:pPr>
        <w:ind w:left="360"/>
      </w:pPr>
      <w:r>
        <w:t>“Sin embargo, comentaremos el punto de vista de algunos autores relevantes. Creswell (2013a y 2005) recomienda que el marco teórico de propuestas de tesis (licenciatura y maestría) oscile entre 8 y 15 cuartillas estándares, en artículos para revistas científicas, de seis a 12; en tesis de licenciatura y maestría, de 20 a 40; y en disertaciones doctorales, de 40 a 50.”</w:t>
      </w:r>
    </w:p>
    <w:p>
      <w:pPr>
        <w:pStyle w:val="Heading3"/>
      </w:pPr>
      <w:r>
        <w:t>Metodologia de la investigacion - Hernandez Sampieri y coautores - 2014.pdf — p. 114 — similitud 0.0915</w:t>
      </w:r>
    </w:p>
    <w:p>
      <w:pPr>
        <w:ind w:left="360"/>
      </w:pPr>
      <w:r>
        <w:t>“Sin embargo, comentaremos el punto de vista de algunos autores relevantes. Creswell (2013a y 2005) recomienda que el marco teórico de propuestas de tesis (licenciatura y maestría) oscile entre 8 y 15 cuartillas estándares, en artículos para revistas científicas, de seis a 12; en tesis de licenciatura y maestría, de 20 a 40; y en disertaciones doctorales, de 40 a 50.”</w:t>
      </w:r>
    </w:p>
    <w:p>
      <w:pPr>
        <w:pStyle w:val="Heading3"/>
      </w:pPr>
      <w:r>
        <w:t>investigacion--e306094d38.pdf — p. 114 — similitud 0.0911</w:t>
      </w:r>
    </w:p>
    <w:p>
      <w:pPr>
        <w:ind w:left="360"/>
      </w:pPr>
      <w:r>
        <w:t>“Por tanto, no hay una respuesta exacta ni mucho menos. Sin embargo, algunos autores sugieren un mínimo de 30 referencias para una tesis de pregra- do o maestría y artículos para publicar en revistas académicas (por ejemplo: Mertens, 2010 y University of San Francisco, 2013).”</w:t>
      </w:r>
    </w:p>
    <w:p>
      <w:pPr>
        <w:pStyle w:val="Heading3"/>
      </w:pPr>
      <w:r>
        <w:t>Metodologia de la investigacion - Hernandez Sampieri y coautores - 2014.pdf — p. 114 — similitud 0.0911</w:t>
      </w:r>
    </w:p>
    <w:p>
      <w:pPr>
        <w:ind w:left="360"/>
      </w:pPr>
      <w:r>
        <w:t>“Por tanto, no hay una respuesta exacta ni mucho menos. Sin embargo, algunos autores sugieren un mínimo de 30 referencias para una tesis de pregra- do o maestría y artículos para publicar en revistas académicas (por ejemplo: Mertens, 2010 y University of San Francisco, 2013).”</w:t>
      </w:r>
    </w:p>
    <w:p>
      <w:pPr>
        <w:pStyle w:val="Heading3"/>
      </w:pPr>
      <w:r>
        <w:t>investigacion--e306094d38.pdf — p. 78 — similitud 0.0551</w:t>
      </w:r>
    </w:p>
    <w:p>
      <w:pPr>
        <w:ind w:left="360"/>
      </w:pPr>
      <w:r>
        <w:t>“Los jóvenes que hicieron tal planteamiento no habían enfocado ni delimitado su estudio. Además, el segundo supuesto objetivo de investi- gación no es tal, sino que sólo se trata de una “consecuencia administrativa”, que incluso es vaga. ¿Qué significa “contrarrestar la reincidencia delictiva” y “adecuada administración”? 2.”</w:t>
      </w:r>
    </w:p>
    <w:p>
      <w:pPr>
        <w:pStyle w:val="Heading3"/>
      </w:pPr>
      <w:r>
        <w:t>Metodologia de la investigacion - Hernandez Sampieri y coautores - 2014.pdf — p. 78 — similitud 0.0551</w:t>
      </w:r>
    </w:p>
    <w:p>
      <w:pPr>
        <w:ind w:left="360"/>
      </w:pPr>
      <w:r>
        <w:t>“Los jóvenes que hicieron tal planteamiento no habían enfocado ni delimitado su estudio. Además, el segundo supuesto objetivo de investi- gación no es tal, sino que sólo se trata de una “consecuencia administrativa”, que incluso es vaga. ¿Qué significa “contrarrestar la reincidencia delictiva” y “adecuada administración”? 2.”</w:t>
      </w:r>
    </w:p>
    <w:p>
      <w:pPr>
        <w:pStyle w:val="Heading3"/>
      </w:pPr>
      <w:r>
        <w:t>investigacion--e306094d38.pdf — p. 100 — similitud 0.0514</w:t>
      </w:r>
    </w:p>
    <w:p>
      <w:pPr>
        <w:ind w:left="360"/>
      </w:pPr>
      <w:r>
        <w:t>“El diseño, muestra, análisis, resultados y discusión deben ser apropiados de acuerdo con el planteamiento del Resultados y discusión estudio revisado (consistentes) Con el propósito de seleccionar las fuentes primarias que servirán para elaborar el marco teórico, es conveniente hacerse las siguientes preguntas: • ¿La referencia se relaciona con mi problema de investigación? ¿Cómo? • ¿Qué aspectos trata? • ¿Ayuda a que se realice más rápido y profundamente mi estudio? • ¿Desde qué óptica y perspectiva aborda el tema (psicológica, antropológica, sociológica, médica, legal, económica, comunicológica, administrativa, de ingeniería industrial, etcétera)?”</w:t>
      </w:r>
    </w:p>
    <w:p>
      <w:pPr>
        <w:pStyle w:val="Heading3"/>
      </w:pPr>
      <w:r>
        <w:t>Metodologia de la investigacion - Hernandez Sampieri y coautores - 2014.pdf — p. 100 — similitud 0.0514</w:t>
      </w:r>
    </w:p>
    <w:p>
      <w:pPr>
        <w:ind w:left="360"/>
      </w:pPr>
      <w:r>
        <w:t>“El diseño, muestra, análisis, resultados y discusión deben ser apropiados de acuerdo con el planteamiento del Resultados y discusión estudio revisado (consistentes) Con el propósito de seleccionar las fuentes primarias que servirán para elaborar el marco teórico, es conveniente hacerse las siguientes preguntas: • ¿La referencia se relaciona con mi problema de investigación? ¿Cómo? • ¿Qué aspectos trata? • ¿Ayuda a que se realice más rápido y profundamente mi estudio? • ¿Desde qué óptica y perspectiva aborda el tema (psicológica, antropológica, sociológica, médica, legal, económica, comunicológica, administrativa, de ingeniería industrial, etcétera)?”</w:t>
      </w:r>
    </w:p>
    <w:p>
      <w:r>
        <w:rPr>
          <w:b/>
        </w:rPr>
        <w:t xml:space="preserve">Observación automática: </w:t>
      </w:r>
      <w:r>
        <w:t>La ficha presenta coincidencias débiles; se recomienda validar manualmente las citas. Se agruparon referencias de múltiples fuentes para enriquecer el concepto. Hay 4 referencia(s) de baja similitud que podrían introducir ruido.</w:t>
      </w:r>
    </w:p>
    <w:p>
      <w:pPr>
        <w:pStyle w:val="Heading2"/>
      </w:pPr>
      <w:r>
        <w:t>Ficha 14. nuevo león</w:t>
      </w:r>
    </w:p>
    <w:p>
      <w:r>
        <w:rPr>
          <w:b/>
        </w:rPr>
        <w:t xml:space="preserve">Fuentes: </w:t>
      </w:r>
      <w:r>
        <w:t>Los siete habitos de la gente altamente efectiva - Stephen Covey - 2014.pdf; Metodologia de la investigacion - Hernandez Sampieri y coautores - 2014.pdf; investigacion--e306094d38.pdf</w:t>
      </w:r>
    </w:p>
    <w:p>
      <w:r>
        <w:rPr>
          <w:b/>
        </w:rPr>
        <w:t xml:space="preserve">Ubicaciones: </w:t>
      </w:r>
      <w:r>
        <w:t>Los siete habitos de la gente altamente efectiva - Stephen Covey - 2014.pdf, p. 185; Metodologia de la investigacion - Hernandez Sampieri y coautores - 2014.pdf, p. 192; Metodologia de la investigacion - Hernandez Sampieri y coautores - 2014.pdf, p. 260; Metodologia de la investigacion - Hernandez Sampieri y coautores - 2014.pdf, p. 72; investigacion--e306094d38.pdf, p. 192; investigacion--e306094d38.pdf, p. 260; investigacion--e306094d38.pdf, p. 471; investigacion--e306094d38.pdf, p. 72</w:t>
      </w:r>
    </w:p>
    <w:p>
      <w:pPr>
        <w:pStyle w:val="Heading3"/>
      </w:pPr>
      <w:r>
        <w:t>Los siete habitos de la gente altamente efectiva - Stephen Covey - 2014.pdf — p. 185 — similitud 0.0735</w:t>
      </w:r>
    </w:p>
    <w:p>
      <w:pPr>
        <w:ind w:left="360"/>
      </w:pPr>
      <w:r>
        <w:t>“C o v e y otra vez. Le pone un nuevo nombre, Dulcinea, asociado a un nuevo paradigma. Al principio, ella lo niega todo; sus antiguos guiones prevalecen.”</w:t>
      </w:r>
    </w:p>
    <w:p>
      <w:pPr>
        <w:pStyle w:val="Heading3"/>
      </w:pPr>
      <w:r>
        <w:t>investigacion--e306094d38.pdf — p. 260 — similitud 0.0600</w:t>
      </w:r>
    </w:p>
    <w:p>
      <w:pPr>
        <w:ind w:left="360"/>
      </w:pPr>
      <w:r>
        <w:t>“¿Cómo le afectó el incremento en la tasa impositiva para empleados gubernamentales? En relación con cada pregunta del cuestionario, León y Montero (2003) sugieren que se reflexio- ne sobre si es necesaria la pregunta. ¿Es lo suficientemente concreta? ¿Responderán los participantes sinceramente? ¿Cómo deben ser las primeras preguntas de un cuestionario? En algunos casos es conveniente iniciar con preguntas neutrales o fáciles de contestar, para que el participante se adentre en la situación.”</w:t>
      </w:r>
    </w:p>
    <w:p>
      <w:pPr>
        <w:pStyle w:val="Heading3"/>
      </w:pPr>
      <w:r>
        <w:t>Metodologia de la investigacion - Hernandez Sampieri y coautores - 2014.pdf — p. 260 — similitud 0.0600</w:t>
      </w:r>
    </w:p>
    <w:p>
      <w:pPr>
        <w:ind w:left="360"/>
      </w:pPr>
      <w:r>
        <w:t>“¿Cómo le afectó el incremento en la tasa impositiva para empleados gubernamentales? En relación con cada pregunta del cuestionario, León y Montero (2003) sugieren que se reflexio- ne sobre si es necesaria la pregunta. ¿Es lo suficientemente concreta? ¿Responderán los participantes sinceramente? ¿Cómo deben ser las primeras preguntas de un cuestionario? En algunos casos es conveniente iniciar con preguntas neutrales o fáciles de contestar, para que el participante se adentre en la situación.”</w:t>
      </w:r>
    </w:p>
    <w:p>
      <w:pPr>
        <w:pStyle w:val="Heading3"/>
      </w:pPr>
      <w:r>
        <w:t>investigacion--e306094d38.pdf — p. 72 — similitud 0.0594</w:t>
      </w:r>
    </w:p>
    <w:p>
      <w:pPr>
        <w:ind w:left="360"/>
      </w:pPr>
      <w:r>
        <w:t>“León y Montero (2003) mencionan los requisitos que deben cumplir las preguntas de investiga- ción: • Que no se conozcan las respuestas (si se conocen, no valdría la pena realizar el estudio). • Que puedan responderse con evidencia empírica (datos observables o medibles). • Que impliquen usar medios éticos. • Que sean claras. • Que el conocimiento que se obtenga sea sustancial (que aporte conocimientos a un campo de estudio). www.elosopanda.com | jamespoetrodriguez.com”</w:t>
      </w:r>
    </w:p>
    <w:p>
      <w:pPr>
        <w:pStyle w:val="Heading3"/>
      </w:pPr>
      <w:r>
        <w:t>Metodologia de la investigacion - Hernandez Sampieri y coautores - 2014.pdf — p. 72 — similitud 0.0594</w:t>
      </w:r>
    </w:p>
    <w:p>
      <w:pPr>
        <w:ind w:left="360"/>
      </w:pPr>
      <w:r>
        <w:t>“León y Montero (2003) mencionan los requisitos que deben cumplir las preguntas de investiga- ción: • Que no se conozcan las respuestas (si se conocen, no valdría la pena realizar el estudio). • Que puedan responderse con evidencia empírica (datos observables o medibles). • Que impliquen usar medios éticos. • Que sean claras. • Que el conocimiento que se obtenga sea sustancial (que aporte conocimientos a un campo de estudio). www.elosopanda.com | jamespoetrodriguez.com”</w:t>
      </w:r>
    </w:p>
    <w:p>
      <w:pPr>
        <w:pStyle w:val="Heading3"/>
      </w:pPr>
      <w:r>
        <w:t>investigacion--e306094d38.pdf — p. 192 — similitud 0.0552</w:t>
      </w:r>
    </w:p>
    <w:p>
      <w:pPr>
        <w:ind w:left="360"/>
      </w:pPr>
      <w:r>
        <w:t>“En estos diseños, en su modalidad únicamente causal, a veces se reconstruyen las relaciones a partir de las variables dependientes, en otras a partir de las independientes y en otras más sobre la base de variabilidad amplia de las independientes y dependientes (León y Montero, 2003). Al primer caso se les conoce como diseños retrospectivos, al segundo como prospectivos y al tercero como de causalidad múltiple.”</w:t>
      </w:r>
    </w:p>
    <w:p>
      <w:pPr>
        <w:pStyle w:val="Heading3"/>
      </w:pPr>
      <w:r>
        <w:t>Metodologia de la investigacion - Hernandez Sampieri y coautores - 2014.pdf — p. 192 — similitud 0.0552</w:t>
      </w:r>
    </w:p>
    <w:p>
      <w:pPr>
        <w:ind w:left="360"/>
      </w:pPr>
      <w:r>
        <w:t>“En estos diseños, en su modalidad únicamente causal, a veces se reconstruyen las relaciones a partir de las variables dependientes, en otras a partir de las independientes y en otras más sobre la base de variabilidad amplia de las independientes y dependientes (León y Montero, 2003). Al primer caso se les conoce como diseños retrospectivos, al segundo como prospectivos y al tercero como de causalidad múltiple.”</w:t>
      </w:r>
    </w:p>
    <w:p>
      <w:pPr>
        <w:pStyle w:val="Heading3"/>
      </w:pPr>
      <w:r>
        <w:t>investigacion--e306094d38.pdf — p. 471 — similitud 0.0529</w:t>
      </w:r>
    </w:p>
    <w:p>
      <w:pPr>
        <w:ind w:left="360"/>
      </w:pPr>
      <w:r>
        <w:t>“Términos como “si” o “entonces”, “más que” y “en lugar de” a menudo significan relaciones con-  dicionales. La frase “es un” suele asociarse con categorías taxonómicas (por ejemplo, “Amalia  Eugenia es como una viuda negra”, “Hans Torres es como un león, pero finalmente es un tipo de  gato”. Las relaciones orientadas temporalmente son expresadas mediante palabras como “antes”,  “después”, “entonces” y “siguiente”. ¿Qué otros tipos de relaciones pueden ser de interés?”</w:t>
      </w:r>
    </w:p>
    <w:p>
      <w:r>
        <w:rPr>
          <w:b/>
        </w:rPr>
        <w:t xml:space="preserve">Observación automática: </w:t>
      </w:r>
      <w:r>
        <w:t>La ficha presenta coincidencias débiles; se recomienda validar manualmente las citas. Se agruparon referencias de múltiples fuentes para enriquecer el concepto. Hay 8 referencia(s) de baja similitud que podrían introducir ruido.</w:t>
      </w:r>
    </w:p>
    <w:p>
      <w:pPr>
        <w:pStyle w:val="Heading2"/>
      </w:pPr>
      <w:r>
        <w:t>Ficha 15. organizacionales digitalización</w:t>
      </w:r>
    </w:p>
    <w:p>
      <w:r>
        <w:rPr>
          <w:b/>
        </w:rPr>
        <w:t xml:space="preserve">Fuentes: </w:t>
      </w:r>
      <w:r>
        <w:t>Los siete habitos de la gente altamente efectiva - Stephen Covey - 2014.pdf; Metodologia de la investigacion - Hernandez Sampieri y coautores - 2014.pdf; investigacion--e306094d38.pdf</w:t>
      </w:r>
    </w:p>
    <w:p>
      <w:r>
        <w:rPr>
          <w:b/>
        </w:rPr>
        <w:t xml:space="preserve">Ubicaciones: </w:t>
      </w:r>
      <w:r>
        <w:t>Los siete habitos de la gente altamente efectiva - Stephen Covey - 2014.pdf, p. 109; Los siete habitos de la gente altamente efectiva - Stephen Covey - 2014.pdf, p. 73; Metodologia de la investigacion - Hernandez Sampieri y coautores - 2014.pdf, p. 111; Metodologia de la investigacion - Hernandez Sampieri y coautores - 2014.pdf, p. 125; Metodologia de la investigacion - Hernandez Sampieri y coautores - 2014.pdf, p. 520; investigacion--e306094d38.pdf, p. 111; investigacion--e306094d38.pdf, p. 125; investigacion--e306094d38.pdf, p. 520</w:t>
      </w:r>
    </w:p>
    <w:p>
      <w:pPr>
        <w:pStyle w:val="Heading3"/>
      </w:pPr>
      <w:r>
        <w:t>investigacion--e306094d38.pdf — p. 111 — similitud 0.2222</w:t>
      </w:r>
    </w:p>
    <w:p>
      <w:pPr>
        <w:ind w:left="360"/>
      </w:pPr>
      <w:r>
        <w:t>“Definiciones, características y enfoques del clima organizacional  1.1. Definiciones fundamentales  1.2. ¿Características organizacionales o percepciones? Dicotomía del clima: objetivo o subjetivo 2.2.1.”</w:t>
      </w:r>
    </w:p>
    <w:p>
      <w:pPr>
        <w:pStyle w:val="Heading3"/>
      </w:pPr>
      <w:r>
        <w:t>Metodologia de la investigacion - Hernandez Sampieri y coautores - 2014.pdf — p. 111 — similitud 0.2222</w:t>
      </w:r>
    </w:p>
    <w:p>
      <w:pPr>
        <w:ind w:left="360"/>
      </w:pPr>
      <w:r>
        <w:t>“Definiciones, características y enfoques del clima organizacional  1.1. Definiciones fundamentales  1.2. ¿Características organizacionales o percepciones? Dicotomía del clima: objetivo o subjetivo 2.2.1.”</w:t>
      </w:r>
    </w:p>
    <w:p>
      <w:pPr>
        <w:pStyle w:val="Heading3"/>
      </w:pPr>
      <w:r>
        <w:t>investigacion--e306094d38.pdf — p. 520 — similitud 0.0660</w:t>
      </w:r>
    </w:p>
    <w:p>
      <w:pPr>
        <w:ind w:left="360"/>
      </w:pPr>
      <w:r>
        <w:t>“Los diseños etnográficos y sus principios han sido utilizados ampliamente en el mundo de los negocios y el estudio de las corporaciones. Desde investigaciones para determinar los factores que llevaron a una empresa a ser exitosa (por ejemplo, los trabajos clásicos de Peters y Waterman en 1982 como “En búsqueda de la excelencia”) hasta analizar culturas organizacionales.8 También han sido aplicados en la indagación de la psicología del consumidor y la investigación de mercados.9 Asimismo, en el estudio de los mercados financieros, las inversiones, las relaciones de poder entre corporaciones y las crisis económicas. Ho (2009) presenta varios estudios etnográficos efectuados sobre Wall Street.”</w:t>
      </w:r>
    </w:p>
    <w:p>
      <w:pPr>
        <w:pStyle w:val="Heading3"/>
      </w:pPr>
      <w:r>
        <w:t>Metodologia de la investigacion - Hernandez Sampieri y coautores - 2014.pdf — p. 520 — similitud 0.0660</w:t>
      </w:r>
    </w:p>
    <w:p>
      <w:pPr>
        <w:ind w:left="360"/>
      </w:pPr>
      <w:r>
        <w:t>“Los diseños etnográficos y sus principios han sido utilizados ampliamente en el mundo de los negocios y el estudio de las corporaciones. Desde investigaciones para determinar los factores que llevaron a una empresa a ser exitosa (por ejemplo, los trabajos clásicos de Peters y Waterman en 1982 como “En búsqueda de la excelencia”) hasta analizar culturas organizacionales.8 También han sido aplicados en la indagación de la psicología del consumidor y la investigación de mercados.9 Asimismo, en el estudio de los mercados financieros, las inversiones, las relaciones de poder entre corporaciones y las crisis económicas. Ho (2009) presenta varios estudios etnográficos efectuados sobre Wall Street.”</w:t>
      </w:r>
    </w:p>
    <w:p>
      <w:pPr>
        <w:pStyle w:val="Heading3"/>
      </w:pPr>
      <w:r>
        <w:t>Los siete habitos de la gente altamente efectiva - Stephen Covey - 2014.pdf — p. 109 — similitud 0.0636</w:t>
      </w:r>
    </w:p>
    <w:p>
      <w:pPr>
        <w:ind w:left="360"/>
      </w:pPr>
      <w:r>
        <w:t>“Recursos. Identificar los recursos humanos, económicos, técnicos u organizacionales con los que la 108”</w:t>
      </w:r>
    </w:p>
    <w:p>
      <w:pPr>
        <w:pStyle w:val="Heading3"/>
      </w:pPr>
      <w:r>
        <w:t>investigacion--e306094d38.pdf — p. 125 — similitud 0.0629</w:t>
      </w:r>
    </w:p>
    <w:p>
      <w:pPr>
        <w:ind w:left="360"/>
      </w:pPr>
      <w:r>
        <w:t>“Por ejemplo, un inves- tigador organizacional que tenga como objetivo describir varias empresas industriales de Lima, en términos de su complejidad, tecnología, tamaño, centralización y capacidad de innovación, mide estas variables y por medio de sus resultados describirá: 1) la diferenciación horizontal (subdivisión de las tareas), la vertical (número de niveles jerárquicos) y la espacial (número de centros de trabajo), así como el número de metas que han definido las empresas (complejidad); 2) qué tan automatizadas se encuentran (tecnología); 3) cuántas personas laboran en ellas (tamaño); 4) cuánta libertad en la toma de decisiones tienen los distintos niveles organizacionales y cuántos...”</w:t>
      </w:r>
    </w:p>
    <w:p>
      <w:pPr>
        <w:pStyle w:val="Heading3"/>
      </w:pPr>
      <w:r>
        <w:t>Metodologia de la investigacion - Hernandez Sampieri y coautores - 2014.pdf — p. 125 — similitud 0.0629</w:t>
      </w:r>
    </w:p>
    <w:p>
      <w:pPr>
        <w:ind w:left="360"/>
      </w:pPr>
      <w:r>
        <w:t>“Por ejemplo, un inves- tigador organizacional que tenga como objetivo describir varias empresas industriales de Lima, en términos de su complejidad, tecnología, tamaño, centralización y capacidad de innovación, mide estas variables y por medio de sus resultados describirá: 1) la diferenciación horizontal (subdivisión de las tareas), la vertical (número de niveles jerárquicos) y la espacial (número de centros de trabajo), así como el número de metas que han definido las empresas (complejidad); 2) qué tan automatizadas se encuentran (tecnología); 3) cuántas personas laboran en ellas (tamaño); 4) cuánta libertad en la toma de decisiones tienen los distintos niveles organizacionales y cuántos...”</w:t>
      </w:r>
    </w:p>
    <w:p>
      <w:pPr>
        <w:pStyle w:val="Heading3"/>
      </w:pPr>
      <w:r>
        <w:t>Los siete habitos de la gente altamente efectiva - Stephen Covey - 2014.pdf — p. 73 — similitud 0.0613</w:t>
      </w:r>
    </w:p>
    <w:p>
      <w:pPr>
        <w:ind w:left="360"/>
      </w:pPr>
      <w:r>
        <w:t>“Su poder para actuar está limitado por incapacidad en algún momento de su ? Usted no puede ir más allá de lo que percepciones de su jefe y su posible modelos de roles laborales, por las imposiciones organizacionales, las oportunidades ocupacionales, las sus defectos y los de su cónyuge necesidades y expectativas de su trabajo ? Usted tiende limitarse a su rol laboral Sus acciones están limitadas por vida para realizar un trabajo en tradiciones familiares es limitada particular Centro Seguridad Guía Sabiduría Poder ?”</w:t>
      </w:r>
    </w:p>
    <w:p>
      <w:r>
        <w:rPr>
          <w:b/>
        </w:rPr>
        <w:t xml:space="preserve">Observación automática: </w:t>
      </w:r>
      <w:r>
        <w:t>La ficha presenta coincidencias útiles, pero conviene revisar la pertinencia de cada cita. Se agruparon referencias de múltiples fuentes para enriquecer el concepto. Hay 6 referencia(s) de baja similitud que podrían introducir ruido.</w:t>
      </w:r>
    </w:p>
    <w:p>
      <w:pPr>
        <w:pStyle w:val="Heading2"/>
      </w:pPr>
      <w:r>
        <w:t>Ficha 16. perspectiva gestión</w:t>
      </w:r>
    </w:p>
    <w:p>
      <w:r>
        <w:rPr>
          <w:b/>
        </w:rPr>
        <w:t xml:space="preserve">Fuentes: </w:t>
      </w:r>
      <w:r>
        <w:t>Los siete habitos de la gente altamente efectiva - Stephen Covey - 2014.pdf; Metodologia de la investigacion - Hernandez Sampieri y coautores - 2014.pdf; investigacion--e306094d38.pdf</w:t>
      </w:r>
    </w:p>
    <w:p>
      <w:r>
        <w:rPr>
          <w:b/>
        </w:rPr>
        <w:t xml:space="preserve">Ubicaciones: </w:t>
      </w:r>
      <w:r>
        <w:t>Los siete habitos de la gente altamente efectiva - Stephen Covey - 2014.pdf, p. 80; Metodologia de la investigacion - Hernandez Sampieri y coautores - 2014.pdf, p. 116; Metodologia de la investigacion - Hernandez Sampieri y coautores - 2014.pdf, p. 59; Metodologia de la investigacion - Hernandez Sampieri y coautores - 2014.pdf, p. 93; investigacion--e306094d38.pdf, p. 116; investigacion--e306094d38.pdf, p. 59; investigacion--e306094d38.pdf, p. 93</w:t>
      </w:r>
    </w:p>
    <w:p>
      <w:pPr>
        <w:pStyle w:val="Heading3"/>
      </w:pPr>
      <w:r>
        <w:t>investigacion--e306094d38.pdf — p. 93 — similitud 0.1721</w:t>
      </w:r>
    </w:p>
    <w:p>
      <w:pPr>
        <w:ind w:left="360"/>
      </w:pPr>
      <w:r>
        <w:t>“60 Capítulo 4 Desarrollo de la perspectiva teórica: revisión de la literatura y construcción del marco teórico ¿Qué es el desarrollo de la perspectiva teórica? El desarrollo de la perspectiva teórica es un proceso y un producto.”</w:t>
      </w:r>
    </w:p>
    <w:p>
      <w:pPr>
        <w:pStyle w:val="Heading3"/>
      </w:pPr>
      <w:r>
        <w:t>Metodologia de la investigacion - Hernandez Sampieri y coautores - 2014.pdf — p. 93 — similitud 0.1721</w:t>
      </w:r>
    </w:p>
    <w:p>
      <w:pPr>
        <w:ind w:left="360"/>
      </w:pPr>
      <w:r>
        <w:t>“60 Capítulo 4 Desarrollo de la perspectiva teórica: revisión de la literatura y construcción del marco teórico ¿Qué es el desarrollo de la perspectiva teórica? El desarrollo de la perspectiva teórica es un proceso y un producto.”</w:t>
      </w:r>
    </w:p>
    <w:p>
      <w:pPr>
        <w:pStyle w:val="Heading3"/>
      </w:pPr>
      <w:r>
        <w:t>investigacion--e306094d38.pdf — p. 59 — similitud 0.1126</w:t>
      </w:r>
    </w:p>
    <w:p>
      <w:pPr>
        <w:ind w:left="360"/>
      </w:pPr>
      <w:r>
        <w:t>“Por otra parte, si se trabajan más bien desde una perspectiva sociológica, la investi- gación se ocuparía de cuestiones como la estructura jerárquica en las organizaciones, los perfiles socioeconómicos de sus miembros, la migración de los trabajadores de áreas rurales a zonas urba- nas y su ingreso a centros fabriles, las ocupaciones y otros asuntos. Si se adopta una perspectiva fundamentalmente psicológica, se analizarían fenómenos como los procesos de liderazgo, la per- www.elosopanda.com | jamespoetrodriguez.com”</w:t>
      </w:r>
    </w:p>
    <w:p>
      <w:pPr>
        <w:pStyle w:val="Heading3"/>
      </w:pPr>
      <w:r>
        <w:t>Metodologia de la investigacion - Hernandez Sampieri y coautores - 2014.pdf — p. 59 — similitud 0.1126</w:t>
      </w:r>
    </w:p>
    <w:p>
      <w:pPr>
        <w:ind w:left="360"/>
      </w:pPr>
      <w:r>
        <w:t>“Por otra parte, si se trabajan más bien desde una perspectiva sociológica, la investi- gación se ocuparía de cuestiones como la estructura jerárquica en las organizaciones, los perfiles socioeconómicos de sus miembros, la migración de los trabajadores de áreas rurales a zonas urba- nas y su ingreso a centros fabriles, las ocupaciones y otros asuntos. Si se adopta una perspectiva fundamentalmente psicológica, se analizarían fenómenos como los procesos de liderazgo, la per- www.elosopanda.com | jamespoetrodriguez.com”</w:t>
      </w:r>
    </w:p>
    <w:p>
      <w:pPr>
        <w:pStyle w:val="Heading3"/>
      </w:pPr>
      <w:r>
        <w:t>investigacion--e306094d38.pdf — p. 116 — similitud 0.1060</w:t>
      </w:r>
    </w:p>
    <w:p>
      <w:pPr>
        <w:ind w:left="360"/>
      </w:pPr>
      <w:r>
        <w:t>“Una teoría es un conjunto de conceptos, definiciones y proposiciones vinculados entre sí, que presentan un punto de vista sistemático de fenómenos que especifican relaciones entre variables, con el objetivo de explicar y predecir estos fenómenos. • Las funciones más importantes de las teorías son: explicar el fenómeno, predecirlo y sistematizar el conocimiento. • El marco o perspectiva teórica orientará el rumbo de las eta- pas subsecuentes del proceso de investigación. • Al construir el marco teórico, debemos centrarnos en el pro- blema de investigación que nos ocupa sin divagar en otros temas ajenos al estudio. • Para generar la perspectiva teórica se sugieren dos métodos: mapeo y...”</w:t>
      </w:r>
    </w:p>
    <w:p>
      <w:pPr>
        <w:pStyle w:val="Heading3"/>
      </w:pPr>
      <w:r>
        <w:t>Metodologia de la investigacion - Hernandez Sampieri y coautores - 2014.pdf — p. 116 — similitud 0.1060</w:t>
      </w:r>
    </w:p>
    <w:p>
      <w:pPr>
        <w:ind w:left="360"/>
      </w:pPr>
      <w:r>
        <w:t>“Una teoría es un conjunto de conceptos, definiciones y proposiciones vinculados entre sí, que presentan un punto de vista sistemático de fenómenos que especifican relaciones entre variables, con el objetivo de explicar y predecir estos fenómenos. • Las funciones más importantes de las teorías son: explicar el fenómeno, predecirlo y sistematizar el conocimiento. • El marco o perspectiva teórica orientará el rumbo de las eta- pas subsecuentes del proceso de investigación. • Al construir el marco teórico, debemos centrarnos en el pro- blema de investigación que nos ocupa sin divagar en otros temas ajenos al estudio. • Para generar la perspectiva teórica se sugieren dos métodos: mapeo y...”</w:t>
      </w:r>
    </w:p>
    <w:p>
      <w:pPr>
        <w:pStyle w:val="Heading3"/>
      </w:pPr>
      <w:r>
        <w:t>Los siete habitos de la gente altamente efectiva - Stephen Covey - 2014.pdf — p. 80 — similitud 0.1036</w:t>
      </w:r>
    </w:p>
    <w:p>
      <w:pPr>
        <w:ind w:left="360"/>
      </w:pPr>
      <w:r>
        <w:t>“Cuanto más podamos servirnos de la capacidad del hemisferio derecho, más acabadamente podremos visualizar, sintetizar y trascender el momento y las circunstancias presentes, proyectar una imagen holística de lo que queremos hacer y ser en la vida. Ampliar la perspectiva A veces una experiencia imprevista desactiva el ambiente y las pautas de pensamiento del cerebro izquierdo, y pone en funcionamiento el hemisferio derecho.”</w:t>
      </w:r>
    </w:p>
    <w:p>
      <w:pPr>
        <w:pStyle w:val="Heading3"/>
      </w:pPr>
      <w:r>
        <w:t>investigacion--e306094d38.pdf — p. 116 — similitud 0.0987</w:t>
      </w:r>
    </w:p>
    <w:p>
      <w:pPr>
        <w:ind w:left="360"/>
      </w:pPr>
      <w:r>
        <w:t>“Revise en el centro de recursos en línea la  información adicional sobre este capítulo (en  “Capítulos”, capítulo 3: “Perspectiva teórica: comentarios adi-  cionales”). www.elosopanda.com | jamespoetrodriguez.com”</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17. perspectiva gestión cumplimiento</w:t>
      </w:r>
    </w:p>
    <w:p>
      <w:r>
        <w:rPr>
          <w:b/>
        </w:rPr>
        <w:t xml:space="preserve">Fuentes: </w:t>
      </w:r>
      <w:r>
        <w:t>Los siete habitos de la gente altamente efectiva - Stephen Covey - 2014.pdf; Metodologia de la investigacion - Hernandez Sampieri y coautores - 2014.pdf; investigacion--e306094d38.pdf</w:t>
      </w:r>
    </w:p>
    <w:p>
      <w:r>
        <w:rPr>
          <w:b/>
        </w:rPr>
        <w:t xml:space="preserve">Ubicaciones: </w:t>
      </w:r>
      <w:r>
        <w:t>Los siete habitos de la gente altamente efectiva - Stephen Covey - 2014.pdf, p. 132; Metodologia de la investigacion - Hernandez Sampieri y coautores - 2014.pdf, p. 59; Metodologia de la investigacion - Hernandez Sampieri y coautores - 2014.pdf, p. 74; Metodologia de la investigacion - Hernandez Sampieri y coautores - 2014.pdf, p. 93; investigacion--e306094d38.pdf, p. 116; investigacion--e306094d38.pdf, p. 59; investigacion--e306094d38.pdf, p. 74; investigacion--e306094d38.pdf, p. 93</w:t>
      </w:r>
    </w:p>
    <w:p>
      <w:pPr>
        <w:pStyle w:val="Heading3"/>
      </w:pPr>
      <w:r>
        <w:t>investigacion--e306094d38.pdf — p. 93 — similitud 0.0876</w:t>
      </w:r>
    </w:p>
    <w:p>
      <w:pPr>
        <w:ind w:left="360"/>
      </w:pPr>
      <w:r>
        <w:t>“60 Capítulo 4 Desarrollo de la perspectiva teórica: revisión de la literatura y construcción del marco teórico ¿Qué es el desarrollo de la perspectiva teórica? El desarrollo de la perspectiva teórica es un proceso y un producto.”</w:t>
      </w:r>
    </w:p>
    <w:p>
      <w:pPr>
        <w:pStyle w:val="Heading3"/>
      </w:pPr>
      <w:r>
        <w:t>Metodologia de la investigacion - Hernandez Sampieri y coautores - 2014.pdf — p. 93 — similitud 0.0876</w:t>
      </w:r>
    </w:p>
    <w:p>
      <w:pPr>
        <w:ind w:left="360"/>
      </w:pPr>
      <w:r>
        <w:t>“60 Capítulo 4 Desarrollo de la perspectiva teórica: revisión de la literatura y construcción del marco teórico ¿Qué es el desarrollo de la perspectiva teórica? El desarrollo de la perspectiva teórica es un proceso y un producto.”</w:t>
      </w:r>
    </w:p>
    <w:p>
      <w:pPr>
        <w:pStyle w:val="Heading3"/>
      </w:pPr>
      <w:r>
        <w:t>investigacion--e306094d38.pdf — p. 74 — similitud 0.0695</w:t>
      </w:r>
    </w:p>
    <w:p>
      <w:pPr>
        <w:ind w:left="360"/>
      </w:pPr>
      <w:r>
        <w:t>“La oportunidad y el cumplimiento de las especificaciones son esenciales (Hernández-Sampieri, 2014). Ejemplo Un caso de inviabilidad Este hecho ocurrió hace algunos años, cuando un grupo de compañeros estudiantes de ciencias de la comuni- cación decidió realizar su tesis sobre el efecto que tendría introducir la televisión en una comunidad donde no se conocía.”</w:t>
      </w:r>
    </w:p>
    <w:p>
      <w:pPr>
        <w:pStyle w:val="Heading3"/>
      </w:pPr>
      <w:r>
        <w:t>Metodologia de la investigacion - Hernandez Sampieri y coautores - 2014.pdf — p. 74 — similitud 0.0695</w:t>
      </w:r>
    </w:p>
    <w:p>
      <w:pPr>
        <w:ind w:left="360"/>
      </w:pPr>
      <w:r>
        <w:t>“La oportunidad y el cumplimiento de las especificaciones son esenciales (Hernández-Sampieri, 2014). Ejemplo Un caso de inviabilidad Este hecho ocurrió hace algunos años, cuando un grupo de compañeros estudiantes de ciencias de la comuni- cación decidió realizar su tesis sobre el efecto que tendría introducir la televisión en una comunidad donde no se conocía.”</w:t>
      </w:r>
    </w:p>
    <w:p>
      <w:pPr>
        <w:pStyle w:val="Heading3"/>
      </w:pPr>
      <w:r>
        <w:t>Los siete habitos de la gente altamente efectiva - Stephen Covey - 2014.pdf — p. 132 — similitud 0.0593</w:t>
      </w:r>
    </w:p>
    <w:p>
      <w:pPr>
        <w:ind w:left="360"/>
      </w:pPr>
      <w:r>
        <w:t>“Conozco a un divorciado al que el juez le impuso la venta de los bienes gananciales y la entrega a su ex esposa de la mitad de lo recaudado. Para dar cumplimiento a la sentencia vendió un coche de más de 10.000 dólares por 550 y le entregó 225 a la esposa. Cuando ésta protestó, el juzgado descubrió que el hombre estaba procediendo de la misma manera con todos los bienes.”</w:t>
      </w:r>
    </w:p>
    <w:p>
      <w:pPr>
        <w:pStyle w:val="Heading3"/>
      </w:pPr>
      <w:r>
        <w:t>investigacion--e306094d38.pdf — p. 59 — similitud 0.0591</w:t>
      </w:r>
    </w:p>
    <w:p>
      <w:pPr>
        <w:ind w:left="360"/>
      </w:pPr>
      <w:r>
        <w:t>“Por otra parte, si se trabajan más bien desde una perspectiva sociológica, la investi- gación se ocuparía de cuestiones como la estructura jerárquica en las organizaciones, los perfiles socioeconómicos de sus miembros, la migración de los trabajadores de áreas rurales a zonas urba- nas y su ingreso a centros fabriles, las ocupaciones y otros asuntos. Si se adopta una perspectiva fundamentalmente psicológica, se analizarían fenómenos como los procesos de liderazgo, la per- www.elosopanda.com | jamespoetrodriguez.com”</w:t>
      </w:r>
    </w:p>
    <w:p>
      <w:pPr>
        <w:pStyle w:val="Heading3"/>
      </w:pPr>
      <w:r>
        <w:t>Metodologia de la investigacion - Hernandez Sampieri y coautores - 2014.pdf — p. 59 — similitud 0.0591</w:t>
      </w:r>
    </w:p>
    <w:p>
      <w:pPr>
        <w:ind w:left="360"/>
      </w:pPr>
      <w:r>
        <w:t>“Por otra parte, si se trabajan más bien desde una perspectiva sociológica, la investi- gación se ocuparía de cuestiones como la estructura jerárquica en las organizaciones, los perfiles socioeconómicos de sus miembros, la migración de los trabajadores de áreas rurales a zonas urba- nas y su ingreso a centros fabriles, las ocupaciones y otros asuntos. Si se adopta una perspectiva fundamentalmente psicológica, se analizarían fenómenos como los procesos de liderazgo, la per- www.elosopanda.com | jamespoetrodriguez.com”</w:t>
      </w:r>
    </w:p>
    <w:p>
      <w:pPr>
        <w:pStyle w:val="Heading3"/>
      </w:pPr>
      <w:r>
        <w:t>investigacion--e306094d38.pdf — p. 116 — similitud 0.0560</w:t>
      </w:r>
    </w:p>
    <w:p>
      <w:pPr>
        <w:ind w:left="360"/>
      </w:pPr>
      <w:r>
        <w:t>“Una teoría es un conjunto de conceptos, definiciones y proposiciones vinculados entre sí, que presentan un punto de vista sistemático de fenómenos que especifican relaciones entre variables, con el objetivo de explicar y predecir estos fenómenos. • Las funciones más importantes de las teorías son: explicar el fenómeno, predecirlo y sistematizar el conocimiento. • El marco o perspectiva teórica orientará el rumbo de las eta- pas subsecuentes del proceso de investigación. • Al construir el marco teórico, debemos centrarnos en el pro- blema de investigación que nos ocupa sin divagar en otros temas ajenos al estudio. • Para generar la perspectiva teórica se sugieren dos métodos: mapeo y...”</w:t>
      </w:r>
    </w:p>
    <w:p>
      <w:r>
        <w:rPr>
          <w:b/>
        </w:rPr>
        <w:t xml:space="preserve">Observación automática: </w:t>
      </w:r>
      <w:r>
        <w:t>La ficha presenta coincidencias débiles; se recomienda validar manualmente las citas. Se agruparon referencias de múltiples fuentes para enriquecer el concepto. Hay 6 referencia(s) de baja similitud que podrían introducir ruido.</w:t>
      </w:r>
    </w:p>
    <w:p>
      <w:pPr>
        <w:pStyle w:val="Heading2"/>
      </w:pPr>
      <w:r>
        <w:t>Ficha 18. plataformas marcos</w:t>
      </w:r>
    </w:p>
    <w:p>
      <w:r>
        <w:rPr>
          <w:b/>
        </w:rPr>
        <w:t xml:space="preserve">Fuentes: </w:t>
      </w:r>
      <w:r>
        <w:t>Metodologia de la investigacion - Hernandez Sampieri y coautores - 2014.pdf; investigacion--e306094d38.pdf</w:t>
      </w:r>
    </w:p>
    <w:p>
      <w:r>
        <w:rPr>
          <w:b/>
        </w:rPr>
        <w:t xml:space="preserve">Ubicaciones: </w:t>
      </w:r>
      <w:r>
        <w:t>Metodologia de la investigacion - Hernandez Sampieri y coautores - 2014.pdf, p. 108; Metodologia de la investigacion - Hernandez Sampieri y coautores - 2014.pdf, p. 224; Metodologia de la investigacion - Hernandez Sampieri y coautores - 2014.pdf, p. 42; Metodologia de la investigacion - Hernandez Sampieri y coautores - 2014.pdf, p. 578; investigacion--e306094d38.pdf, p. 108; investigacion--e306094d38.pdf, p. 224; investigacion--e306094d38.pdf, p. 42; investigacion--e306094d38.pdf, p. 578</w:t>
      </w:r>
    </w:p>
    <w:p>
      <w:pPr>
        <w:pStyle w:val="Heading3"/>
      </w:pPr>
      <w:r>
        <w:t>investigacion--e306094d38.pdf — p. 108 — similitud 0.0658</w:t>
      </w:r>
    </w:p>
    <w:p>
      <w:pPr>
        <w:ind w:left="360"/>
      </w:pPr>
      <w:r>
        <w:t>“47). 20 Para que el lector se ayude en la redacción de marcos teóricos y reportes de investigación, puede descargar del centro de recursos en línea de la obra (en “manuales auxiliares”) el manual titulado: Indicaciones para la elaboración de un manuscrito original, desarrollado por el Departamento de Investigación de la Universidad Católica de Costa Rica, dirigido por el MSC Luis Diego Chacón Sandoval y revisado y adap- tado por el Centro de Investigación de la Universidad de Celaya y el Dr. Roberto Hernández-Sampieri. www.elosopanda.com | jamespoetrodriguez.com”</w:t>
      </w:r>
    </w:p>
    <w:p>
      <w:pPr>
        <w:pStyle w:val="Heading3"/>
      </w:pPr>
      <w:r>
        <w:t>Metodologia de la investigacion - Hernandez Sampieri y coautores - 2014.pdf — p. 108 — similitud 0.0658</w:t>
      </w:r>
    </w:p>
    <w:p>
      <w:pPr>
        <w:ind w:left="360"/>
      </w:pPr>
      <w:r>
        <w:t>“47). 20 Para que el lector se ayude en la redacción de marcos teóricos y reportes de investigación, puede descargar del centro de recursos en línea de la obra (en “manuales auxiliares”) el manual titulado: Indicaciones para la elaboración de un manuscrito original, desarrollado por el Departamento de Investigación de la Universidad Católica de Costa Rica, dirigido por el MSC Luis Diego Chacón Sandoval y revisado y adap- tado por el Centro de Investigación de la Universidad de Celaya y el Dr. Roberto Hernández-Sampieri. www.elosopanda.com | jamespoetrodriguez.com”</w:t>
      </w:r>
    </w:p>
    <w:p>
      <w:pPr>
        <w:pStyle w:val="Heading3"/>
      </w:pPr>
      <w:r>
        <w:t>investigacion--e306094d38.pdf — p. 42 — similitud 0.0644</w:t>
      </w:r>
    </w:p>
    <w:p>
      <w:pPr>
        <w:ind w:left="360"/>
      </w:pPr>
      <w:r>
        <w:t>“Es naturalista (porque estudia los fenó-  menos y seres vivos en sus contextos o ambientes naturales y en su cotidianidad) e interpretativo  (pues intenta encontrar sentido a los fenómenos en función de los significados que las personas  les otorguen). En la aproximación cualitativa hay una variedad de concepciones o marcos de interpretación, que guardan un común denominador: todo individuo, grupo o sistema social tiene una manera única de ver el mundo y entender situaciones y eventos, la cual se construye por el inconsciente, lo transmitido por otros y por la experiencia, y mediante la investigación, debemos tratar de comprenderla en su contexto.”</w:t>
      </w:r>
    </w:p>
    <w:p>
      <w:pPr>
        <w:pStyle w:val="Heading3"/>
      </w:pPr>
      <w:r>
        <w:t>Metodologia de la investigacion - Hernandez Sampieri y coautores - 2014.pdf — p. 42 — similitud 0.0644</w:t>
      </w:r>
    </w:p>
    <w:p>
      <w:pPr>
        <w:ind w:left="360"/>
      </w:pPr>
      <w:r>
        <w:t>“Es naturalista (porque estudia los fenó-  menos y seres vivos en sus contextos o ambientes naturales y en su cotidianidad) e interpretativo  (pues intenta encontrar sentido a los fenómenos en función de los significados que las personas  les otorguen). En la aproximación cualitativa hay una variedad de concepciones o marcos de interpretación, que guardan un común denominador: todo individuo, grupo o sistema social tiene una manera única de ver el mundo y entender situaciones y eventos, la cual se construye por el inconsciente, lo transmitido por otros y por la experiencia, y mediante la investigación, debemos tratar de comprenderla en su contexto.”</w:t>
      </w:r>
    </w:p>
    <w:p>
      <w:pPr>
        <w:pStyle w:val="Heading3"/>
      </w:pPr>
      <w:r>
        <w:t>investigacion--e306094d38.pdf — p. 224 — similitud 0.0636</w:t>
      </w:r>
    </w:p>
    <w:p>
      <w:pPr>
        <w:ind w:left="360"/>
      </w:pPr>
      <w:r>
        <w:t>“Cuando no existen listas de elementos de la población, se recurre a otros marcos de referencia que contengan descripciones del material, organizaciones o parti- cipantes seleccionados como unidades de análisis.”</w:t>
      </w:r>
    </w:p>
    <w:p>
      <w:pPr>
        <w:pStyle w:val="Heading3"/>
      </w:pPr>
      <w:r>
        <w:t>Metodologia de la investigacion - Hernandez Sampieri y coautores - 2014.pdf — p. 224 — similitud 0.0636</w:t>
      </w:r>
    </w:p>
    <w:p>
      <w:pPr>
        <w:ind w:left="360"/>
      </w:pPr>
      <w:r>
        <w:t>“Cuando no existen listas de elementos de la población, se recurre a otros marcos de referencia que contengan descripciones del material, organizaciones o parti- cipantes seleccionados como unidades de análisis.”</w:t>
      </w:r>
    </w:p>
    <w:p>
      <w:pPr>
        <w:pStyle w:val="Heading3"/>
      </w:pPr>
      <w:r>
        <w:t>investigacion--e306094d38.pdf — p. 578 — similitud 0.0634</w:t>
      </w:r>
    </w:p>
    <w:p>
      <w:pPr>
        <w:ind w:left="360"/>
      </w:pPr>
      <w:r>
        <w:t>“Puede ser una teoría de las ciencias (por ejemplo: teoría de la atribución en psicología, teoría de usos y gratificaciones en comunicación, teoría del valor en economía, teoría de la motivación intrínseca en el estudio del comportamiento humano en el trabajo, teoría de Hammer sobre el cáncer) o un enfoque teorético transformador como la “investigación acción participativa”. Como señala Creswell (20013a), todos los investigadores se fundamentan en teorías, marcos de refe- rencia o perspectivas para la realización de sus estudios y éstas pueden ser más o menos explícitas en las investigaciones mixtas.”</w:t>
      </w:r>
    </w:p>
    <w:p>
      <w:pPr>
        <w:pStyle w:val="Heading3"/>
      </w:pPr>
      <w:r>
        <w:t>Metodologia de la investigacion - Hernandez Sampieri y coautores - 2014.pdf — p. 578 — similitud 0.0634</w:t>
      </w:r>
    </w:p>
    <w:p>
      <w:pPr>
        <w:ind w:left="360"/>
      </w:pPr>
      <w:r>
        <w:t>“Puede ser una teoría de las ciencias (por ejemplo: teoría de la atribución en psicología, teoría de usos y gratificaciones en comunicación, teoría del valor en economía, teoría de la motivación intrínseca en el estudio del comportamiento humano en el trabajo, teoría de Hammer sobre el cáncer) o un enfoque teorético transformador como la “investigación acción participativa”. Como señala Creswell (20013a), todos los investigadores se fundamentan en teorías, marcos de refe- rencia o perspectivas para la realización de sus estudios y éstas pueden ser más o menos explícitas en las investigaciones mixtas.”</w:t>
      </w:r>
    </w:p>
    <w:p>
      <w:r>
        <w:rPr>
          <w:b/>
        </w:rPr>
        <w:t xml:space="preserve">Observación automática: </w:t>
      </w:r>
      <w:r>
        <w:t>La ficha presenta coincidencias débiles; se recomienda validar manualmente las citas. Se agruparon referencias de múltiples fuentes para enriquecer el concepto. Hay 8 referencia(s) de baja similitud que podrían introducir ruido.</w:t>
      </w:r>
    </w:p>
    <w:p>
      <w:pPr>
        <w:pStyle w:val="Heading2"/>
      </w:pPr>
      <w:r>
        <w:t>Ficha 19. transformación digital</w:t>
      </w:r>
    </w:p>
    <w:p>
      <w:r>
        <w:rPr>
          <w:b/>
        </w:rPr>
        <w:t xml:space="preserve">Fuentes: </w:t>
      </w:r>
      <w:r>
        <w:t>Los siete habitos de la gente altamente efectiva - Stephen Covey - 2014.pdf; Metodologia de la investigacion - Hernandez Sampieri y coautores - 2014.pdf; Regulating App-Based Mobility Services - ITF - 2019.txt; investigacion--e306094d38.pdf</w:t>
      </w:r>
    </w:p>
    <w:p>
      <w:r>
        <w:rPr>
          <w:b/>
        </w:rPr>
        <w:t xml:space="preserve">Ubicaciones: </w:t>
      </w:r>
      <w:r>
        <w:t>Los siete habitos de la gente altamente efectiva - Stephen Covey - 2014.pdf, p. 127; Los siete habitos de la gente altamente efectiva - Stephen Covey - 2014.pdf, p. 156; Los siete habitos de la gente altamente efectiva - Stephen Covey - 2014.pdf, p. 157; Los siete habitos de la gente altamente efectiva - Stephen Covey - 2014.pdf, p. 169; Los siete habitos de la gente altamente efectiva - Stephen Covey - 2014.pdf, p. 21; Metodologia de la investigacion - Hernandez Sampieri y coautores - 2014.pdf, p. 439; Regulating App-Based Mobility Services - ITF - 2019.txt, bloque 9; investigacion--e306094d38.pdf, p. 439</w:t>
      </w:r>
    </w:p>
    <w:p>
      <w:pPr>
        <w:pStyle w:val="Heading3"/>
      </w:pPr>
      <w:r>
        <w:t>investigacion--e306094d38.pdf — p. 439 — similitud 0.0542</w:t>
      </w:r>
    </w:p>
    <w:p>
      <w:pPr>
        <w:ind w:left="360"/>
      </w:pPr>
      <w:r>
        <w:t>“Las preguntas deben ser comprensibles y estar vinculadas con el planteamiento (el cual ya ha sido revisado varias veces) y también con la inmersión en el campo, aunque en algunos estudios, la primera entrevista puede constituir la propia inmersión) • Ensaye la guía de entrevista con algún amigo o amiga (o pariente) del mismo tipo que el futuro participante. • Confirme la cita un día antes • Acuda puntualmente a la entrevista • En las entrevistas se utilizan diferentes herramientas para obtener y registrar la información; entre éstas tenemos: a) grabación de audio o video; b) notas en libretas y computadoras personales o de bolsillo (pocket o tableta); c) dictado digital (que transfiere las...”</w:t>
      </w:r>
    </w:p>
    <w:p>
      <w:pPr>
        <w:pStyle w:val="Heading3"/>
      </w:pPr>
      <w:r>
        <w:t>Metodologia de la investigacion - Hernandez Sampieri y coautores - 2014.pdf — p. 439 — similitud 0.0542</w:t>
      </w:r>
    </w:p>
    <w:p>
      <w:pPr>
        <w:ind w:left="360"/>
      </w:pPr>
      <w:r>
        <w:t>“Las preguntas deben ser comprensibles y estar vinculadas con el planteamiento (el cual ya ha sido revisado varias veces) y también con la inmersión en el campo, aunque en algunos estudios, la primera entrevista puede constituir la propia inmersión) • Ensaye la guía de entrevista con algún amigo o amiga (o pariente) del mismo tipo que el futuro participante. • Confirme la cita un día antes • Acuda puntualmente a la entrevista • En las entrevistas se utilizan diferentes herramientas para obtener y registrar la información; entre éstas tenemos: a) grabación de audio o video; b) notas en libretas y computadoras personales o de bolsillo (pocket o tableta); c) dictado digital (que transfiere las...”</w:t>
      </w:r>
    </w:p>
    <w:p>
      <w:pPr>
        <w:pStyle w:val="Heading3"/>
      </w:pPr>
      <w:r>
        <w:t>Los siete habitos de la gente altamente efectiva - Stephen Covey - 2014.pdf — p. 157 — similitud 0.0533</w:t>
      </w:r>
    </w:p>
    <w:p>
      <w:pPr>
        <w:ind w:left="360"/>
      </w:pPr>
      <w:r>
        <w:t>“L o s 7 h á b i t o s d e l a g e n t e a l t a m e n t e e f e c t i v a S t e p h e n R . C o v e y A veces la transformación no requiere ningún consejo externo. Cuando las personas tienen la oportunidad de abrirse, a menudo desenmarañan sus problemas y en el proceso perciben con claridad las soluciones.”</w:t>
      </w:r>
    </w:p>
    <w:p>
      <w:pPr>
        <w:pStyle w:val="Heading3"/>
      </w:pPr>
      <w:r>
        <w:t>Los siete habitos de la gente altamente efectiva - Stephen Covey - 2014.pdf — p. 21 — similitud 0.0519</w:t>
      </w:r>
    </w:p>
    <w:p>
      <w:pPr>
        <w:ind w:left="360"/>
      </w:pPr>
      <w:r>
        <w:t>“Era la consecuencia de nuestros paradigmas más profundos acerca de nuestro propio éxito como padres y acerca de la medida del éxito con nuestros hijos. Y hasta que no cambiamos esos paradigmas básicos, mientras no vimos las cosas de otro modo, no pudimos generar una transformación importante en nosotros mismos y en la situación. Para ver de otro modo a nuestro hijo, Sandra y yo tuvimos que ser diferentes.”</w:t>
      </w:r>
    </w:p>
    <w:p>
      <w:pPr>
        <w:pStyle w:val="Heading3"/>
      </w:pPr>
      <w:r>
        <w:t>Los siete habitos de la gente altamente efectiva - Stephen Covey - 2014.pdf — p. 127 — similitud 0.0512</w:t>
      </w:r>
    </w:p>
    <w:p>
      <w:pPr>
        <w:ind w:left="360"/>
      </w:pPr>
      <w:r>
        <w:t>“Muchas interacciones dejan de ser de transacción para ser de transformación; cuando los hijos sienten el valor que los padres asignan a sus problemas y a ellos como indivi duos, se crean fuertes lazos de amor y confianza. Este paradigma es también poderoso en la empresa.”</w:t>
      </w:r>
    </w:p>
    <w:p>
      <w:pPr>
        <w:pStyle w:val="Heading3"/>
      </w:pPr>
      <w:r>
        <w:t>Los siete habitos de la gente altamente efectiva - Stephen Covey - 2014.pdf — p. 169 — similitud 0.0511</w:t>
      </w:r>
    </w:p>
    <w:p>
      <w:pPr>
        <w:ind w:left="360"/>
      </w:pPr>
      <w:r>
        <w:t>“Es una solución sinérgica que genera P y CP. No se trata de una transacción sino de una transformación. Las dos partes consiguen lo que realmente quieren, y en el proceso construyen la relación.”</w:t>
      </w:r>
    </w:p>
    <w:p>
      <w:pPr>
        <w:pStyle w:val="Heading3"/>
      </w:pPr>
      <w:r>
        <w:t>Los siete habitos de la gente altamente efectiva - Stephen Covey - 2014.pdf — p. 156 — similitud 0.0466</w:t>
      </w:r>
    </w:p>
    <w:p>
      <w:pPr>
        <w:ind w:left="360"/>
      </w:pPr>
      <w:r>
        <w:t>“Pero no quiero abandonar la escuela.» «Te sientes confuso. Estás en un dilema.» «¿Qué crees que debo hacer, papá?» Al procurar comprender primero, este padre convirtió una oportunidad de transacción en una oportunidad de transformación. En lugar de interactuar en la superficie del nivel comunicacional, como para cumplir y nada más, creó una situación en la que podía ejercer una influencia transformadora, no sólo sobre su hijo sino también sobre la relación.”</w:t>
      </w:r>
    </w:p>
    <w:p>
      <w:pPr>
        <w:pStyle w:val="Heading3"/>
      </w:pPr>
      <w:r>
        <w:t>Regulating App-Based Mobility Services - ITF - 2019.txt — bloque 9 — similitud 0.0430</w:t>
      </w:r>
    </w:p>
    <w:p>
      <w:pPr>
        <w:ind w:left="360"/>
      </w:pPr>
      <w:r>
        <w:t>“The role of other elements in the ridesourcing model in helping ensure appropriate driver behaviour, notably the rating system and the ready identification of both drivers and riders, is also relevant in this context. OECD (2018, p.22) reports that a number of competition authorities have recognised that the digital features of ridesourcing services do not mitigate some information asymmetries related to the mechanical condition of the vehicle or its insurance coverage, though “authorities recognise that regulation ensuring safety must be proportionate to the market failure in question and nondiscriminatory between different types of market participants”.”</w:t>
      </w:r>
    </w:p>
    <w:p>
      <w:r>
        <w:rPr>
          <w:b/>
        </w:rPr>
        <w:t xml:space="preserve">Observación automática: </w:t>
      </w:r>
      <w:r>
        <w:t>La ficha presenta coincidencias débiles; se recomienda validar manualmente las citas. Se agruparon referencias de múltiples fuentes para enriquecer el concepto. Hay 8 referencia(s) de baja similitud que podrían introducir ruido.</w:t>
      </w:r>
    </w:p>
    <w:p>
      <w:pPr>
        <w:pStyle w:val="Heading2"/>
      </w:pPr>
      <w:r>
        <w:t>Ficha 20. trazabilidad</w:t>
      </w:r>
    </w:p>
    <w:p>
      <w:r>
        <w:rPr>
          <w:b/>
        </w:rPr>
        <w:t xml:space="preserve">Fuentes: </w:t>
      </w:r>
      <w:r>
        <w:t>Sin fuentes detectadas</w:t>
      </w:r>
    </w:p>
    <w:p>
      <w:r>
        <w:rPr>
          <w:b/>
        </w:rPr>
        <w:t xml:space="preserve">Ubicaciones: </w:t>
      </w:r>
      <w:r>
        <w:t>Sin ubicaciones detectadas</w:t>
      </w:r>
    </w:p>
    <w:p>
      <w:r>
        <w:t>No se localizaron citas textuales por encima del umbral configurado.</w:t>
      </w:r>
    </w:p>
    <w:p>
      <w:r>
        <w:rPr>
          <w:b/>
        </w:rPr>
        <w:t xml:space="preserve">Observación automática: </w:t>
      </w:r>
      <w:r>
        <w:t>No se localizaron fragmentos por encima del umbral configurado. Conviene revisar el concepto o ampliar el corpus.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