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0079245A">
        <w:rPr>
          <w:sz w:val="26"/>
          <w:szCs w:val="26"/>
          <w:lang w:val="uk-UA" w:eastAsia="ru-RU"/>
        </w:rPr>
        <w:tab/>
      </w:r>
      <w:r w:rsidR="0079245A">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451227" w:rsidRPr="00690794" w:rsidRDefault="00451227" w:rsidP="00451227">
      <w:pPr>
        <w:spacing w:line="240" w:lineRule="auto"/>
        <w:ind w:left="-426" w:firstLine="710"/>
        <w:jc w:val="left"/>
        <w:rPr>
          <w:rFonts w:eastAsia="Times New Roman"/>
          <w:lang w:val="uk-UA" w:eastAsia="ru-RU"/>
        </w:rPr>
      </w:pPr>
      <w:r w:rsidRPr="00690794">
        <w:rPr>
          <w:rFonts w:eastAsia="Times New Roman"/>
          <w:u w:val="single"/>
          <w:lang w:val="uk-UA" w:eastAsia="ru-RU"/>
        </w:rPr>
        <w:t xml:space="preserve">         </w:t>
      </w:r>
      <w:r w:rsidRPr="00690794">
        <w:rPr>
          <w:rFonts w:eastAsia="Times New Roman"/>
          <w:szCs w:val="24"/>
          <w:u w:val="single"/>
          <w:lang w:val="uk-UA" w:eastAsia="ru-RU"/>
        </w:rPr>
        <w:tab/>
      </w:r>
      <w:r w:rsidRPr="00690794">
        <w:rPr>
          <w:rFonts w:eastAsia="Times New Roman"/>
          <w:u w:val="single"/>
          <w:lang w:val="uk-UA" w:eastAsia="ru-RU"/>
        </w:rPr>
        <w:t xml:space="preserve"> </w:t>
      </w:r>
      <w:r>
        <w:rPr>
          <w:rFonts w:eastAsia="Times New Roman"/>
          <w:u w:val="single"/>
          <w:lang w:val="uk-UA" w:eastAsia="ru-RU"/>
        </w:rPr>
        <w:t>Білаш Богдан Олегович</w:t>
      </w:r>
      <w:r w:rsidRPr="00690794">
        <w:rPr>
          <w:rFonts w:eastAsia="Times New Roman"/>
          <w:szCs w:val="24"/>
          <w:u w:val="single"/>
          <w:lang w:val="uk-UA" w:eastAsia="ru-RU"/>
        </w:rPr>
        <w:tab/>
      </w:r>
      <w:r w:rsidRPr="00690794">
        <w:rPr>
          <w:rFonts w:eastAsia="Times New Roman"/>
          <w:szCs w:val="24"/>
          <w:u w:val="single"/>
          <w:lang w:val="uk-UA" w:eastAsia="ru-RU"/>
        </w:rPr>
        <w:tab/>
      </w:r>
      <w:r w:rsidRPr="00690794">
        <w:rPr>
          <w:rFonts w:eastAsia="Times New Roman"/>
          <w:lang w:val="uk-UA" w:eastAsia="ru-RU"/>
        </w:rPr>
        <w:t xml:space="preserve">       </w:t>
      </w:r>
      <w:r w:rsidRPr="00690794">
        <w:rPr>
          <w:rFonts w:eastAsia="Times New Roman"/>
          <w:szCs w:val="24"/>
          <w:lang w:val="uk-UA" w:eastAsia="ru-RU"/>
        </w:rPr>
        <w:tab/>
      </w:r>
      <w:r>
        <w:rPr>
          <w:rFonts w:eastAsia="Times New Roman"/>
          <w:szCs w:val="24"/>
          <w:lang w:val="uk-UA" w:eastAsia="ru-RU"/>
        </w:rPr>
        <w:tab/>
      </w:r>
      <w:r w:rsidRPr="00690794">
        <w:rPr>
          <w:rFonts w:eastAsia="Times New Roman"/>
          <w:sz w:val="24"/>
          <w:szCs w:val="24"/>
          <w:lang w:val="uk-UA" w:eastAsia="ru-RU"/>
        </w:rPr>
        <w:t>_________________</w:t>
      </w:r>
      <w:r w:rsidRPr="00690794">
        <w:rPr>
          <w:rFonts w:eastAsia="Times New Roman"/>
          <w:u w:val="single"/>
          <w:lang w:val="uk-UA" w:eastAsia="ru-RU"/>
        </w:rPr>
        <w:t xml:space="preserve">              </w:t>
      </w:r>
      <w:r w:rsidRPr="00690794">
        <w:rPr>
          <w:rFonts w:eastAsia="Times New Roman"/>
          <w:lang w:val="uk-UA" w:eastAsia="ru-RU"/>
        </w:rPr>
        <w:t xml:space="preserve">       </w:t>
      </w:r>
    </w:p>
    <w:p w:rsidR="00451227" w:rsidRPr="00690794" w:rsidRDefault="00451227" w:rsidP="00451227">
      <w:pPr>
        <w:spacing w:line="240" w:lineRule="auto"/>
        <w:ind w:left="990" w:firstLine="1134"/>
        <w:jc w:val="left"/>
        <w:rPr>
          <w:rFonts w:eastAsia="Times New Roman"/>
          <w:lang w:val="uk-UA" w:eastAsia="ru-RU"/>
        </w:rPr>
      </w:pPr>
      <w:r w:rsidRPr="00690794">
        <w:rPr>
          <w:rFonts w:eastAsia="Times New Roman"/>
          <w:sz w:val="26"/>
          <w:szCs w:val="26"/>
          <w:vertAlign w:val="superscript"/>
          <w:lang w:val="uk-UA" w:eastAsia="ru-RU"/>
        </w:rPr>
        <w:t>(прізвище, ім’я, по батькові)</w:t>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6"/>
          <w:vertAlign w:val="superscript"/>
          <w:lang w:val="uk-UA" w:eastAsia="ru-RU"/>
        </w:rPr>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викл</w:t>
      </w:r>
      <w:r>
        <w:rPr>
          <w:u w:val="single"/>
          <w:lang w:val="uk-UA" w:eastAsia="ru-RU"/>
        </w:rPr>
        <w:t>. Антонюк О.І.</w:t>
      </w:r>
      <w:r w:rsidRPr="00690794">
        <w:rPr>
          <w:u w:val="single"/>
          <w:lang w:val="uk-UA" w:eastAsia="ru-RU"/>
        </w:rPr>
        <w:tab/>
      </w:r>
      <w:r w:rsidRPr="00690794">
        <w:rPr>
          <w:lang w:val="uk-UA" w:eastAsia="ru-RU"/>
        </w:rPr>
        <w:tab/>
      </w:r>
      <w:r w:rsidR="00451227">
        <w:rPr>
          <w:lang w:val="uk-UA" w:eastAsia="ru-RU"/>
        </w:rPr>
        <w:tab/>
      </w:r>
      <w:r w:rsidR="00451227">
        <w:rPr>
          <w:lang w:val="uk-UA" w:eastAsia="ru-RU"/>
        </w:rPr>
        <w:tab/>
      </w:r>
      <w:r w:rsidRPr="00690794">
        <w:rPr>
          <w:sz w:val="24"/>
          <w:szCs w:val="24"/>
          <w:lang w:val="uk-UA" w:eastAsia="ru-RU"/>
        </w:rPr>
        <w:t>_________________</w:t>
      </w:r>
    </w:p>
    <w:p w:rsidR="00031047" w:rsidRPr="00690794" w:rsidRDefault="00031047" w:rsidP="00451227">
      <w:pPr>
        <w:spacing w:line="240" w:lineRule="auto"/>
        <w:ind w:left="282" w:firstLine="1134"/>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003C63CB">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lastRenderedPageBreak/>
        <w:tab/>
      </w:r>
    </w:p>
    <w:p w:rsidR="00031047" w:rsidRPr="00690794" w:rsidRDefault="00031047" w:rsidP="0016099E">
      <w:pPr>
        <w:ind w:left="-426" w:firstLine="710"/>
        <w:rPr>
          <w:lang w:val="uk-UA"/>
        </w:rPr>
        <w:sectPr w:rsidR="00031047" w:rsidRPr="00690794" w:rsidSect="005C5C5A">
          <w:headerReference w:type="default" r:id="rId8"/>
          <w:footerReference w:type="default" r:id="rId9"/>
          <w:headerReference w:type="firs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451227">
      <w:pPr>
        <w:pStyle w:val="ListParagraph"/>
        <w:numPr>
          <w:ilvl w:val="0"/>
          <w:numId w:val="1"/>
        </w:numPr>
        <w:spacing w:before="240"/>
        <w:ind w:left="-426" w:firstLine="0"/>
        <w:rPr>
          <w:u w:val="single"/>
          <w:lang w:val="uk-UA"/>
        </w:rPr>
      </w:pPr>
      <w:r w:rsidRPr="00690794">
        <w:rPr>
          <w:lang w:val="uk-UA"/>
        </w:rPr>
        <w:t>Тема проекту</w:t>
      </w:r>
      <w:r w:rsidR="00902B13" w:rsidRPr="00902B13">
        <w:t xml:space="preserve"> </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sidR="00902B13" w:rsidRPr="00902B13">
        <w:t xml:space="preserve"> </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w:t>
      </w:r>
      <w:r w:rsidR="00225D55">
        <w:rPr>
          <w:lang w:val="uk-UA"/>
        </w:rPr>
        <w:t xml:space="preserve"> по університету від </w:t>
      </w:r>
      <w:r>
        <w:rPr>
          <w:u w:val="single"/>
          <w:lang w:val="uk-UA"/>
        </w:rPr>
        <w:t xml:space="preserve"> </w:t>
      </w:r>
      <w:r w:rsidR="00225D55">
        <w:rPr>
          <w:u w:val="single"/>
          <w:lang w:val="uk-UA"/>
        </w:rPr>
        <w:t>23.03.</w:t>
      </w:r>
      <w:r>
        <w:rPr>
          <w:u w:val="single"/>
          <w:lang w:val="uk-UA"/>
        </w:rPr>
        <w:t>2018</w:t>
      </w:r>
      <w:r w:rsidRPr="45F59790">
        <w:rPr>
          <w:u w:val="single"/>
          <w:lang w:val="uk-UA"/>
        </w:rPr>
        <w:t xml:space="preserve"> року №</w:t>
      </w:r>
      <w:r w:rsidR="00225D55">
        <w:rPr>
          <w:u w:val="single"/>
          <w:lang w:val="uk-UA"/>
        </w:rPr>
        <w:t>1008</w:t>
      </w:r>
      <w:r w:rsidRPr="45F59790">
        <w:rPr>
          <w:u w:val="single"/>
          <w:lang w:val="uk-UA"/>
        </w:rPr>
        <w:t>-с</w:t>
      </w:r>
    </w:p>
    <w:p w:rsidR="00031047" w:rsidRPr="00690794" w:rsidRDefault="00031047" w:rsidP="00451227">
      <w:pPr>
        <w:pStyle w:val="ListParagraph"/>
        <w:numPr>
          <w:ilvl w:val="0"/>
          <w:numId w:val="1"/>
        </w:numPr>
        <w:spacing w:before="240"/>
        <w:ind w:left="-426" w:firstLine="0"/>
        <w:rPr>
          <w:lang w:val="uk-UA"/>
        </w:rPr>
      </w:pPr>
      <w:r w:rsidRPr="45F59790">
        <w:rPr>
          <w:lang w:val="uk-UA"/>
        </w:rPr>
        <w:t xml:space="preserve">Термін подання студентом проекту </w:t>
      </w:r>
      <w:r w:rsidR="004A416E">
        <w:rPr>
          <w:u w:val="single"/>
          <w:lang w:val="uk-UA"/>
        </w:rPr>
        <w:t xml:space="preserve">12 </w:t>
      </w:r>
      <w:r>
        <w:rPr>
          <w:u w:val="single"/>
          <w:lang w:val="uk-UA"/>
        </w:rPr>
        <w:t>червня 2018</w:t>
      </w:r>
      <w:r w:rsidRPr="45F59790">
        <w:rPr>
          <w:u w:val="single"/>
          <w:lang w:val="uk-UA"/>
        </w:rPr>
        <w:t xml:space="preserve"> року</w:t>
      </w:r>
    </w:p>
    <w:p w:rsidR="00031047" w:rsidRDefault="00031047" w:rsidP="00451227">
      <w:pPr>
        <w:pStyle w:val="ListParagraph"/>
        <w:numPr>
          <w:ilvl w:val="0"/>
          <w:numId w:val="1"/>
        </w:numPr>
        <w:spacing w:before="240"/>
        <w:ind w:left="-426" w:firstLine="0"/>
        <w:rPr>
          <w:u w:val="single"/>
          <w:lang w:val="uk-UA"/>
        </w:rPr>
      </w:pPr>
      <w:r w:rsidRPr="45F59790">
        <w:rPr>
          <w:lang w:val="uk-UA"/>
        </w:rPr>
        <w:t>Вихідні дані до проекту</w:t>
      </w:r>
      <w:r w:rsidR="00902B13" w:rsidRPr="00902B13">
        <w:rPr>
          <w:u w:val="single"/>
        </w:rPr>
        <w:t xml:space="preserve"> </w:t>
      </w:r>
      <w:r w:rsidR="00451227">
        <w:rPr>
          <w:u w:val="single"/>
          <w:lang w:val="uk-UA"/>
        </w:rPr>
        <w:t>П</w:t>
      </w:r>
      <w:r w:rsidR="00902B13">
        <w:rPr>
          <w:u w:val="single"/>
          <w:lang w:val="uk-UA"/>
        </w:rPr>
        <w:t>ристрій являє собою</w:t>
      </w:r>
      <w:r w:rsidRPr="45F59790">
        <w:rPr>
          <w:u w:val="single"/>
          <w:lang w:val="uk-UA"/>
        </w:rPr>
        <w:t xml:space="preserve"> </w:t>
      </w:r>
      <w:r w:rsidRPr="00902B13">
        <w:rPr>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w:t>
      </w:r>
      <w:r w:rsidR="00902B13">
        <w:rPr>
          <w:u w:val="single"/>
          <w:lang w:val="uk-UA"/>
        </w:rPr>
        <w:t>Пристрій</w:t>
      </w:r>
      <w:r w:rsidRPr="45F59790">
        <w:rPr>
          <w:u w:val="single"/>
          <w:lang w:val="uk-UA"/>
        </w:rPr>
        <w:t xml:space="preserve"> повинен забезпечувати </w:t>
      </w:r>
      <w:r w:rsidR="00902B13">
        <w:rPr>
          <w:u w:val="single"/>
          <w:lang w:val="uk-UA"/>
        </w:rPr>
        <w:t>з’єднання з вимірювальним пристроєм, п</w:t>
      </w:r>
      <w:r w:rsidR="00451227">
        <w:rPr>
          <w:u w:val="single"/>
          <w:lang w:val="uk-UA"/>
        </w:rPr>
        <w:t>ередача</w:t>
      </w:r>
      <w:r w:rsidR="00902B13">
        <w:rPr>
          <w:u w:val="single"/>
          <w:lang w:val="uk-UA"/>
        </w:rPr>
        <w:t xml:space="preserve"> на нього керуючих сигналів, прийняття інф</w:t>
      </w:r>
      <w:r w:rsidR="00451227">
        <w:rPr>
          <w:u w:val="single"/>
          <w:lang w:val="uk-UA"/>
        </w:rPr>
        <w:t>ормаційних сигналів, їх обробку</w:t>
      </w:r>
      <w:r w:rsidR="00902B13">
        <w:rPr>
          <w:u w:val="single"/>
          <w:lang w:val="uk-UA"/>
        </w:rPr>
        <w:t xml:space="preserve"> та вивід на індикатор.</w:t>
      </w:r>
    </w:p>
    <w:p w:rsidR="00B13D75" w:rsidRPr="00B13D75" w:rsidRDefault="00B13D75" w:rsidP="00B13D75">
      <w:pPr>
        <w:spacing w:before="240"/>
        <w:ind w:left="-426"/>
        <w:rPr>
          <w:u w:val="single"/>
          <w:lang w:val="uk-UA"/>
        </w:rPr>
      </w:pPr>
    </w:p>
    <w:p w:rsidR="00031047" w:rsidRPr="00690794" w:rsidRDefault="00031047" w:rsidP="00451227">
      <w:pPr>
        <w:pStyle w:val="ListParagraph"/>
        <w:numPr>
          <w:ilvl w:val="0"/>
          <w:numId w:val="1"/>
        </w:numPr>
        <w:spacing w:before="240"/>
        <w:ind w:left="-426" w:firstLine="0"/>
        <w:rPr>
          <w:lang w:val="uk-UA"/>
        </w:rPr>
      </w:pPr>
      <w:r w:rsidRPr="45F59790">
        <w:rPr>
          <w:lang w:val="uk-UA"/>
        </w:rPr>
        <w:lastRenderedPageBreak/>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Default="00031047" w:rsidP="002872EE">
      <w:pPr>
        <w:pStyle w:val="ListParagraph"/>
        <w:numPr>
          <w:ilvl w:val="0"/>
          <w:numId w:val="4"/>
        </w:numPr>
        <w:ind w:left="-426" w:firstLine="0"/>
        <w:rPr>
          <w:lang w:val="uk-UA"/>
        </w:rPr>
      </w:pPr>
      <w:r w:rsidRPr="45F59790">
        <w:rPr>
          <w:lang w:val="uk-UA"/>
        </w:rPr>
        <w:t>обґрунтування вибору елементної бази та друкованої плати;</w:t>
      </w:r>
    </w:p>
    <w:p w:rsidR="00B13D75" w:rsidRPr="00690794" w:rsidRDefault="00B13D75" w:rsidP="00B13D75">
      <w:pPr>
        <w:pStyle w:val="ListParagraph"/>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w:t>
      </w:r>
      <w:r w:rsidR="00451227">
        <w:rPr>
          <w:lang w:val="uk-UA"/>
        </w:rPr>
        <w:t xml:space="preserve">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B13D75" w:rsidRPr="00690794" w:rsidRDefault="00B13D75" w:rsidP="002872EE">
      <w:pPr>
        <w:pStyle w:val="ListParagraph"/>
        <w:numPr>
          <w:ilvl w:val="0"/>
          <w:numId w:val="4"/>
        </w:numPr>
        <w:ind w:left="-426" w:firstLine="0"/>
        <w:rPr>
          <w:lang w:val="uk-UA"/>
        </w:rPr>
      </w:pPr>
      <w:r>
        <w:rPr>
          <w:lang w:val="uk-UA"/>
        </w:rPr>
        <w:t>розрахунок віброміцності друкованої плати;</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B13D75" w:rsidRDefault="00B13D75" w:rsidP="002872EE">
      <w:pPr>
        <w:pStyle w:val="ListParagraph"/>
        <w:numPr>
          <w:ilvl w:val="0"/>
          <w:numId w:val="4"/>
        </w:numPr>
        <w:ind w:left="-426" w:firstLine="0"/>
        <w:rPr>
          <w:lang w:val="uk-UA"/>
        </w:rPr>
      </w:pPr>
      <w:r>
        <w:rPr>
          <w:lang w:val="uk-UA"/>
        </w:rPr>
        <w:t>написання програми для керування;</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451227">
      <w:pPr>
        <w:pStyle w:val="ListParagraph"/>
        <w:numPr>
          <w:ilvl w:val="0"/>
          <w:numId w:val="1"/>
        </w:numPr>
        <w:spacing w:before="240"/>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451227" w:rsidP="002872EE">
      <w:pPr>
        <w:pStyle w:val="ListParagraph"/>
        <w:numPr>
          <w:ilvl w:val="0"/>
          <w:numId w:val="4"/>
        </w:numPr>
        <w:ind w:left="-426" w:firstLine="0"/>
        <w:rPr>
          <w:lang w:val="uk-UA"/>
        </w:rPr>
      </w:pPr>
      <w:r>
        <w:rPr>
          <w:lang w:val="uk-UA"/>
        </w:rPr>
        <w:t xml:space="preserve">схема </w:t>
      </w:r>
      <w:r w:rsidR="00031047" w:rsidRPr="45F59790">
        <w:rPr>
          <w:lang w:val="uk-UA"/>
        </w:rPr>
        <w:t xml:space="preserve">електрична принципова </w:t>
      </w:r>
      <w:r w:rsidR="00031047">
        <w:rPr>
          <w:lang w:val="uk-UA"/>
        </w:rPr>
        <w:t>блока керування</w:t>
      </w:r>
      <w:r w:rsidR="00031047"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00451227">
        <w:rPr>
          <w:lang w:val="uk-UA"/>
        </w:rPr>
        <w:t>.</w:t>
      </w:r>
    </w:p>
    <w:p w:rsidR="00031047" w:rsidRPr="00690794" w:rsidRDefault="00031047" w:rsidP="00451227">
      <w:pPr>
        <w:pStyle w:val="ListParagraph"/>
        <w:numPr>
          <w:ilvl w:val="0"/>
          <w:numId w:val="1"/>
        </w:numPr>
        <w:spacing w:before="240" w:after="240"/>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2</w:t>
            </w:r>
          </w:p>
        </w:tc>
        <w:tc>
          <w:tcPr>
            <w:tcW w:w="4682" w:type="dxa"/>
            <w:vAlign w:val="center"/>
          </w:tcPr>
          <w:p w:rsidR="00031047" w:rsidRPr="00F77F09" w:rsidRDefault="003C63CB" w:rsidP="000C56DA">
            <w:pPr>
              <w:pStyle w:val="ListParagraph"/>
              <w:spacing w:line="240" w:lineRule="auto"/>
              <w:ind w:left="0"/>
              <w:rPr>
                <w:lang w:val="uk-UA"/>
              </w:rPr>
            </w:pPr>
            <w:r>
              <w:rPr>
                <w:lang w:val="uk-UA"/>
              </w:rPr>
              <w:t>Ільницький І.І. Провідний інженер</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3</w:t>
            </w:r>
          </w:p>
        </w:tc>
        <w:tc>
          <w:tcPr>
            <w:tcW w:w="4682" w:type="dxa"/>
            <w:vAlign w:val="center"/>
          </w:tcPr>
          <w:p w:rsidR="00031047" w:rsidRPr="00F77F09" w:rsidRDefault="003C63CB" w:rsidP="45F59790">
            <w:pPr>
              <w:pStyle w:val="ListParagraph"/>
              <w:spacing w:line="240" w:lineRule="auto"/>
              <w:ind w:left="0"/>
              <w:rPr>
                <w:lang w:val="uk-UA"/>
              </w:rPr>
            </w:pPr>
            <w:r>
              <w:rPr>
                <w:lang w:val="uk-UA"/>
              </w:rPr>
              <w:t>Адаменко І.О. Інженер з електроніки</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bl>
    <w:p w:rsidR="00031047" w:rsidRPr="00690794" w:rsidRDefault="00031047" w:rsidP="00451227">
      <w:pPr>
        <w:pStyle w:val="ListParagraph"/>
        <w:numPr>
          <w:ilvl w:val="0"/>
          <w:numId w:val="1"/>
        </w:numPr>
        <w:spacing w:before="240"/>
        <w:ind w:left="142" w:hanging="568"/>
        <w:rPr>
          <w:b/>
          <w:bCs/>
          <w:lang w:val="uk-UA"/>
        </w:rPr>
      </w:pPr>
      <w:r w:rsidRPr="00690794">
        <w:rPr>
          <w:lang w:val="uk-UA"/>
        </w:rPr>
        <w:t>Дата видачі завдання</w:t>
      </w:r>
      <w:r w:rsidR="00902B13">
        <w:rPr>
          <w:u w:val="single"/>
          <w:lang w:val="uk-UA"/>
        </w:rPr>
        <w:tab/>
        <w:t>16.03.18</w:t>
      </w:r>
    </w:p>
    <w:p w:rsidR="00F71E4C" w:rsidRPr="002E56C5" w:rsidRDefault="009C7C86" w:rsidP="002E56C5">
      <w:pPr>
        <w:rPr>
          <w:b/>
          <w:bCs/>
          <w:lang w:val="uk-UA"/>
        </w:rPr>
      </w:pPr>
      <w:r w:rsidRPr="009C7C86">
        <w:rPr>
          <w:noProof/>
          <w:lang w:val="en-US"/>
        </w:rPr>
        <mc:AlternateContent>
          <mc:Choice Requires="wps">
            <w:drawing>
              <wp:anchor distT="45720" distB="45720" distL="114300" distR="114300" simplePos="0" relativeHeight="251657216" behindDoc="0" locked="0" layoutInCell="1" allowOverlap="1" wp14:anchorId="57396E02" wp14:editId="513E2C99">
                <wp:simplePos x="0" y="0"/>
                <wp:positionH relativeFrom="column">
                  <wp:posOffset>6162675</wp:posOffset>
                </wp:positionH>
                <wp:positionV relativeFrom="paragraph">
                  <wp:posOffset>474345</wp:posOffset>
                </wp:positionV>
                <wp:extent cx="657225" cy="542925"/>
                <wp:effectExtent l="0" t="0" r="9525" b="95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426BC0" w:rsidRPr="009C7C86" w:rsidRDefault="00426BC0"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96E02" id="_x0000_t202" coordsize="21600,21600" o:spt="202" path="m,l,21600r21600,l21600,xe">
                <v:stroke joinstyle="miter"/>
                <v:path gradientshapeok="t" o:connecttype="rect"/>
              </v:shapetype>
              <v:shape id="Text Box 2" o:spid="_x0000_s1026" type="#_x0000_t202" style="position:absolute;left:0;text-align:left;margin-left:485.25pt;margin-top:37.35pt;width:51.75pt;height:42.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brHQIAABs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" stroked="f">
                <v:textbox>
                  <w:txbxContent>
                    <w:p w:rsidR="00426BC0" w:rsidRPr="009C7C86" w:rsidRDefault="00426BC0" w:rsidP="009C7C86">
                      <w:pPr>
                        <w:rPr>
                          <w:lang w:val="en-US"/>
                        </w:rPr>
                      </w:pPr>
                    </w:p>
                  </w:txbxContent>
                </v:textbox>
                <w10:wrap type="square"/>
              </v:shape>
            </w:pict>
          </mc:Fallback>
        </mc:AlternateContent>
      </w:r>
    </w:p>
    <w:p w:rsidR="00031047" w:rsidRPr="00690794" w:rsidRDefault="00031047" w:rsidP="45F59790">
      <w:pPr>
        <w:pStyle w:val="ListParagraph"/>
        <w:ind w:left="-426"/>
        <w:jc w:val="center"/>
        <w:rPr>
          <w:b/>
          <w:bCs/>
          <w:lang w:val="uk-UA"/>
        </w:rPr>
      </w:pPr>
      <w:r w:rsidRPr="45F59790">
        <w:rPr>
          <w:b/>
          <w:bCs/>
          <w:lang w:val="uk-UA"/>
        </w:rPr>
        <w:lastRenderedPageBreak/>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w:t>
            </w:r>
          </w:p>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з/п</w:t>
            </w:r>
          </w:p>
        </w:tc>
        <w:tc>
          <w:tcPr>
            <w:tcW w:w="4110" w:type="dxa"/>
            <w:vAlign w:val="center"/>
          </w:tcPr>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Назва етапів виконання </w:t>
            </w:r>
          </w:p>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Дипломного проекту </w:t>
            </w:r>
          </w:p>
        </w:tc>
        <w:tc>
          <w:tcPr>
            <w:tcW w:w="2685" w:type="dxa"/>
            <w:vAlign w:val="center"/>
          </w:tcPr>
          <w:p w:rsidR="00031047" w:rsidRPr="00451227" w:rsidRDefault="00031047" w:rsidP="45F59790">
            <w:pPr>
              <w:spacing w:line="240" w:lineRule="auto"/>
              <w:jc w:val="center"/>
              <w:rPr>
                <w:sz w:val="24"/>
                <w:szCs w:val="24"/>
                <w:lang w:val="uk-UA" w:eastAsia="ru-RU"/>
              </w:rPr>
            </w:pPr>
            <w:r w:rsidRPr="00451227">
              <w:rPr>
                <w:spacing w:val="-20"/>
                <w:sz w:val="24"/>
                <w:szCs w:val="24"/>
                <w:lang w:val="uk-UA" w:eastAsia="ru-RU"/>
              </w:rPr>
              <w:t>Термін виконання</w:t>
            </w:r>
            <w:r w:rsidRPr="00451227">
              <w:rPr>
                <w:sz w:val="24"/>
                <w:szCs w:val="24"/>
                <w:lang w:val="uk-UA" w:eastAsia="ru-RU"/>
              </w:rPr>
              <w:t xml:space="preserve"> етапів проекту</w:t>
            </w:r>
          </w:p>
        </w:tc>
        <w:tc>
          <w:tcPr>
            <w:tcW w:w="1985" w:type="dxa"/>
            <w:vAlign w:val="center"/>
          </w:tcPr>
          <w:p w:rsidR="00031047" w:rsidRPr="00451227" w:rsidRDefault="00031047" w:rsidP="45F59790">
            <w:pPr>
              <w:keepNext/>
              <w:spacing w:line="240" w:lineRule="auto"/>
              <w:jc w:val="center"/>
              <w:outlineLvl w:val="2"/>
              <w:rPr>
                <w:sz w:val="24"/>
                <w:szCs w:val="24"/>
                <w:lang w:val="uk-UA" w:eastAsia="ru-RU"/>
              </w:rPr>
            </w:pPr>
            <w:r w:rsidRPr="00451227">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E14053" w:rsidP="00DA2598">
            <w:pPr>
              <w:spacing w:line="240" w:lineRule="auto"/>
              <w:jc w:val="center"/>
              <w:rPr>
                <w:lang w:val="uk-UA" w:eastAsia="ru-RU"/>
              </w:rPr>
            </w:pPr>
            <w:r>
              <w:rPr>
                <w:lang w:val="uk-UA" w:eastAsia="ru-RU"/>
              </w:rPr>
              <w:t>16.03.18-26.03.18</w:t>
            </w: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2D242C" w:rsidP="00DA2598">
            <w:pPr>
              <w:spacing w:line="240" w:lineRule="auto"/>
              <w:ind w:left="34"/>
              <w:jc w:val="left"/>
              <w:rPr>
                <w:lang w:val="uk-UA" w:eastAsia="ru-RU"/>
              </w:rPr>
            </w:pPr>
            <w:r w:rsidRPr="45F59790">
              <w:rPr>
                <w:lang w:val="uk-UA" w:eastAsia="ru-RU"/>
              </w:rPr>
              <w:t>Вибір елементної бази та друкованої плати</w:t>
            </w:r>
          </w:p>
        </w:tc>
        <w:tc>
          <w:tcPr>
            <w:tcW w:w="2685" w:type="dxa"/>
          </w:tcPr>
          <w:p w:rsidR="00031047" w:rsidRPr="00690794" w:rsidRDefault="00E14053" w:rsidP="00DA2598">
            <w:pPr>
              <w:spacing w:line="240" w:lineRule="auto"/>
              <w:jc w:val="center"/>
              <w:rPr>
                <w:lang w:val="uk-UA" w:eastAsia="ru-RU"/>
              </w:rPr>
            </w:pPr>
            <w:r>
              <w:rPr>
                <w:lang w:val="uk-UA" w:eastAsia="ru-RU"/>
              </w:rPr>
              <w:t>26.03.18-02.04.18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2D242C" w:rsidP="00DA2598">
            <w:pPr>
              <w:spacing w:line="240" w:lineRule="auto"/>
              <w:ind w:left="34"/>
              <w:jc w:val="left"/>
              <w:rPr>
                <w:lang w:val="uk-UA" w:eastAsia="ru-RU"/>
              </w:rPr>
            </w:pPr>
            <w:r>
              <w:rPr>
                <w:lang w:val="uk-UA" w:eastAsia="ru-RU"/>
              </w:rPr>
              <w:t>Схемо</w:t>
            </w:r>
            <w:r w:rsidRPr="45F59790">
              <w:rPr>
                <w:lang w:val="uk-UA" w:eastAsia="ru-RU"/>
              </w:rPr>
              <w:t>технічне проектування</w:t>
            </w:r>
          </w:p>
        </w:tc>
        <w:tc>
          <w:tcPr>
            <w:tcW w:w="2685" w:type="dxa"/>
          </w:tcPr>
          <w:p w:rsidR="00031047" w:rsidRPr="00690794" w:rsidRDefault="00E14053" w:rsidP="00DA2598">
            <w:pPr>
              <w:spacing w:line="240" w:lineRule="auto"/>
              <w:jc w:val="center"/>
              <w:rPr>
                <w:lang w:val="uk-UA" w:eastAsia="ru-RU"/>
              </w:rPr>
            </w:pPr>
            <w:r>
              <w:rPr>
                <w:lang w:val="uk-UA" w:eastAsia="ru-RU"/>
              </w:rPr>
              <w:t>02.04.18-09.04.18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w:t>
            </w:r>
            <w:r w:rsidR="00F71E4C">
              <w:rPr>
                <w:lang w:val="uk-UA"/>
              </w:rPr>
              <w:t>и електричної принципової</w:t>
            </w:r>
          </w:p>
        </w:tc>
        <w:tc>
          <w:tcPr>
            <w:tcW w:w="2685" w:type="dxa"/>
          </w:tcPr>
          <w:p w:rsidR="00031047" w:rsidRPr="00690794" w:rsidRDefault="00FA60A4" w:rsidP="003562D2">
            <w:pPr>
              <w:spacing w:line="240" w:lineRule="auto"/>
              <w:jc w:val="center"/>
              <w:rPr>
                <w:lang w:val="uk-UA" w:eastAsia="ru-RU"/>
              </w:rPr>
            </w:pPr>
            <w:r>
              <w:rPr>
                <w:lang w:val="uk-UA" w:eastAsia="ru-RU"/>
              </w:rPr>
              <w:t>09.04.18-</w:t>
            </w:r>
            <w:r w:rsidR="003562D2">
              <w:rPr>
                <w:lang w:val="uk-UA" w:eastAsia="ru-RU"/>
              </w:rPr>
              <w:t>23.</w:t>
            </w:r>
            <w:r>
              <w:rPr>
                <w:lang w:val="uk-UA" w:eastAsia="ru-RU"/>
              </w:rPr>
              <w:t>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3562D2" w:rsidP="00DA2598">
            <w:pPr>
              <w:spacing w:line="240" w:lineRule="auto"/>
              <w:jc w:val="center"/>
              <w:rPr>
                <w:lang w:val="uk-UA" w:eastAsia="ru-RU"/>
              </w:rPr>
            </w:pPr>
            <w:r>
              <w:rPr>
                <w:lang w:val="uk-UA" w:eastAsia="ru-RU"/>
              </w:rPr>
              <w:t>23.04.18-30.04.18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w:t>
            </w:r>
            <w:r w:rsidR="00F71E4C">
              <w:rPr>
                <w:lang w:val="uk-UA" w:eastAsia="ru-RU"/>
              </w:rPr>
              <w:t>лектричний розрахунок друкованої</w:t>
            </w:r>
            <w:r w:rsidRPr="45F59790">
              <w:rPr>
                <w:lang w:val="uk-UA" w:eastAsia="ru-RU"/>
              </w:rPr>
              <w:t xml:space="preserve"> плат</w:t>
            </w:r>
            <w:r w:rsidR="00F71E4C">
              <w:rPr>
                <w:lang w:val="uk-UA" w:eastAsia="ru-RU"/>
              </w:rPr>
              <w:t>и</w:t>
            </w:r>
          </w:p>
        </w:tc>
        <w:tc>
          <w:tcPr>
            <w:tcW w:w="2685" w:type="dxa"/>
          </w:tcPr>
          <w:p w:rsidR="00031047" w:rsidRPr="00690794" w:rsidRDefault="000F6AF9" w:rsidP="00DA2598">
            <w:pPr>
              <w:spacing w:line="240" w:lineRule="auto"/>
              <w:jc w:val="center"/>
              <w:rPr>
                <w:lang w:val="uk-UA" w:eastAsia="ru-RU"/>
              </w:rPr>
            </w:pPr>
            <w:r>
              <w:rPr>
                <w:lang w:val="uk-UA" w:eastAsia="ru-RU"/>
              </w:rPr>
              <w:t>30.04.18-07.05.18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7</w:t>
            </w:r>
          </w:p>
        </w:tc>
        <w:tc>
          <w:tcPr>
            <w:tcW w:w="4110" w:type="dxa"/>
          </w:tcPr>
          <w:p w:rsidR="002E56C5" w:rsidRPr="45F59790" w:rsidRDefault="002E56C5" w:rsidP="002E56C5">
            <w:pPr>
              <w:spacing w:line="240" w:lineRule="auto"/>
              <w:ind w:left="34"/>
              <w:jc w:val="left"/>
              <w:rPr>
                <w:lang w:val="uk-UA" w:eastAsia="ru-RU"/>
              </w:rPr>
            </w:pPr>
            <w:r>
              <w:rPr>
                <w:lang w:val="uk-UA" w:eastAsia="ru-RU"/>
              </w:rPr>
              <w:t>Розрахунок віброміцності друкованої плати</w:t>
            </w:r>
          </w:p>
        </w:tc>
        <w:tc>
          <w:tcPr>
            <w:tcW w:w="2685" w:type="dxa"/>
          </w:tcPr>
          <w:p w:rsidR="002E56C5" w:rsidRPr="00690794" w:rsidRDefault="000F6AF9" w:rsidP="002E56C5">
            <w:pPr>
              <w:spacing w:line="240" w:lineRule="auto"/>
              <w:jc w:val="center"/>
              <w:rPr>
                <w:lang w:val="uk-UA" w:eastAsia="ru-RU"/>
              </w:rPr>
            </w:pPr>
            <w:r>
              <w:rPr>
                <w:lang w:val="uk-UA" w:eastAsia="ru-RU"/>
              </w:rPr>
              <w:t>07.05.18-14.05.18</w:t>
            </w:r>
          </w:p>
        </w:tc>
        <w:tc>
          <w:tcPr>
            <w:tcW w:w="1985" w:type="dxa"/>
          </w:tcPr>
          <w:p w:rsidR="002E56C5" w:rsidRPr="45F59790" w:rsidRDefault="00DB61FB" w:rsidP="002E56C5">
            <w:pPr>
              <w:spacing w:line="240" w:lineRule="auto"/>
              <w:jc w:val="left"/>
              <w:rPr>
                <w:lang w:val="uk-UA" w:eastAsia="ru-RU"/>
              </w:rPr>
            </w:pPr>
            <w:r>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8</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Проектування у Altium Designer</w:t>
            </w:r>
          </w:p>
        </w:tc>
        <w:tc>
          <w:tcPr>
            <w:tcW w:w="2685" w:type="dxa"/>
          </w:tcPr>
          <w:p w:rsidR="002E56C5" w:rsidRPr="00690794" w:rsidRDefault="000F6AF9" w:rsidP="002E56C5">
            <w:pPr>
              <w:spacing w:line="240" w:lineRule="auto"/>
              <w:jc w:val="center"/>
              <w:rPr>
                <w:lang w:val="uk-UA" w:eastAsia="ru-RU"/>
              </w:rPr>
            </w:pPr>
            <w:r>
              <w:rPr>
                <w:lang w:val="uk-UA" w:eastAsia="ru-RU"/>
              </w:rPr>
              <w:t>14.05.18-21</w:t>
            </w:r>
            <w:r w:rsidR="006B7D24">
              <w:rPr>
                <w:lang w:val="uk-UA" w:eastAsia="ru-RU"/>
              </w:rPr>
              <w:t>.05.18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Pr>
                <w:lang w:val="uk-UA" w:eastAsia="ru-RU"/>
              </w:rPr>
              <w:t>9</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2E56C5" w:rsidRPr="00690794" w:rsidRDefault="006B7D24" w:rsidP="002E56C5">
            <w:pPr>
              <w:spacing w:line="240" w:lineRule="auto"/>
              <w:ind w:left="-108" w:right="-108"/>
              <w:jc w:val="center"/>
              <w:rPr>
                <w:lang w:val="uk-UA" w:eastAsia="ru-RU"/>
              </w:rPr>
            </w:pPr>
            <w:r>
              <w:rPr>
                <w:lang w:val="uk-UA" w:eastAsia="ru-RU"/>
              </w:rPr>
              <w:t>21.05.18-28.05.18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5F57C7">
        <w:tc>
          <w:tcPr>
            <w:tcW w:w="710" w:type="dxa"/>
          </w:tcPr>
          <w:p w:rsidR="002E56C5" w:rsidRPr="00690794" w:rsidRDefault="002E56C5" w:rsidP="002E56C5">
            <w:pPr>
              <w:spacing w:line="240" w:lineRule="auto"/>
              <w:ind w:left="-249"/>
              <w:jc w:val="center"/>
              <w:rPr>
                <w:lang w:val="uk-UA" w:eastAsia="ru-RU"/>
              </w:rPr>
            </w:pPr>
            <w:r>
              <w:rPr>
                <w:lang w:val="uk-UA" w:eastAsia="ru-RU"/>
              </w:rPr>
              <w:t>10</w:t>
            </w:r>
          </w:p>
        </w:tc>
        <w:tc>
          <w:tcPr>
            <w:tcW w:w="4110" w:type="dxa"/>
          </w:tcPr>
          <w:p w:rsidR="002E56C5" w:rsidRPr="00F77F09" w:rsidRDefault="002E56C5" w:rsidP="002E56C5">
            <w:pPr>
              <w:spacing w:line="240" w:lineRule="auto"/>
              <w:ind w:left="34"/>
              <w:jc w:val="left"/>
              <w:rPr>
                <w:lang w:val="uk-UA"/>
              </w:rPr>
            </w:pPr>
            <w:r w:rsidRPr="45F59790">
              <w:rPr>
                <w:lang w:val="uk-UA" w:eastAsia="ru-RU"/>
              </w:rPr>
              <w:t>Оформлення пояснювальної записки</w:t>
            </w:r>
          </w:p>
        </w:tc>
        <w:tc>
          <w:tcPr>
            <w:tcW w:w="2685" w:type="dxa"/>
          </w:tcPr>
          <w:p w:rsidR="002E56C5" w:rsidRPr="00690794" w:rsidRDefault="005F57C7" w:rsidP="002E56C5">
            <w:pPr>
              <w:spacing w:line="240" w:lineRule="auto"/>
              <w:jc w:val="center"/>
              <w:rPr>
                <w:lang w:val="uk-UA" w:eastAsia="ru-RU"/>
              </w:rPr>
            </w:pPr>
            <w:r>
              <w:rPr>
                <w:lang w:val="uk-UA" w:eastAsia="ru-RU"/>
              </w:rPr>
              <w:t>28.05.18-12.06.2018</w:t>
            </w:r>
          </w:p>
        </w:tc>
        <w:tc>
          <w:tcPr>
            <w:tcW w:w="1985" w:type="dxa"/>
          </w:tcPr>
          <w:p w:rsidR="002E56C5" w:rsidRPr="00690794" w:rsidRDefault="002D242C" w:rsidP="002D242C">
            <w:pPr>
              <w:spacing w:line="240" w:lineRule="auto"/>
              <w:jc w:val="left"/>
              <w:rPr>
                <w:b/>
                <w:bCs/>
                <w:lang w:val="uk-UA" w:eastAsia="ru-RU"/>
              </w:rPr>
            </w:pPr>
            <w:r w:rsidRPr="45F59790">
              <w:rPr>
                <w:lang w:val="uk-UA" w:eastAsia="ru-RU"/>
              </w:rPr>
              <w:t>В</w:t>
            </w:r>
            <w:r w:rsidR="002E56C5" w:rsidRPr="45F59790">
              <w:rPr>
                <w:lang w:val="uk-UA" w:eastAsia="ru-RU"/>
              </w:rPr>
              <w:t>иконано</w:t>
            </w:r>
            <w:r>
              <w:rPr>
                <w:lang w:val="uk-UA" w:eastAsia="ru-RU"/>
              </w:rPr>
              <w:t xml:space="preserve"> </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00451227">
      <w:pPr>
        <w:spacing w:line="240" w:lineRule="auto"/>
        <w:ind w:left="3822"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sidR="00DB61FB">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9C7C86"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6192" behindDoc="0" locked="0" layoutInCell="1" allowOverlap="1" wp14:anchorId="4C84D664" wp14:editId="1F218D6D">
                <wp:simplePos x="0" y="0"/>
                <wp:positionH relativeFrom="column">
                  <wp:posOffset>5810250</wp:posOffset>
                </wp:positionH>
                <wp:positionV relativeFrom="paragraph">
                  <wp:posOffset>512445</wp:posOffset>
                </wp:positionV>
                <wp:extent cx="657225" cy="5429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426BC0" w:rsidRPr="009C7C86" w:rsidRDefault="00426BC0"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4D664" id="_x0000_s1027" type="#_x0000_t202" style="position:absolute;margin-left:457.5pt;margin-top:40.35pt;width:51.75pt;height:42.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5UHw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" stroked="f">
                <v:textbox>
                  <w:txbxContent>
                    <w:p w:rsidR="00426BC0" w:rsidRPr="009C7C86" w:rsidRDefault="00426BC0" w:rsidP="009C7C86">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9C7C86"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r w:rsidRPr="009C7C86">
        <w:rPr>
          <w:noProof/>
          <w:lang w:val="en-US"/>
        </w:rPr>
        <mc:AlternateContent>
          <mc:Choice Requires="wps">
            <w:drawing>
              <wp:anchor distT="45720" distB="45720" distL="114300" distR="114300" simplePos="0" relativeHeight="251658240" behindDoc="0" locked="0" layoutInCell="1" allowOverlap="1" wp14:anchorId="38234D29" wp14:editId="3D53DEB5">
                <wp:simplePos x="0" y="0"/>
                <wp:positionH relativeFrom="column">
                  <wp:posOffset>5762625</wp:posOffset>
                </wp:positionH>
                <wp:positionV relativeFrom="paragraph">
                  <wp:posOffset>878840</wp:posOffset>
                </wp:positionV>
                <wp:extent cx="657225" cy="542925"/>
                <wp:effectExtent l="0" t="0" r="9525"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426BC0" w:rsidRPr="009C7C86" w:rsidRDefault="00426BC0"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34D29" id="_x0000_s1028" type="#_x0000_t202" style="position:absolute;left:0;text-align:left;margin-left:453.75pt;margin-top:69.2pt;width:51.75pt;height:42.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" stroked="f">
                <v:textbox>
                  <w:txbxContent>
                    <w:p w:rsidR="00426BC0" w:rsidRPr="009C7C86" w:rsidRDefault="00426BC0" w:rsidP="009C7C86">
                      <w:pPr>
                        <w:rPr>
                          <w:lang w:val="en-US"/>
                        </w:rPr>
                      </w:pPr>
                    </w:p>
                  </w:txbxContent>
                </v:textbox>
                <w10:wrap type="square"/>
              </v:shape>
            </w:pict>
          </mc:Fallback>
        </mc:AlternateContent>
      </w:r>
    </w:p>
    <w:p w:rsidR="00031047" w:rsidRPr="00E82573" w:rsidRDefault="00031047" w:rsidP="00E82573">
      <w:pPr>
        <w:pStyle w:val="Subtitle"/>
        <w:rPr>
          <w:rFonts w:ascii="Times New Roman" w:hAnsi="Times New Roman"/>
          <w:b/>
          <w:sz w:val="28"/>
          <w:szCs w:val="28"/>
          <w:lang w:val="uk-UA"/>
        </w:rPr>
      </w:pPr>
      <w:r w:rsidRPr="00E82573">
        <w:rPr>
          <w:rFonts w:ascii="Times New Roman" w:hAnsi="Times New Roman"/>
          <w:b/>
          <w:sz w:val="28"/>
          <w:szCs w:val="28"/>
          <w:lang w:val="uk-UA"/>
        </w:rPr>
        <w:lastRenderedPageBreak/>
        <w:t>ЗМІСТ</w:t>
      </w:r>
    </w:p>
    <w:p w:rsidR="00CB7200" w:rsidRPr="00854F74" w:rsidRDefault="00031047" w:rsidP="00CB7200">
      <w:pPr>
        <w:pStyle w:val="TOC1"/>
        <w:ind w:left="0" w:right="34" w:firstLine="0"/>
        <w:rPr>
          <w:rFonts w:asciiTheme="minorHAnsi" w:eastAsiaTheme="minorEastAsia" w:hAnsiTheme="minorHAnsi" w:cstheme="minorBidi"/>
          <w:noProof/>
          <w:sz w:val="22"/>
          <w:szCs w:val="22"/>
          <w:lang w:val="uk-UA"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6587036" w:history="1">
        <w:r w:rsidR="00CB7200" w:rsidRPr="00702C62">
          <w:rPr>
            <w:rStyle w:val="Hyperlink"/>
            <w:noProof/>
            <w:lang w:val="uk-UA" w:eastAsia="uk-UA"/>
          </w:rPr>
          <w:t>Перелік скорочень, умовних позначень, термінів</w:t>
        </w:r>
        <w:r w:rsidR="00CB7200" w:rsidRPr="002B12AA">
          <w:rPr>
            <w:noProof/>
            <w:webHidden/>
            <w:lang w:val="uk-UA"/>
          </w:rPr>
          <w:tab/>
        </w:r>
      </w:hyperlink>
      <w:r w:rsidR="00854F74">
        <w:rPr>
          <w:noProof/>
          <w:lang w:val="uk-UA"/>
        </w:rPr>
        <w:t>3</w:t>
      </w:r>
    </w:p>
    <w:p w:rsidR="00CB7200" w:rsidRPr="00854F74"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37" w:history="1">
        <w:r w:rsidR="00CB7200" w:rsidRPr="002B12AA">
          <w:rPr>
            <w:rStyle w:val="Hyperlink"/>
            <w:noProof/>
            <w:lang w:val="uk-UA"/>
          </w:rPr>
          <w:t>ВСТУП</w:t>
        </w:r>
        <w:r w:rsidR="00CB7200" w:rsidRPr="002B12AA">
          <w:rPr>
            <w:noProof/>
            <w:webHidden/>
            <w:lang w:val="uk-UA"/>
          </w:rPr>
          <w:tab/>
        </w:r>
      </w:hyperlink>
      <w:r w:rsidR="00854F74">
        <w:rPr>
          <w:noProof/>
          <w:lang w:val="uk-UA"/>
        </w:rPr>
        <w:t>4</w:t>
      </w:r>
    </w:p>
    <w:p w:rsidR="00CB7200" w:rsidRPr="00031228"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38" w:history="1">
        <w:r w:rsidR="00CB7200" w:rsidRPr="00702C62">
          <w:rPr>
            <w:rStyle w:val="Hyperlink"/>
            <w:noProof/>
            <w:lang w:val="uk-UA"/>
          </w:rPr>
          <w:t>Розділ 1. АНАЛІЗ ТЕХНІЧНОГО ЗАВДАННЯ ТА ПАТЕНТНИЙ ПОШУК</w:t>
        </w:r>
        <w:r w:rsidR="00CB7200" w:rsidRPr="002B12AA">
          <w:rPr>
            <w:noProof/>
            <w:webHidden/>
            <w:lang w:val="uk-UA"/>
          </w:rPr>
          <w:tab/>
        </w:r>
      </w:hyperlink>
      <w:r w:rsidR="00031228">
        <w:rPr>
          <w:noProof/>
          <w:lang w:val="uk-UA"/>
        </w:rPr>
        <w:t>6</w:t>
      </w:r>
    </w:p>
    <w:p w:rsidR="00CB7200" w:rsidRPr="00031228" w:rsidRDefault="00426BC0" w:rsidP="00CB7200">
      <w:pPr>
        <w:pStyle w:val="TOC2"/>
        <w:ind w:left="0" w:right="34" w:firstLine="0"/>
        <w:rPr>
          <w:rFonts w:asciiTheme="minorHAnsi" w:eastAsiaTheme="minorEastAsia" w:hAnsiTheme="minorHAnsi" w:cstheme="minorBidi"/>
          <w:sz w:val="22"/>
          <w:szCs w:val="22"/>
          <w:lang w:val="uk-UA" w:eastAsia="ru-RU"/>
        </w:rPr>
      </w:pPr>
      <w:hyperlink w:anchor="_Toc516587039" w:history="1">
        <w:r w:rsidR="00CB7200" w:rsidRPr="002B12AA">
          <w:rPr>
            <w:rStyle w:val="Hyperlink"/>
            <w:lang w:val="uk-UA"/>
          </w:rPr>
          <w:t>1.1.</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Аналіз механіки електроприводу</w:t>
        </w:r>
        <w:r w:rsidR="00CB7200" w:rsidRPr="002B12AA">
          <w:rPr>
            <w:webHidden/>
            <w:lang w:val="uk-UA"/>
          </w:rPr>
          <w:tab/>
        </w:r>
      </w:hyperlink>
      <w:r w:rsidR="00031228">
        <w:rPr>
          <w:lang w:val="uk-UA"/>
        </w:rPr>
        <w:t>6</w:t>
      </w:r>
    </w:p>
    <w:p w:rsidR="00CB7200" w:rsidRPr="00031228" w:rsidRDefault="00426BC0" w:rsidP="00CB7200">
      <w:pPr>
        <w:pStyle w:val="TOC2"/>
        <w:ind w:left="0" w:right="34" w:firstLine="0"/>
        <w:rPr>
          <w:lang w:val="uk-UA"/>
        </w:rPr>
      </w:pPr>
      <w:hyperlink w:anchor="_Toc516587040" w:history="1">
        <w:r w:rsidR="00CB7200" w:rsidRPr="002B12AA">
          <w:rPr>
            <w:rStyle w:val="Hyperlink"/>
            <w:lang w:val="uk-UA"/>
          </w:rPr>
          <w:t>1.2.</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Вивчення аналогів</w:t>
        </w:r>
        <w:r w:rsidR="00CB7200" w:rsidRPr="002B12AA">
          <w:rPr>
            <w:webHidden/>
            <w:lang w:val="uk-UA"/>
          </w:rPr>
          <w:tab/>
        </w:r>
      </w:hyperlink>
      <w:r w:rsidR="00031228">
        <w:rPr>
          <w:lang w:val="uk-UA"/>
        </w:rPr>
        <w:t>7</w:t>
      </w:r>
    </w:p>
    <w:p w:rsidR="009C7C86" w:rsidRPr="009C7C86" w:rsidRDefault="009C7C86" w:rsidP="003D5B72">
      <w:pPr>
        <w:rPr>
          <w:lang w:val="uk-UA"/>
        </w:rPr>
      </w:pPr>
      <w:r>
        <w:rPr>
          <w:lang w:val="uk-UA"/>
        </w:rPr>
        <w:t>1.3.</w:t>
      </w:r>
      <w:r>
        <w:rPr>
          <w:lang w:val="uk-UA"/>
        </w:rPr>
        <w:tab/>
        <w:t xml:space="preserve">      Виріб та обґрунтування елементної бази……………………………..</w:t>
      </w:r>
      <w:r w:rsidR="00031228">
        <w:rPr>
          <w:lang w:val="uk-UA"/>
        </w:rPr>
        <w:t>9</w:t>
      </w:r>
    </w:p>
    <w:p w:rsidR="00CB7200" w:rsidRPr="002B12AA" w:rsidRDefault="00426BC0" w:rsidP="003D5B72">
      <w:pPr>
        <w:pStyle w:val="TOC1"/>
        <w:ind w:left="0" w:right="34" w:firstLine="0"/>
        <w:rPr>
          <w:rFonts w:asciiTheme="minorHAnsi" w:eastAsiaTheme="minorEastAsia" w:hAnsiTheme="minorHAnsi" w:cstheme="minorBidi"/>
          <w:noProof/>
          <w:sz w:val="22"/>
          <w:szCs w:val="22"/>
          <w:lang w:val="uk-UA" w:eastAsia="ru-RU"/>
        </w:rPr>
      </w:pPr>
      <w:hyperlink w:anchor="_Toc516587041" w:history="1">
        <w:r w:rsidR="00CB7200" w:rsidRPr="00702C62">
          <w:rPr>
            <w:rStyle w:val="Hyperlink"/>
            <w:noProof/>
            <w:lang w:val="uk-UA"/>
          </w:rPr>
          <w:t>Розділ 2. СХЕМОТЕХНІЧНЕ ПРОЕКТУВАННЯ</w:t>
        </w:r>
        <w:r w:rsidR="00CB7200">
          <w:rPr>
            <w:noProof/>
            <w:webHidden/>
          </w:rPr>
          <w:tab/>
        </w:r>
        <w:r w:rsidR="00CB7200">
          <w:rPr>
            <w:noProof/>
            <w:webHidden/>
          </w:rPr>
          <w:fldChar w:fldCharType="begin"/>
        </w:r>
        <w:r w:rsidR="00CB7200">
          <w:rPr>
            <w:noProof/>
            <w:webHidden/>
          </w:rPr>
          <w:instrText xml:space="preserve"> PAGEREF _Toc516587041 \h </w:instrText>
        </w:r>
        <w:r w:rsidR="00CB7200">
          <w:rPr>
            <w:noProof/>
            <w:webHidden/>
          </w:rPr>
        </w:r>
        <w:r w:rsidR="00CB7200">
          <w:rPr>
            <w:noProof/>
            <w:webHidden/>
          </w:rPr>
          <w:fldChar w:fldCharType="separate"/>
        </w:r>
        <w:r>
          <w:rPr>
            <w:noProof/>
            <w:webHidden/>
          </w:rPr>
          <w:t>14</w:t>
        </w:r>
        <w:r w:rsidR="00CB7200">
          <w:rPr>
            <w:noProof/>
            <w:webHidden/>
          </w:rPr>
          <w:fldChar w:fldCharType="end"/>
        </w:r>
      </w:hyperlink>
      <w:r w:rsidR="002B12AA">
        <w:rPr>
          <w:noProof/>
          <w:lang w:val="uk-UA"/>
        </w:rPr>
        <w:t>4</w:t>
      </w:r>
    </w:p>
    <w:p w:rsidR="00CB7200" w:rsidRPr="002B12AA" w:rsidRDefault="00426BC0" w:rsidP="00CB7200">
      <w:pPr>
        <w:pStyle w:val="TOC2"/>
        <w:ind w:left="0" w:right="34" w:firstLine="0"/>
        <w:rPr>
          <w:rFonts w:asciiTheme="minorHAnsi" w:eastAsiaTheme="minorEastAsia" w:hAnsiTheme="minorHAnsi" w:cstheme="minorBidi"/>
          <w:sz w:val="22"/>
          <w:szCs w:val="22"/>
          <w:lang w:val="uk-UA" w:eastAsia="ru-RU"/>
        </w:rPr>
      </w:pPr>
      <w:hyperlink w:anchor="_Toc516587042" w:history="1">
        <w:r w:rsidR="00CB7200" w:rsidRPr="00702C62">
          <w:rPr>
            <w:rStyle w:val="Hyperlink"/>
          </w:rPr>
          <w:t>2.1</w:t>
        </w:r>
        <w:r w:rsidR="00513B56">
          <w:rPr>
            <w:rStyle w:val="Hyperlink"/>
            <w:lang w:val="uk-UA"/>
          </w:rPr>
          <w:t>.</w:t>
        </w:r>
        <w:r w:rsidR="00CB7200">
          <w:rPr>
            <w:rFonts w:asciiTheme="minorHAnsi" w:eastAsiaTheme="minorEastAsia" w:hAnsiTheme="minorHAnsi" w:cstheme="minorBidi"/>
            <w:sz w:val="22"/>
            <w:szCs w:val="22"/>
            <w:lang w:eastAsia="ru-RU"/>
          </w:rPr>
          <w:tab/>
        </w:r>
        <w:r w:rsidR="00CB7200" w:rsidRPr="00702C62">
          <w:rPr>
            <w:rStyle w:val="Hyperlink"/>
          </w:rPr>
          <w:t>Розробка структурної схеми та принцип роботи модулю</w:t>
        </w:r>
        <w:r w:rsidR="00CB7200">
          <w:rPr>
            <w:webHidden/>
          </w:rPr>
          <w:tab/>
        </w:r>
        <w:r w:rsidR="00CB7200">
          <w:rPr>
            <w:webHidden/>
          </w:rPr>
          <w:fldChar w:fldCharType="begin"/>
        </w:r>
        <w:r w:rsidR="00CB7200">
          <w:rPr>
            <w:webHidden/>
          </w:rPr>
          <w:instrText xml:space="preserve"> PAGEREF _Toc516587042 \h </w:instrText>
        </w:r>
        <w:r w:rsidR="00CB7200">
          <w:rPr>
            <w:webHidden/>
          </w:rPr>
        </w:r>
        <w:r w:rsidR="00CB7200">
          <w:rPr>
            <w:webHidden/>
          </w:rPr>
          <w:fldChar w:fldCharType="separate"/>
        </w:r>
        <w:r>
          <w:rPr>
            <w:webHidden/>
          </w:rPr>
          <w:t>14</w:t>
        </w:r>
        <w:r w:rsidR="00CB7200">
          <w:rPr>
            <w:webHidden/>
          </w:rPr>
          <w:fldChar w:fldCharType="end"/>
        </w:r>
      </w:hyperlink>
      <w:r w:rsidR="002B12AA">
        <w:rPr>
          <w:lang w:val="uk-UA"/>
        </w:rPr>
        <w:t>4</w:t>
      </w:r>
    </w:p>
    <w:p w:rsidR="00CB7200" w:rsidRPr="002B12AA" w:rsidRDefault="00426BC0" w:rsidP="00CB7200">
      <w:pPr>
        <w:pStyle w:val="TOC2"/>
        <w:ind w:left="0" w:right="34" w:firstLine="0"/>
        <w:rPr>
          <w:rFonts w:asciiTheme="minorHAnsi" w:eastAsiaTheme="minorEastAsia" w:hAnsiTheme="minorHAnsi" w:cstheme="minorBidi"/>
          <w:sz w:val="22"/>
          <w:szCs w:val="22"/>
          <w:lang w:val="uk-UA" w:eastAsia="ru-RU"/>
        </w:rPr>
      </w:pPr>
      <w:hyperlink w:anchor="_Toc516587043" w:history="1">
        <w:r w:rsidR="00CB7200" w:rsidRPr="00702C62">
          <w:rPr>
            <w:rStyle w:val="Hyperlink"/>
          </w:rPr>
          <w:t xml:space="preserve">2.2 </w:t>
        </w:r>
        <w:r w:rsidR="00513B56">
          <w:rPr>
            <w:rStyle w:val="Hyperlink"/>
            <w:lang w:val="uk-UA"/>
          </w:rPr>
          <w:t xml:space="preserve">.          </w:t>
        </w:r>
        <w:r w:rsidR="00CB7200" w:rsidRPr="00702C62">
          <w:rPr>
            <w:rStyle w:val="Hyperlink"/>
          </w:rPr>
          <w:t>Розробка та розрахунок схеми електричної принципової</w:t>
        </w:r>
        <w:r w:rsidR="00CB7200">
          <w:rPr>
            <w:webHidden/>
          </w:rPr>
          <w:tab/>
        </w:r>
        <w:r w:rsidR="00CB7200">
          <w:rPr>
            <w:webHidden/>
          </w:rPr>
          <w:fldChar w:fldCharType="begin"/>
        </w:r>
        <w:r w:rsidR="00CB7200">
          <w:rPr>
            <w:webHidden/>
          </w:rPr>
          <w:instrText xml:space="preserve"> PAGEREF _Toc516587043 \h </w:instrText>
        </w:r>
        <w:r w:rsidR="00CB7200">
          <w:rPr>
            <w:webHidden/>
          </w:rPr>
        </w:r>
        <w:r w:rsidR="00CB7200">
          <w:rPr>
            <w:webHidden/>
          </w:rPr>
          <w:fldChar w:fldCharType="separate"/>
        </w:r>
        <w:r>
          <w:rPr>
            <w:webHidden/>
          </w:rPr>
          <w:t>16</w:t>
        </w:r>
        <w:r w:rsidR="00CB7200">
          <w:rPr>
            <w:webHidden/>
          </w:rPr>
          <w:fldChar w:fldCharType="end"/>
        </w:r>
      </w:hyperlink>
      <w:r w:rsidR="002B12AA">
        <w:rPr>
          <w:lang w:val="uk-UA"/>
        </w:rPr>
        <w:t>6</w:t>
      </w:r>
    </w:p>
    <w:p w:rsidR="00CB7200" w:rsidRPr="00202695"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44" w:history="1">
        <w:r w:rsidR="00CB7200" w:rsidRPr="00702C62">
          <w:rPr>
            <w:rStyle w:val="Hyperlink"/>
            <w:noProof/>
          </w:rPr>
          <w:t>Розділ 3. ПРОЕКТУВАННЯ ДРУКОВАНОГО ВУЗЛУ</w:t>
        </w:r>
        <w:r w:rsidR="00CB7200">
          <w:rPr>
            <w:noProof/>
            <w:webHidden/>
          </w:rPr>
          <w:tab/>
        </w:r>
        <w:r w:rsidR="00CB7200">
          <w:rPr>
            <w:noProof/>
            <w:webHidden/>
          </w:rPr>
          <w:fldChar w:fldCharType="begin"/>
        </w:r>
        <w:r w:rsidR="00CB7200">
          <w:rPr>
            <w:noProof/>
            <w:webHidden/>
          </w:rPr>
          <w:instrText xml:space="preserve"> PAGEREF _Toc516587044 \h </w:instrText>
        </w:r>
        <w:r w:rsidR="00CB7200">
          <w:rPr>
            <w:noProof/>
            <w:webHidden/>
          </w:rPr>
        </w:r>
        <w:r w:rsidR="00CB7200">
          <w:rPr>
            <w:noProof/>
            <w:webHidden/>
          </w:rPr>
          <w:fldChar w:fldCharType="separate"/>
        </w:r>
        <w:r>
          <w:rPr>
            <w:noProof/>
            <w:webHidden/>
          </w:rPr>
          <w:t>24</w:t>
        </w:r>
        <w:r w:rsidR="00CB7200">
          <w:rPr>
            <w:noProof/>
            <w:webHidden/>
          </w:rPr>
          <w:fldChar w:fldCharType="end"/>
        </w:r>
      </w:hyperlink>
      <w:r w:rsidR="00202695">
        <w:rPr>
          <w:noProof/>
          <w:lang w:val="uk-UA"/>
        </w:rPr>
        <w:t>4</w:t>
      </w:r>
    </w:p>
    <w:p w:rsidR="00CB7200" w:rsidRPr="00202695" w:rsidRDefault="00426BC0" w:rsidP="00CB7200">
      <w:pPr>
        <w:pStyle w:val="TOC2"/>
        <w:ind w:left="0" w:right="34" w:firstLine="0"/>
        <w:rPr>
          <w:lang w:val="uk-UA"/>
        </w:rPr>
      </w:pPr>
      <w:hyperlink w:anchor="_Toc516587045" w:history="1">
        <w:r w:rsidR="00513B56">
          <w:rPr>
            <w:rStyle w:val="Hyperlink"/>
          </w:rPr>
          <w:t>3.1</w:t>
        </w:r>
        <w:r w:rsidR="00513B56">
          <w:rPr>
            <w:rStyle w:val="Hyperlink"/>
            <w:lang w:val="uk-UA"/>
          </w:rPr>
          <w:t>.</w:t>
        </w:r>
        <w:r w:rsidR="00CB7200" w:rsidRPr="00702C62">
          <w:rPr>
            <w:rStyle w:val="Hyperlink"/>
          </w:rPr>
          <w:t xml:space="preserve"> </w:t>
        </w:r>
        <w:r w:rsidR="00513B56">
          <w:rPr>
            <w:rStyle w:val="Hyperlink"/>
            <w:lang w:val="uk-UA"/>
          </w:rPr>
          <w:t xml:space="preserve">         </w:t>
        </w:r>
        <w:r w:rsidR="00CB7200" w:rsidRPr="00702C62">
          <w:rPr>
            <w:rStyle w:val="Hyperlink"/>
          </w:rPr>
          <w:t>Вибір типу, матеріалу друкованих плат</w:t>
        </w:r>
        <w:r w:rsidR="00CB7200">
          <w:rPr>
            <w:webHidden/>
          </w:rPr>
          <w:tab/>
        </w:r>
        <w:r w:rsidR="00CB7200">
          <w:rPr>
            <w:webHidden/>
          </w:rPr>
          <w:fldChar w:fldCharType="begin"/>
        </w:r>
        <w:r w:rsidR="00CB7200">
          <w:rPr>
            <w:webHidden/>
          </w:rPr>
          <w:instrText xml:space="preserve"> PAGEREF _Toc516587045 \h </w:instrText>
        </w:r>
        <w:r w:rsidR="00CB7200">
          <w:rPr>
            <w:webHidden/>
          </w:rPr>
        </w:r>
        <w:r w:rsidR="00CB7200">
          <w:rPr>
            <w:webHidden/>
          </w:rPr>
          <w:fldChar w:fldCharType="separate"/>
        </w:r>
        <w:r>
          <w:rPr>
            <w:webHidden/>
          </w:rPr>
          <w:t>24</w:t>
        </w:r>
        <w:r w:rsidR="00CB7200">
          <w:rPr>
            <w:webHidden/>
          </w:rPr>
          <w:fldChar w:fldCharType="end"/>
        </w:r>
      </w:hyperlink>
      <w:r w:rsidR="00202695">
        <w:rPr>
          <w:lang w:val="uk-UA"/>
        </w:rPr>
        <w:t>4</w:t>
      </w:r>
    </w:p>
    <w:p w:rsidR="00513B56" w:rsidRDefault="00513B56" w:rsidP="00513B56">
      <w:pPr>
        <w:rPr>
          <w:lang w:val="uk-UA"/>
        </w:rPr>
      </w:pPr>
      <w:r w:rsidRPr="00513B56">
        <w:t>3</w:t>
      </w:r>
      <w:r>
        <w:rPr>
          <w:lang w:val="uk-UA"/>
        </w:rPr>
        <w:t>.2.          Вибір класу точності………………………………………………….2</w:t>
      </w:r>
      <w:r w:rsidR="00202695">
        <w:rPr>
          <w:lang w:val="uk-UA"/>
        </w:rPr>
        <w:t>5</w:t>
      </w:r>
    </w:p>
    <w:p w:rsidR="00513B56" w:rsidRDefault="00513B56" w:rsidP="00513B56">
      <w:pPr>
        <w:rPr>
          <w:lang w:val="uk-UA"/>
        </w:rPr>
      </w:pPr>
      <w:r>
        <w:rPr>
          <w:lang w:val="uk-UA"/>
        </w:rPr>
        <w:t>3.3.</w:t>
      </w:r>
      <w:r>
        <w:rPr>
          <w:lang w:val="uk-UA"/>
        </w:rPr>
        <w:tab/>
        <w:t xml:space="preserve">      Вибір методу виготовлення ДП…………….………………………..2</w:t>
      </w:r>
      <w:r w:rsidR="00202695">
        <w:rPr>
          <w:lang w:val="uk-UA"/>
        </w:rPr>
        <w:t>6</w:t>
      </w:r>
    </w:p>
    <w:p w:rsidR="00513B56" w:rsidRDefault="00513B56" w:rsidP="00513B56">
      <w:pPr>
        <w:rPr>
          <w:lang w:val="uk-UA"/>
        </w:rPr>
      </w:pPr>
      <w:r>
        <w:rPr>
          <w:lang w:val="uk-UA"/>
        </w:rPr>
        <w:t xml:space="preserve">3.4.  </w:t>
      </w:r>
      <w:r>
        <w:rPr>
          <w:lang w:val="uk-UA"/>
        </w:rPr>
        <w:tab/>
        <w:t xml:space="preserve">      Розміщення компонентів та розводка ДП………………………….</w:t>
      </w:r>
      <w:r w:rsidR="00353160" w:rsidRPr="00353160">
        <w:t>.</w:t>
      </w:r>
      <w:r>
        <w:rPr>
          <w:lang w:val="uk-UA"/>
        </w:rPr>
        <w:t>.2</w:t>
      </w:r>
      <w:r w:rsidR="00202695">
        <w:rPr>
          <w:lang w:val="uk-UA"/>
        </w:rPr>
        <w:t>7</w:t>
      </w:r>
    </w:p>
    <w:p w:rsidR="00353160" w:rsidRPr="00353160" w:rsidRDefault="00353160" w:rsidP="00513B56">
      <w:pPr>
        <w:rPr>
          <w:lang w:val="uk-UA"/>
        </w:rPr>
      </w:pPr>
      <w:r>
        <w:rPr>
          <w:lang w:val="uk-UA"/>
        </w:rPr>
        <w:t>3.5.</w:t>
      </w:r>
      <w:r>
        <w:rPr>
          <w:lang w:val="uk-UA"/>
        </w:rPr>
        <w:tab/>
        <w:t xml:space="preserve">      Розробка блока керування у </w:t>
      </w:r>
      <w:r>
        <w:rPr>
          <w:lang w:val="en-US"/>
        </w:rPr>
        <w:t>Altium</w:t>
      </w:r>
      <w:r w:rsidRPr="00353160">
        <w:rPr>
          <w:lang w:val="uk-UA"/>
        </w:rPr>
        <w:t xml:space="preserve"> </w:t>
      </w:r>
      <w:r>
        <w:rPr>
          <w:lang w:val="en-US"/>
        </w:rPr>
        <w:t>Designer</w:t>
      </w:r>
      <w:r w:rsidRPr="00353160">
        <w:rPr>
          <w:lang w:val="uk-UA"/>
        </w:rPr>
        <w:t>…</w:t>
      </w:r>
      <w:r>
        <w:rPr>
          <w:lang w:val="uk-UA"/>
        </w:rPr>
        <w:t>…</w:t>
      </w:r>
      <w:r w:rsidRPr="00353160">
        <w:rPr>
          <w:lang w:val="uk-UA"/>
        </w:rPr>
        <w:t>………</w:t>
      </w:r>
      <w:r>
        <w:rPr>
          <w:lang w:val="uk-UA"/>
        </w:rPr>
        <w:t>………</w:t>
      </w:r>
      <w:r w:rsidR="00202695">
        <w:rPr>
          <w:lang w:val="uk-UA"/>
        </w:rPr>
        <w:t>.</w:t>
      </w:r>
      <w:r>
        <w:rPr>
          <w:lang w:val="uk-UA"/>
        </w:rPr>
        <w:t>…</w:t>
      </w:r>
      <w:r w:rsidRPr="003D0B29">
        <w:rPr>
          <w:lang w:val="uk-UA"/>
        </w:rPr>
        <w:t>.</w:t>
      </w:r>
      <w:r w:rsidRPr="00353160">
        <w:rPr>
          <w:lang w:val="uk-UA"/>
        </w:rPr>
        <w:t>2</w:t>
      </w:r>
      <w:r w:rsidR="00202695">
        <w:rPr>
          <w:lang w:val="uk-UA"/>
        </w:rPr>
        <w:t>8</w:t>
      </w:r>
    </w:p>
    <w:p w:rsidR="00CB7200" w:rsidRPr="009F4DE4" w:rsidRDefault="00426BC0" w:rsidP="00CB7200">
      <w:pPr>
        <w:pStyle w:val="TOC1"/>
        <w:ind w:left="0" w:right="34" w:firstLine="0"/>
        <w:rPr>
          <w:noProof/>
          <w:lang w:val="uk-UA"/>
        </w:rPr>
      </w:pPr>
      <w:hyperlink w:anchor="_Toc516587046" w:history="1">
        <w:r w:rsidR="00CB7200" w:rsidRPr="00702C62">
          <w:rPr>
            <w:rStyle w:val="Hyperlink"/>
            <w:noProof/>
          </w:rPr>
          <w:t xml:space="preserve">Розділ 4. РОЗРАХУНКИ, ЩО ПІДТВЕРДЖУЮТЬ ПРАВИЛЬНІСТЬ </w:t>
        </w:r>
        <w:r w:rsidR="00CB7200">
          <w:rPr>
            <w:rStyle w:val="Hyperlink"/>
            <w:noProof/>
            <w:lang w:val="uk-UA"/>
          </w:rPr>
          <w:t xml:space="preserve">   </w:t>
        </w:r>
        <w:r w:rsidR="00CB7200" w:rsidRPr="00702C62">
          <w:rPr>
            <w:rStyle w:val="Hyperlink"/>
            <w:noProof/>
          </w:rPr>
          <w:t>КОНСТРУКТОРСЬКОГО РІШЕННЯ</w:t>
        </w:r>
        <w:r w:rsidR="00CB7200">
          <w:rPr>
            <w:noProof/>
            <w:webHidden/>
          </w:rPr>
          <w:tab/>
        </w:r>
        <w:r w:rsidR="00CB7200">
          <w:rPr>
            <w:noProof/>
            <w:webHidden/>
          </w:rPr>
          <w:fldChar w:fldCharType="begin"/>
        </w:r>
        <w:r w:rsidR="00CB7200">
          <w:rPr>
            <w:noProof/>
            <w:webHidden/>
          </w:rPr>
          <w:instrText xml:space="preserve"> PAGEREF _Toc516587046 \h </w:instrText>
        </w:r>
        <w:r w:rsidR="00CB7200">
          <w:rPr>
            <w:noProof/>
            <w:webHidden/>
          </w:rPr>
        </w:r>
        <w:r w:rsidR="00CB7200">
          <w:rPr>
            <w:noProof/>
            <w:webHidden/>
          </w:rPr>
          <w:fldChar w:fldCharType="separate"/>
        </w:r>
        <w:r>
          <w:rPr>
            <w:noProof/>
            <w:webHidden/>
          </w:rPr>
          <w:t>32</w:t>
        </w:r>
        <w:r w:rsidR="00CB7200">
          <w:rPr>
            <w:noProof/>
            <w:webHidden/>
          </w:rPr>
          <w:fldChar w:fldCharType="end"/>
        </w:r>
      </w:hyperlink>
      <w:r w:rsidR="009F4DE4">
        <w:rPr>
          <w:noProof/>
          <w:lang w:val="uk-UA"/>
        </w:rPr>
        <w:t>2</w:t>
      </w:r>
    </w:p>
    <w:p w:rsidR="009A45CA" w:rsidRDefault="009A45CA" w:rsidP="009A45CA">
      <w:pPr>
        <w:rPr>
          <w:lang w:val="uk-UA"/>
        </w:rPr>
      </w:pPr>
      <w:r>
        <w:t xml:space="preserve">4.1. </w:t>
      </w:r>
      <w:r>
        <w:rPr>
          <w:lang w:val="uk-UA"/>
        </w:rPr>
        <w:t>Виконання конструкторсько-технологічного розрахунку елементів ДМ.3</w:t>
      </w:r>
      <w:r w:rsidR="009F4DE4">
        <w:rPr>
          <w:lang w:val="uk-UA"/>
        </w:rPr>
        <w:t>2</w:t>
      </w:r>
    </w:p>
    <w:p w:rsidR="001D22FA" w:rsidRDefault="001D22FA" w:rsidP="009A45CA">
      <w:pPr>
        <w:rPr>
          <w:lang w:val="uk-UA"/>
        </w:rPr>
      </w:pPr>
      <w:r>
        <w:rPr>
          <w:lang w:val="uk-UA"/>
        </w:rPr>
        <w:t xml:space="preserve">4.2. </w:t>
      </w:r>
      <w:r>
        <w:rPr>
          <w:lang w:val="uk-UA"/>
        </w:rPr>
        <w:tab/>
        <w:t xml:space="preserve">       Електричний розрахунок ДП………………………………………...3</w:t>
      </w:r>
      <w:r w:rsidR="009F4DE4">
        <w:rPr>
          <w:lang w:val="uk-UA"/>
        </w:rPr>
        <w:t>7</w:t>
      </w:r>
    </w:p>
    <w:p w:rsidR="0083400E" w:rsidRDefault="0083400E" w:rsidP="009A45CA">
      <w:pPr>
        <w:rPr>
          <w:lang w:val="uk-UA"/>
        </w:rPr>
      </w:pPr>
      <w:r>
        <w:rPr>
          <w:lang w:val="uk-UA"/>
        </w:rPr>
        <w:t>4.3.</w:t>
      </w:r>
      <w:r>
        <w:rPr>
          <w:lang w:val="uk-UA"/>
        </w:rPr>
        <w:tab/>
        <w:t xml:space="preserve">       Розрахунок надіності ДВ……………………………………………..3</w:t>
      </w:r>
      <w:r w:rsidR="009F4DE4">
        <w:rPr>
          <w:lang w:val="uk-UA"/>
        </w:rPr>
        <w:t>9</w:t>
      </w:r>
    </w:p>
    <w:p w:rsidR="0056273B" w:rsidRPr="009A45CA" w:rsidRDefault="0056273B" w:rsidP="009A45CA">
      <w:pPr>
        <w:rPr>
          <w:lang w:val="uk-UA"/>
        </w:rPr>
      </w:pPr>
      <w:r>
        <w:rPr>
          <w:lang w:val="uk-UA"/>
        </w:rPr>
        <w:t xml:space="preserve">4.4. </w:t>
      </w:r>
      <w:r>
        <w:rPr>
          <w:lang w:val="uk-UA"/>
        </w:rPr>
        <w:tab/>
        <w:t xml:space="preserve">       Розрахунок віброміцності ДП………………………………………..48</w:t>
      </w:r>
    </w:p>
    <w:p w:rsidR="00CB7200" w:rsidRPr="00B8731B"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47" w:history="1">
        <w:r w:rsidR="00CB7200" w:rsidRPr="00702C62">
          <w:rPr>
            <w:rStyle w:val="Hyperlink"/>
            <w:noProof/>
          </w:rPr>
          <w:t>Розділ 5. ПРОГРАМУВАННЯ ВІРТУАЛЬНОГО ПРИСТРОЮ</w:t>
        </w:r>
        <w:r w:rsidR="00CB7200">
          <w:rPr>
            <w:noProof/>
            <w:webHidden/>
          </w:rPr>
          <w:tab/>
        </w:r>
        <w:r w:rsidR="003C0BB7">
          <w:rPr>
            <w:noProof/>
            <w:webHidden/>
            <w:lang w:val="uk-UA"/>
          </w:rPr>
          <w:t>52</w:t>
        </w:r>
      </w:hyperlink>
    </w:p>
    <w:p w:rsidR="00CB7200" w:rsidRDefault="00426BC0" w:rsidP="00CB7200">
      <w:pPr>
        <w:pStyle w:val="TOC2"/>
        <w:ind w:left="0" w:right="34" w:firstLine="0"/>
        <w:rPr>
          <w:lang w:val="uk-UA"/>
        </w:rPr>
      </w:pPr>
      <w:hyperlink w:anchor="_Toc516587048" w:history="1">
        <w:r w:rsidR="00CB7200" w:rsidRPr="00702C62">
          <w:rPr>
            <w:rStyle w:val="Hyperlink"/>
          </w:rPr>
          <w:t xml:space="preserve">5.1. </w:t>
        </w:r>
        <w:r w:rsidR="008629AE">
          <w:rPr>
            <w:rStyle w:val="Hyperlink"/>
          </w:rPr>
          <w:tab/>
        </w:r>
        <w:r w:rsidR="008629AE">
          <w:rPr>
            <w:rStyle w:val="Hyperlink"/>
            <w:lang w:val="uk-UA"/>
          </w:rPr>
          <w:t xml:space="preserve"> </w:t>
        </w:r>
        <w:r w:rsidR="00CB7200" w:rsidRPr="00702C62">
          <w:rPr>
            <w:rStyle w:val="Hyperlink"/>
          </w:rPr>
          <w:t>Робота драйвера датчика кута.</w:t>
        </w:r>
        <w:r w:rsidR="00CB7200">
          <w:rPr>
            <w:webHidden/>
          </w:rPr>
          <w:tab/>
        </w:r>
        <w:r w:rsidR="003C0BB7">
          <w:rPr>
            <w:webHidden/>
            <w:lang w:val="uk-UA"/>
          </w:rPr>
          <w:t>52</w:t>
        </w:r>
      </w:hyperlink>
    </w:p>
    <w:p w:rsidR="00854F74" w:rsidRDefault="00854F74" w:rsidP="00854F74">
      <w:pPr>
        <w:rPr>
          <w:lang w:val="uk-UA"/>
        </w:rPr>
      </w:pPr>
    </w:p>
    <w:p w:rsidR="00854F74" w:rsidRDefault="00854F74" w:rsidP="00854F74">
      <w:pPr>
        <w:rPr>
          <w:lang w:val="uk-UA"/>
        </w:rPr>
      </w:pPr>
    </w:p>
    <w:p w:rsidR="00854F74" w:rsidRPr="00854F74" w:rsidRDefault="00854F74" w:rsidP="00854F74">
      <w:pPr>
        <w:rPr>
          <w:lang w:val="uk-UA"/>
        </w:rPr>
      </w:pPr>
    </w:p>
    <w:p w:rsidR="00CB7200" w:rsidRPr="003B1A14" w:rsidRDefault="00426BC0" w:rsidP="00CB7200">
      <w:pPr>
        <w:pStyle w:val="TOC2"/>
        <w:ind w:left="0" w:right="34" w:firstLine="0"/>
        <w:rPr>
          <w:lang w:val="uk-UA"/>
        </w:rPr>
      </w:pPr>
      <w:hyperlink w:anchor="_Toc516587049" w:history="1">
        <w:r w:rsidR="00CB7200" w:rsidRPr="00702C62">
          <w:rPr>
            <w:rStyle w:val="Hyperlink"/>
          </w:rPr>
          <w:t xml:space="preserve">5.2 </w:t>
        </w:r>
        <w:r w:rsidR="008629AE">
          <w:rPr>
            <w:rStyle w:val="Hyperlink"/>
          </w:rPr>
          <w:tab/>
        </w:r>
        <w:r w:rsidR="008629AE">
          <w:rPr>
            <w:rStyle w:val="Hyperlink"/>
            <w:lang w:val="uk-UA"/>
          </w:rPr>
          <w:t xml:space="preserve"> </w:t>
        </w:r>
        <w:r w:rsidR="00CB7200" w:rsidRPr="00702C62">
          <w:rPr>
            <w:rStyle w:val="Hyperlink"/>
          </w:rPr>
          <w:t>Робота контролера АЦП.</w:t>
        </w:r>
        <w:r w:rsidR="00CB7200">
          <w:rPr>
            <w:webHidden/>
          </w:rPr>
          <w:tab/>
        </w:r>
        <w:r w:rsidR="00CB7200">
          <w:rPr>
            <w:webHidden/>
          </w:rPr>
          <w:fldChar w:fldCharType="begin"/>
        </w:r>
        <w:r w:rsidR="00CB7200">
          <w:rPr>
            <w:webHidden/>
          </w:rPr>
          <w:instrText xml:space="preserve"> PAGEREF _Toc516587049 \h </w:instrText>
        </w:r>
        <w:r w:rsidR="00CB7200">
          <w:rPr>
            <w:webHidden/>
          </w:rPr>
        </w:r>
        <w:r w:rsidR="00CB7200">
          <w:rPr>
            <w:webHidden/>
          </w:rPr>
          <w:fldChar w:fldCharType="separate"/>
        </w:r>
        <w:r>
          <w:rPr>
            <w:webHidden/>
          </w:rPr>
          <w:t>56</w:t>
        </w:r>
        <w:r w:rsidR="00CB7200">
          <w:rPr>
            <w:webHidden/>
          </w:rPr>
          <w:fldChar w:fldCharType="end"/>
        </w:r>
      </w:hyperlink>
      <w:r w:rsidR="003B1A14">
        <w:rPr>
          <w:lang w:val="uk-UA"/>
        </w:rPr>
        <w:t>6</w:t>
      </w:r>
    </w:p>
    <w:p w:rsidR="00CB7200" w:rsidRPr="003B1A14" w:rsidRDefault="00426BC0" w:rsidP="00CB7200">
      <w:pPr>
        <w:pStyle w:val="TOC2"/>
        <w:ind w:left="0" w:right="34" w:firstLine="0"/>
        <w:rPr>
          <w:lang w:val="uk-UA"/>
        </w:rPr>
      </w:pPr>
      <w:hyperlink w:anchor="_Toc516587050" w:history="1">
        <w:r w:rsidR="00CB7200" w:rsidRPr="00702C62">
          <w:rPr>
            <w:rStyle w:val="Hyperlink"/>
          </w:rPr>
          <w:t xml:space="preserve">5.3 </w:t>
        </w:r>
        <w:r w:rsidR="008629AE">
          <w:rPr>
            <w:rStyle w:val="Hyperlink"/>
          </w:rPr>
          <w:tab/>
        </w:r>
        <w:r w:rsidR="00CB7200" w:rsidRPr="00702C62">
          <w:rPr>
            <w:rStyle w:val="Hyperlink"/>
          </w:rPr>
          <w:t>Робота контролера ШІМ</w:t>
        </w:r>
        <w:r w:rsidR="00CB7200">
          <w:rPr>
            <w:webHidden/>
          </w:rPr>
          <w:tab/>
        </w:r>
        <w:r w:rsidR="00CB7200">
          <w:rPr>
            <w:webHidden/>
          </w:rPr>
          <w:fldChar w:fldCharType="begin"/>
        </w:r>
        <w:r w:rsidR="00CB7200">
          <w:rPr>
            <w:webHidden/>
          </w:rPr>
          <w:instrText xml:space="preserve"> PAGEREF _Toc516587050 \h </w:instrText>
        </w:r>
        <w:r w:rsidR="00CB7200">
          <w:rPr>
            <w:webHidden/>
          </w:rPr>
        </w:r>
        <w:r w:rsidR="00CB7200">
          <w:rPr>
            <w:webHidden/>
          </w:rPr>
          <w:fldChar w:fldCharType="separate"/>
        </w:r>
        <w:r>
          <w:rPr>
            <w:webHidden/>
          </w:rPr>
          <w:t>57</w:t>
        </w:r>
        <w:r w:rsidR="00CB7200">
          <w:rPr>
            <w:webHidden/>
          </w:rPr>
          <w:fldChar w:fldCharType="end"/>
        </w:r>
      </w:hyperlink>
      <w:r w:rsidR="003B1A14">
        <w:rPr>
          <w:lang w:val="uk-UA"/>
        </w:rPr>
        <w:t>7</w:t>
      </w:r>
    </w:p>
    <w:p w:rsidR="008629AE" w:rsidRPr="008629AE" w:rsidRDefault="008629AE" w:rsidP="008629AE">
      <w:pPr>
        <w:rPr>
          <w:lang w:val="uk-UA"/>
        </w:rPr>
      </w:pPr>
      <w:r>
        <w:rPr>
          <w:lang w:val="uk-UA"/>
        </w:rPr>
        <w:t>5.4.</w:t>
      </w:r>
      <w:r w:rsidR="00A53D76">
        <w:rPr>
          <w:lang w:val="uk-UA"/>
        </w:rPr>
        <w:tab/>
        <w:t xml:space="preserve">     Алгоритм роботи програми…………………………………………...5</w:t>
      </w:r>
      <w:r w:rsidR="003B1A14">
        <w:rPr>
          <w:lang w:val="uk-UA"/>
        </w:rPr>
        <w:t>8</w:t>
      </w:r>
    </w:p>
    <w:p w:rsidR="00CB7200" w:rsidRPr="003B1A14"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51" w:history="1">
        <w:r w:rsidR="00CB7200" w:rsidRPr="00702C62">
          <w:rPr>
            <w:rStyle w:val="Hyperlink"/>
            <w:noProof/>
            <w:lang w:val="uk-UA" w:eastAsia="uk-UA"/>
          </w:rPr>
          <w:t>ВИСНОВКИ</w:t>
        </w:r>
        <w:r w:rsidR="00CB7200">
          <w:rPr>
            <w:noProof/>
            <w:webHidden/>
          </w:rPr>
          <w:tab/>
        </w:r>
        <w:r w:rsidR="00CB7200">
          <w:rPr>
            <w:noProof/>
            <w:webHidden/>
          </w:rPr>
          <w:fldChar w:fldCharType="begin"/>
        </w:r>
        <w:r w:rsidR="00CB7200">
          <w:rPr>
            <w:noProof/>
            <w:webHidden/>
          </w:rPr>
          <w:instrText xml:space="preserve"> PAGEREF _Toc516587051 \h </w:instrText>
        </w:r>
        <w:r w:rsidR="00CB7200">
          <w:rPr>
            <w:noProof/>
            <w:webHidden/>
          </w:rPr>
        </w:r>
        <w:r w:rsidR="00CB7200">
          <w:rPr>
            <w:noProof/>
            <w:webHidden/>
          </w:rPr>
          <w:fldChar w:fldCharType="separate"/>
        </w:r>
        <w:r>
          <w:rPr>
            <w:noProof/>
            <w:webHidden/>
          </w:rPr>
          <w:t>64</w:t>
        </w:r>
        <w:r w:rsidR="00CB7200">
          <w:rPr>
            <w:noProof/>
            <w:webHidden/>
          </w:rPr>
          <w:fldChar w:fldCharType="end"/>
        </w:r>
      </w:hyperlink>
      <w:r w:rsidR="003B1A14">
        <w:rPr>
          <w:noProof/>
          <w:lang w:val="uk-UA"/>
        </w:rPr>
        <w:t>4</w:t>
      </w:r>
    </w:p>
    <w:p w:rsidR="00CB7200" w:rsidRPr="00D75D96"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52" w:history="1">
        <w:r w:rsidR="00CB7200" w:rsidRPr="00702C62">
          <w:rPr>
            <w:rStyle w:val="Hyperlink"/>
            <w:noProof/>
          </w:rPr>
          <w:t>СПИСОК ЛІТЕРАТУРИ</w:t>
        </w:r>
        <w:r w:rsidR="00CB7200">
          <w:rPr>
            <w:noProof/>
            <w:webHidden/>
          </w:rPr>
          <w:tab/>
        </w:r>
        <w:r w:rsidR="00CB7200">
          <w:rPr>
            <w:noProof/>
            <w:webHidden/>
          </w:rPr>
          <w:fldChar w:fldCharType="begin"/>
        </w:r>
        <w:r w:rsidR="00CB7200">
          <w:rPr>
            <w:noProof/>
            <w:webHidden/>
          </w:rPr>
          <w:instrText xml:space="preserve"> PAGEREF _Toc516587052 \h </w:instrText>
        </w:r>
        <w:r w:rsidR="00CB7200">
          <w:rPr>
            <w:noProof/>
            <w:webHidden/>
          </w:rPr>
        </w:r>
        <w:r w:rsidR="00CB7200">
          <w:rPr>
            <w:noProof/>
            <w:webHidden/>
          </w:rPr>
          <w:fldChar w:fldCharType="separate"/>
        </w:r>
        <w:r>
          <w:rPr>
            <w:noProof/>
            <w:webHidden/>
          </w:rPr>
          <w:t>66</w:t>
        </w:r>
        <w:r w:rsidR="00CB7200">
          <w:rPr>
            <w:noProof/>
            <w:webHidden/>
          </w:rPr>
          <w:fldChar w:fldCharType="end"/>
        </w:r>
      </w:hyperlink>
      <w:r w:rsidR="00D75D96">
        <w:rPr>
          <w:noProof/>
          <w:lang w:val="uk-UA"/>
        </w:rPr>
        <w:t>6</w:t>
      </w:r>
    </w:p>
    <w:p w:rsidR="00CB7200" w:rsidRPr="00D75D96"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53" w:history="1">
        <w:r w:rsidR="00CB7200" w:rsidRPr="00702C62">
          <w:rPr>
            <w:rStyle w:val="Hyperlink"/>
            <w:noProof/>
          </w:rPr>
          <w:t>Додаток А</w:t>
        </w:r>
        <w:r w:rsidR="00CB7200">
          <w:rPr>
            <w:noProof/>
            <w:webHidden/>
          </w:rPr>
          <w:tab/>
        </w:r>
        <w:r w:rsidR="00CB7200">
          <w:rPr>
            <w:noProof/>
            <w:webHidden/>
          </w:rPr>
          <w:fldChar w:fldCharType="begin"/>
        </w:r>
        <w:r w:rsidR="00CB7200">
          <w:rPr>
            <w:noProof/>
            <w:webHidden/>
          </w:rPr>
          <w:instrText xml:space="preserve"> PAGEREF _Toc516587053 \h </w:instrText>
        </w:r>
        <w:r w:rsidR="00CB7200">
          <w:rPr>
            <w:noProof/>
            <w:webHidden/>
          </w:rPr>
        </w:r>
        <w:r w:rsidR="00CB7200">
          <w:rPr>
            <w:noProof/>
            <w:webHidden/>
          </w:rPr>
          <w:fldChar w:fldCharType="separate"/>
        </w:r>
        <w:r>
          <w:rPr>
            <w:noProof/>
            <w:webHidden/>
          </w:rPr>
          <w:t>68</w:t>
        </w:r>
        <w:r w:rsidR="00CB7200">
          <w:rPr>
            <w:noProof/>
            <w:webHidden/>
          </w:rPr>
          <w:fldChar w:fldCharType="end"/>
        </w:r>
      </w:hyperlink>
      <w:r w:rsidR="00D75D96">
        <w:rPr>
          <w:noProof/>
          <w:lang w:val="uk-UA"/>
        </w:rPr>
        <w:t>8</w:t>
      </w:r>
    </w:p>
    <w:p w:rsidR="00CB7200" w:rsidRPr="00D75D96"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54" w:history="1">
        <w:r w:rsidR="00CB7200" w:rsidRPr="00702C62">
          <w:rPr>
            <w:rStyle w:val="Hyperlink"/>
            <w:noProof/>
          </w:rPr>
          <w:t>Технічне завдання на проектування</w:t>
        </w:r>
        <w:r w:rsidR="00CB7200">
          <w:rPr>
            <w:noProof/>
            <w:webHidden/>
          </w:rPr>
          <w:tab/>
        </w:r>
        <w:r w:rsidR="00CB7200">
          <w:rPr>
            <w:noProof/>
            <w:webHidden/>
          </w:rPr>
          <w:fldChar w:fldCharType="begin"/>
        </w:r>
        <w:r w:rsidR="00CB7200">
          <w:rPr>
            <w:noProof/>
            <w:webHidden/>
          </w:rPr>
          <w:instrText xml:space="preserve"> PAGEREF _Toc516587054 \h </w:instrText>
        </w:r>
        <w:r w:rsidR="00CB7200">
          <w:rPr>
            <w:noProof/>
            <w:webHidden/>
          </w:rPr>
        </w:r>
        <w:r w:rsidR="00CB7200">
          <w:rPr>
            <w:noProof/>
            <w:webHidden/>
          </w:rPr>
          <w:fldChar w:fldCharType="separate"/>
        </w:r>
        <w:r>
          <w:rPr>
            <w:noProof/>
            <w:webHidden/>
          </w:rPr>
          <w:t>68</w:t>
        </w:r>
        <w:r w:rsidR="00CB7200">
          <w:rPr>
            <w:noProof/>
            <w:webHidden/>
          </w:rPr>
          <w:fldChar w:fldCharType="end"/>
        </w:r>
      </w:hyperlink>
      <w:r w:rsidR="00D75D96">
        <w:rPr>
          <w:noProof/>
          <w:lang w:val="uk-UA"/>
        </w:rPr>
        <w:t>8</w:t>
      </w:r>
    </w:p>
    <w:p w:rsidR="00CB7200" w:rsidRPr="00FB7FA5" w:rsidRDefault="00426BC0" w:rsidP="00CB7200">
      <w:pPr>
        <w:pStyle w:val="TOC1"/>
        <w:ind w:left="0" w:right="34" w:firstLine="0"/>
        <w:rPr>
          <w:noProof/>
          <w:lang w:val="uk-UA"/>
        </w:rPr>
      </w:pPr>
      <w:hyperlink w:anchor="_Toc516587055" w:history="1">
        <w:r w:rsidR="00CB7200" w:rsidRPr="00702C62">
          <w:rPr>
            <w:rStyle w:val="Hyperlink"/>
            <w:noProof/>
            <w:lang w:val="uk-UA" w:eastAsia="uk-UA"/>
          </w:rPr>
          <w:t>Додаток Б</w:t>
        </w:r>
        <w:r w:rsidR="00CB7200">
          <w:rPr>
            <w:noProof/>
            <w:webHidden/>
          </w:rPr>
          <w:tab/>
        </w:r>
      </w:hyperlink>
      <w:r w:rsidR="00FB7FA5">
        <w:rPr>
          <w:noProof/>
          <w:lang w:val="uk-UA"/>
        </w:rPr>
        <w:t>73</w:t>
      </w:r>
    </w:p>
    <w:p w:rsidR="00E82573" w:rsidRDefault="00E82573" w:rsidP="00E82573">
      <w:pPr>
        <w:rPr>
          <w:lang w:val="uk-UA"/>
        </w:rPr>
      </w:pPr>
      <w:r>
        <w:rPr>
          <w:lang w:val="uk-UA"/>
        </w:rPr>
        <w:t>Додаток В</w:t>
      </w:r>
      <w:r w:rsidR="007304DA">
        <w:rPr>
          <w:lang w:val="uk-UA"/>
        </w:rPr>
        <w:t>………………………………………………………………………</w:t>
      </w:r>
      <w:r w:rsidR="00FB7FA5">
        <w:rPr>
          <w:lang w:val="uk-UA"/>
        </w:rPr>
        <w:t>..102</w:t>
      </w:r>
    </w:p>
    <w:p w:rsidR="00E82573" w:rsidRDefault="00E82573" w:rsidP="00E82573">
      <w:pPr>
        <w:rPr>
          <w:lang w:val="uk-UA"/>
        </w:rPr>
      </w:pPr>
      <w:r>
        <w:rPr>
          <w:lang w:val="uk-UA"/>
        </w:rPr>
        <w:t>Додаток Г</w:t>
      </w:r>
      <w:r w:rsidR="007304DA">
        <w:rPr>
          <w:lang w:val="uk-UA"/>
        </w:rPr>
        <w:t>………………………………………………………………………</w:t>
      </w:r>
      <w:r w:rsidR="0052094D">
        <w:rPr>
          <w:lang w:val="uk-UA"/>
        </w:rPr>
        <w:t>.</w:t>
      </w:r>
      <w:r w:rsidR="007304DA">
        <w:rPr>
          <w:lang w:val="uk-UA"/>
        </w:rPr>
        <w:t>..</w:t>
      </w:r>
      <w:r w:rsidR="00FB7FA5">
        <w:rPr>
          <w:lang w:val="uk-UA"/>
        </w:rPr>
        <w:t>108</w:t>
      </w:r>
    </w:p>
    <w:p w:rsidR="00E82573" w:rsidRPr="00E82573" w:rsidRDefault="00E82573" w:rsidP="00E82573">
      <w:pPr>
        <w:rPr>
          <w:lang w:val="uk-UA"/>
        </w:rPr>
      </w:pPr>
      <w:r>
        <w:rPr>
          <w:lang w:val="uk-UA"/>
        </w:rPr>
        <w:t>Додаток Д</w:t>
      </w:r>
      <w:r w:rsidR="007304DA">
        <w:rPr>
          <w:lang w:val="uk-UA"/>
        </w:rPr>
        <w:t>……………………………………………………………………</w:t>
      </w:r>
      <w:r w:rsidR="0052094D">
        <w:rPr>
          <w:lang w:val="uk-UA"/>
        </w:rPr>
        <w:t>.</w:t>
      </w:r>
      <w:r w:rsidR="007304DA">
        <w:rPr>
          <w:lang w:val="uk-UA"/>
        </w:rPr>
        <w:t>…..</w:t>
      </w:r>
      <w:r w:rsidR="00FB7FA5">
        <w:rPr>
          <w:lang w:val="uk-UA"/>
        </w:rPr>
        <w:t>109</w:t>
      </w:r>
    </w:p>
    <w:p w:rsidR="00031047" w:rsidRPr="00BF3982" w:rsidRDefault="00031047" w:rsidP="00BF3982">
      <w:r w:rsidRPr="00690794">
        <w:fldChar w:fldCharType="end"/>
      </w:r>
      <w:r w:rsidRPr="00690794">
        <w:tab/>
      </w:r>
    </w:p>
    <w:p w:rsidR="00D6589D" w:rsidRDefault="00D6589D">
      <w:pPr>
        <w:spacing w:line="240" w:lineRule="auto"/>
        <w:jc w:val="left"/>
        <w:rPr>
          <w:rFonts w:eastAsia="Times New Roman"/>
          <w:b/>
          <w:bCs/>
          <w:lang w:val="uk-UA" w:eastAsia="uk-UA"/>
        </w:rPr>
      </w:pPr>
      <w:r>
        <w:rPr>
          <w:lang w:val="uk-UA" w:eastAsia="uk-UA"/>
        </w:rPr>
        <w:br w:type="page"/>
      </w:r>
    </w:p>
    <w:p w:rsidR="00031047" w:rsidRPr="00690794" w:rsidRDefault="00031047" w:rsidP="45F59790">
      <w:pPr>
        <w:pStyle w:val="1"/>
        <w:ind w:left="-426" w:firstLine="710"/>
        <w:rPr>
          <w:lang w:val="uk-UA" w:eastAsia="uk-UA"/>
        </w:rPr>
      </w:pPr>
      <w:bookmarkStart w:id="0" w:name="_Toc516587036"/>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Default="00031047" w:rsidP="45F59790">
      <w:pPr>
        <w:ind w:left="-426" w:firstLine="710"/>
        <w:rPr>
          <w:lang w:val="uk-UA"/>
        </w:rPr>
      </w:pPr>
      <w:r w:rsidRPr="45F59790">
        <w:rPr>
          <w:lang w:val="uk-UA"/>
        </w:rPr>
        <w:t>ДП – друкована плата</w:t>
      </w:r>
    </w:p>
    <w:p w:rsidR="00ED6833" w:rsidRPr="00690794" w:rsidRDefault="00ED6833" w:rsidP="45F59790">
      <w:pPr>
        <w:ind w:left="-426" w:firstLine="710"/>
        <w:rPr>
          <w:lang w:val="uk-UA"/>
        </w:rPr>
      </w:pPr>
      <w:r>
        <w:rPr>
          <w:lang w:val="uk-UA"/>
        </w:rPr>
        <w:t>ДМ – друкований монтаж</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A275A5" w:rsidRDefault="00A275A5" w:rsidP="45F59790">
      <w:pPr>
        <w:ind w:left="-426" w:firstLine="710"/>
        <w:rPr>
          <w:lang w:val="uk-UA"/>
        </w:rPr>
      </w:pPr>
      <w:r>
        <w:rPr>
          <w:lang w:val="uk-UA"/>
        </w:rPr>
        <w:t>ПК – персональний комп’ютер</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170DFE" w:rsidRDefault="00170DFE" w:rsidP="45F59790">
      <w:pPr>
        <w:ind w:left="-426" w:firstLine="710"/>
        <w:rPr>
          <w:lang w:val="uk-UA"/>
        </w:rPr>
      </w:pPr>
      <w:r>
        <w:rPr>
          <w:lang w:val="uk-UA"/>
        </w:rPr>
        <w:t>ФНЧ – фільтр низьких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79245A" w:rsidRDefault="00617D68" w:rsidP="00331437">
      <w:pPr>
        <w:ind w:left="-426" w:firstLine="710"/>
        <w:jc w:val="left"/>
        <w:rPr>
          <w:lang w:val="en-US"/>
        </w:rPr>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6F37F6" w:rsidRDefault="00A25E2E" w:rsidP="00331437">
      <w:pPr>
        <w:ind w:left="-426" w:firstLine="710"/>
        <w:jc w:val="left"/>
        <w:rPr>
          <w:lang w:val="uk-UA"/>
        </w:rPr>
      </w:pPr>
      <w:r>
        <w:rPr>
          <w:lang w:val="uk-UA"/>
        </w:rPr>
        <w:t>УГО – умовно-графічне зображення</w:t>
      </w:r>
    </w:p>
    <w:p w:rsidR="00031047" w:rsidRPr="003521A2" w:rsidRDefault="006F37F6" w:rsidP="00331437">
      <w:pPr>
        <w:ind w:left="-426" w:firstLine="710"/>
        <w:jc w:val="left"/>
      </w:pPr>
      <w:r>
        <w:rPr>
          <w:lang w:val="uk-UA"/>
        </w:rPr>
        <w:t>ПЗ – програмне забезпечення</w:t>
      </w:r>
      <w:r w:rsidR="00A25E2E">
        <w:rPr>
          <w:lang w:val="uk-UA"/>
        </w:rPr>
        <w:t xml:space="preserve"> </w:t>
      </w:r>
      <w:r w:rsidR="00031047" w:rsidRPr="00EA211A">
        <w:rPr>
          <w:lang w:val="uk-UA"/>
        </w:rPr>
        <w:br w:type="page"/>
      </w:r>
    </w:p>
    <w:p w:rsidR="00031047" w:rsidRPr="002D6C15" w:rsidRDefault="00031047" w:rsidP="002D6C15">
      <w:pPr>
        <w:pStyle w:val="Subtitle"/>
        <w:rPr>
          <w:rFonts w:ascii="Times New Roman" w:hAnsi="Times New Roman"/>
          <w:b/>
          <w:sz w:val="28"/>
          <w:szCs w:val="28"/>
        </w:rPr>
      </w:pPr>
      <w:bookmarkStart w:id="1" w:name="_Toc516587037"/>
      <w:r w:rsidRPr="002D6C15">
        <w:rPr>
          <w:rFonts w:ascii="Times New Roman" w:hAnsi="Times New Roman"/>
          <w:b/>
          <w:sz w:val="28"/>
          <w:szCs w:val="28"/>
        </w:rPr>
        <w:lastRenderedPageBreak/>
        <w:t>ВСТУП</w:t>
      </w:r>
      <w:bookmarkEnd w:id="1"/>
    </w:p>
    <w:p w:rsidR="00D45E71" w:rsidRDefault="001F41A1" w:rsidP="009347B8">
      <w:pPr>
        <w:rPr>
          <w:lang w:val="uk-UA"/>
        </w:rPr>
      </w:pPr>
      <w:r>
        <w:rPr>
          <w:lang w:val="uk-UA"/>
        </w:rPr>
        <w:tab/>
      </w:r>
    </w:p>
    <w:p w:rsidR="00031047" w:rsidRDefault="009347B8" w:rsidP="00D45E71">
      <w:pPr>
        <w:ind w:firstLine="708"/>
        <w:rPr>
          <w:lang w:val="uk-UA"/>
        </w:rPr>
      </w:pPr>
      <w:r>
        <w:rPr>
          <w:lang w:val="uk-UA"/>
        </w:rPr>
        <w:t>Д</w:t>
      </w:r>
      <w:r w:rsidR="003375E1">
        <w:rPr>
          <w:lang w:val="uk-UA"/>
        </w:rPr>
        <w:t xml:space="preserve">вигуни призначені для перетворення </w:t>
      </w:r>
      <w:r>
        <w:rPr>
          <w:lang w:val="uk-UA"/>
        </w:rPr>
        <w:t xml:space="preserve">будь-якої іншої </w:t>
      </w:r>
      <w:r w:rsidR="003375E1">
        <w:rPr>
          <w:lang w:val="uk-UA"/>
        </w:rPr>
        <w:t xml:space="preserve">енергії в механічну. </w:t>
      </w:r>
      <w:r>
        <w:rPr>
          <w:lang w:val="uk-UA"/>
        </w:rPr>
        <w:t>Д</w:t>
      </w:r>
      <w:r w:rsidR="003375E1">
        <w:rPr>
          <w:lang w:val="uk-UA"/>
        </w:rPr>
        <w:t xml:space="preserve">вигун повинен </w:t>
      </w:r>
      <w:r w:rsidR="00B56426">
        <w:rPr>
          <w:lang w:val="uk-UA"/>
        </w:rPr>
        <w:t>виконувати кори</w:t>
      </w:r>
      <w:r w:rsidR="00AA1CDE">
        <w:rPr>
          <w:lang w:val="uk-UA"/>
        </w:rPr>
        <w:t>сну роботу і</w:t>
      </w:r>
      <w:r w:rsidR="00B56426">
        <w:rPr>
          <w:lang w:val="uk-UA"/>
        </w:rPr>
        <w:t xml:space="preserve"> відтворювати </w:t>
      </w:r>
      <w:r w:rsidR="00AA1CDE">
        <w:rPr>
          <w:lang w:val="uk-UA"/>
        </w:rPr>
        <w:t>заданий закон руху виконавчих органів механізм</w:t>
      </w:r>
      <w:r w:rsidR="00CD7C5B">
        <w:rPr>
          <w:lang w:val="uk-UA"/>
        </w:rPr>
        <w:t>у</w:t>
      </w:r>
      <w:r w:rsidR="00B56426">
        <w:rPr>
          <w:lang w:val="uk-UA"/>
        </w:rPr>
        <w:t>.</w:t>
      </w:r>
      <w:r>
        <w:rPr>
          <w:lang w:val="uk-UA"/>
        </w:rPr>
        <w:t xml:space="preserve"> В залежності від призначення, конструктивних особливостей, двигун може розглядатися як  система</w:t>
      </w:r>
      <w:r w:rsidRPr="001105F0">
        <w:rPr>
          <w:lang w:val="uk-UA"/>
        </w:rPr>
        <w:t xml:space="preserve"> передачі і перетворення інформації, </w:t>
      </w:r>
      <w:r>
        <w:rPr>
          <w:lang w:val="uk-UA"/>
        </w:rPr>
        <w:t>або як система</w:t>
      </w:r>
      <w:r w:rsidRPr="001105F0">
        <w:rPr>
          <w:lang w:val="uk-UA"/>
        </w:rPr>
        <w:t xml:space="preserve"> електромеханічного перетворення енергії</w:t>
      </w:r>
      <w:r>
        <w:rPr>
          <w:lang w:val="uk-UA"/>
        </w:rPr>
        <w:t xml:space="preserve">. </w:t>
      </w:r>
    </w:p>
    <w:p w:rsidR="009347B8" w:rsidRDefault="009347B8" w:rsidP="009347B8">
      <w:pPr>
        <w:rPr>
          <w:lang w:val="uk-UA"/>
        </w:rPr>
      </w:pPr>
      <w:r>
        <w:rPr>
          <w:lang w:val="uk-UA"/>
        </w:rPr>
        <w:tab/>
        <w:t>Електродвигун перетворює електричну енергію в механічну. Якщо розглядати двигун як систему</w:t>
      </w:r>
      <w:r w:rsidRPr="001105F0">
        <w:rPr>
          <w:lang w:val="uk-UA"/>
        </w:rPr>
        <w:t xml:space="preserve"> передачі і перетворення інформації</w:t>
      </w:r>
      <w:r>
        <w:rPr>
          <w:lang w:val="uk-UA"/>
        </w:rPr>
        <w:t xml:space="preserve">, то електродвигуни через свої властивості краще підходять для цієї ролі, ніж двигуни внутрішнього згоряння. </w:t>
      </w:r>
    </w:p>
    <w:p w:rsidR="009347B8" w:rsidRDefault="009347B8" w:rsidP="009347B8">
      <w:pPr>
        <w:rPr>
          <w:lang w:val="uk-UA"/>
        </w:rPr>
      </w:pPr>
      <w:r>
        <w:rPr>
          <w:lang w:val="uk-UA"/>
        </w:rPr>
        <w:tab/>
        <w:t>Керування такими електродвигунами відбувається через збільшення або зменшення величини напруги</w:t>
      </w:r>
      <w:r w:rsidR="001D0D74">
        <w:rPr>
          <w:lang w:val="uk-UA"/>
        </w:rPr>
        <w:t>, її полярності на трансформаторах, що обертаються</w:t>
      </w:r>
      <w:r w:rsidR="00EE4CB1">
        <w:rPr>
          <w:lang w:val="uk-UA"/>
        </w:rPr>
        <w:t>.</w:t>
      </w:r>
    </w:p>
    <w:p w:rsidR="00594A71" w:rsidRDefault="00742D51" w:rsidP="009347B8">
      <w:pPr>
        <w:rPr>
          <w:lang w:val="uk-UA"/>
        </w:rPr>
      </w:pPr>
      <w:r>
        <w:rPr>
          <w:lang w:val="uk-UA"/>
        </w:rPr>
        <w:tab/>
      </w:r>
      <w:r w:rsidRPr="00742D51">
        <w:rPr>
          <w:b/>
          <w:lang w:val="uk-UA"/>
        </w:rPr>
        <w:t>Метою даного проекту</w:t>
      </w:r>
      <w:r>
        <w:rPr>
          <w:lang w:val="uk-UA"/>
        </w:rPr>
        <w:t xml:space="preserve"> є розроблення блока керування, який буде керувати електродвигуном за його положенням.</w:t>
      </w:r>
    </w:p>
    <w:p w:rsidR="00594A71" w:rsidRDefault="00594A71" w:rsidP="009347B8">
      <w:pPr>
        <w:rPr>
          <w:lang w:val="uk-UA"/>
        </w:rPr>
      </w:pPr>
      <w:r>
        <w:rPr>
          <w:lang w:val="uk-UA"/>
        </w:rPr>
        <w:tab/>
        <w:t>Для оптимального вирішення даного завдання розглянуто існуючі базові методи, покладені в основу даної апаратури.</w:t>
      </w:r>
    </w:p>
    <w:p w:rsidR="00594A71" w:rsidRDefault="00594A71" w:rsidP="00594A71">
      <w:pPr>
        <w:rPr>
          <w:lang w:val="uk-UA"/>
        </w:rPr>
      </w:pPr>
      <w:r>
        <w:rPr>
          <w:lang w:val="uk-UA"/>
        </w:rPr>
        <w:tab/>
        <w:t xml:space="preserve">В наш час немає певного універсального пристрою для керування. До того ж сфера застосування таких блоків дуже вузька, і має свої специфічні вимоги в залежності від умов використовування. </w:t>
      </w:r>
      <w:r w:rsidR="00E352E0">
        <w:rPr>
          <w:lang w:val="uk-UA"/>
        </w:rPr>
        <w:t>Електродвигун, для якого розроблюється блок керування, є основою для радіолокаційної станції. Так як даний пристрій пр</w:t>
      </w:r>
      <w:r w:rsidR="0078520D">
        <w:rPr>
          <w:lang w:val="uk-UA"/>
        </w:rPr>
        <w:t>изначений для вузьконаправленого</w:t>
      </w:r>
      <w:r w:rsidR="00E352E0">
        <w:rPr>
          <w:lang w:val="uk-UA"/>
        </w:rPr>
        <w:t xml:space="preserve"> застосовування</w:t>
      </w:r>
      <w:r w:rsidR="0078520D">
        <w:rPr>
          <w:lang w:val="uk-UA"/>
        </w:rPr>
        <w:t>, його необхідно тестувати в спеціальних лабораторних умовах</w:t>
      </w:r>
      <w:r w:rsidR="00E14BC5">
        <w:rPr>
          <w:lang w:val="uk-UA"/>
        </w:rPr>
        <w:t>. Звичайний блок керування може не мати всіх тих режимів, необхідних для тестування, або мати дуже великий спектр режимів, які не будуть застосовуватись, при цьому дорого коштувати.</w:t>
      </w:r>
    </w:p>
    <w:p w:rsidR="00A144EC" w:rsidRDefault="00BF63EE" w:rsidP="00594A71">
      <w:pPr>
        <w:rPr>
          <w:lang w:val="uk-UA"/>
        </w:rPr>
      </w:pPr>
      <w:r>
        <w:rPr>
          <w:lang w:val="uk-UA"/>
        </w:rPr>
        <w:tab/>
      </w:r>
      <w:r w:rsidRPr="00BF63EE">
        <w:rPr>
          <w:b/>
          <w:lang w:val="uk-UA"/>
        </w:rPr>
        <w:t>Практична новизна.</w:t>
      </w:r>
      <w:r>
        <w:rPr>
          <w:lang w:val="uk-UA"/>
        </w:rPr>
        <w:t xml:space="preserve"> Прилад, що розробляється, має зчитувати</w:t>
      </w:r>
      <w:r w:rsidR="00485903">
        <w:rPr>
          <w:lang w:val="uk-UA"/>
        </w:rPr>
        <w:t xml:space="preserve"> дані трансформатора двигуна, що обертається, у аналоговому вигляді, перетворювати дані в цифровий вигляд</w:t>
      </w:r>
      <w:r w:rsidR="009E7609">
        <w:rPr>
          <w:lang w:val="uk-UA"/>
        </w:rPr>
        <w:t xml:space="preserve">, обробляти </w:t>
      </w:r>
      <w:r w:rsidR="00485903">
        <w:rPr>
          <w:lang w:val="uk-UA"/>
        </w:rPr>
        <w:t>інформацію про кут повороту</w:t>
      </w:r>
      <w:r w:rsidR="009E7609">
        <w:rPr>
          <w:lang w:val="uk-UA"/>
        </w:rPr>
        <w:t xml:space="preserve"> та величину </w:t>
      </w:r>
      <w:r w:rsidR="009E7609">
        <w:rPr>
          <w:lang w:val="uk-UA"/>
        </w:rPr>
        <w:lastRenderedPageBreak/>
        <w:t>струму, що протікає у трансформаторі, та видавати її</w:t>
      </w:r>
      <w:r w:rsidR="00485903">
        <w:rPr>
          <w:lang w:val="uk-UA"/>
        </w:rPr>
        <w:t xml:space="preserve"> на дисплей. Оператор, за допомогою спеціальних клавіш виконує керування двигуном. Через натиск на кнопки, пристрій генерує ШІМ-сигнал, який змінює швидкість обертання двигуна, його напрямок. </w:t>
      </w:r>
      <w:r w:rsidR="006A1B07">
        <w:rPr>
          <w:lang w:val="uk-UA"/>
        </w:rPr>
        <w:t>Заздалегідь знаючи, яким буде двигун, що тестується, обирається елементна база та обирається схемотехнічне рішення.</w:t>
      </w:r>
    </w:p>
    <w:p w:rsidR="00A144EC" w:rsidRDefault="00A144EC" w:rsidP="00A144EC">
      <w:pPr>
        <w:rPr>
          <w:lang w:val="uk-UA"/>
        </w:rPr>
      </w:pPr>
      <w:r>
        <w:rPr>
          <w:lang w:val="uk-UA"/>
        </w:rPr>
        <w:tab/>
      </w:r>
      <w:r w:rsidRPr="00A144EC">
        <w:rPr>
          <w:b/>
          <w:lang w:val="uk-UA"/>
        </w:rPr>
        <w:t>Практичне значення.</w:t>
      </w:r>
      <w:r>
        <w:rPr>
          <w:lang w:val="uk-UA"/>
        </w:rPr>
        <w:t xml:space="preserve"> </w:t>
      </w:r>
      <w:r w:rsidR="00BD72E1">
        <w:rPr>
          <w:lang w:val="uk-UA"/>
        </w:rPr>
        <w:t>Запропонований п</w:t>
      </w:r>
      <w:r>
        <w:rPr>
          <w:lang w:val="uk-UA"/>
        </w:rPr>
        <w:t xml:space="preserve">ристрій не можна назвати універсальним. </w:t>
      </w:r>
      <w:r w:rsidR="00BD72E1">
        <w:rPr>
          <w:lang w:val="uk-UA"/>
        </w:rPr>
        <w:t>Використовуватись даний пристрій буде лише в лабораторних умовах підприємства «Радіонікс», для якого він розробляється.</w:t>
      </w:r>
      <w:r w:rsidR="005B13C1">
        <w:rPr>
          <w:lang w:val="uk-UA"/>
        </w:rPr>
        <w:t xml:space="preserve"> </w:t>
      </w:r>
    </w:p>
    <w:p w:rsidR="005B13C1" w:rsidRDefault="005B13C1" w:rsidP="00A144EC">
      <w:pPr>
        <w:rPr>
          <w:lang w:val="uk-UA"/>
        </w:rPr>
      </w:pPr>
      <w:r>
        <w:rPr>
          <w:lang w:val="uk-UA"/>
        </w:rPr>
        <w:tab/>
        <w:t>У роботі розглядається огляд існуючої апаратури, створення принципової схеми,</w:t>
      </w:r>
      <w:r w:rsidR="00406418">
        <w:rPr>
          <w:lang w:val="uk-UA"/>
        </w:rPr>
        <w:t xml:space="preserve"> вибір елементної бази, вибір друкованого вузла, розрахунки, що підтверджують правильність конструктивних рішень, проектування друкованої плати у </w:t>
      </w:r>
      <w:r w:rsidR="00406418">
        <w:rPr>
          <w:lang w:val="en-US"/>
        </w:rPr>
        <w:t>Altium</w:t>
      </w:r>
      <w:r w:rsidR="00406418" w:rsidRPr="00406418">
        <w:rPr>
          <w:lang w:val="uk-UA"/>
        </w:rPr>
        <w:t xml:space="preserve"> </w:t>
      </w:r>
      <w:r w:rsidR="00406418">
        <w:rPr>
          <w:lang w:val="en-US"/>
        </w:rPr>
        <w:t>Designer</w:t>
      </w:r>
      <w:r w:rsidR="00406418" w:rsidRPr="00406418">
        <w:rPr>
          <w:lang w:val="uk-UA"/>
        </w:rPr>
        <w:t>,</w:t>
      </w:r>
      <w:r>
        <w:rPr>
          <w:lang w:val="uk-UA"/>
        </w:rPr>
        <w:t xml:space="preserve"> створення програми для програмованої логічної інтегральної схеми (ПЛІС), всередині якої знаходиться вбудоване процесорне ядро </w:t>
      </w:r>
      <w:r>
        <w:rPr>
          <w:lang w:val="en-US"/>
        </w:rPr>
        <w:t>Nios</w:t>
      </w:r>
      <w:r w:rsidRPr="005B13C1">
        <w:rPr>
          <w:lang w:val="uk-UA"/>
        </w:rPr>
        <w:t xml:space="preserve"> </w:t>
      </w:r>
      <w:r>
        <w:rPr>
          <w:lang w:val="en-US"/>
        </w:rPr>
        <w:t>II</w:t>
      </w:r>
      <w:r w:rsidR="00406418">
        <w:rPr>
          <w:lang w:val="uk-UA"/>
        </w:rPr>
        <w:t xml:space="preserve">, </w:t>
      </w:r>
      <w:r>
        <w:rPr>
          <w:lang w:val="uk-UA"/>
        </w:rPr>
        <w:t>синтезуються контролер АЦП та ШІМ-контролер</w:t>
      </w:r>
      <w:r w:rsidR="00406418">
        <w:rPr>
          <w:lang w:val="uk-UA"/>
        </w:rPr>
        <w:t>.</w:t>
      </w:r>
    </w:p>
    <w:p w:rsidR="006A1B07" w:rsidRDefault="006A1B07" w:rsidP="00594A71">
      <w:pPr>
        <w:rPr>
          <w:lang w:val="uk-UA"/>
        </w:rPr>
      </w:pPr>
      <w:r>
        <w:rPr>
          <w:lang w:val="uk-UA"/>
        </w:rPr>
        <w:tab/>
      </w:r>
    </w:p>
    <w:p w:rsidR="00594A71" w:rsidRPr="002D6C15" w:rsidRDefault="00594A71" w:rsidP="009347B8">
      <w:pPr>
        <w:rPr>
          <w:lang w:val="uk-UA"/>
        </w:rPr>
      </w:pPr>
    </w:p>
    <w:p w:rsidR="001F41A1" w:rsidRDefault="001F41A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Pr="00690794" w:rsidRDefault="00F040B1" w:rsidP="0014719C">
      <w:pPr>
        <w:jc w:val="left"/>
        <w:rPr>
          <w:lang w:val="uk-UA"/>
        </w:rPr>
      </w:pPr>
    </w:p>
    <w:p w:rsidR="00031047" w:rsidRPr="00E63457" w:rsidRDefault="00E63457" w:rsidP="006A4AB6">
      <w:pPr>
        <w:pStyle w:val="1"/>
        <w:rPr>
          <w:lang w:val="uk-UA"/>
        </w:rPr>
      </w:pPr>
      <w:bookmarkStart w:id="2" w:name="_Toc516587038"/>
      <w:r w:rsidRPr="00E63457">
        <w:rPr>
          <w:lang w:val="uk-UA"/>
        </w:rPr>
        <w:lastRenderedPageBreak/>
        <w:t xml:space="preserve">Розділ 1. </w:t>
      </w:r>
      <w:r w:rsidR="00031047" w:rsidRPr="00E63457">
        <w:rPr>
          <w:lang w:val="uk-UA"/>
        </w:rPr>
        <w:t>АНАЛІЗ ТЕХНІЧНОГО ЗАВДАННЯ ТА ПАТЕНТНИЙ ПОШУК</w:t>
      </w:r>
      <w:bookmarkEnd w:id="2"/>
    </w:p>
    <w:p w:rsidR="00031047" w:rsidRPr="004F4DD6" w:rsidRDefault="00E63457" w:rsidP="004C0FB4">
      <w:pPr>
        <w:pStyle w:val="2"/>
        <w:numPr>
          <w:ilvl w:val="1"/>
          <w:numId w:val="3"/>
        </w:numPr>
        <w:tabs>
          <w:tab w:val="left" w:pos="284"/>
        </w:tabs>
        <w:spacing w:before="240" w:after="240" w:line="360" w:lineRule="auto"/>
        <w:ind w:left="284" w:firstLine="0"/>
      </w:pPr>
      <w:r w:rsidRPr="00485903">
        <w:t xml:space="preserve"> </w:t>
      </w:r>
      <w:bookmarkStart w:id="3" w:name="_Toc516587039"/>
      <w:r w:rsidR="00031047">
        <w:t>Аналіз механіки електроприводу</w:t>
      </w:r>
      <w:bookmarkEnd w:id="3"/>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sidR="00F87BDE">
        <w:rPr>
          <w:lang w:val="uk-UA"/>
        </w:rPr>
        <w:t xml:space="preserve"> </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w:t>
      </w:r>
      <w:r w:rsidR="00F87BDE">
        <w:rPr>
          <w:lang w:val="uk-UA"/>
        </w:rPr>
        <w:t>розглядати</w:t>
      </w:r>
      <w:r>
        <w:rPr>
          <w:lang w:val="uk-UA"/>
        </w:rPr>
        <w:t xml:space="preserve"> електроприводи першої групи тільки як системи для відтворення інформації, базуючи всі розрахунки і досліди на положеннях теорії керування. </w:t>
      </w:r>
      <w:r w:rsidR="00244143">
        <w:rPr>
          <w:lang w:val="uk-UA"/>
        </w:rPr>
        <w:t>Вочевидь</w:t>
      </w:r>
      <w:r>
        <w:rPr>
          <w:lang w:val="uk-UA"/>
        </w:rPr>
        <w:t xml:space="preserve">,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w:t>
      </w:r>
      <w:r>
        <w:rPr>
          <w:lang w:val="uk-UA"/>
        </w:rPr>
        <w:lastRenderedPageBreak/>
        <w:t xml:space="preserve">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bookmarkStart w:id="4" w:name="_Toc516587040"/>
      <w:r>
        <w:t>Вивчення аналогів</w:t>
      </w:r>
      <w:bookmarkEnd w:id="4"/>
    </w:p>
    <w:p w:rsidR="00031047" w:rsidRDefault="00031047" w:rsidP="00116AF4"/>
    <w:p w:rsidR="00031047" w:rsidRDefault="00031047" w:rsidP="00E63457">
      <w:pPr>
        <w:ind w:firstLine="708"/>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E63457" w:rsidRDefault="00031047" w:rsidP="00E63457">
      <w:pPr>
        <w:ind w:firstLine="708"/>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004C0FB4" w:rsidRPr="004C0FB4">
        <w:t xml:space="preserve"> </w:t>
      </w:r>
      <w:r w:rsidR="00A13F12">
        <w:t>[</w:t>
      </w:r>
      <w:r w:rsidR="00A13F12">
        <w:rPr>
          <w:lang w:val="uk-UA"/>
        </w:rPr>
        <w:t>3</w:t>
      </w:r>
      <w:r w:rsidRPr="00E950FE">
        <w:t>]</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C515B4" w:rsidRDefault="00031047" w:rsidP="00C515B4">
      <w:pPr>
        <w:ind w:firstLine="708"/>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rsidR="00A13F12">
        <w:t>4</w:t>
      </w:r>
      <w:r>
        <w:t>]</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w:t>
      </w:r>
      <w:r>
        <w:rPr>
          <w:lang w:val="uk-UA"/>
        </w:rPr>
        <w:lastRenderedPageBreak/>
        <w:t xml:space="preserve">часу керування застаріло, сучасні можливості електроніки дозволяють більш ширше керувати серводвигуном за допомогою </w:t>
      </w:r>
      <w:r w:rsidR="00C515B4">
        <w:rPr>
          <w:lang w:val="uk-UA"/>
        </w:rPr>
        <w:t>комп’ютерів, мікроконтролерів.</w:t>
      </w:r>
    </w:p>
    <w:p w:rsidR="004C2CFB" w:rsidRDefault="00031047" w:rsidP="004C2CFB">
      <w:pPr>
        <w:ind w:firstLine="708"/>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00A13F12">
        <w:rPr>
          <w:lang w:val="uk-UA"/>
        </w:rPr>
        <w:t xml:space="preserve"> </w:t>
      </w:r>
      <w:r w:rsidR="00A13F12">
        <w:t>[5</w:t>
      </w:r>
      <w:r w:rsidRPr="005C7320">
        <w:t>]</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4C2CFB" w:rsidRDefault="00031047" w:rsidP="004C2CFB">
      <w:pPr>
        <w:ind w:firstLine="708"/>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4C2CFB">
      <w:pPr>
        <w:ind w:firstLine="708"/>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1A418C" w:rsidRDefault="00031047" w:rsidP="001A418C">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Pr="001A418C" w:rsidRDefault="00031047" w:rsidP="001A418C">
      <w:pPr>
        <w:ind w:firstLine="644"/>
        <w:rPr>
          <w:lang w:val="uk-UA"/>
        </w:rPr>
      </w:pPr>
      <w:r w:rsidRPr="001A418C">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C10146" w:rsidRDefault="00031047" w:rsidP="00C10146">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C10146" w:rsidRDefault="00031047" w:rsidP="00C10146">
      <w:pPr>
        <w:ind w:firstLine="644"/>
        <w:rPr>
          <w:lang w:val="uk-UA"/>
        </w:rPr>
      </w:pPr>
      <w:r w:rsidRPr="00C10146">
        <w:rPr>
          <w:lang w:val="uk-UA"/>
        </w:rPr>
        <w:lastRenderedPageBreak/>
        <w:t>Дослідивши різні варіанти запатентованих та запропонованих пристроїв, було вирішено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1.3 Вибір та</w:t>
      </w:r>
      <w:r w:rsidR="006A4AB6">
        <w:rPr>
          <w:rFonts w:ascii="Times New Roman" w:hAnsi="Times New Roman"/>
          <w:b/>
          <w:sz w:val="28"/>
          <w:szCs w:val="28"/>
          <w:lang w:val="uk-UA"/>
        </w:rPr>
        <w:t xml:space="preserve"> обґрунтування елементної бази</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5D4141">
        <w:rPr>
          <w:rStyle w:val="highlight"/>
        </w:rPr>
        <w:t xml:space="preserve"> [6</w:t>
      </w:r>
      <w:r w:rsidR="00BE5805" w:rsidRPr="00206EA5">
        <w:rPr>
          <w:rStyle w:val="highlight"/>
        </w:rPr>
        <w:t>].</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15772D" w:rsidRDefault="00BE5805" w:rsidP="0015772D">
      <w:pPr>
        <w:spacing w:after="160"/>
        <w:ind w:firstLine="708"/>
        <w:rPr>
          <w:lang w:val="uk-UA" w:eastAsia="ru-RU"/>
        </w:rPr>
      </w:pPr>
      <w:r>
        <w:rPr>
          <w:rStyle w:val="highlight"/>
          <w:lang w:val="uk-UA"/>
        </w:rPr>
        <w:t xml:space="preserve">У випадку з 1,2 В та 3,3 В, сімейство мікросхем </w:t>
      </w:r>
      <w:r>
        <w:rPr>
          <w:rStyle w:val="highlight"/>
          <w:lang w:val="en-US"/>
        </w:rPr>
        <w:t>TPS</w:t>
      </w:r>
      <w:r w:rsidRPr="00B02B11">
        <w:rPr>
          <w:rStyle w:val="highlight"/>
        </w:rPr>
        <w:t>793</w:t>
      </w:r>
      <w:r w:rsidR="003B7236">
        <w:rPr>
          <w:rStyle w:val="highlight"/>
          <w:lang w:val="uk-UA"/>
        </w:rPr>
        <w:t>25</w:t>
      </w:r>
      <w:r w:rsidRPr="00B02B11">
        <w:rPr>
          <w:rStyle w:val="highlight"/>
        </w:rPr>
        <w:t xml:space="preserve">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005D4141">
        <w:rPr>
          <w:rStyle w:val="highlight"/>
        </w:rPr>
        <w:t>[7</w:t>
      </w:r>
      <w:r w:rsidRPr="00DA0F7A">
        <w:rPr>
          <w:rStyle w:val="highlight"/>
        </w:rPr>
        <w:t>]</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w:t>
      </w:r>
    </w:p>
    <w:p w:rsidR="00006C77" w:rsidRPr="0015772D" w:rsidRDefault="006D6F79" w:rsidP="0015772D">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58420A">
        <w:rPr>
          <w:lang w:val="uk-UA" w:eastAsia="ru-RU"/>
        </w:rPr>
        <w:t xml:space="preserve"> </w:t>
      </w:r>
      <w:r w:rsidR="000349A2">
        <w:rPr>
          <w:lang w:eastAsia="ru-RU"/>
        </w:rPr>
        <w:t>[8</w:t>
      </w:r>
      <w:r w:rsidR="0058420A" w:rsidRPr="002E6AFE">
        <w:rPr>
          <w:lang w:eastAsia="ru-RU"/>
        </w:rPr>
        <w:t>]</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w:t>
      </w:r>
      <w:r w:rsidR="0029016A">
        <w:rPr>
          <w:lang w:val="uk-UA" w:eastAsia="ru-RU"/>
        </w:rPr>
        <w:lastRenderedPageBreak/>
        <w:t xml:space="preserve">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D027DE" w:rsidRPr="00D027DE">
        <w:rPr>
          <w:lang w:val="uk-UA" w:eastAsia="ru-RU"/>
        </w:rPr>
        <w:t xml:space="preserve"> [</w:t>
      </w:r>
      <w:r w:rsidR="000349A2">
        <w:rPr>
          <w:lang w:val="uk-UA" w:eastAsia="ru-RU"/>
        </w:rPr>
        <w:t>9</w:t>
      </w:r>
      <w:r w:rsidR="00D027DE" w:rsidRPr="0091716D">
        <w:rPr>
          <w:lang w:val="uk-UA" w:eastAsia="ru-RU"/>
        </w:rPr>
        <w:t>]</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A3BF0" w:rsidRDefault="0085706D" w:rsidP="007A3BF0">
      <w:pPr>
        <w:spacing w:after="160"/>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0349A2">
        <w:rPr>
          <w:lang w:val="uk-UA" w:eastAsia="ru-RU"/>
        </w:rPr>
        <w:t>[10</w:t>
      </w:r>
      <w:r w:rsidR="00FA2799" w:rsidRPr="00FA2799">
        <w:rPr>
          <w:lang w:val="uk-UA" w:eastAsia="ru-RU"/>
        </w:rPr>
        <w:t>]</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457374">
        <w:rPr>
          <w:lang w:val="uk-UA" w:eastAsia="ru-RU"/>
        </w:rPr>
        <w:t>[11</w:t>
      </w:r>
      <w:r w:rsidR="009E438F" w:rsidRPr="00A623B3">
        <w:rPr>
          <w:lang w:val="uk-UA" w:eastAsia="ru-RU"/>
        </w:rPr>
        <w:t>]</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w:t>
      </w:r>
      <w:r w:rsidR="00244143">
        <w:rPr>
          <w:lang w:val="uk-UA" w:eastAsia="ru-RU"/>
        </w:rPr>
        <w:t>Інформаційний сигнал</w:t>
      </w:r>
      <w:r w:rsidR="00091D9C">
        <w:rPr>
          <w:lang w:val="uk-UA" w:eastAsia="ru-RU"/>
        </w:rPr>
        <w:t>, а також керуючі</w:t>
      </w:r>
      <w:r w:rsidR="00244143">
        <w:rPr>
          <w:lang w:val="uk-UA" w:eastAsia="ru-RU"/>
        </w:rPr>
        <w:t xml:space="preserve"> сигнали</w:t>
      </w:r>
      <w:r w:rsidR="00091D9C">
        <w:rPr>
          <w:lang w:val="uk-UA" w:eastAsia="ru-RU"/>
        </w:rPr>
        <w:t xml:space="preserve"> </w:t>
      </w:r>
      <w:r w:rsidR="00244143">
        <w:rPr>
          <w:lang w:val="uk-UA" w:eastAsia="ru-RU"/>
        </w:rPr>
        <w:t>під’єднуються</w:t>
      </w:r>
      <w:r w:rsidR="00091D9C">
        <w:rPr>
          <w:lang w:val="uk-UA" w:eastAsia="ru-RU"/>
        </w:rPr>
        <w:t xml:space="preserve"> до універсальних контактів вводу / виводу </w:t>
      </w:r>
      <w:r w:rsidR="00091D9C">
        <w:rPr>
          <w:lang w:val="en-US" w:eastAsia="ru-RU"/>
        </w:rPr>
        <w:t>FPGA</w:t>
      </w:r>
      <w:r w:rsidR="00091D9C" w:rsidRPr="00091D9C">
        <w:rPr>
          <w:lang w:eastAsia="ru-RU"/>
        </w:rPr>
        <w:t xml:space="preserve">. </w:t>
      </w:r>
    </w:p>
    <w:p w:rsidR="00031047" w:rsidRPr="007A3BF0" w:rsidRDefault="00305756" w:rsidP="007A3BF0">
      <w:pPr>
        <w:spacing w:after="160"/>
        <w:ind w:firstLine="708"/>
      </w:pPr>
      <w:r>
        <w:rPr>
          <w:lang w:val="uk-UA"/>
        </w:rPr>
        <w:t xml:space="preserve">Для перетворення аналогового значення струму у цифровий код необхідно використовувати </w:t>
      </w:r>
      <w:r>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Pr>
          <w:lang w:val="uk-UA" w:eastAsia="ru-RU"/>
        </w:rPr>
        <w:t xml:space="preserve"> було обрано </w:t>
      </w:r>
      <w:r w:rsidRPr="00C26E40">
        <w:rPr>
          <w:lang w:val="uk-UA" w:eastAsia="ru-RU"/>
        </w:rPr>
        <w:t>AD7687BRMZ</w:t>
      </w:r>
      <w:r w:rsidRPr="007A3BAA">
        <w:rPr>
          <w:lang w:val="uk-UA" w:eastAsia="ru-RU"/>
        </w:rPr>
        <w:t xml:space="preserve"> </w:t>
      </w:r>
      <w:r w:rsidR="00457374">
        <w:rPr>
          <w:lang w:val="uk-UA" w:eastAsia="ru-RU"/>
        </w:rPr>
        <w:t>[12</w:t>
      </w:r>
      <w:r w:rsidRPr="00DA0F7A">
        <w:rPr>
          <w:lang w:val="uk-UA" w:eastAsia="ru-RU"/>
        </w:rPr>
        <w:t>]</w:t>
      </w:r>
      <w:r>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w:t>
      </w:r>
      <w:r w:rsidR="000F31B0">
        <w:rPr>
          <w:lang w:val="uk-UA" w:eastAsia="ru-RU"/>
        </w:rPr>
        <w:lastRenderedPageBreak/>
        <w:t xml:space="preserve">цифровий 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w:t>
      </w:r>
      <w:r w:rsidR="005D1AA2">
        <w:rPr>
          <w:lang w:val="uk-UA" w:eastAsia="ru-RU"/>
        </w:rPr>
        <w:t xml:space="preserve"> даних з</w:t>
      </w:r>
      <w:r w:rsidR="00661BA3">
        <w:rPr>
          <w:lang w:val="uk-UA" w:eastAsia="ru-RU"/>
        </w:rPr>
        <w:t xml:space="preserve"> трьох послідовно включених АЦП максимально</w:t>
      </w:r>
      <w:r w:rsidR="00D56D9B">
        <w:rPr>
          <w:lang w:val="uk-UA" w:eastAsia="ru-RU"/>
        </w:rPr>
        <w:t xml:space="preserve"> необхідний час становить</w:t>
      </w:r>
      <w:r w:rsidR="00661BA3">
        <w:rPr>
          <w:lang w:val="uk-UA" w:eastAsia="ru-RU"/>
        </w:rPr>
        <w:t xml:space="preserve">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14:anchorId="111413DD" wp14:editId="4A4AC31A">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392968" w:rsidRDefault="00392968" w:rsidP="00392968">
      <w:pPr>
        <w:spacing w:after="160"/>
        <w:jc w:val="left"/>
        <w:rPr>
          <w:lang w:val="uk-UA"/>
        </w:rPr>
      </w:pPr>
    </w:p>
    <w:p w:rsidR="00981FC5" w:rsidRDefault="00B8617D" w:rsidP="00981FC5">
      <w:pPr>
        <w:spacing w:after="160"/>
        <w:ind w:firstLine="708"/>
        <w:rPr>
          <w:lang w:val="uk-UA" w:eastAsia="ru-RU"/>
        </w:rPr>
      </w:pPr>
      <w:r w:rsidRPr="00392968">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392968">
        <w:rPr>
          <w:lang w:val="en-US" w:eastAsia="ru-RU"/>
        </w:rPr>
        <w:t>PLL</w:t>
      </w:r>
      <w:r w:rsidRPr="005067F2">
        <w:rPr>
          <w:lang w:eastAsia="ru-RU"/>
        </w:rPr>
        <w:t xml:space="preserve"> </w:t>
      </w:r>
      <w:r w:rsidRPr="00392968">
        <w:rPr>
          <w:lang w:val="uk-UA" w:eastAsia="ru-RU"/>
        </w:rPr>
        <w:t xml:space="preserve">буде перетворюватися на іншу частоту. Проаналізувавши можливості перетворення </w:t>
      </w:r>
      <w:r w:rsidRPr="00392968">
        <w:rPr>
          <w:lang w:val="en-US" w:eastAsia="ru-RU"/>
        </w:rPr>
        <w:t>PLL</w:t>
      </w:r>
      <w:r w:rsidRPr="005067F2">
        <w:rPr>
          <w:lang w:eastAsia="ru-RU"/>
        </w:rPr>
        <w:t xml:space="preserve">  </w:t>
      </w:r>
      <w:r w:rsidRPr="00392968">
        <w:rPr>
          <w:lang w:val="uk-UA" w:eastAsia="ru-RU"/>
        </w:rPr>
        <w:t>одних частот в інші було обрано за базову частоту 10 МГц. Тому для генерації цієї частоти було обрано компонент ECS-3963-100</w:t>
      </w:r>
      <w:r w:rsidR="00340857">
        <w:rPr>
          <w:lang w:eastAsia="ru-RU"/>
        </w:rPr>
        <w:t xml:space="preserve"> [13</w:t>
      </w:r>
      <w:r w:rsidR="00AE7AAD" w:rsidRPr="0079245A">
        <w:rPr>
          <w:lang w:eastAsia="ru-RU"/>
        </w:rPr>
        <w:t>]</w:t>
      </w:r>
      <w:r w:rsidRPr="00392968">
        <w:rPr>
          <w:lang w:val="uk-UA" w:eastAsia="ru-RU"/>
        </w:rPr>
        <w:t xml:space="preserve">. Він працює на напрузі живлення 3,3 В, і генерує частоту 10 МГц. Сама мікросхема складається з 4 контактів: живлення, вихід, земля, </w:t>
      </w:r>
      <w:r w:rsidR="00DB0C68" w:rsidRPr="00392968">
        <w:rPr>
          <w:lang w:val="uk-UA" w:eastAsia="ru-RU"/>
        </w:rPr>
        <w:t>дозвіл роботи</w:t>
      </w:r>
      <w:r w:rsidRPr="00392968">
        <w:rPr>
          <w:lang w:val="uk-UA" w:eastAsia="ru-RU"/>
        </w:rPr>
        <w:t xml:space="preserve">. Генератор повинен генерувати тактовий сигнал весь час, незалежно від програми, тому контакт </w:t>
      </w:r>
      <w:r w:rsidR="00AD164B" w:rsidRPr="00392968">
        <w:rPr>
          <w:lang w:val="uk-UA" w:eastAsia="ru-RU"/>
        </w:rPr>
        <w:t>дозволу роботи необхідно під’єднати до</w:t>
      </w:r>
      <w:r w:rsidRPr="00392968">
        <w:rPr>
          <w:lang w:val="uk-UA" w:eastAsia="ru-RU"/>
        </w:rPr>
        <w:t xml:space="preserve"> живлення.</w:t>
      </w:r>
    </w:p>
    <w:p w:rsidR="00200C16" w:rsidRDefault="00AA73FE" w:rsidP="00200C16">
      <w:pPr>
        <w:spacing w:after="160"/>
        <w:ind w:firstLine="708"/>
        <w:rPr>
          <w:lang w:val="uk-UA" w:eastAsia="ru-RU"/>
        </w:rPr>
      </w:pPr>
      <w:r w:rsidRPr="00981FC5">
        <w:rPr>
          <w:lang w:val="uk-UA" w:eastAsia="ru-RU"/>
        </w:rPr>
        <w:lastRenderedPageBreak/>
        <w:t>Для вихідного ШІМ сигналу важливо зберігати його форму при надходженні до двигуна.</w:t>
      </w:r>
      <w:r w:rsidR="00F001FF" w:rsidRPr="00981FC5">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sidRPr="00981FC5">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sidRPr="00981FC5">
        <w:rPr>
          <w:lang w:val="uk-UA" w:eastAsia="ru-RU"/>
        </w:rPr>
        <w:t xml:space="preserve"> </w:t>
      </w:r>
      <w:r w:rsidR="00706A6B" w:rsidRPr="00981FC5">
        <w:rPr>
          <w:lang w:val="uk-UA" w:eastAsia="ru-RU"/>
        </w:rPr>
        <w:t>Тому</w:t>
      </w:r>
      <w:r w:rsidR="00BD402E" w:rsidRPr="00981FC5">
        <w:rPr>
          <w:lang w:val="uk-UA" w:eastAsia="ru-RU"/>
        </w:rPr>
        <w:t xml:space="preserve"> </w:t>
      </w:r>
      <w:r w:rsidR="00706A6B" w:rsidRPr="00981FC5">
        <w:rPr>
          <w:lang w:val="uk-UA" w:eastAsia="ru-RU"/>
        </w:rPr>
        <w:t xml:space="preserve"> </w:t>
      </w:r>
      <w:r w:rsidR="00BD402E" w:rsidRPr="00981FC5">
        <w:rPr>
          <w:lang w:val="uk-UA" w:eastAsia="ru-RU"/>
        </w:rPr>
        <w:t>використовуються</w:t>
      </w:r>
      <w:r w:rsidR="00706A6B" w:rsidRPr="00981FC5">
        <w:rPr>
          <w:lang w:val="uk-UA" w:eastAsia="ru-RU"/>
        </w:rPr>
        <w:t xml:space="preserve"> диференційні пари. Щоб з керуючого сигналу створити диференційну пару, вирішено використовувати мікросхему FIN1001</w:t>
      </w:r>
      <w:r w:rsidR="00D57335" w:rsidRPr="00D57335">
        <w:rPr>
          <w:lang w:eastAsia="ru-RU"/>
        </w:rPr>
        <w:t xml:space="preserve"> [</w:t>
      </w:r>
      <w:r w:rsidR="00F50D55">
        <w:rPr>
          <w:lang w:eastAsia="ru-RU"/>
        </w:rPr>
        <w:t>14</w:t>
      </w:r>
      <w:r w:rsidR="00D57335" w:rsidRPr="00200C16">
        <w:rPr>
          <w:lang w:eastAsia="ru-RU"/>
        </w:rPr>
        <w:t>]</w:t>
      </w:r>
      <w:r w:rsidR="00706A6B" w:rsidRPr="00981FC5">
        <w:rPr>
          <w:lang w:val="uk-UA" w:eastAsia="ru-RU"/>
        </w:rPr>
        <w:t xml:space="preserve">. </w:t>
      </w:r>
      <w:r w:rsidR="003A01B1" w:rsidRPr="00981FC5">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165785" w:rsidRDefault="006F47C7" w:rsidP="00165785">
      <w:pPr>
        <w:spacing w:after="160"/>
        <w:ind w:firstLine="708"/>
        <w:rPr>
          <w:lang w:val="uk-UA" w:eastAsia="ru-RU"/>
        </w:rPr>
      </w:pPr>
      <w:r w:rsidRPr="00200C16">
        <w:rPr>
          <w:lang w:val="uk-UA" w:eastAsia="ru-RU"/>
        </w:rPr>
        <w:t>Згідно ГОСТ 12.2.007-75,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Pr="00165785" w:rsidRDefault="006F5BAD" w:rsidP="00165785">
      <w:pPr>
        <w:spacing w:after="160"/>
        <w:ind w:firstLine="708"/>
        <w:rPr>
          <w:lang w:val="uk-UA" w:eastAsia="ru-RU"/>
        </w:rPr>
      </w:pPr>
      <w:r w:rsidRPr="00165785">
        <w:rPr>
          <w:lang w:val="uk-UA" w:eastAsia="ru-RU"/>
        </w:rPr>
        <w:t>Всі типи роз’ємів, розташування сигналів та живлення на контактах узгоджується з приймаючим</w:t>
      </w:r>
      <w:r w:rsidR="00056E60" w:rsidRPr="00165785">
        <w:rPr>
          <w:lang w:val="uk-UA" w:eastAsia="ru-RU"/>
        </w:rPr>
        <w:t xml:space="preserve"> або передаючим</w:t>
      </w:r>
      <w:r w:rsidRPr="00165785">
        <w:rPr>
          <w:lang w:val="uk-UA" w:eastAsia="ru-RU"/>
        </w:rPr>
        <w:t xml:space="preserve"> пристроєм заздалегідь.</w:t>
      </w:r>
    </w:p>
    <w:p w:rsidR="006F47C7" w:rsidRDefault="006F47C7" w:rsidP="00ED1351">
      <w:pPr>
        <w:rPr>
          <w:lang w:val="uk-UA" w:eastAsia="ru-RU"/>
        </w:rPr>
      </w:pPr>
    </w:p>
    <w:p w:rsidR="0049425D" w:rsidRDefault="0049425D" w:rsidP="0049425D">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ab/>
        <w:t>Висновок до розділу:</w:t>
      </w:r>
    </w:p>
    <w:p w:rsidR="00ED1351" w:rsidRPr="00ED1351" w:rsidRDefault="00ED1351" w:rsidP="00ED1351">
      <w:pPr>
        <w:rPr>
          <w:lang w:val="uk-UA" w:eastAsia="ru-RU"/>
        </w:rPr>
      </w:pPr>
      <w:r>
        <w:rPr>
          <w:lang w:val="uk-UA" w:eastAsia="ru-RU"/>
        </w:rPr>
        <w:tab/>
      </w:r>
      <w:r w:rsidR="001C0D80">
        <w:rPr>
          <w:lang w:val="uk-UA" w:eastAsia="ru-RU"/>
        </w:rPr>
        <w:t>Пристрій, що проектується повинен керувати двигуном по положенню. Двигун має працювати за заданим законом руху.</w:t>
      </w:r>
      <w:r w:rsidR="00A275A5">
        <w:rPr>
          <w:lang w:val="uk-UA" w:eastAsia="ru-RU"/>
        </w:rPr>
        <w:t xml:space="preserve"> Для керування двигуном необхідно знати значення його кута. Для цього було досліджено різну кількість існуючих патентних рішень керування серводвигуном. Зроблено висновок, що дана область керування двигуном по положенню не є досить вивченою, адже більшість знайдених патентних рішень є застарілими. У сучасних запропонованих варіантів керування двигуном є недолік в тому, що вони вимагають постійного контакту з ПК</w:t>
      </w:r>
      <w:r w:rsidR="00EF335B">
        <w:rPr>
          <w:lang w:val="uk-UA" w:eastAsia="ru-RU"/>
        </w:rPr>
        <w:t>. Двигун, для якого розробляється блок керування, досліджується у лабораторних умовах, в яких знаходження ПК не є можливим. Виходячи з цього прийнято рішення розробити особливий блок керування двигуном в лабораторних умовах.</w:t>
      </w:r>
      <w:r w:rsidR="00A275A5">
        <w:rPr>
          <w:lang w:val="uk-UA" w:eastAsia="ru-RU"/>
        </w:rPr>
        <w:t xml:space="preserve"> </w:t>
      </w:r>
      <w:r w:rsidR="00EF335B">
        <w:rPr>
          <w:lang w:val="uk-UA" w:eastAsia="ru-RU"/>
        </w:rPr>
        <w:t>Для керування</w:t>
      </w:r>
      <w:r w:rsidR="00A275A5">
        <w:rPr>
          <w:lang w:val="uk-UA" w:eastAsia="ru-RU"/>
        </w:rPr>
        <w:t xml:space="preserve"> на резольвері </w:t>
      </w:r>
      <w:r w:rsidR="00A275A5">
        <w:rPr>
          <w:lang w:val="uk-UA" w:eastAsia="ru-RU"/>
        </w:rPr>
        <w:lastRenderedPageBreak/>
        <w:t>двигуна встановлюється датчик, який передає значення синуса та косинуса обертання кута обертання. Щоб отримувати інформацію</w:t>
      </w:r>
      <w:r w:rsidR="006C5752">
        <w:rPr>
          <w:lang w:val="uk-UA" w:eastAsia="ru-RU"/>
        </w:rPr>
        <w:t xml:space="preserve"> з резольвера була обрана спеціальна елементна база. При її виборі враховувалися: спеціальне призначення певних мікросхем для зчитування даних в двигуна, а також масовість та популярність, ціна, постачання та можливість придбання на території України інших стандартного вжитку мікросхем. </w:t>
      </w:r>
      <w:r w:rsidR="00615E1C">
        <w:rPr>
          <w:lang w:val="uk-UA" w:eastAsia="ru-RU"/>
        </w:rPr>
        <w:t>Вибір елементної бази виявився вдалим, в результаті чого стає можливим подальше проектування пристрою.</w:t>
      </w:r>
    </w:p>
    <w:p w:rsidR="00031047" w:rsidRPr="001061A9" w:rsidRDefault="00031047" w:rsidP="006A4AB6">
      <w:pPr>
        <w:pStyle w:val="1"/>
        <w:rPr>
          <w:lang w:val="uk-UA"/>
        </w:rPr>
      </w:pPr>
      <w:r w:rsidRPr="004802C5">
        <w:rPr>
          <w:u w:val="single"/>
          <w:lang w:val="uk-UA"/>
        </w:rPr>
        <w:br w:type="page"/>
      </w:r>
      <w:bookmarkStart w:id="5" w:name="_Toc516587041"/>
      <w:r w:rsidR="001061A9" w:rsidRPr="001061A9">
        <w:rPr>
          <w:lang w:val="uk-UA"/>
        </w:rPr>
        <w:lastRenderedPageBreak/>
        <w:t xml:space="preserve">Розділ 2. </w:t>
      </w:r>
      <w:r w:rsidRPr="001061A9">
        <w:rPr>
          <w:lang w:val="uk-UA"/>
        </w:rPr>
        <w:t>СХЕМОТЕХНІЧНЕ ПРОЕКТУВАННЯ</w:t>
      </w:r>
      <w:bookmarkEnd w:id="5"/>
    </w:p>
    <w:p w:rsidR="00031047" w:rsidRDefault="006A4AB6" w:rsidP="002872EE">
      <w:pPr>
        <w:pStyle w:val="2"/>
        <w:numPr>
          <w:ilvl w:val="1"/>
          <w:numId w:val="8"/>
        </w:numPr>
        <w:spacing w:after="240" w:line="360" w:lineRule="auto"/>
      </w:pPr>
      <w:r>
        <w:t xml:space="preserve"> </w:t>
      </w:r>
      <w:bookmarkStart w:id="6" w:name="_Toc516587042"/>
      <w:r w:rsidR="00031047">
        <w:t>Розробка структурної схеми та принцип роботи модулю</w:t>
      </w:r>
      <w:bookmarkEnd w:id="6"/>
    </w:p>
    <w:p w:rsidR="00031047" w:rsidRPr="00EC0EA8" w:rsidRDefault="00031047" w:rsidP="00225B62">
      <w:pPr>
        <w:ind w:firstLine="708"/>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001C67">
            <w:pPr>
              <w:spacing w:line="259" w:lineRule="auto"/>
              <w:jc w:val="center"/>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4" o:title=""/>
                </v:shape>
                <o:OLEObject Type="Embed" ProgID="Msxml2.SAXXMLReader.5.0" ShapeID="_x0000_i1025" DrawAspect="Content" ObjectID="_1590389264" r:id="rId15"/>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A70041">
      <w:pPr>
        <w:ind w:firstLine="644"/>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w:t>
      </w:r>
      <w:r w:rsidR="006A1105">
        <w:rPr>
          <w:lang w:val="uk-UA"/>
        </w:rPr>
        <w:t>ть центральний процесор Nios</w:t>
      </w:r>
      <w:r w:rsidR="006A1105" w:rsidRPr="00E146C6">
        <w:t xml:space="preserve"> </w:t>
      </w:r>
      <w:r w:rsidRPr="00431741">
        <w:rPr>
          <w:lang w:val="uk-UA"/>
        </w:rPr>
        <w:t xml:space="preserve">II, </w:t>
      </w:r>
      <w:r w:rsidR="00505FD6">
        <w:rPr>
          <w:lang w:val="uk-UA"/>
        </w:rPr>
        <w:t>з синтезованим</w:t>
      </w:r>
      <w:r w:rsidRPr="00431741">
        <w:rPr>
          <w:lang w:val="uk-UA"/>
        </w:rPr>
        <w:t xml:space="preserve"> ШІМ-контролер</w:t>
      </w:r>
      <w:r w:rsidR="00505FD6">
        <w:rPr>
          <w:lang w:val="uk-UA"/>
        </w:rPr>
        <w:t>ом</w:t>
      </w:r>
      <w:r w:rsidRPr="00431741">
        <w:rPr>
          <w:lang w:val="uk-UA"/>
        </w:rPr>
        <w:t xml:space="preserve"> та АЦП-контролер</w:t>
      </w:r>
      <w:r w:rsidR="00505FD6">
        <w:rPr>
          <w:lang w:val="uk-UA"/>
        </w:rPr>
        <w:t>ом</w:t>
      </w:r>
      <w:r w:rsidRPr="00431741">
        <w:rPr>
          <w:lang w:val="uk-UA"/>
        </w:rPr>
        <w:t>;</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E146C6" w:rsidRDefault="00431741" w:rsidP="00E146C6">
      <w:pPr>
        <w:ind w:firstLine="64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BB200C" w:rsidRDefault="00031047" w:rsidP="00BB200C">
      <w:pPr>
        <w:ind w:firstLine="64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w:t>
      </w:r>
      <w:r w:rsidR="00C8139E">
        <w:rPr>
          <w:lang w:val="uk-UA"/>
        </w:rPr>
        <w:t xml:space="preserve"> </w:t>
      </w:r>
      <w:r>
        <w:rPr>
          <w:lang w:val="uk-UA"/>
        </w:rPr>
        <w:t>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BB200C" w:rsidRDefault="00031047" w:rsidP="00DD3542">
      <w:pPr>
        <w:ind w:firstLine="644"/>
        <w:jc w:val="left"/>
        <w:rPr>
          <w:lang w:val="uk-UA"/>
        </w:rPr>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bookmarkStart w:id="7" w:name="_Toc516587043"/>
      <w:r>
        <w:lastRenderedPageBreak/>
        <w:t>2.2 Розробка</w:t>
      </w:r>
      <w:r w:rsidR="003F7EDE">
        <w:t xml:space="preserve"> та розрахунок</w:t>
      </w:r>
      <w:r>
        <w:t xml:space="preserve"> схеми електричної принципової</w:t>
      </w:r>
      <w:bookmarkEnd w:id="7"/>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874D62"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C8139E">
        <w:rPr>
          <w:lang w:val="uk-UA" w:eastAsia="ru-RU"/>
        </w:rPr>
        <w:t>перетворення вхідної напруги. Для формування напруги 1,2 В, 3,3 В в</w:t>
      </w:r>
      <w:r w:rsidR="00EE4C91">
        <w:rPr>
          <w:lang w:val="uk-UA" w:eastAsia="ru-RU"/>
        </w:rPr>
        <w:t xml:space="preserve">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w:t>
      </w:r>
      <w:r w:rsidR="00B36F89">
        <w:rPr>
          <w:rStyle w:val="highlight"/>
          <w:lang w:val="uk-UA"/>
        </w:rPr>
        <w:t xml:space="preserve"> не менше ніж</w:t>
      </w:r>
      <w:r w:rsidR="00D470F6">
        <w:rPr>
          <w:rStyle w:val="highlight"/>
          <w:lang w:val="uk-UA"/>
        </w:rPr>
        <w:t xml:space="preserve"> 10мкФ</w:t>
      </w:r>
      <w:r w:rsidR="002F306E">
        <w:rPr>
          <w:rStyle w:val="highlight"/>
          <w:lang w:val="uk-UA"/>
        </w:rPr>
        <w:t>. Паралельно йому додано ще один</w:t>
      </w:r>
      <w:r w:rsidR="008F7C06">
        <w:rPr>
          <w:rStyle w:val="highlight"/>
          <w:lang w:val="uk-UA"/>
        </w:rPr>
        <w:t xml:space="preserve"> конденсатор</w:t>
      </w:r>
      <w:r w:rsidR="002F306E">
        <w:rPr>
          <w:rStyle w:val="highlight"/>
          <w:lang w:val="uk-UA"/>
        </w:rPr>
        <w:t xml:space="preserve"> </w:t>
      </w:r>
      <w:r w:rsidR="008F7C06">
        <w:rPr>
          <w:rStyle w:val="highlight"/>
          <w:lang w:val="uk-UA"/>
        </w:rPr>
        <w:t>номіналом</w:t>
      </w:r>
      <w:r w:rsidR="002F306E">
        <w:rPr>
          <w:rStyle w:val="highlight"/>
          <w:lang w:val="uk-UA"/>
        </w:rPr>
        <w:t xml:space="preserve">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w:t>
      </w:r>
      <w:r w:rsidR="00874D62">
        <w:rPr>
          <w:rStyle w:val="highlight"/>
          <w:lang w:val="uk-UA"/>
        </w:rPr>
        <w:t xml:space="preserve">Мікросхеми працюють в режимі підстроювання. З виходу контакту </w:t>
      </w:r>
      <w:r w:rsidR="00874D62">
        <w:rPr>
          <w:rStyle w:val="highlight"/>
          <w:lang w:val="en-US"/>
        </w:rPr>
        <w:t>FB</w:t>
      </w:r>
      <w:r w:rsidR="00874D62">
        <w:rPr>
          <w:rStyle w:val="highlight"/>
          <w:lang w:val="uk-UA"/>
        </w:rPr>
        <w:t xml:space="preserve"> подається фіксована напруга 0,45 В. Вихідна напруга формується ні дільнику, який складається з двох резисторів </w:t>
      </w:r>
      <w:r w:rsidR="00874D62">
        <w:rPr>
          <w:rStyle w:val="highlight"/>
          <w:lang w:val="en-US"/>
        </w:rPr>
        <w:t>R</w:t>
      </w:r>
      <w:r w:rsidR="00874D62" w:rsidRPr="00653AE1">
        <w:rPr>
          <w:rStyle w:val="highlight"/>
          <w:lang w:val="uk-UA"/>
        </w:rPr>
        <w:t xml:space="preserve">60, </w:t>
      </w:r>
      <w:r w:rsidR="00874D62">
        <w:rPr>
          <w:rStyle w:val="highlight"/>
          <w:lang w:val="en-US"/>
        </w:rPr>
        <w:t>R</w:t>
      </w:r>
      <w:r w:rsidR="00874D62" w:rsidRPr="00653AE1">
        <w:rPr>
          <w:rStyle w:val="highlight"/>
          <w:lang w:val="uk-UA"/>
        </w:rPr>
        <w:t xml:space="preserve">66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5, </w:t>
      </w:r>
      <w:r w:rsidR="00874D62">
        <w:rPr>
          <w:rStyle w:val="highlight"/>
          <w:lang w:val="uk-UA"/>
        </w:rPr>
        <w:t xml:space="preserve">та </w:t>
      </w:r>
      <w:r w:rsidR="00874D62">
        <w:rPr>
          <w:rStyle w:val="highlight"/>
          <w:lang w:val="en-US"/>
        </w:rPr>
        <w:t>R</w:t>
      </w:r>
      <w:r w:rsidR="00874D62" w:rsidRPr="00653AE1">
        <w:rPr>
          <w:rStyle w:val="highlight"/>
          <w:lang w:val="uk-UA"/>
        </w:rPr>
        <w:t xml:space="preserve">61, </w:t>
      </w:r>
      <w:r w:rsidR="00874D62">
        <w:rPr>
          <w:rStyle w:val="highlight"/>
          <w:lang w:val="en-US"/>
        </w:rPr>
        <w:t>R</w:t>
      </w:r>
      <w:r w:rsidR="00874D62" w:rsidRPr="00653AE1">
        <w:rPr>
          <w:rStyle w:val="highlight"/>
          <w:lang w:val="uk-UA"/>
        </w:rPr>
        <w:t xml:space="preserve">67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7. </w:t>
      </w:r>
      <w:r w:rsidR="00874D62">
        <w:rPr>
          <w:rStyle w:val="highlight"/>
          <w:lang w:val="uk-UA"/>
        </w:rPr>
        <w:t xml:space="preserve">Розрахунок виконується за формулою </w:t>
      </w:r>
      <w:r w:rsidR="00A33FE0">
        <w:rPr>
          <w:rStyle w:val="highlight"/>
          <w:lang w:val="uk-UA"/>
        </w:rPr>
        <w:t>(2.1)</w:t>
      </w:r>
      <w:r w:rsidR="003F7EDE">
        <w:rPr>
          <w:rStyle w:val="highlight"/>
          <w:lang w:val="uk-UA"/>
        </w:rPr>
        <w:t xml:space="preserve">. </w:t>
      </w:r>
    </w:p>
    <w:p w:rsidR="00874D62" w:rsidRDefault="00426BC0" w:rsidP="00874D62">
      <w:pPr>
        <w:spacing w:after="160"/>
        <w:ind w:firstLine="708"/>
        <w:jc w:val="right"/>
        <w:rPr>
          <w:rStyle w:val="highlight"/>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874D62">
        <w:rPr>
          <w:lang w:eastAsia="ru-RU"/>
        </w:rPr>
        <w:t>(</w:t>
      </w:r>
      <w:r w:rsidR="00874D62">
        <w:rPr>
          <w:lang w:val="uk-UA" w:eastAsia="ru-RU"/>
        </w:rPr>
        <w:t>2</w:t>
      </w:r>
      <w:r w:rsidR="00874D62" w:rsidRPr="004463A1">
        <w:rPr>
          <w:lang w:eastAsia="ru-RU"/>
        </w:rPr>
        <w:t>.1)</w:t>
      </w:r>
    </w:p>
    <w:p w:rsidR="0015772D" w:rsidRDefault="003F7EDE" w:rsidP="00C555A6">
      <w:pPr>
        <w:spacing w:after="160"/>
        <w:ind w:firstLine="708"/>
        <w:rPr>
          <w:rStyle w:val="highlight"/>
          <w:lang w:val="uk-UA"/>
        </w:rPr>
      </w:pPr>
      <w:r>
        <w:rPr>
          <w:rStyle w:val="highlight"/>
          <w:lang w:val="uk-UA"/>
        </w:rPr>
        <w:t>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В результаті о</w:t>
      </w:r>
      <w:r w:rsidR="00C555A6">
        <w:rPr>
          <w:rStyle w:val="highlight"/>
          <w:lang w:val="uk-UA"/>
        </w:rPr>
        <w:t>тримали вихідну напругу:</w:t>
      </w:r>
    </w:p>
    <w:p w:rsidR="00BC31E7" w:rsidRDefault="00426BC0" w:rsidP="00BC31E7">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m:oMathPara>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lastRenderedPageBreak/>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893533">
        <w:rPr>
          <w:rStyle w:val="highlight"/>
          <w:lang w:val="uk-UA"/>
        </w:rPr>
        <w:t xml:space="preserve">і отримали вихідну напругу: </w:t>
      </w:r>
      <w:r>
        <w:rPr>
          <w:rStyle w:val="highlight"/>
          <w:lang w:val="uk-UA"/>
        </w:rPr>
        <w:t xml:space="preserve"> </w:t>
      </w:r>
    </w:p>
    <w:p w:rsidR="00F02355" w:rsidRDefault="00426BC0" w:rsidP="008F0DF5">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m:oMathPara>
    </w:p>
    <w:p w:rsidR="00491FF1" w:rsidRDefault="00F02355"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w:t>
      </w:r>
      <w:r w:rsidR="008F7C06">
        <w:rPr>
          <w:rStyle w:val="highlight"/>
          <w:lang w:val="uk-UA" w:eastAsia="ru-RU"/>
        </w:rPr>
        <w:t>адання вихідної напруги 2,5 В в</w:t>
      </w:r>
      <w:r>
        <w:rPr>
          <w:rStyle w:val="highlight"/>
          <w:lang w:val="uk-UA" w:eastAsia="ru-RU"/>
        </w:rPr>
        <w:t>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r w:rsidR="003144C7">
        <w:rPr>
          <w:rStyle w:val="highlight"/>
          <w:lang w:val="uk-UA"/>
        </w:rPr>
        <w:t>фіксовану</w:t>
      </w:r>
      <w:r w:rsidR="00154D9A">
        <w:rPr>
          <w:rStyle w:val="highlight"/>
          <w:lang w:val="uk-UA"/>
        </w:rPr>
        <w:t xml:space="preserve"> напругу номіналом 2,5 В. Схема її підключення та номінали конденсаторів</w:t>
      </w:r>
      <w:r w:rsidR="00F72160">
        <w:rPr>
          <w:rStyle w:val="highlight"/>
          <w:lang w:val="uk-UA"/>
        </w:rPr>
        <w:t xml:space="preserve"> обрано</w:t>
      </w:r>
      <w:r w:rsidR="00154D9A">
        <w:rPr>
          <w:rStyle w:val="highlight"/>
          <w:lang w:val="uk-UA"/>
        </w:rPr>
        <w:t xml:space="preserve">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sidR="00580415">
        <w:rPr>
          <w:rStyle w:val="highlight"/>
          <w:lang w:val="uk-UA"/>
        </w:rPr>
        <w:t>, які спочатку не впаюються</w:t>
      </w:r>
      <w:r>
        <w:rPr>
          <w:rStyle w:val="highlight"/>
          <w:lang w:val="uk-UA"/>
        </w:rPr>
        <w:t>, а після перевірки правильного перетворення напруг впаюються, тим самим з’єднуючи перетворювачі напруги з усією іншою схемою.</w:t>
      </w:r>
    </w:p>
    <w:p w:rsidR="00031047"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93271A" w:rsidRPr="004463A1" w:rsidRDefault="0093271A" w:rsidP="0093271A">
      <w:pPr>
        <w:spacing w:after="160"/>
        <w:ind w:firstLine="708"/>
        <w:rPr>
          <w:lang w:val="uk-UA" w:eastAsia="ru-RU"/>
        </w:rPr>
      </w:pPr>
      <w:r>
        <w:rPr>
          <w:lang w:val="uk-UA" w:eastAsia="ru-RU"/>
        </w:rPr>
        <w:t xml:space="preserve">Основною складовою схеми є </w:t>
      </w:r>
      <w:r>
        <w:rPr>
          <w:lang w:val="en-US" w:eastAsia="ru-RU"/>
        </w:rPr>
        <w:t>FPGA</w:t>
      </w:r>
      <w:r>
        <w:rPr>
          <w:lang w:val="uk-UA" w:eastAsia="ru-RU"/>
        </w:rPr>
        <w:t xml:space="preserve"> </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контакти. Для даного пристрою це більш ніж достатньо. Різні банки ПЛІС та її ядро живляться напругами 2,5 В, 3,3 В, 1,2 В. Усі сигнали до ПЛІС, окрім тактуючих, подаються на стандартні контакти вводу/виводу мікросхеми. На усі контакти живлення ставиться якомога ближче до корпусу конденсатор 0,1 мкФ, який підтягнутий до землі.</w:t>
      </w:r>
    </w:p>
    <w:p w:rsidR="00031047" w:rsidRDefault="001C1FC3" w:rsidP="000A3258">
      <w:pPr>
        <w:spacing w:after="160"/>
        <w:ind w:firstLine="708"/>
        <w:rPr>
          <w:lang w:val="uk-UA" w:eastAsia="ru-RU"/>
        </w:rPr>
      </w:pPr>
      <w:r>
        <w:rPr>
          <w:noProof/>
          <w:lang w:val="en-US"/>
        </w:rPr>
        <w:lastRenderedPageBreak/>
        <w:drawing>
          <wp:inline distT="0" distB="0" distL="0" distR="0" wp14:anchorId="312B90AA" wp14:editId="6F59A9E3">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F96235" w:rsidP="002C4964">
      <w:pPr>
        <w:spacing w:after="160"/>
        <w:ind w:firstLine="708"/>
        <w:rPr>
          <w:lang w:eastAsia="ru-RU"/>
        </w:rPr>
      </w:pPr>
      <w:r>
        <w:rPr>
          <w:lang w:val="uk-UA" w:eastAsia="ru-RU"/>
        </w:rPr>
        <w:t xml:space="preserve">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між контактом мікросхеми та ко</w:t>
      </w:r>
      <w:r w:rsidR="00541112">
        <w:rPr>
          <w:lang w:val="uk-UA" w:eastAsia="ru-RU"/>
        </w:rPr>
        <w:t>нденсатором має свою паразитну</w:t>
      </w:r>
      <w:r w:rsidR="00CC54C5">
        <w:rPr>
          <w:lang w:val="uk-UA" w:eastAsia="ru-RU"/>
        </w:rPr>
        <w:t xml:space="preserve">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w:t>
      </w:r>
      <w:r w:rsidR="00541112">
        <w:rPr>
          <w:lang w:val="uk-UA" w:eastAsia="ru-RU"/>
        </w:rPr>
        <w:t>безпосередньо</w:t>
      </w:r>
      <w:r>
        <w:rPr>
          <w:lang w:val="uk-UA" w:eastAsia="ru-RU"/>
        </w:rPr>
        <w:t xml:space="preserve">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w:t>
      </w:r>
      <w:r w:rsidR="00E25A77">
        <w:rPr>
          <w:lang w:val="uk-UA" w:eastAsia="ru-RU"/>
        </w:rPr>
        <w:t>дних сигналів, тим самим зменшуючи</w:t>
      </w:r>
      <w:r w:rsidR="005E0AC3">
        <w:rPr>
          <w:lang w:val="uk-UA" w:eastAsia="ru-RU"/>
        </w:rPr>
        <w:t xml:space="preserve"> </w:t>
      </w:r>
      <w:r w:rsidR="005E0AC3">
        <w:rPr>
          <w:lang w:val="uk-UA" w:eastAsia="ru-RU"/>
        </w:rPr>
        <w:lastRenderedPageBreak/>
        <w:t>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C844B9" w:rsidRDefault="00031047" w:rsidP="00C844B9">
      <w:pPr>
        <w:spacing w:after="160"/>
        <w:ind w:firstLine="708"/>
        <w:rPr>
          <w:lang w:val="uk-UA"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які поступають з датчику кута.</w:t>
      </w:r>
      <w:r w:rsidR="00C844B9" w:rsidRPr="00C844B9">
        <w:rPr>
          <w:lang w:val="uk-UA" w:eastAsia="ru-RU"/>
        </w:rPr>
        <w:t xml:space="preserve"> </w:t>
      </w:r>
      <w:r w:rsidR="00C844B9" w:rsidRPr="003C6EA7">
        <w:rPr>
          <w:lang w:val="uk-UA" w:eastAsia="ru-RU"/>
        </w:rPr>
        <w:t xml:space="preserve">Між </w:t>
      </w:r>
      <w:r w:rsidR="00C844B9">
        <w:rPr>
          <w:lang w:val="uk-UA" w:eastAsia="ru-RU"/>
        </w:rPr>
        <w:t>цими</w:t>
      </w:r>
      <w:r w:rsidR="00C844B9" w:rsidRPr="003C6EA7">
        <w:rPr>
          <w:lang w:val="uk-UA" w:eastAsia="ru-RU"/>
        </w:rPr>
        <w:t xml:space="preserve"> диференційними сигналами ставиться резистор узгодженого навантаження для поглинання енергії. 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 Резистор ставиться номіналом 10 кОм не для хвильового опору, а як навантаження на резольвер відповідно з рекомендаціями по використанню резольвера. </w:t>
      </w:r>
    </w:p>
    <w:p w:rsidR="00C844B9" w:rsidRPr="003C6EA7" w:rsidRDefault="00C844B9" w:rsidP="00C844B9">
      <w:pPr>
        <w:spacing w:after="160"/>
        <w:ind w:firstLine="708"/>
        <w:rPr>
          <w:lang w:val="uk-UA" w:eastAsia="ru-RU"/>
        </w:rPr>
      </w:pPr>
      <w:r w:rsidRPr="003C6EA7">
        <w:rPr>
          <w:lang w:val="uk-UA" w:eastAsia="ru-RU"/>
        </w:rPr>
        <w:t>На тактовий контакт ставиться резистор малого номіналу для відфільтровування перешкод у сигналі.</w:t>
      </w:r>
    </w:p>
    <w:p w:rsidR="007A3BF0" w:rsidRDefault="00031047" w:rsidP="008A7D9B">
      <w:pPr>
        <w:spacing w:after="160"/>
        <w:ind w:firstLine="708"/>
        <w:rPr>
          <w:lang w:val="uk-UA" w:eastAsia="ru-RU"/>
        </w:rPr>
      </w:pPr>
      <w:r>
        <w:rPr>
          <w:lang w:val="uk-UA" w:eastAsia="ru-RU"/>
        </w:rPr>
        <w:t xml:space="preserve">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w:t>
      </w:r>
      <w:r w:rsidR="00903690">
        <w:rPr>
          <w:lang w:val="uk-UA" w:eastAsia="ru-RU"/>
        </w:rPr>
        <w:t xml:space="preserve"> гармончні</w:t>
      </w:r>
      <w:r>
        <w:rPr>
          <w:lang w:val="uk-UA" w:eastAsia="ru-RU"/>
        </w:rPr>
        <w:t xml:space="preserve">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D76B64" wp14:editId="2C3FB3F8">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2E8065D" wp14:editId="3A48EC63">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1AA15A33" wp14:editId="3B0E0DE6">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5381350" wp14:editId="7349A6F8">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330B4D" w:rsidRPr="005A0E4A">
        <w:rPr>
          <w:lang w:val="uk-UA" w:eastAsia="ru-RU"/>
        </w:rPr>
        <w:t xml:space="preserve">. </w:t>
      </w:r>
      <w:r w:rsidR="00903690">
        <w:rPr>
          <w:lang w:val="uk-UA" w:eastAsia="ru-RU"/>
        </w:rPr>
        <w:t>Ц</w:t>
      </w:r>
      <w:r w:rsidR="007A3BF0" w:rsidRPr="005A0E4A">
        <w:rPr>
          <w:lang w:val="uk-UA"/>
        </w:rPr>
        <w:t xml:space="preserve">і </w:t>
      </w:r>
      <w:r w:rsidR="007A3BF0" w:rsidRPr="00DD1649">
        <w:rPr>
          <w:lang w:val="uk-UA" w:eastAsia="ru-RU"/>
        </w:rPr>
        <w:t xml:space="preserve">задають опорну гармоніку для </w:t>
      </w:r>
      <w:r w:rsidR="007A3BF0" w:rsidRPr="003C6EA7">
        <w:rPr>
          <w:lang w:eastAsia="ru-RU"/>
        </w:rPr>
        <w:t xml:space="preserve">поворотного трансформатора (резольвера). </w:t>
      </w:r>
      <w:r w:rsidR="007A3BF0" w:rsidRPr="008A7D9B">
        <w:rPr>
          <w:lang w:val="uk-UA" w:eastAsia="ru-RU"/>
        </w:rPr>
        <w:t>Ці сигнали поступають на диференційний підсилювач THS4130</w:t>
      </w:r>
      <w:r w:rsidR="00DD1649" w:rsidRPr="008A7D9B">
        <w:rPr>
          <w:lang w:val="uk-UA" w:eastAsia="ru-RU"/>
        </w:rPr>
        <w:t>IDGK</w:t>
      </w:r>
      <w:r w:rsidR="00F50D55">
        <w:rPr>
          <w:lang w:val="uk-UA" w:eastAsia="ru-RU"/>
        </w:rPr>
        <w:t xml:space="preserve"> [15</w:t>
      </w:r>
      <w:r w:rsidR="00701DDB" w:rsidRPr="008A7D9B">
        <w:rPr>
          <w:lang w:val="uk-UA" w:eastAsia="ru-RU"/>
        </w:rPr>
        <w:t>]</w:t>
      </w:r>
      <w:r w:rsidR="007A3BF0" w:rsidRPr="008A7D9B">
        <w:rPr>
          <w:lang w:val="uk-UA" w:eastAsia="ru-RU"/>
        </w:rPr>
        <w:t>, який також виступає як ФНЧ. Підсилювач живиться від 12 В, і подає сигнал</w:t>
      </w:r>
      <w:r w:rsidR="007A3BF0" w:rsidRPr="003C6EA7">
        <w:rPr>
          <w:lang w:eastAsia="ru-RU"/>
        </w:rPr>
        <w:t xml:space="preserve"> такою амплітудою на резольвер. Так як датчик TS2640N691E125 має коефіцієнт трансформації 0,5±10%, то для того, щоб на вхід мікросхеми приходили сигнали </w:t>
      </w:r>
      <w:r w:rsidR="007A3BF0" w:rsidRPr="003C6EA7">
        <w:rPr>
          <w:i/>
          <w:lang w:val="en-US" w:eastAsia="ru-RU"/>
        </w:rPr>
        <w:t>SIN</w:t>
      </w:r>
      <w:r w:rsidR="007A3BF0" w:rsidRPr="003C6EA7">
        <w:rPr>
          <w:lang w:eastAsia="ru-RU"/>
        </w:rPr>
        <w:t xml:space="preserve"> та </w:t>
      </w:r>
      <w:r w:rsidR="007A3BF0" w:rsidRPr="003C6EA7">
        <w:rPr>
          <w:i/>
          <w:lang w:val="en-US" w:eastAsia="ru-RU"/>
        </w:rPr>
        <w:t>COS</w:t>
      </w:r>
      <w:r w:rsidR="007A3BF0" w:rsidRPr="003C6EA7">
        <w:rPr>
          <w:lang w:eastAsia="ru-RU"/>
        </w:rPr>
        <w:t xml:space="preserve"> належної амплітуди, плюс врахувавши втрати, було прийнято рішення використовувати саме 12 В як </w:t>
      </w:r>
      <w:r w:rsidR="007A3BF0" w:rsidRPr="002D3DE4">
        <w:rPr>
          <w:lang w:val="uk-UA" w:eastAsia="ru-RU"/>
        </w:rPr>
        <w:t>напругу живлення підсилювача.</w:t>
      </w:r>
      <w:r w:rsidR="002D3DE4">
        <w:rPr>
          <w:lang w:val="uk-UA" w:eastAsia="ru-RU"/>
        </w:rPr>
        <w:t xml:space="preserve"> Мікросхема </w:t>
      </w:r>
      <w:r w:rsidR="002D3DE4" w:rsidRPr="008A7D9B">
        <w:rPr>
          <w:lang w:val="uk-UA" w:eastAsia="ru-RU"/>
        </w:rPr>
        <w:t>THS4130IDGK</w:t>
      </w:r>
      <w:r w:rsidR="002D3DE4">
        <w:rPr>
          <w:lang w:val="uk-UA" w:eastAsia="ru-RU"/>
        </w:rPr>
        <w:t xml:space="preserve"> та під’єднані до неї резистори працюють як інвертуючий диференційний підсилювач, так як прямий вихід мікросхеми через зворотній зв’язок з’єднується з інверсним входом.  Вихідна напруга інвертуючого диференційного підсилювача знаходиться за формулою (2.2):</w:t>
      </w:r>
    </w:p>
    <w:p w:rsidR="002D3DE4" w:rsidRDefault="00426BC0" w:rsidP="002D3DE4">
      <w:pPr>
        <w:spacing w:after="160"/>
        <w:ind w:firstLine="708"/>
        <w:jc w:val="right"/>
        <w:rPr>
          <w:lang w:eastAsia="ru-RU"/>
        </w:rPr>
      </w:pPr>
      <m:oMath>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out</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in</m:t>
            </m:r>
          </m:sub>
        </m:sSub>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2</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1</m:t>
                </m:r>
              </m:sub>
            </m:sSub>
          </m:den>
        </m:f>
      </m:oMath>
      <w:r w:rsidR="002D3DE4" w:rsidRPr="002D3DE4">
        <w:rPr>
          <w:lang w:eastAsia="ru-RU"/>
        </w:rPr>
        <w:t xml:space="preserve">  </w:t>
      </w:r>
      <w:r w:rsidR="002D3DE4" w:rsidRPr="0079245A">
        <w:rPr>
          <w:lang w:eastAsia="ru-RU"/>
        </w:rPr>
        <w:t xml:space="preserve">                                           </w:t>
      </w:r>
      <w:r w:rsidR="002D3DE4" w:rsidRPr="002D3DE4">
        <w:rPr>
          <w:lang w:eastAsia="ru-RU"/>
        </w:rPr>
        <w:t xml:space="preserve">  (2.2)</w:t>
      </w:r>
    </w:p>
    <w:p w:rsidR="002D316A" w:rsidRDefault="00AB0CA4" w:rsidP="002D3DE4">
      <w:pPr>
        <w:spacing w:after="160"/>
        <w:ind w:firstLine="708"/>
        <w:rPr>
          <w:lang w:val="uk-UA" w:eastAsia="ru-RU"/>
        </w:rPr>
      </w:pPr>
      <w:r>
        <w:rPr>
          <w:lang w:val="uk-UA" w:eastAsia="ru-RU"/>
        </w:rPr>
        <w:t xml:space="preserve">У випадку з </w:t>
      </w:r>
      <w:r w:rsidRPr="008A7D9B">
        <w:rPr>
          <w:lang w:val="uk-UA" w:eastAsia="ru-RU"/>
        </w:rPr>
        <w:t>THS4130IDGK</w:t>
      </w:r>
      <w:r>
        <w:rPr>
          <w:lang w:val="uk-UA" w:eastAsia="ru-RU"/>
        </w:rPr>
        <w:t xml:space="preserve"> резистром </w:t>
      </w:r>
      <w:r>
        <w:rPr>
          <w:i/>
          <w:lang w:val="en-US" w:eastAsia="ru-RU"/>
        </w:rPr>
        <w:t>R</w:t>
      </w:r>
      <w:r w:rsidRPr="00AB0CA4">
        <w:rPr>
          <w:i/>
          <w:vertAlign w:val="subscript"/>
          <w:lang w:eastAsia="ru-RU"/>
        </w:rPr>
        <w:t>2</w:t>
      </w:r>
      <w:r w:rsidRPr="00AB0CA4">
        <w:rPr>
          <w:i/>
          <w:lang w:eastAsia="ru-RU"/>
        </w:rPr>
        <w:t xml:space="preserve"> </w:t>
      </w:r>
      <w:r>
        <w:rPr>
          <w:lang w:val="uk-UA" w:eastAsia="ru-RU"/>
        </w:rPr>
        <w:t xml:space="preserve">виступає резистор </w:t>
      </w:r>
      <w:r>
        <w:rPr>
          <w:i/>
          <w:lang w:val="en-US" w:eastAsia="ru-RU"/>
        </w:rPr>
        <w:t>R</w:t>
      </w:r>
      <w:r>
        <w:rPr>
          <w:i/>
          <w:vertAlign w:val="subscript"/>
          <w:lang w:val="uk-UA" w:eastAsia="ru-RU"/>
        </w:rPr>
        <w:t>44</w:t>
      </w:r>
      <w:r>
        <w:rPr>
          <w:i/>
          <w:lang w:val="uk-UA" w:eastAsia="ru-RU"/>
        </w:rPr>
        <w:t>,</w:t>
      </w:r>
      <w:r>
        <w:rPr>
          <w:lang w:val="uk-UA" w:eastAsia="ru-RU"/>
        </w:rPr>
        <w:t xml:space="preserve"> а резистором</w:t>
      </w:r>
      <w:r w:rsidRPr="00AB0CA4">
        <w:rPr>
          <w:i/>
          <w:lang w:eastAsia="ru-RU"/>
        </w:rPr>
        <w:t xml:space="preserve"> </w:t>
      </w:r>
      <w:r>
        <w:rPr>
          <w:i/>
          <w:lang w:val="en-US" w:eastAsia="ru-RU"/>
        </w:rPr>
        <w:t>R</w:t>
      </w:r>
      <w:r w:rsidRPr="00AB0CA4">
        <w:rPr>
          <w:i/>
          <w:vertAlign w:val="subscript"/>
          <w:lang w:eastAsia="ru-RU"/>
        </w:rPr>
        <w:t>1</w:t>
      </w:r>
      <w:r>
        <w:rPr>
          <w:i/>
          <w:vertAlign w:val="subscript"/>
          <w:lang w:val="uk-UA" w:eastAsia="ru-RU"/>
        </w:rPr>
        <w:t xml:space="preserve"> </w:t>
      </w:r>
      <w:r>
        <w:rPr>
          <w:lang w:val="uk-UA" w:eastAsia="ru-RU"/>
        </w:rPr>
        <w:t xml:space="preserve">виступає резистор </w:t>
      </w:r>
      <w:r>
        <w:rPr>
          <w:i/>
          <w:lang w:val="en-US" w:eastAsia="ru-RU"/>
        </w:rPr>
        <w:t>R</w:t>
      </w:r>
      <w:r w:rsidRPr="00AB0CA4">
        <w:rPr>
          <w:i/>
          <w:vertAlign w:val="subscript"/>
          <w:lang w:eastAsia="ru-RU"/>
        </w:rPr>
        <w:t>16</w:t>
      </w:r>
      <w:r w:rsidRPr="00AB0CA4">
        <w:rPr>
          <w:i/>
          <w:lang w:eastAsia="ru-RU"/>
        </w:rPr>
        <w:t xml:space="preserve">. </w:t>
      </w:r>
      <w:r w:rsidR="002D316A">
        <w:rPr>
          <w:lang w:val="uk-UA" w:eastAsia="ru-RU"/>
        </w:rPr>
        <w:t>Отже, вихідною напругою буде:</w:t>
      </w:r>
    </w:p>
    <w:p w:rsidR="002D3DE4" w:rsidRPr="002B1A48" w:rsidRDefault="002D316A" w:rsidP="002D3DE4">
      <w:pPr>
        <w:spacing w:after="160"/>
        <w:ind w:firstLine="708"/>
        <w:rPr>
          <w:lang w:val="en-US" w:eastAsia="ru-RU"/>
        </w:rPr>
      </w:pPr>
      <m:oMathPara>
        <m:oMath>
          <m:r>
            <w:rPr>
              <w:rFonts w:ascii="Cambria Math" w:hAnsi="Cambria Math"/>
              <w:lang w:val="uk-UA" w:eastAsia="ru-RU"/>
            </w:rPr>
            <m:t>-5</m:t>
          </m:r>
          <m:r>
            <w:rPr>
              <w:rFonts w:ascii="Cambria Math" w:hAnsi="Cambria Math"/>
              <w:lang w:val="en-US" w:eastAsia="ru-RU"/>
            </w:rPr>
            <m:t>В</m:t>
          </m:r>
          <m:f>
            <m:fPr>
              <m:ctrlPr>
                <w:rPr>
                  <w:rFonts w:ascii="Cambria Math" w:hAnsi="Cambria Math"/>
                  <w:i/>
                  <w:lang w:val="en-US" w:eastAsia="ru-RU"/>
                </w:rPr>
              </m:ctrlPr>
            </m:fPr>
            <m:num>
              <m:r>
                <w:rPr>
                  <w:rFonts w:ascii="Cambria Math" w:hAnsi="Cambria Math"/>
                  <w:lang w:val="en-US" w:eastAsia="ru-RU"/>
                </w:rPr>
                <m:t>51000</m:t>
              </m:r>
            </m:num>
            <m:den>
              <m:r>
                <w:rPr>
                  <w:rFonts w:ascii="Cambria Math" w:hAnsi="Cambria Math"/>
                  <w:lang w:val="en-US" w:eastAsia="ru-RU"/>
                </w:rPr>
                <m:t>24300</m:t>
              </m:r>
            </m:den>
          </m:f>
          <m:r>
            <w:rPr>
              <w:rFonts w:ascii="Cambria Math" w:hAnsi="Cambria Math"/>
              <w:lang w:val="en-US" w:eastAsia="ru-RU"/>
            </w:rPr>
            <m:t>=10,5В</m:t>
          </m:r>
        </m:oMath>
      </m:oMathPara>
    </w:p>
    <w:p w:rsidR="002B1A48" w:rsidRDefault="002B1A48" w:rsidP="002D3DE4">
      <w:pPr>
        <w:spacing w:after="160"/>
        <w:ind w:firstLine="708"/>
        <w:rPr>
          <w:lang w:val="uk-UA" w:eastAsia="ru-RU"/>
        </w:rPr>
      </w:pPr>
      <w:r>
        <w:rPr>
          <w:lang w:val="uk-UA" w:eastAsia="ru-RU"/>
        </w:rPr>
        <w:t xml:space="preserve">Так як </w:t>
      </w:r>
      <w:r w:rsidR="00132548">
        <w:rPr>
          <w:lang w:val="uk-UA" w:eastAsia="ru-RU"/>
        </w:rPr>
        <w:t xml:space="preserve">даний підсилювач виступає як фільтр, то фільтруючу роль в даному каскаді виконує ланцюг </w:t>
      </w:r>
      <w:r w:rsidR="00BD7D56">
        <w:rPr>
          <w:i/>
          <w:lang w:val="en-US" w:eastAsia="ru-RU"/>
        </w:rPr>
        <w:t>R</w:t>
      </w:r>
      <w:r w:rsidR="00BD7D56" w:rsidRPr="00BD7D56">
        <w:rPr>
          <w:i/>
          <w:vertAlign w:val="subscript"/>
          <w:lang w:eastAsia="ru-RU"/>
        </w:rPr>
        <w:t>26</w:t>
      </w:r>
      <w:r w:rsidR="00BD7D56" w:rsidRPr="00BD7D56">
        <w:rPr>
          <w:i/>
          <w:lang w:eastAsia="ru-RU"/>
        </w:rPr>
        <w:t xml:space="preserve">, </w:t>
      </w:r>
      <w:r w:rsidR="00BD7D56">
        <w:rPr>
          <w:i/>
          <w:lang w:val="en-US" w:eastAsia="ru-RU"/>
        </w:rPr>
        <w:t>C</w:t>
      </w:r>
      <w:r w:rsidR="00BD7D56" w:rsidRPr="00BD7D56">
        <w:rPr>
          <w:i/>
          <w:vertAlign w:val="subscript"/>
          <w:lang w:eastAsia="ru-RU"/>
        </w:rPr>
        <w:t>21</w:t>
      </w:r>
      <w:r w:rsidR="00BD7D56" w:rsidRPr="00BD7D56">
        <w:rPr>
          <w:lang w:eastAsia="ru-RU"/>
        </w:rPr>
        <w:t xml:space="preserve">. </w:t>
      </w:r>
      <w:r w:rsidR="00997F64">
        <w:rPr>
          <w:lang w:val="uk-UA" w:eastAsia="ru-RU"/>
        </w:rPr>
        <w:t xml:space="preserve">Частота зрізу знаходиться за формулою (2.3): </w:t>
      </w:r>
    </w:p>
    <w:p w:rsidR="00997F64" w:rsidRPr="007173A2" w:rsidRDefault="005B1867" w:rsidP="005B1867">
      <w:pPr>
        <w:spacing w:after="160"/>
        <w:ind w:firstLine="708"/>
        <w:jc w:val="right"/>
        <w:rPr>
          <w:lang w:eastAsia="ru-RU"/>
        </w:rPr>
      </w:p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2πRC</m:t>
            </m:r>
          </m:den>
        </m:f>
        <m:r>
          <w:rPr>
            <w:rFonts w:ascii="Cambria Math" w:hAnsi="Cambria Math"/>
            <w:lang w:val="uk-UA" w:eastAsia="ru-RU"/>
          </w:rPr>
          <m:t xml:space="preserve">                            </m:t>
        </m:r>
      </m:oMath>
      <w:r w:rsidRPr="007173A2">
        <w:rPr>
          <w:lang w:eastAsia="ru-RU"/>
        </w:rPr>
        <w:t xml:space="preserve">                                 (2.3)</w:t>
      </w:r>
    </w:p>
    <w:p w:rsidR="007173A2" w:rsidRDefault="007173A2" w:rsidP="007173A2">
      <w:pPr>
        <w:spacing w:after="160"/>
        <w:ind w:firstLine="708"/>
        <w:rPr>
          <w:lang w:val="uk-UA" w:eastAsia="ru-RU"/>
        </w:rPr>
      </w:pPr>
      <w:r w:rsidRPr="007173A2">
        <w:rPr>
          <w:lang w:eastAsia="ru-RU"/>
        </w:rPr>
        <w:t xml:space="preserve">Для </w:t>
      </w:r>
      <w:r>
        <w:rPr>
          <w:lang w:val="uk-UA" w:eastAsia="ru-RU"/>
        </w:rPr>
        <w:t>даного елементу частота зрізу становитиме:</w:t>
      </w:r>
    </w:p>
    <w:p w:rsidR="007173A2" w:rsidRPr="003F2EBF" w:rsidRDefault="00426BC0" w:rsidP="007173A2">
      <w:pPr>
        <w:spacing w:after="160"/>
        <w:ind w:firstLine="708"/>
        <w:rPr>
          <w:lang w:eastAsia="ru-RU"/>
        </w:rPr>
      </w:pPr>
      <m:oMathPara>
        <m:oMathParaPr>
          <m:jc m:val="center"/>
        </m:oMathParaPr>
        <m:oMath>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2*π*1,13*</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3</m:t>
                  </m:r>
                </m:sup>
              </m:sSup>
              <m:r>
                <w:rPr>
                  <w:rFonts w:ascii="Cambria Math" w:hAnsi="Cambria Math"/>
                  <w:lang w:val="uk-UA" w:eastAsia="ru-RU"/>
                </w:rPr>
                <m:t>*6,8*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=20,723</m:t>
          </m:r>
          <m:r>
            <w:rPr>
              <w:rFonts w:ascii="Cambria Math" w:hAnsi="Cambria Math"/>
              <w:lang w:eastAsia="ru-RU"/>
            </w:rPr>
            <m:t xml:space="preserve"> кГц.</m:t>
          </m:r>
        </m:oMath>
      </m:oMathPara>
    </w:p>
    <w:p w:rsidR="003F2EBF" w:rsidRPr="003F2EBF" w:rsidRDefault="003F2EBF" w:rsidP="007173A2">
      <w:pPr>
        <w:spacing w:after="160"/>
        <w:ind w:firstLine="708"/>
        <w:rPr>
          <w:lang w:val="uk-UA" w:eastAsia="ru-RU"/>
        </w:rPr>
      </w:pPr>
      <w:r>
        <w:rPr>
          <w:lang w:val="uk-UA" w:eastAsia="ru-RU"/>
        </w:rPr>
        <w:t xml:space="preserve">Згідно технічної документації на </w:t>
      </w:r>
      <w:r>
        <w:rPr>
          <w:lang w:val="en-US" w:eastAsia="ru-RU"/>
        </w:rPr>
        <w:t>AD</w:t>
      </w:r>
      <w:r w:rsidRPr="003F2EBF">
        <w:rPr>
          <w:lang w:eastAsia="ru-RU"/>
        </w:rPr>
        <w:t>2</w:t>
      </w:r>
      <w:r>
        <w:rPr>
          <w:lang w:val="en-US" w:eastAsia="ru-RU"/>
        </w:rPr>
        <w:t>S</w:t>
      </w:r>
      <w:r w:rsidRPr="003F2EBF">
        <w:rPr>
          <w:lang w:eastAsia="ru-RU"/>
        </w:rPr>
        <w:t>1210, да</w:t>
      </w:r>
      <w:r w:rsidRPr="003F2EBF">
        <w:rPr>
          <w:lang w:val="uk-UA" w:eastAsia="ru-RU"/>
        </w:rPr>
        <w:t>на мікросхема генерує гармонічні сигнали з частотою до 20 кГц.</w:t>
      </w:r>
    </w:p>
    <w:p w:rsidR="00BD7D56" w:rsidRDefault="00BD7D56" w:rsidP="002D3DE4">
      <w:pPr>
        <w:spacing w:after="160"/>
        <w:ind w:firstLine="708"/>
        <w:rPr>
          <w:lang w:val="uk-UA" w:eastAsia="ru-RU"/>
        </w:rPr>
      </w:pPr>
      <w:r>
        <w:rPr>
          <w:lang w:val="uk-UA" w:eastAsia="ru-RU"/>
        </w:rPr>
        <w:t xml:space="preserve">Дане розташування пасивних </w:t>
      </w:r>
      <w:r w:rsidR="00CA0E99">
        <w:rPr>
          <w:lang w:val="uk-UA" w:eastAsia="ru-RU"/>
        </w:rPr>
        <w:t>елементів</w:t>
      </w:r>
      <w:r>
        <w:rPr>
          <w:lang w:val="uk-UA" w:eastAsia="ru-RU"/>
        </w:rPr>
        <w:t xml:space="preserve"> справедливо і для протилежного даному каскаду підсилювача. </w:t>
      </w:r>
    </w:p>
    <w:p w:rsidR="00CA0E99" w:rsidRPr="00BD7D56" w:rsidRDefault="00CA0E99" w:rsidP="002D3DE4">
      <w:pPr>
        <w:spacing w:after="160"/>
        <w:ind w:firstLine="708"/>
        <w:rPr>
          <w:lang w:val="uk-UA" w:eastAsia="ru-RU"/>
        </w:rPr>
      </w:pPr>
      <w:r>
        <w:rPr>
          <w:lang w:val="uk-UA" w:eastAsia="ru-RU"/>
        </w:rPr>
        <w:t xml:space="preserve">Розташування елементів в такому порядку рекомендовано в технічній документації </w:t>
      </w:r>
      <w:r w:rsidRPr="008A7D9B">
        <w:rPr>
          <w:lang w:val="uk-UA" w:eastAsia="ru-RU"/>
        </w:rPr>
        <w:t>THS4130IDGK</w:t>
      </w:r>
      <w:r>
        <w:rPr>
          <w:lang w:val="uk-UA" w:eastAsia="ru-RU"/>
        </w:rPr>
        <w:t xml:space="preserve"> при використанні мікросхеми в даному режимі роботи.</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9" o:title=""/>
          </v:shape>
          <o:OLEObject Type="Embed" ProgID="PBrush" ShapeID="_x0000_i1026" DrawAspect="Content" ObjectID="_1590389265" r:id="rId20"/>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8A7D9B">
      <w:pPr>
        <w:spacing w:after="160"/>
        <w:ind w:firstLine="708"/>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w:t>
      </w:r>
      <w:r w:rsidR="00EA4331">
        <w:rPr>
          <w:lang w:val="uk-UA" w:eastAsia="ru-RU"/>
        </w:rPr>
        <w:t xml:space="preserve"> його</w:t>
      </w:r>
      <w:r>
        <w:rPr>
          <w:lang w:val="uk-UA" w:eastAsia="ru-RU"/>
        </w:rPr>
        <w:t xml:space="preserve">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8A7D9B" w:rsidP="002C4964">
      <w:pPr>
        <w:spacing w:after="160"/>
        <w:ind w:firstLine="708"/>
        <w:rPr>
          <w:lang w:val="uk-UA" w:eastAsia="ru-RU"/>
        </w:rPr>
      </w:pPr>
      <w:r>
        <w:rPr>
          <w:lang w:val="uk-UA" w:eastAsia="ru-RU"/>
        </w:rPr>
        <w:lastRenderedPageBreak/>
        <w:t>Тактовий генератор з’єднується</w:t>
      </w:r>
      <w:r w:rsidR="00CF24BE">
        <w:rPr>
          <w:lang w:val="uk-UA" w:eastAsia="ru-RU"/>
        </w:rPr>
        <w:t xml:space="preserve">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w:t>
      </w:r>
      <w:r w:rsidR="008215B2">
        <w:rPr>
          <w:lang w:val="uk-UA" w:eastAsia="ru-RU"/>
        </w:rPr>
        <w:t>Між вихідними контактами ставиться</w:t>
      </w:r>
      <w:r w:rsidR="00F21929">
        <w:rPr>
          <w:lang w:val="uk-UA" w:eastAsia="ru-RU"/>
        </w:rPr>
        <w:t xml:space="preserve"> р</w:t>
      </w:r>
      <w:r w:rsidR="00ED4089">
        <w:rPr>
          <w:lang w:val="uk-UA" w:eastAsia="ru-RU"/>
        </w:rPr>
        <w:t>езистор узгодженої напруги на 100 Ом.</w:t>
      </w:r>
    </w:p>
    <w:p w:rsidR="00496930" w:rsidRPr="0015625B"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У випадку з діодами транзистори</w:t>
      </w:r>
      <w:r w:rsidR="00F50D55">
        <w:rPr>
          <w:lang w:eastAsia="ru-RU"/>
        </w:rPr>
        <w:t xml:space="preserve"> [16</w:t>
      </w:r>
      <w:r w:rsidR="00396D9B" w:rsidRPr="00CA1127">
        <w:rPr>
          <w:lang w:eastAsia="ru-RU"/>
        </w:rPr>
        <w:t>]</w:t>
      </w:r>
      <w:r w:rsidR="00FF2ADE">
        <w:rPr>
          <w:lang w:val="uk-UA" w:eastAsia="ru-RU"/>
        </w:rPr>
        <w:t xml:space="preserve">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w:t>
      </w:r>
    </w:p>
    <w:p w:rsidR="002E6B5F" w:rsidRDefault="00FF2ADE" w:rsidP="002C4964">
      <w:pPr>
        <w:spacing w:after="160"/>
        <w:ind w:firstLine="708"/>
        <w:rPr>
          <w:lang w:val="uk-UA" w:eastAsia="ru-RU"/>
        </w:rPr>
      </w:pPr>
      <w:r>
        <w:rPr>
          <w:lang w:val="uk-UA" w:eastAsia="ru-RU"/>
        </w:rPr>
        <w:t xml:space="preserve">У випадку з кнопками використовується </w:t>
      </w:r>
      <w:r w:rsidR="00496930">
        <w:rPr>
          <w:lang w:val="en-US" w:eastAsia="ru-RU"/>
        </w:rPr>
        <w:t>RC</w:t>
      </w:r>
      <w:r w:rsidR="00496930" w:rsidRPr="00496930">
        <w:rPr>
          <w:lang w:val="uk-UA" w:eastAsia="ru-RU"/>
        </w:rPr>
        <w:t>-</w:t>
      </w:r>
      <w:r>
        <w:rPr>
          <w:lang w:val="uk-UA" w:eastAsia="ru-RU"/>
        </w:rPr>
        <w:t>ланцюг</w:t>
      </w:r>
      <w:r w:rsidR="00496930">
        <w:rPr>
          <w:lang w:val="uk-UA" w:eastAsia="ru-RU"/>
        </w:rPr>
        <w:t>, який створює навмисні затримки у вузлі</w:t>
      </w:r>
      <w:r>
        <w:rPr>
          <w:lang w:val="uk-UA" w:eastAsia="ru-RU"/>
        </w:rPr>
        <w:t xml:space="preserve"> для з</w:t>
      </w:r>
      <w:r w:rsidR="008D38A2">
        <w:rPr>
          <w:lang w:val="uk-UA" w:eastAsia="ru-RU"/>
        </w:rPr>
        <w:t>меншення впливу брязкоту</w:t>
      </w:r>
      <w:r>
        <w:rPr>
          <w:lang w:val="uk-UA" w:eastAsia="ru-RU"/>
        </w:rPr>
        <w:t xml:space="preserve"> контактів. </w:t>
      </w:r>
    </w:p>
    <w:p w:rsidR="0063178B" w:rsidRDefault="0063178B" w:rsidP="004D7852">
      <w:pPr>
        <w:rPr>
          <w:lang w:val="uk-UA" w:eastAsia="ru-RU"/>
        </w:rPr>
      </w:pPr>
    </w:p>
    <w:p w:rsidR="0063178B" w:rsidRPr="004D7852" w:rsidRDefault="0063178B" w:rsidP="004D7852">
      <w:pPr>
        <w:pStyle w:val="Subtitle"/>
        <w:jc w:val="both"/>
        <w:rPr>
          <w:rFonts w:ascii="Times New Roman" w:hAnsi="Times New Roman"/>
          <w:b/>
          <w:sz w:val="28"/>
          <w:szCs w:val="28"/>
          <w:lang w:val="uk-UA" w:eastAsia="ru-RU"/>
        </w:rPr>
      </w:pPr>
      <w:r>
        <w:rPr>
          <w:lang w:val="uk-UA" w:eastAsia="ru-RU"/>
        </w:rPr>
        <w:tab/>
      </w:r>
      <w:r w:rsidRPr="004D7852">
        <w:rPr>
          <w:rFonts w:ascii="Times New Roman" w:hAnsi="Times New Roman"/>
          <w:b/>
          <w:sz w:val="28"/>
          <w:szCs w:val="28"/>
          <w:lang w:val="uk-UA" w:eastAsia="ru-RU"/>
        </w:rPr>
        <w:t>Ви</w:t>
      </w:r>
      <w:r w:rsidR="004D7852">
        <w:rPr>
          <w:rFonts w:ascii="Times New Roman" w:hAnsi="Times New Roman"/>
          <w:b/>
          <w:sz w:val="28"/>
          <w:szCs w:val="28"/>
          <w:lang w:val="uk-UA" w:eastAsia="ru-RU"/>
        </w:rPr>
        <w:t>сновок</w:t>
      </w:r>
      <w:r w:rsidRPr="004D7852">
        <w:rPr>
          <w:rFonts w:ascii="Times New Roman" w:hAnsi="Times New Roman"/>
          <w:b/>
          <w:sz w:val="28"/>
          <w:szCs w:val="28"/>
          <w:lang w:val="uk-UA" w:eastAsia="ru-RU"/>
        </w:rPr>
        <w:t xml:space="preserve"> до розділу:</w:t>
      </w:r>
    </w:p>
    <w:p w:rsidR="004D7852" w:rsidRPr="004D7852" w:rsidRDefault="004D7852" w:rsidP="0063178B">
      <w:pPr>
        <w:rPr>
          <w:lang w:val="uk-UA" w:eastAsia="ru-RU"/>
        </w:rPr>
      </w:pPr>
      <w:r>
        <w:rPr>
          <w:lang w:val="uk-UA" w:eastAsia="ru-RU"/>
        </w:rPr>
        <w:tab/>
        <w:t xml:space="preserve">На основі </w:t>
      </w:r>
      <w:r w:rsidR="00063C50">
        <w:rPr>
          <w:lang w:val="uk-UA" w:eastAsia="ru-RU"/>
        </w:rPr>
        <w:t>поставленого технічного завдання була розроблена структурна схема пристрою. Схема містить в собі усі структурні зв’язки блока керування з пристроєм, на яким виконується контроль, а також з іншими платами та елементами, необхідними для вимірювання та обробки даних з двигуна. Була виконана перевірка, чи задовольняє дана структурна схема усі вимоги до здійснення керування та слідкування за двигуном Обравши елементну базу та опираючись на структурну</w:t>
      </w:r>
      <w:r w:rsidR="00AD0FAA">
        <w:rPr>
          <w:lang w:val="uk-UA" w:eastAsia="ru-RU"/>
        </w:rPr>
        <w:t xml:space="preserve"> схему була спроектована схема електрична принципова. При проектуванні схеми електричної принципової окремі каскади будувалися згідно рекомендації технічних документацій до мікросхем</w:t>
      </w:r>
      <w:r w:rsidR="00763D4A">
        <w:rPr>
          <w:lang w:val="uk-UA" w:eastAsia="ru-RU"/>
        </w:rPr>
        <w:t xml:space="preserve"> для найбільш коректної роботи</w:t>
      </w:r>
      <w:r w:rsidR="00AD0FAA">
        <w:rPr>
          <w:lang w:val="uk-UA" w:eastAsia="ru-RU"/>
        </w:rPr>
        <w:t xml:space="preserve">. В каскадах, де було необхідно виконати розрахунок, </w:t>
      </w:r>
      <w:r w:rsidR="00A50455">
        <w:rPr>
          <w:lang w:val="uk-UA" w:eastAsia="ru-RU"/>
        </w:rPr>
        <w:t>були виконані розрахунки вихідної напруги перетворювачів напруги,</w:t>
      </w:r>
      <w:r w:rsidR="003E7428">
        <w:rPr>
          <w:lang w:val="uk-UA" w:eastAsia="ru-RU"/>
        </w:rPr>
        <w:t xml:space="preserve"> </w:t>
      </w:r>
      <w:r w:rsidR="003E7428">
        <w:rPr>
          <w:lang w:val="uk-UA" w:eastAsia="ru-RU"/>
        </w:rPr>
        <w:lastRenderedPageBreak/>
        <w:t>коефіцієнтів підсилення диференційного підсилювача, частоту зрізу ФНЧ</w:t>
      </w:r>
      <w:r w:rsidR="00A50455">
        <w:rPr>
          <w:lang w:val="uk-UA" w:eastAsia="ru-RU"/>
        </w:rPr>
        <w:t>. Результат розрахунків</w:t>
      </w:r>
      <w:r w:rsidR="00AD0FAA">
        <w:rPr>
          <w:lang w:val="uk-UA" w:eastAsia="ru-RU"/>
        </w:rPr>
        <w:t xml:space="preserve"> задовольняє вимоги ТЗ. </w:t>
      </w:r>
      <w:r w:rsidR="00DA7D91">
        <w:rPr>
          <w:lang w:val="uk-UA" w:eastAsia="ru-RU"/>
        </w:rPr>
        <w:t>Виходячи з власного досвіду, до всіх контактів живлення додавалися запобіжні конденсатори на 0,1 мкФ. У інформаційних ланцюгах, які виходять з контактів ПЛІС додавалися резистори номіналом не більше 100 Ом для створення спеціальної затримки сигналів. Це необхідно через те, що ПЛІС дуже швидко генерує фронти імпульсів</w:t>
      </w:r>
      <w:r w:rsidR="00763D4A">
        <w:rPr>
          <w:lang w:val="uk-UA" w:eastAsia="ru-RU"/>
        </w:rPr>
        <w:t xml:space="preserve">, які, поступають до інших мікросхем, можуть некоректно ними сприйматись. Тому дана затримка дещо тормозе наростання фронтів. На входах диференційних сигналів мікросхем додавались </w:t>
      </w:r>
      <w:r w:rsidR="000B3FEE">
        <w:rPr>
          <w:lang w:val="uk-UA" w:eastAsia="ru-RU"/>
        </w:rPr>
        <w:t xml:space="preserve">резистори, які поглинали хвильову енергію через стікання по черзі струму один на інший провідник, через що струм не відбивався з мікросхеми знову до сигнальних ланцюгів. Номінал резисторів вибирався згідно хвильовому опору провідників. </w:t>
      </w:r>
    </w:p>
    <w:p w:rsidR="007E0EBF" w:rsidRDefault="007E0EBF" w:rsidP="002C4964">
      <w:pPr>
        <w:spacing w:after="160"/>
        <w:ind w:firstLine="708"/>
        <w:rPr>
          <w:lang w:val="uk-UA" w:eastAsia="ru-RU"/>
        </w:rPr>
      </w:pPr>
    </w:p>
    <w:p w:rsidR="007E0EBF" w:rsidRDefault="007E0EBF"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Pr="00CD51EA" w:rsidRDefault="00D1564D" w:rsidP="002C4964">
      <w:pPr>
        <w:spacing w:after="160"/>
        <w:ind w:firstLine="708"/>
        <w:rPr>
          <w:lang w:val="uk-UA" w:eastAsia="ru-RU"/>
        </w:rPr>
      </w:pPr>
    </w:p>
    <w:p w:rsidR="00031047" w:rsidRPr="006A4AB6" w:rsidRDefault="00031047" w:rsidP="006A4AB6">
      <w:pPr>
        <w:pStyle w:val="1"/>
        <w:rPr>
          <w:rStyle w:val="SubtitleChar"/>
          <w:rFonts w:ascii="Times New Roman" w:hAnsi="Times New Roman"/>
          <w:sz w:val="28"/>
          <w:szCs w:val="28"/>
        </w:rPr>
      </w:pPr>
      <w:bookmarkStart w:id="8" w:name="_Toc516587044"/>
      <w:r w:rsidRPr="006A4AB6">
        <w:lastRenderedPageBreak/>
        <w:t xml:space="preserve">Розділ 3. </w:t>
      </w:r>
      <w:r w:rsidRPr="006A4AB6">
        <w:rPr>
          <w:rStyle w:val="SubtitleChar"/>
          <w:rFonts w:ascii="Times New Roman" w:hAnsi="Times New Roman"/>
          <w:sz w:val="28"/>
          <w:szCs w:val="28"/>
        </w:rPr>
        <w:t>ПРОЕКТУВАННЯ ДРУКОВАНОГО ВУЗЛУ</w:t>
      </w:r>
      <w:bookmarkEnd w:id="8"/>
    </w:p>
    <w:p w:rsidR="00652D7D" w:rsidRDefault="00031047" w:rsidP="00F84235">
      <w:pPr>
        <w:pStyle w:val="2"/>
        <w:spacing w:before="240" w:after="240"/>
        <w:ind w:left="284"/>
      </w:pPr>
      <w:bookmarkStart w:id="9" w:name="_Toc516587045"/>
      <w:r w:rsidRPr="00690794">
        <w:t>3.1. Вибір типу, матеріалу друкованих плат</w:t>
      </w:r>
      <w:bookmarkEnd w:id="9"/>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BA6144" w:rsidP="002872EE">
      <w:pPr>
        <w:pStyle w:val="ListParagraph"/>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w:t>
      </w:r>
      <w:r w:rsidR="00D41B6E">
        <w:rPr>
          <w:lang w:val="uk-UA"/>
        </w:rPr>
        <w:t>розділяти</w:t>
      </w:r>
      <w:r>
        <w:rPr>
          <w:lang w:val="uk-UA"/>
        </w:rPr>
        <w:t xml:space="preserve">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A94EDC">
        <w:rPr>
          <w:lang w:val="uk-UA"/>
        </w:rPr>
        <w:t xml:space="preserve"> мм, облицьо</w:t>
      </w:r>
      <w:r w:rsidR="00B97A31" w:rsidRPr="00B97A31">
        <w:rPr>
          <w:lang w:val="uk-UA"/>
        </w:rPr>
        <w:t xml:space="preserve">ваний з двох </w:t>
      </w:r>
      <w:r w:rsidR="00EA1280">
        <w:rPr>
          <w:lang w:val="uk-UA"/>
        </w:rPr>
        <w:t xml:space="preserve">зовнішніх та двох внутрішніх </w:t>
      </w:r>
      <w:r w:rsidR="00B97A31" w:rsidRPr="00B97A31">
        <w:rPr>
          <w:lang w:val="uk-UA"/>
        </w:rPr>
        <w:t>сторін мідною електролітично</w:t>
      </w:r>
      <w:r w:rsidR="00A94EDC">
        <w:rPr>
          <w:lang w:val="uk-UA"/>
        </w:rPr>
        <w:t>ю</w:t>
      </w:r>
      <w:r w:rsidR="00B97A31" w:rsidRPr="00B97A31">
        <w:rPr>
          <w:lang w:val="uk-UA"/>
        </w:rPr>
        <w:t xml:space="preserve"> фольгою товщиною 35 мкм.</w:t>
      </w:r>
    </w:p>
    <w:p w:rsidR="0018795F" w:rsidRDefault="0018795F" w:rsidP="00B97A31">
      <w:pPr>
        <w:ind w:firstLine="708"/>
        <w:rPr>
          <w:lang w:val="uk-UA"/>
        </w:rPr>
      </w:pPr>
    </w:p>
    <w:p w:rsidR="0018795F" w:rsidRPr="0018795F" w:rsidRDefault="006A4AB6" w:rsidP="0018795F">
      <w:pPr>
        <w:pStyle w:val="Subtitle"/>
        <w:jc w:val="left"/>
        <w:rPr>
          <w:rFonts w:ascii="Times New Roman" w:hAnsi="Times New Roman"/>
          <w:b/>
          <w:sz w:val="28"/>
          <w:szCs w:val="28"/>
          <w:lang w:val="uk-UA"/>
        </w:rPr>
      </w:pPr>
      <w:r>
        <w:rPr>
          <w:rFonts w:ascii="Times New Roman" w:hAnsi="Times New Roman"/>
          <w:b/>
          <w:sz w:val="28"/>
          <w:szCs w:val="28"/>
          <w:lang w:val="uk-UA"/>
        </w:rPr>
        <w:lastRenderedPageBreak/>
        <w:t>3.2. Вибір класу точності</w:t>
      </w:r>
    </w:p>
    <w:p w:rsidR="00031047" w:rsidRDefault="00CB571E" w:rsidP="00CB467B">
      <w:pPr>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w:t>
      </w:r>
      <w:r w:rsidR="00A94EDC">
        <w:rPr>
          <w:rStyle w:val="fontstyle01"/>
          <w:rFonts w:ascii="Times New Roman" w:hAnsi="Times New Roman"/>
          <w:sz w:val="28"/>
          <w:szCs w:val="28"/>
          <w:lang w:val="uk-UA"/>
        </w:rPr>
        <w:t>нології виробництва та застосо</w:t>
      </w:r>
      <w:r w:rsidR="008E0C68">
        <w:rPr>
          <w:rStyle w:val="fontstyle01"/>
          <w:rFonts w:ascii="Times New Roman" w:hAnsi="Times New Roman"/>
          <w:sz w:val="28"/>
          <w:szCs w:val="28"/>
          <w:lang w:val="uk-UA"/>
        </w:rPr>
        <w:t xml:space="preserve">ваних компонентів. Підприємство «Гальванотехніка» має можливість виготовляти ДП </w:t>
      </w:r>
      <w:r w:rsidR="00A94EDC">
        <w:rPr>
          <w:rStyle w:val="fontstyle01"/>
          <w:rFonts w:ascii="Times New Roman" w:hAnsi="Times New Roman"/>
          <w:sz w:val="28"/>
          <w:szCs w:val="28"/>
          <w:lang w:val="uk-UA"/>
        </w:rPr>
        <w:t xml:space="preserve">до </w:t>
      </w:r>
      <w:r w:rsidR="008E0C68">
        <w:rPr>
          <w:rStyle w:val="fontstyle01"/>
          <w:rFonts w:ascii="Times New Roman" w:hAnsi="Times New Roman"/>
          <w:sz w:val="28"/>
          <w:szCs w:val="28"/>
          <w:lang w:val="uk-UA"/>
        </w:rPr>
        <w:t>5 класу точності</w:t>
      </w:r>
      <w:r w:rsidR="00A94EDC">
        <w:rPr>
          <w:rStyle w:val="fontstyle01"/>
          <w:rFonts w:ascii="Times New Roman" w:hAnsi="Times New Roman"/>
          <w:sz w:val="28"/>
          <w:szCs w:val="28"/>
          <w:lang w:val="uk-UA"/>
        </w:rPr>
        <w:t xml:space="preserve"> включно</w:t>
      </w:r>
      <w:r w:rsidR="008E0C68">
        <w:rPr>
          <w:rStyle w:val="fontstyle01"/>
          <w:rFonts w:ascii="Times New Roman" w:hAnsi="Times New Roman"/>
          <w:sz w:val="28"/>
          <w:szCs w:val="28"/>
          <w:lang w:val="uk-UA"/>
        </w:rPr>
        <w:t>.</w:t>
      </w:r>
    </w:p>
    <w:p w:rsidR="00D86840" w:rsidRPr="007B131E" w:rsidRDefault="00D86840" w:rsidP="00FF3EF7">
      <w:pPr>
        <w:ind w:firstLine="708"/>
        <w:rPr>
          <w:rStyle w:val="fontstyle01"/>
          <w:rFonts w:ascii="Times New Roman" w:hAnsi="Times New Roman"/>
          <w:sz w:val="28"/>
          <w:szCs w:val="28"/>
          <w:lang w:val="uk-UA"/>
        </w:rPr>
      </w:pPr>
      <w:r w:rsidRPr="007B131E">
        <w:rPr>
          <w:rStyle w:val="fontstyle01"/>
          <w:rFonts w:ascii="Times New Roman" w:hAnsi="Times New Roman"/>
          <w:sz w:val="28"/>
          <w:szCs w:val="28"/>
          <w:lang w:val="uk-UA"/>
        </w:rPr>
        <w:t>Таблиця 3.1</w:t>
      </w:r>
      <w:r w:rsidR="00EF4193" w:rsidRPr="007B131E">
        <w:rPr>
          <w:rStyle w:val="fontstyle01"/>
          <w:rFonts w:ascii="Times New Roman" w:hAnsi="Times New Roman"/>
          <w:sz w:val="28"/>
          <w:szCs w:val="28"/>
        </w:rPr>
        <w:t>.</w:t>
      </w:r>
      <w:r w:rsidR="007B131E" w:rsidRPr="006D7067">
        <w:rPr>
          <w:rStyle w:val="fontstyle01"/>
          <w:rFonts w:ascii="Times New Roman" w:hAnsi="Times New Roman"/>
          <w:sz w:val="28"/>
          <w:szCs w:val="28"/>
        </w:rPr>
        <w:t xml:space="preserve"> -</w:t>
      </w:r>
      <w:r w:rsidR="00EF4193" w:rsidRPr="007B131E">
        <w:rPr>
          <w:rStyle w:val="fontstyle01"/>
          <w:rFonts w:ascii="Times New Roman" w:hAnsi="Times New Roman"/>
          <w:sz w:val="28"/>
          <w:szCs w:val="28"/>
        </w:rPr>
        <w:t xml:space="preserve"> </w:t>
      </w:r>
      <w:r w:rsidR="00EF4193" w:rsidRPr="007B131E">
        <w:rPr>
          <w:rStyle w:val="fontstyle01"/>
          <w:rFonts w:ascii="Times New Roman" w:hAnsi="Times New Roman"/>
          <w:sz w:val="28"/>
          <w:szCs w:val="28"/>
          <w:lang w:val="uk-UA"/>
        </w:rPr>
        <w:t>Номінальне значення основних розмірів для класу точності</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14:anchorId="6B978029" wp14:editId="2E1C9FB4">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CB467B">
      <w:pPr>
        <w:ind w:firstLine="1134"/>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FF3EF7" w:rsidP="00CB467B">
      <w:pPr>
        <w:rPr>
          <w:lang w:val="uk-UA"/>
        </w:rPr>
      </w:pPr>
      <w:r>
        <w:rPr>
          <w:rStyle w:val="fontstyle01"/>
          <w:rFonts w:ascii="Times New Roman" w:hAnsi="Times New Roman"/>
          <w:sz w:val="28"/>
          <w:szCs w:val="28"/>
          <w:lang w:val="uk-UA"/>
        </w:rPr>
        <w:tab/>
      </w:r>
      <w:r w:rsidR="008E0C68">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w:t>
      </w:r>
      <w:r w:rsidR="00A15268">
        <w:rPr>
          <w:rStyle w:val="fontstyle01"/>
          <w:rFonts w:ascii="Times New Roman" w:hAnsi="Times New Roman"/>
          <w:sz w:val="28"/>
          <w:szCs w:val="28"/>
          <w:lang w:val="uk-UA"/>
        </w:rPr>
        <w:t>надається можливість працювати на великій площині</w:t>
      </w:r>
      <w:r w:rsidR="008E0C68">
        <w:rPr>
          <w:rStyle w:val="fontstyle01"/>
          <w:rFonts w:ascii="Times New Roman" w:hAnsi="Times New Roman"/>
          <w:sz w:val="28"/>
          <w:szCs w:val="28"/>
          <w:lang w:val="uk-UA"/>
        </w:rPr>
        <w:t xml:space="preserve">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w:t>
      </w:r>
      <w:r w:rsidR="000828DB">
        <w:rPr>
          <w:lang w:val="uk-UA"/>
        </w:rPr>
        <w:lastRenderedPageBreak/>
        <w:t xml:space="preserve">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CB467B">
      <w:pPr>
        <w:rPr>
          <w:rStyle w:val="fontstyle01"/>
          <w:rFonts w:ascii="Times New Roman" w:hAnsi="Times New Roman"/>
          <w:sz w:val="28"/>
          <w:szCs w:val="28"/>
        </w:rPr>
      </w:pPr>
      <w:r>
        <w:rPr>
          <w:rStyle w:val="fontstyle01"/>
          <w:rFonts w:ascii="Times New Roman" w:hAnsi="Times New Roman"/>
          <w:sz w:val="28"/>
          <w:szCs w:val="28"/>
          <w:lang w:val="uk-UA"/>
        </w:rPr>
        <w:tab/>
      </w:r>
      <w:r w:rsidR="00FF3EF7">
        <w:rPr>
          <w:rStyle w:val="fontstyle01"/>
          <w:rFonts w:ascii="Times New Roman" w:hAnsi="Times New Roman"/>
          <w:sz w:val="28"/>
          <w:szCs w:val="28"/>
          <w:lang w:val="uk-UA"/>
        </w:rPr>
        <w:tab/>
      </w:r>
      <w:r>
        <w:rPr>
          <w:rStyle w:val="fontstyle01"/>
          <w:rFonts w:ascii="Times New Roman" w:hAnsi="Times New Roman"/>
          <w:sz w:val="28"/>
          <w:szCs w:val="28"/>
          <w:lang w:val="uk-UA"/>
        </w:rPr>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w:t>
      </w:r>
      <w:r w:rsidR="006A4AB6">
        <w:rPr>
          <w:rFonts w:ascii="Times New Roman" w:hAnsi="Times New Roman"/>
          <w:b/>
          <w:sz w:val="28"/>
          <w:szCs w:val="28"/>
          <w:lang w:val="uk-UA"/>
        </w:rPr>
        <w:t>.3 Вибір методу виготовлення ДП</w:t>
      </w:r>
    </w:p>
    <w:p w:rsidR="00DC7BB3" w:rsidRDefault="00AD06B3" w:rsidP="00DC7BB3">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DC7BB3">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sidR="00A15268">
        <w:rPr>
          <w:lang w:val="uk-UA"/>
        </w:rPr>
        <w:t>тивному методі травлення рисунку</w:t>
      </w:r>
      <w:r>
        <w:rPr>
          <w:lang w:val="uk-UA"/>
        </w:rPr>
        <w:t xml:space="preserve"> відбувається після металізації отворів, а д</w:t>
      </w:r>
      <w:r w:rsidR="00FC4C99">
        <w:rPr>
          <w:lang w:val="uk-UA"/>
        </w:rPr>
        <w:t>ля з'єднання металізованих</w:t>
      </w:r>
      <w:r>
        <w:rPr>
          <w:lang w:val="uk-UA"/>
        </w:rPr>
        <w:t xml:space="preserve"> отворів використовується ще не витравлена фольга, спочатку присутня на поверхні заготовки.</w:t>
      </w:r>
      <w:r w:rsidRPr="00690794">
        <w:rPr>
          <w:lang w:val="uk-UA" w:eastAsia="uk-UA"/>
        </w:rPr>
        <w:t xml:space="preserve"> </w:t>
      </w:r>
      <w:r w:rsidR="00A15268">
        <w:rPr>
          <w:lang w:val="uk-UA"/>
        </w:rPr>
        <w:t>Експонування рисунку</w:t>
      </w:r>
      <w:r w:rsidR="00886603">
        <w:rPr>
          <w:lang w:val="uk-UA"/>
        </w:rPr>
        <w:t xml:space="preserve">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w:t>
      </w:r>
      <w:r w:rsidR="00302D6E">
        <w:rPr>
          <w:lang w:val="uk-UA"/>
        </w:rPr>
        <w:t>йкого до рідини</w:t>
      </w:r>
      <w:r w:rsidR="00886603">
        <w:rPr>
          <w:lang w:val="uk-UA"/>
        </w:rPr>
        <w:t xml:space="preserve"> для</w:t>
      </w:r>
      <w:r w:rsidR="00302D6E">
        <w:rPr>
          <w:lang w:val="uk-UA"/>
        </w:rPr>
        <w:t xml:space="preserve"> травлення</w:t>
      </w:r>
      <w:r w:rsidR="00886603">
        <w:rPr>
          <w:lang w:val="uk-UA"/>
        </w:rPr>
        <w:t xml:space="preserve">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lastRenderedPageBreak/>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26637F">
        <w:rPr>
          <w:rFonts w:ascii="Times New Roman" w:hAnsi="Times New Roman"/>
          <w:b/>
          <w:sz w:val="28"/>
          <w:szCs w:val="28"/>
          <w:lang w:val="uk-UA"/>
        </w:rPr>
        <w:t xml:space="preserve">4. </w:t>
      </w:r>
      <w:r w:rsidR="001913BB">
        <w:rPr>
          <w:rFonts w:ascii="Times New Roman" w:hAnsi="Times New Roman"/>
          <w:b/>
          <w:sz w:val="28"/>
          <w:szCs w:val="28"/>
          <w:lang w:val="uk-UA"/>
        </w:rPr>
        <w:t>Розміщення компонентів та розводка ДП</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w:t>
      </w:r>
      <w:r w:rsidR="008F7EF3">
        <w:rPr>
          <w:lang w:val="uk-UA" w:eastAsia="uk-UA"/>
        </w:rPr>
        <w:t xml:space="preserve">х виходів з ПЛІС, а біля </w:t>
      </w:r>
      <w:r w:rsidR="003A5C11">
        <w:rPr>
          <w:lang w:val="uk-UA" w:eastAsia="uk-UA"/>
        </w:rPr>
        <w:t>роз’єму. Це було зроблено ч</w:t>
      </w:r>
      <w:r w:rsidR="008F7EF3">
        <w:rPr>
          <w:lang w:val="uk-UA" w:eastAsia="uk-UA"/>
        </w:rPr>
        <w:t>ерез те, що біля самої ПЛІС немає</w:t>
      </w:r>
      <w:r w:rsidR="003A5C11">
        <w:rPr>
          <w:lang w:val="uk-UA" w:eastAsia="uk-UA"/>
        </w:rPr>
        <w:t xml:space="preserve"> багато вільного місця. </w:t>
      </w:r>
    </w:p>
    <w:p w:rsidR="006B54E3" w:rsidRDefault="004802C5" w:rsidP="00624C44">
      <w:pPr>
        <w:rPr>
          <w:lang w:val="uk-UA" w:eastAsia="uk-UA"/>
        </w:rPr>
      </w:pPr>
      <w:r>
        <w:rPr>
          <w:lang w:val="uk-UA" w:eastAsia="uk-UA"/>
        </w:rPr>
        <w:tab/>
        <w:t>Біля роз’</w:t>
      </w:r>
      <w:r w:rsidR="005A505E">
        <w:rPr>
          <w:lang w:val="uk-UA" w:eastAsia="uk-UA"/>
        </w:rPr>
        <w:t>єму ХР10 розташовано</w:t>
      </w:r>
      <w:r w:rsidR="00730E7A">
        <w:rPr>
          <w:lang w:val="uk-UA" w:eastAsia="uk-UA"/>
        </w:rPr>
        <w:t xml:space="preserve"> мікросхему</w:t>
      </w:r>
      <w:r>
        <w:rPr>
          <w:lang w:val="uk-UA" w:eastAsia="uk-UA"/>
        </w:rPr>
        <w:t xml:space="preserve"> </w:t>
      </w:r>
      <w:r>
        <w:rPr>
          <w:lang w:val="en-US" w:eastAsia="uk-UA"/>
        </w:rPr>
        <w:t>DA</w:t>
      </w:r>
      <w:r w:rsidRPr="004802C5">
        <w:rPr>
          <w:lang w:val="uk-UA" w:eastAsia="uk-UA"/>
        </w:rPr>
        <w:t>3</w:t>
      </w:r>
      <w:r w:rsidR="005A505E">
        <w:rPr>
          <w:lang w:val="uk-UA" w:eastAsia="uk-UA"/>
        </w:rPr>
        <w:t>, яка</w:t>
      </w:r>
      <w:r>
        <w:rPr>
          <w:lang w:val="uk-UA" w:eastAsia="uk-UA"/>
        </w:rPr>
        <w:t xml:space="preserve">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Далі в одні</w:t>
      </w:r>
      <w:r w:rsidR="005A505E">
        <w:rPr>
          <w:lang w:val="uk-UA" w:eastAsia="uk-UA"/>
        </w:rPr>
        <w:t>й</w:t>
      </w:r>
      <w:r w:rsidR="001E6F35">
        <w:rPr>
          <w:lang w:val="uk-UA" w:eastAsia="uk-UA"/>
        </w:rPr>
        <w:t xml:space="preserve">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EC3DC2">
        <w:rPr>
          <w:lang w:val="uk-UA" w:eastAsia="uk-UA"/>
        </w:rPr>
        <w:t>При виводі</w:t>
      </w:r>
      <w:r w:rsidR="00020F46">
        <w:rPr>
          <w:lang w:val="uk-UA" w:eastAsia="uk-UA"/>
        </w:rPr>
        <w:t xml:space="preserve"> провідників з неї була обрана стратегія розташовування компонентів, які </w:t>
      </w:r>
      <w:r w:rsidR="00020F46">
        <w:rPr>
          <w:lang w:val="uk-UA" w:eastAsia="uk-UA"/>
        </w:rPr>
        <w:lastRenderedPageBreak/>
        <w:t xml:space="preserve">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w:t>
      </w:r>
      <w:r w:rsidR="00EC3DC2">
        <w:rPr>
          <w:lang w:val="uk-UA" w:eastAsia="uk-UA"/>
        </w:rPr>
        <w:t xml:space="preserve"> до</w:t>
      </w:r>
      <w:r>
        <w:rPr>
          <w:lang w:val="uk-UA" w:eastAsia="uk-UA"/>
        </w:rPr>
        <w:t xml:space="preserve">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w:t>
      </w:r>
      <w:r w:rsidR="00EC3DC2">
        <w:rPr>
          <w:lang w:val="uk-UA" w:eastAsia="uk-UA"/>
        </w:rPr>
        <w:t>ться вже на 3 шари</w:t>
      </w:r>
      <w:r>
        <w:rPr>
          <w:lang w:val="uk-UA" w:eastAsia="uk-UA"/>
        </w:rPr>
        <w:t xml:space="preserve">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w:t>
      </w:r>
      <w:r w:rsidR="001162C8">
        <w:rPr>
          <w:lang w:val="uk-UA" w:eastAsia="uk-UA"/>
        </w:rPr>
        <w:t>нденсатором, який надалі під’єднувався</w:t>
      </w:r>
      <w:r>
        <w:rPr>
          <w:lang w:val="uk-UA" w:eastAsia="uk-UA"/>
        </w:rPr>
        <w:t xml:space="preserve"> </w:t>
      </w:r>
      <w:r w:rsidR="001162C8">
        <w:rPr>
          <w:lang w:val="uk-UA" w:eastAsia="uk-UA"/>
        </w:rPr>
        <w:t xml:space="preserve"> до землі</w:t>
      </w:r>
      <w:r>
        <w:rPr>
          <w:lang w:val="uk-UA" w:eastAsia="uk-UA"/>
        </w:rPr>
        <w:t>.</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Pr="0026637F" w:rsidRDefault="00615785" w:rsidP="00615785">
      <w:pPr>
        <w:pStyle w:val="Subtitle"/>
        <w:jc w:val="left"/>
        <w:rPr>
          <w:rFonts w:ascii="Times New Roman" w:hAnsi="Times New Roman"/>
          <w:b/>
          <w:sz w:val="28"/>
          <w:szCs w:val="28"/>
          <w:lang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21EFB">
      <w:pPr>
        <w:ind w:firstLine="708"/>
        <w:rPr>
          <w:lang w:val="uk-UA"/>
        </w:rPr>
      </w:pPr>
      <w:r w:rsidRPr="00724D1D">
        <w:rPr>
          <w:lang w:val="uk-UA"/>
        </w:rPr>
        <w:lastRenderedPageBreak/>
        <w:t xml:space="preserve">Програма AD надає великі можливості для розробки електронних пристроїв. Під час написання </w:t>
      </w:r>
      <w:r w:rsidR="00F26C43">
        <w:rPr>
          <w:lang w:val="uk-UA"/>
        </w:rPr>
        <w:t>дипломного проекту</w:t>
      </w:r>
      <w:r w:rsidRPr="00724D1D">
        <w:rPr>
          <w:lang w:val="uk-UA"/>
        </w:rPr>
        <w:t xml:space="preserve">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PCB Project – це набір документів, необхідний для виготовле</w:t>
      </w:r>
      <w:r w:rsidR="00525744">
        <w:rPr>
          <w:lang w:val="uk-UA"/>
        </w:rPr>
        <w:t>ння друкованої плати, данні котрої</w:t>
      </w:r>
      <w:r w:rsidRPr="00724D1D">
        <w:rPr>
          <w:lang w:val="uk-UA"/>
        </w:rPr>
        <w:t xml:space="preserve"> призначені для рішення однієї конструктивно-закінченої задачі. Документи</w:t>
      </w:r>
      <w:r w:rsidR="004511D1">
        <w:rPr>
          <w:lang w:val="uk-UA"/>
        </w:rPr>
        <w:t xml:space="preserve"> представляють собою файли різних</w:t>
      </w:r>
      <w:r w:rsidRPr="00724D1D">
        <w:rPr>
          <w:lang w:val="uk-UA"/>
        </w:rPr>
        <w:t xml:space="preserve">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755903" w:rsidP="002872EE">
      <w:pPr>
        <w:pStyle w:val="ListParagraph"/>
        <w:numPr>
          <w:ilvl w:val="0"/>
          <w:numId w:val="9"/>
        </w:numPr>
        <w:spacing w:after="200"/>
        <w:contextualSpacing/>
        <w:jc w:val="left"/>
        <w:rPr>
          <w:lang w:val="uk-UA"/>
        </w:rPr>
      </w:pPr>
      <w:r>
        <w:rPr>
          <w:lang w:val="uk-UA"/>
        </w:rPr>
        <w:t xml:space="preserve">Дана бібліотека </w:t>
      </w:r>
      <w:r w:rsidR="00C2237E">
        <w:rPr>
          <w:lang w:val="uk-UA"/>
        </w:rPr>
        <w:t>містить в собі</w:t>
      </w:r>
      <w:r w:rsidR="00290E43" w:rsidRPr="00724D1D">
        <w:rPr>
          <w:lang w:val="uk-UA"/>
        </w:rPr>
        <w:t xml:space="preserve"> </w:t>
      </w:r>
      <w:r w:rsidR="004511D1">
        <w:rPr>
          <w:lang w:val="uk-UA"/>
        </w:rPr>
        <w:t>обмежену</w:t>
      </w:r>
      <w:r w:rsidR="00290E43" w:rsidRPr="00724D1D">
        <w:rPr>
          <w:lang w:val="uk-UA"/>
        </w:rPr>
        <w:t xml:space="preserve"> елементну базу</w:t>
      </w:r>
      <w:r w:rsidR="004511D1">
        <w:rPr>
          <w:lang w:val="uk-UA"/>
        </w:rPr>
        <w:t xml:space="preserve"> відомих виро</w:t>
      </w:r>
      <w:r>
        <w:rPr>
          <w:lang w:val="uk-UA"/>
        </w:rPr>
        <w:t>б</w:t>
      </w:r>
      <w:r w:rsidR="004511D1">
        <w:rPr>
          <w:lang w:val="uk-UA"/>
        </w:rPr>
        <w:t>ників</w:t>
      </w:r>
      <w:r w:rsidR="00290E43" w:rsidRPr="00724D1D">
        <w:rPr>
          <w:lang w:val="uk-UA"/>
        </w:rPr>
        <w:t>.</w:t>
      </w:r>
    </w:p>
    <w:p w:rsidR="00290E43" w:rsidRPr="00724D1D" w:rsidRDefault="00290E43" w:rsidP="00227BB2">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w:t>
      </w:r>
      <w:r w:rsidR="007266DB">
        <w:rPr>
          <w:lang w:val="uk-UA"/>
        </w:rPr>
        <w:t>и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00525744">
        <w:rPr>
          <w:lang w:val="uk-UA"/>
        </w:rPr>
        <w:t xml:space="preserve"> для роботи. Основна</w:t>
      </w:r>
      <w:r w:rsidR="00B1335B">
        <w:rPr>
          <w:lang w:val="uk-UA"/>
        </w:rPr>
        <w:t xml:space="preserve"> панел</w:t>
      </w:r>
      <w:r w:rsidR="00525744">
        <w:rPr>
          <w:lang w:val="uk-UA"/>
        </w:rPr>
        <w:t>ь</w:t>
      </w:r>
      <w:r w:rsidR="00B1335B">
        <w:rPr>
          <w:lang w:val="uk-UA"/>
        </w:rPr>
        <w:t>, з якої</w:t>
      </w:r>
      <w:r w:rsidRPr="00724D1D">
        <w:rPr>
          <w:lang w:val="uk-UA"/>
        </w:rPr>
        <w:t xml:space="preserve"> в</w:t>
      </w:r>
      <w:r w:rsidR="007266DB">
        <w:rPr>
          <w:lang w:val="uk-UA"/>
        </w:rPr>
        <w:t>иконується</w:t>
      </w:r>
      <w:r w:rsidRPr="00724D1D">
        <w:rPr>
          <w:lang w:val="uk-UA"/>
        </w:rPr>
        <w:t xml:space="preserve">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lastRenderedPageBreak/>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Створення файлу плати може бути виконано вру</w:t>
      </w:r>
      <w:r w:rsidR="002A16D2">
        <w:rPr>
          <w:lang w:val="uk-UA"/>
        </w:rPr>
        <w:t>чну, а також за допомогою майст</w:t>
      </w:r>
      <w:r w:rsidRPr="00724D1D">
        <w:rPr>
          <w:lang w:val="uk-UA"/>
        </w:rPr>
        <w:t xml:space="preserve">ра PCB Board Wizard, </w:t>
      </w:r>
      <w:r w:rsidR="006E79CE">
        <w:rPr>
          <w:lang w:val="uk-UA"/>
        </w:rPr>
        <w:t>котрий</w:t>
      </w:r>
      <w:r w:rsidRPr="00724D1D">
        <w:rPr>
          <w:lang w:val="uk-UA"/>
        </w:rPr>
        <w:t xml:space="preserve"> по</w:t>
      </w:r>
      <w:r w:rsidR="00671EE2">
        <w:rPr>
          <w:lang w:val="uk-UA"/>
        </w:rPr>
        <w:t xml:space="preserve"> послідовним</w:t>
      </w:r>
      <w:r w:rsidRPr="00724D1D">
        <w:rPr>
          <w:lang w:val="uk-UA"/>
        </w:rPr>
        <w:t xml:space="preserve"> етапам </w:t>
      </w:r>
      <w:r w:rsidR="002A16D2">
        <w:rPr>
          <w:lang w:val="uk-UA"/>
        </w:rPr>
        <w:t>опиту</w:t>
      </w:r>
      <w:r w:rsidRPr="00724D1D">
        <w:rPr>
          <w:lang w:val="uk-UA"/>
        </w:rPr>
        <w:t xml:space="preserve">є </w:t>
      </w:r>
      <w:r w:rsidR="00671EE2">
        <w:rPr>
          <w:lang w:val="uk-UA"/>
        </w:rPr>
        <w:t xml:space="preserve">інформацію </w:t>
      </w:r>
      <w:r w:rsidR="00A23CF0">
        <w:rPr>
          <w:lang w:val="uk-UA"/>
        </w:rPr>
        <w:t>пр</w:t>
      </w:r>
      <w:r w:rsidR="00671EE2">
        <w:rPr>
          <w:lang w:val="uk-UA"/>
        </w:rPr>
        <w:t>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E79CE">
        <w:rPr>
          <w:lang w:val="uk-UA"/>
        </w:rPr>
        <w:t>котрі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A23CF0">
        <w:rPr>
          <w:lang w:val="uk-UA"/>
        </w:rPr>
        <w:t>н</w:t>
      </w:r>
      <w:r w:rsidR="00671EE2">
        <w:rPr>
          <w:lang w:val="uk-UA"/>
        </w:rPr>
        <w:t>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5D4A5C" w:rsidRDefault="00B35CAA" w:rsidP="00D36510">
      <w:pPr>
        <w:rPr>
          <w:lang w:val="uk-UA"/>
        </w:rPr>
      </w:pPr>
      <w:r>
        <w:rPr>
          <w:lang w:val="uk-UA"/>
        </w:rPr>
        <w:tab/>
      </w:r>
    </w:p>
    <w:p w:rsidR="005D4A5C" w:rsidRDefault="005D4A5C" w:rsidP="00D36510">
      <w:pPr>
        <w:rPr>
          <w:lang w:val="uk-UA"/>
        </w:rPr>
      </w:pPr>
    </w:p>
    <w:p w:rsidR="00B35CAA" w:rsidRPr="004F2C7F" w:rsidRDefault="00B35CAA" w:rsidP="005D4A5C">
      <w:pPr>
        <w:pStyle w:val="Subtitle"/>
        <w:ind w:firstLine="708"/>
        <w:jc w:val="left"/>
        <w:rPr>
          <w:rFonts w:ascii="Times New Roman" w:hAnsi="Times New Roman"/>
          <w:b/>
          <w:sz w:val="28"/>
          <w:szCs w:val="28"/>
          <w:lang w:val="uk-UA"/>
        </w:rPr>
      </w:pPr>
      <w:r>
        <w:rPr>
          <w:rFonts w:ascii="Times New Roman" w:hAnsi="Times New Roman"/>
          <w:b/>
          <w:sz w:val="28"/>
          <w:szCs w:val="28"/>
          <w:lang w:val="uk-UA"/>
        </w:rPr>
        <w:lastRenderedPageBreak/>
        <w:t>Висновок до розділу:</w:t>
      </w:r>
    </w:p>
    <w:p w:rsidR="00E800EB" w:rsidRDefault="007A25B8" w:rsidP="00B35CAA">
      <w:pPr>
        <w:rPr>
          <w:lang w:val="uk-UA"/>
        </w:rPr>
      </w:pPr>
      <w:r>
        <w:rPr>
          <w:lang w:val="uk-UA"/>
        </w:rPr>
        <w:tab/>
        <w:t xml:space="preserve">В даному розділі обиралась ДП, на якій надалі будуть розміщуватись елементи. Виробництво плати виконується на підприємстві «Гальванотехніка» так як підприємство, для якого розробляється даний блок керування двигуном,  замовляє виготовлення ДП саме на «Гальванотехніці». «Гальванотехніка» виготовляє свої плати на матеріалі </w:t>
      </w:r>
      <w:r>
        <w:rPr>
          <w:lang w:val="en-US"/>
        </w:rPr>
        <w:t>FR</w:t>
      </w:r>
      <w:r w:rsidRPr="007A25B8">
        <w:t>-4</w:t>
      </w:r>
      <w:r>
        <w:rPr>
          <w:lang w:val="uk-UA"/>
        </w:rPr>
        <w:t xml:space="preserve">, що є надійним та поширеним матеріалом, комбінованим позитивним методом. В цьому випадку опис та аналіз методів та матеріалу відбувався виходячи з можливостей та технологій підприємства а не навпаки. </w:t>
      </w:r>
      <w:r w:rsidR="00E800EB">
        <w:rPr>
          <w:lang w:val="uk-UA"/>
        </w:rPr>
        <w:t xml:space="preserve">Розміри та форма ДП, розміщення роз’ємів, які з’єднують блок керування з зовнішніми пристроями, були узгоджені з конструкторами, які розробляють корпус, заздалегідь. </w:t>
      </w:r>
    </w:p>
    <w:p w:rsidR="007A25B8" w:rsidRDefault="00E800EB" w:rsidP="00E800EB">
      <w:pPr>
        <w:ind w:firstLine="708"/>
        <w:rPr>
          <w:lang w:val="uk-UA"/>
        </w:rPr>
      </w:pPr>
      <w:r>
        <w:rPr>
          <w:lang w:val="uk-UA"/>
        </w:rPr>
        <w:t xml:space="preserve">Виходячи з початкових умов, розташування компонентів відбувалось послідовно. ПЛІС також першою розташувалась всередині ДП для подальшого розташування зв’язаних компонентів з нею навколо неї. ДП має 4 шари. Основна кількість сигнальних провідників розташована на верхньому шарі, в той час як провідники живлення розташовувались на третьому шарі. Другий шар повністю виступає як загальна земля пристрою. Це виконано для екранування провідників живлення від сигнальних. Мікросхеми перетворення живлення розташувались в стороні від сигнальних провідників. </w:t>
      </w:r>
    </w:p>
    <w:p w:rsidR="00E800EB" w:rsidRPr="00E800EB" w:rsidRDefault="00E800EB" w:rsidP="00E800EB">
      <w:pPr>
        <w:ind w:firstLine="708"/>
        <w:rPr>
          <w:lang w:val="uk-UA"/>
        </w:rPr>
      </w:pPr>
      <w:r>
        <w:rPr>
          <w:lang w:val="uk-UA"/>
        </w:rPr>
        <w:t xml:space="preserve">Усі запобіжні конденсатори було вирішено розміщувати на нижньому шарі через перехідний отвір до контактів живлення. Розміщення самих елементів виконувалось за алгоритмом якомога меншої довжини та максимально прямого розміщення провідників між </w:t>
      </w:r>
      <w:r>
        <w:rPr>
          <w:lang w:val="en-US"/>
        </w:rPr>
        <w:t>FPGA</w:t>
      </w:r>
      <w:r w:rsidRPr="00E800EB">
        <w:rPr>
          <w:lang w:val="uk-UA"/>
        </w:rPr>
        <w:t xml:space="preserve"> </w:t>
      </w:r>
      <w:r>
        <w:rPr>
          <w:lang w:val="uk-UA"/>
        </w:rPr>
        <w:t>та з’єднаних з нею компонентів. Зроблено висновок, що фінальне розміщення компонентів та трасування є вдалим.</w:t>
      </w:r>
    </w:p>
    <w:p w:rsidR="00E800EB" w:rsidRPr="00B35CAA" w:rsidRDefault="00E800EB" w:rsidP="00B35CAA">
      <w:pPr>
        <w:rPr>
          <w:lang w:val="uk-UA"/>
        </w:rPr>
      </w:pPr>
      <w:r>
        <w:rPr>
          <w:lang w:val="uk-UA"/>
        </w:rPr>
        <w:tab/>
      </w:r>
    </w:p>
    <w:p w:rsidR="006A4AB6" w:rsidRDefault="006A4AB6">
      <w:pPr>
        <w:spacing w:line="240" w:lineRule="auto"/>
        <w:jc w:val="left"/>
        <w:rPr>
          <w:rFonts w:eastAsia="Times New Roman"/>
          <w:b/>
          <w:lang w:val="uk-UA" w:eastAsia="uk-UA"/>
        </w:rPr>
      </w:pPr>
      <w:r>
        <w:rPr>
          <w:b/>
          <w:lang w:val="uk-UA" w:eastAsia="uk-UA"/>
        </w:rPr>
        <w:br w:type="page"/>
      </w:r>
    </w:p>
    <w:p w:rsidR="00E97359" w:rsidRPr="006A4AB6" w:rsidRDefault="00031047" w:rsidP="006A4AB6">
      <w:pPr>
        <w:pStyle w:val="1"/>
        <w:rPr>
          <w:rStyle w:val="SubtitleChar"/>
          <w:rFonts w:ascii="Times New Roman" w:hAnsi="Times New Roman"/>
          <w:sz w:val="28"/>
          <w:szCs w:val="28"/>
        </w:rPr>
      </w:pPr>
      <w:bookmarkStart w:id="10" w:name="_Toc516587046"/>
      <w:r w:rsidRPr="006A4AB6">
        <w:lastRenderedPageBreak/>
        <w:t xml:space="preserve">Розділ 4. </w:t>
      </w:r>
      <w:r w:rsidRPr="006A4AB6">
        <w:rPr>
          <w:rStyle w:val="SubtitleChar"/>
          <w:rFonts w:ascii="Times New Roman" w:hAnsi="Times New Roman"/>
          <w:sz w:val="28"/>
          <w:szCs w:val="28"/>
        </w:rPr>
        <w:t>РОЗРАХУНКИ, ЩО ПІДТВЕРДЖУЮТЬ ПРАВИЛЬНІСТЬ КОНСТРУКТОРСЬК</w:t>
      </w:r>
      <w:r w:rsidR="00A23CF0" w:rsidRPr="006A4AB6">
        <w:rPr>
          <w:rStyle w:val="SubtitleChar"/>
          <w:rFonts w:ascii="Times New Roman" w:hAnsi="Times New Roman"/>
          <w:sz w:val="28"/>
          <w:szCs w:val="28"/>
        </w:rPr>
        <w:t>ОГО РІШЕННЯ</w:t>
      </w:r>
      <w:bookmarkEnd w:id="10"/>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AB3A49" w:rsidRDefault="00E97359" w:rsidP="00AB3A49">
      <w:pPr>
        <w:rPr>
          <w:b/>
          <w:lang w:val="uk-UA"/>
        </w:rPr>
      </w:pPr>
      <w:r w:rsidRPr="00AB3A4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39019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426BC0" w:rsidP="00390199">
      <w:pPr>
        <w:jc w:val="right"/>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r>
      <w:r w:rsidR="009E7956" w:rsidRPr="009E7956">
        <w:rPr>
          <w:rFonts w:eastAsiaTheme="minorEastAsia"/>
          <w:lang w:val="uk-UA"/>
        </w:rPr>
        <w:t xml:space="preserve">                                              </w:t>
      </w:r>
      <w:r w:rsidR="00E97359" w:rsidRPr="00E97359">
        <w:rPr>
          <w:rFonts w:eastAsiaTheme="minorEastAsia"/>
          <w:lang w:val="uk-UA"/>
        </w:rPr>
        <w:t>(4.1)</w:t>
      </w:r>
    </w:p>
    <w:p w:rsidR="00E97359" w:rsidRPr="00E97359" w:rsidRDefault="00E97359" w:rsidP="00390199">
      <w:pPr>
        <w:ind w:firstLine="708"/>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390199">
      <w:pPr>
        <w:ind w:firstLine="708"/>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390199">
      <w:pPr>
        <w:ind w:firstLine="708"/>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390199">
      <w:pPr>
        <w:ind w:left="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39019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426BC0" w:rsidP="00883C48">
      <w:pPr>
        <w:ind w:left="709" w:firstLine="709"/>
        <w:jc w:val="right"/>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w:t>
      </w:r>
      <w:r w:rsidR="00E97359" w:rsidRPr="00E97359">
        <w:rPr>
          <w:lang w:val="uk-UA"/>
        </w:rPr>
        <w:tab/>
      </w:r>
      <w:r w:rsidR="00883C48" w:rsidRPr="00883C48">
        <w:rPr>
          <w:lang w:val="uk-UA"/>
        </w:rPr>
        <w:t xml:space="preserve">                  </w:t>
      </w:r>
      <w:r w:rsidR="00883C48" w:rsidRPr="00AA23B0">
        <w:rPr>
          <w:lang w:val="uk-UA"/>
        </w:rPr>
        <w:t xml:space="preserve">                </w:t>
      </w:r>
      <w:r w:rsidR="00E97359" w:rsidRPr="00E97359">
        <w:rPr>
          <w:lang w:val="uk-UA"/>
        </w:rPr>
        <w:tab/>
        <w:t>(4.2)</w:t>
      </w:r>
    </w:p>
    <w:p w:rsidR="00E97359" w:rsidRPr="00E97359" w:rsidRDefault="00E97359" w:rsidP="009E1B50">
      <w:pPr>
        <w:ind w:firstLine="708"/>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9E1B50">
      <w:pPr>
        <w:ind w:firstLine="708"/>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9E1B50">
      <w:pPr>
        <w:ind w:firstLine="708"/>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8E24A7">
      <w:pPr>
        <w:ind w:firstLine="708"/>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Default="00E97359" w:rsidP="0039019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 xml:space="preserve">в </w:t>
      </w:r>
      <w:r w:rsidR="00AA23B0" w:rsidRPr="000C3637">
        <w:t>формулі</w:t>
      </w:r>
      <w:r w:rsidRPr="00E97359">
        <w:rPr>
          <w:lang w:val="uk-UA"/>
        </w:rPr>
        <w:t xml:space="preserve"> (4.1) визначається як сума струмів, які споживають усі активні елементи схеми. Значення струмів, які споживають акти</w:t>
      </w:r>
      <w:r w:rsidR="000C3637">
        <w:rPr>
          <w:lang w:val="uk-UA"/>
        </w:rPr>
        <w:t>вні елементи схеми, наведені у Таблиці 4.1</w:t>
      </w:r>
      <w:r w:rsidRPr="00E97359">
        <w:rPr>
          <w:lang w:val="uk-UA"/>
        </w:rPr>
        <w:t>.</w:t>
      </w:r>
    </w:p>
    <w:p w:rsidR="00C522B2" w:rsidRPr="003E6F85" w:rsidRDefault="00C522B2" w:rsidP="00C522B2">
      <w:pPr>
        <w:ind w:firstLine="708"/>
        <w:rPr>
          <w:lang w:val="uk-UA"/>
        </w:rPr>
      </w:pPr>
      <w:r w:rsidRPr="003E6F85">
        <w:rPr>
          <w:lang w:val="uk-UA"/>
        </w:rPr>
        <w:t>У результаті:</w:t>
      </w:r>
    </w:p>
    <w:p w:rsidR="00C522B2" w:rsidRPr="00E97359" w:rsidRDefault="00C522B2" w:rsidP="00C522B2">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Pr="00C522B2">
        <w:t>0,04+0,03+5+250+5+0,3+50+70+50</w:t>
      </w:r>
      <w:r w:rsidRPr="003E6F85">
        <w:rPr>
          <w:lang w:val="uk-UA"/>
        </w:rPr>
        <w:t>=</w:t>
      </w:r>
      <w:r w:rsidRPr="00C522B2">
        <w:t>430</w:t>
      </w:r>
      <w:r w:rsidRPr="003E6F85">
        <w:rPr>
          <w:lang w:val="uk-UA"/>
        </w:rPr>
        <w:t xml:space="preserve"> мА</w:t>
      </w:r>
    </w:p>
    <w:p w:rsidR="00C522B2" w:rsidRPr="00E97359" w:rsidRDefault="00C522B2" w:rsidP="00C522B2">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C522B2" w:rsidRPr="00E97359" w:rsidRDefault="00426BC0" w:rsidP="00C522B2">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C522B2" w:rsidRDefault="00C522B2" w:rsidP="00390199">
      <w:pPr>
        <w:ind w:firstLine="708"/>
        <w:rPr>
          <w:lang w:val="uk-UA"/>
        </w:rPr>
      </w:pPr>
    </w:p>
    <w:p w:rsidR="00E97359" w:rsidRPr="00E97359" w:rsidRDefault="00D36510" w:rsidP="00390199">
      <w:pPr>
        <w:ind w:firstLine="708"/>
        <w:rPr>
          <w:lang w:val="uk-UA"/>
        </w:rPr>
      </w:pPr>
      <w:r>
        <w:rPr>
          <w:lang w:val="uk-UA"/>
        </w:rPr>
        <w:t xml:space="preserve">Таблиця 4.1 - </w:t>
      </w:r>
      <w:r w:rsidR="00E97359" w:rsidRPr="00E97359">
        <w:rPr>
          <w:lang w:val="uk-UA"/>
        </w:rPr>
        <w:t>Струми, які споживають елементи схеми</w:t>
      </w:r>
    </w:p>
    <w:tbl>
      <w:tblPr>
        <w:tblStyle w:val="TableGrid"/>
        <w:tblW w:w="0" w:type="auto"/>
        <w:tblLook w:val="04A0" w:firstRow="1" w:lastRow="0" w:firstColumn="1" w:lastColumn="0" w:noHBand="0" w:noVBand="1"/>
      </w:tblPr>
      <w:tblGrid>
        <w:gridCol w:w="2958"/>
        <w:gridCol w:w="1450"/>
        <w:gridCol w:w="1634"/>
      </w:tblGrid>
      <w:tr w:rsidR="00E97359" w:rsidRPr="003E6F85" w:rsidTr="00D31A1C">
        <w:trPr>
          <w:trHeight w:val="444"/>
        </w:trPr>
        <w:tc>
          <w:tcPr>
            <w:tcW w:w="2958" w:type="dxa"/>
            <w:vAlign w:val="center"/>
          </w:tcPr>
          <w:p w:rsidR="00E97359" w:rsidRPr="003E6F85" w:rsidRDefault="00E97359" w:rsidP="0039019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39019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39019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D31A1C">
        <w:trPr>
          <w:trHeight w:val="459"/>
        </w:trPr>
        <w:tc>
          <w:tcPr>
            <w:tcW w:w="2958" w:type="dxa"/>
            <w:vAlign w:val="center"/>
          </w:tcPr>
          <w:p w:rsidR="00E97359" w:rsidRPr="003E6F85" w:rsidRDefault="00BB799D" w:rsidP="00390199">
            <w:pPr>
              <w:rPr>
                <w:rFonts w:cs="Times New Roman"/>
                <w:lang w:val="en-US"/>
              </w:rPr>
            </w:pPr>
            <w:r w:rsidRPr="003E6F85">
              <w:rPr>
                <w:rFonts w:cs="Times New Roman"/>
                <w:lang w:val="en-US"/>
              </w:rPr>
              <w:t>AD2S1210</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D31A1C">
        <w:trPr>
          <w:trHeight w:val="444"/>
        </w:trPr>
        <w:tc>
          <w:tcPr>
            <w:tcW w:w="2958" w:type="dxa"/>
            <w:vAlign w:val="center"/>
          </w:tcPr>
          <w:p w:rsidR="00E97359" w:rsidRPr="003E6F85" w:rsidRDefault="00BB799D" w:rsidP="00390199">
            <w:pPr>
              <w:rPr>
                <w:rFonts w:cs="Times New Roman"/>
                <w:lang w:val="en-US"/>
              </w:rPr>
            </w:pPr>
            <w:r w:rsidRPr="003E6F85">
              <w:rPr>
                <w:rFonts w:cs="Times New Roman"/>
                <w:lang w:val="en-US"/>
              </w:rPr>
              <w:t>AD7687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D31A1C">
        <w:trPr>
          <w:trHeight w:val="459"/>
        </w:trPr>
        <w:tc>
          <w:tcPr>
            <w:tcW w:w="2958" w:type="dxa"/>
            <w:vAlign w:val="center"/>
          </w:tcPr>
          <w:p w:rsidR="00E97359" w:rsidRPr="003E6F85" w:rsidRDefault="00067AC8" w:rsidP="00390199">
            <w:pPr>
              <w:rPr>
                <w:rFonts w:cs="Times New Roman"/>
                <w:lang w:val="en-US"/>
              </w:rPr>
            </w:pPr>
            <w:r w:rsidRPr="003E6F85">
              <w:rPr>
                <w:rFonts w:cs="Times New Roman"/>
                <w:lang w:val="en-US"/>
              </w:rPr>
              <w:t>ECS-3963</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en-US"/>
              </w:rPr>
            </w:pPr>
            <w:r w:rsidRPr="003E6F85">
              <w:rPr>
                <w:rFonts w:cs="Times New Roman"/>
                <w:lang w:val="en-US"/>
              </w:rPr>
              <w:t>EP3C25E144I7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390199">
            <w:pPr>
              <w:jc w:val="center"/>
              <w:rPr>
                <w:rFonts w:cs="Times New Roman"/>
                <w:lang w:val="en-US"/>
              </w:rPr>
            </w:pPr>
            <w:r>
              <w:rPr>
                <w:rFonts w:cs="Times New Roman"/>
                <w:lang w:val="en-US"/>
              </w:rPr>
              <w:t>25</w:t>
            </w:r>
            <w:r w:rsidR="00C60A05">
              <w:rPr>
                <w:rFonts w:cs="Times New Roman"/>
                <w:lang w:val="en-US"/>
              </w:rPr>
              <w:t>0</w:t>
            </w:r>
          </w:p>
        </w:tc>
      </w:tr>
      <w:tr w:rsidR="00E97359" w:rsidRPr="003E6F85" w:rsidTr="00D31A1C">
        <w:trPr>
          <w:trHeight w:val="459"/>
        </w:trPr>
        <w:tc>
          <w:tcPr>
            <w:tcW w:w="2958" w:type="dxa"/>
            <w:vAlign w:val="center"/>
          </w:tcPr>
          <w:p w:rsidR="00E97359" w:rsidRPr="003E6F85" w:rsidRDefault="00067AC8" w:rsidP="00390199">
            <w:pPr>
              <w:rPr>
                <w:rFonts w:cs="Times New Roman"/>
                <w:lang w:val="uk-UA"/>
              </w:rPr>
            </w:pPr>
            <w:r w:rsidRPr="003E6F85">
              <w:rPr>
                <w:rFonts w:cs="Times New Roman"/>
                <w:lang w:val="uk-UA"/>
              </w:rPr>
              <w:t>EPCS16SI16N</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uk-UA"/>
              </w:rPr>
            </w:pPr>
            <w:r w:rsidRPr="003E6F85">
              <w:rPr>
                <w:rFonts w:cs="Times New Roman"/>
                <w:lang w:val="uk-UA"/>
              </w:rPr>
              <w:t>FIN1001M5X</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390199">
            <w:pPr>
              <w:jc w:val="center"/>
              <w:rPr>
                <w:rFonts w:cs="Times New Roman"/>
                <w:lang w:val="en-US"/>
              </w:rPr>
            </w:pPr>
            <w:r w:rsidRPr="003E6F85">
              <w:rPr>
                <w:rFonts w:cs="Times New Roman"/>
                <w:lang w:val="en-US"/>
              </w:rPr>
              <w:t>0,3</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THS4130IDGK</w:t>
            </w:r>
          </w:p>
        </w:tc>
        <w:tc>
          <w:tcPr>
            <w:tcW w:w="1450" w:type="dxa"/>
          </w:tcPr>
          <w:p w:rsidR="00067AC8" w:rsidRPr="003E6F85" w:rsidRDefault="00306F7B" w:rsidP="00390199">
            <w:pPr>
              <w:ind w:left="31"/>
              <w:jc w:val="center"/>
              <w:rPr>
                <w:lang w:val="en-US"/>
              </w:rPr>
            </w:pPr>
            <w:r w:rsidRPr="003E6F85">
              <w:rPr>
                <w:lang w:val="en-US"/>
              </w:rPr>
              <w:t>2</w:t>
            </w:r>
          </w:p>
        </w:tc>
        <w:tc>
          <w:tcPr>
            <w:tcW w:w="1634" w:type="dxa"/>
          </w:tcPr>
          <w:p w:rsidR="00067AC8" w:rsidRPr="003E6F85" w:rsidRDefault="00A0044D" w:rsidP="00390199">
            <w:pPr>
              <w:jc w:val="center"/>
              <w:rPr>
                <w:lang w:val="en-US"/>
              </w:rPr>
            </w:pPr>
            <w:r>
              <w:rPr>
                <w:lang w:val="en-US"/>
              </w:rPr>
              <w:t>50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TPS62000DGS</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70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TPS79325</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50</w:t>
            </w:r>
          </w:p>
        </w:tc>
      </w:tr>
    </w:tbl>
    <w:p w:rsidR="00E97359" w:rsidRPr="003E6F85" w:rsidRDefault="00E97359" w:rsidP="00390199">
      <w:pPr>
        <w:rPr>
          <w:lang w:val="uk-UA"/>
        </w:rPr>
      </w:pPr>
    </w:p>
    <w:p w:rsidR="00E97359" w:rsidRPr="003479AD" w:rsidRDefault="00E97359" w:rsidP="0039019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390199">
      <w:pPr>
        <w:ind w:firstLine="708"/>
      </w:pPr>
    </w:p>
    <w:p w:rsidR="00E97359" w:rsidRPr="00AB3A49" w:rsidRDefault="00560DD9" w:rsidP="00AB3A49">
      <w:pPr>
        <w:rPr>
          <w:b/>
          <w:lang w:val="uk-UA"/>
        </w:rPr>
      </w:pPr>
      <w:r w:rsidRPr="00AB3A49">
        <w:rPr>
          <w:b/>
          <w:lang w:val="uk-UA"/>
        </w:rPr>
        <w:t>4.</w:t>
      </w:r>
      <w:r w:rsidRPr="00AB3A49">
        <w:rPr>
          <w:b/>
        </w:rPr>
        <w:t>1</w:t>
      </w:r>
      <w:r w:rsidR="00E97359" w:rsidRPr="00AB3A4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39019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426BC0" w:rsidP="00B42658">
      <w:pPr>
        <w:ind w:left="709" w:firstLine="709"/>
        <w:jc w:val="right"/>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B42658" w:rsidRPr="00146A92">
        <w:rPr>
          <w:rFonts w:eastAsiaTheme="minorEastAsia"/>
          <w:lang w:val="uk-UA"/>
        </w:rPr>
        <w:t xml:space="preserve">                                    </w:t>
      </w:r>
      <w:r w:rsidR="00E97359" w:rsidRPr="00E97359">
        <w:rPr>
          <w:rFonts w:eastAsiaTheme="minorEastAsia"/>
          <w:lang w:val="uk-UA"/>
        </w:rPr>
        <w:tab/>
        <w:t>(4.3</w:t>
      </w:r>
      <w:r w:rsidR="00E97359" w:rsidRPr="00E97359">
        <w:rPr>
          <w:noProof/>
          <w:lang w:val="uk-UA" w:eastAsia="ru-RU"/>
        </w:rPr>
        <w:t>)</w:t>
      </w:r>
    </w:p>
    <w:p w:rsidR="00E97359" w:rsidRPr="00E97359" w:rsidRDefault="00E97359" w:rsidP="00146A92">
      <w:pPr>
        <w:ind w:firstLine="708"/>
        <w:rPr>
          <w:lang w:val="uk-UA"/>
        </w:rPr>
      </w:pPr>
      <w:r w:rsidRPr="00E97359">
        <w:rPr>
          <w:lang w:val="uk-UA"/>
        </w:rPr>
        <w:t>де ρ–питомий опір провідн</w:t>
      </w:r>
      <w:r w:rsidR="00146A92">
        <w:rPr>
          <w:lang w:val="uk-UA"/>
        </w:rPr>
        <w:t xml:space="preserve">ика, виготовленого комбінованим </w:t>
      </w:r>
      <w:r w:rsidRPr="00E97359">
        <w:rPr>
          <w:lang w:val="uk-UA"/>
        </w:rPr>
        <w:t xml:space="preserve">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863D7E">
      <w:pPr>
        <w:ind w:firstLine="708"/>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1D6F9E">
      <w:pPr>
        <w:ind w:left="708"/>
        <w:rPr>
          <w:lang w:val="uk-UA"/>
        </w:rPr>
      </w:pPr>
      <w:r w:rsidRPr="00E97359">
        <w:rPr>
          <w:lang w:val="uk-UA"/>
        </w:rPr>
        <w:lastRenderedPageBreak/>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1D6F9E">
      <w:pPr>
        <w:ind w:firstLine="708"/>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1D6F9E">
      <w:pPr>
        <w:ind w:firstLine="708"/>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426BC0" w:rsidP="0039019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AB3A49" w:rsidRDefault="00841F0C" w:rsidP="00AB3A49">
      <w:pPr>
        <w:rPr>
          <w:b/>
          <w:lang w:val="uk-UA"/>
        </w:rPr>
      </w:pPr>
      <w:r w:rsidRPr="00AB3A49">
        <w:rPr>
          <w:b/>
          <w:lang w:val="uk-UA"/>
        </w:rPr>
        <w:t>4.</w:t>
      </w:r>
      <w:r w:rsidRPr="00AB3A49">
        <w:rPr>
          <w:b/>
        </w:rPr>
        <w:t>1</w:t>
      </w:r>
      <w:r w:rsidR="00E97359" w:rsidRPr="00AB3A49">
        <w:rPr>
          <w:b/>
          <w:lang w:val="uk-UA"/>
        </w:rPr>
        <w:t>.3. Визначення номінального діаметру монтажного отвору</w:t>
      </w:r>
      <w:r w:rsidR="00FF7751" w:rsidRPr="00AB3A49">
        <w:rPr>
          <w:b/>
          <w:lang w:val="uk-UA"/>
        </w:rPr>
        <w:t>.</w:t>
      </w:r>
    </w:p>
    <w:p w:rsidR="00E97359" w:rsidRPr="00E97359" w:rsidRDefault="00E97359" w:rsidP="003835E3">
      <w:pPr>
        <w:ind w:left="709" w:firstLine="709"/>
        <w:jc w:val="right"/>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r>
      <w:r w:rsidR="003835E3" w:rsidRPr="003835E3">
        <w:rPr>
          <w:rFonts w:eastAsiaTheme="minorEastAsia"/>
          <w:noProof/>
        </w:rPr>
        <w:t xml:space="preserve">                                </w:t>
      </w:r>
      <w:r w:rsidRPr="00E97359">
        <w:rPr>
          <w:rFonts w:eastAsiaTheme="minorEastAsia"/>
          <w:noProof/>
          <w:lang w:val="uk-UA"/>
        </w:rPr>
        <w:t xml:space="preserve"> (4.4)</w:t>
      </w:r>
    </w:p>
    <w:p w:rsidR="00E97359" w:rsidRPr="00E97359" w:rsidRDefault="00E97359" w:rsidP="003835E3">
      <w:pPr>
        <w:ind w:firstLine="708"/>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3835E3">
      <w:pPr>
        <w:ind w:firstLine="708"/>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3835E3">
      <w:pPr>
        <w:ind w:firstLine="708"/>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39019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390199">
      <w:pPr>
        <w:rPr>
          <w:u w:val="single"/>
          <w:lang w:val="uk-UA"/>
        </w:rPr>
      </w:pPr>
    </w:p>
    <w:p w:rsidR="00E97359" w:rsidRPr="00E97359" w:rsidRDefault="00D24BF2" w:rsidP="00E76C0E">
      <w:pPr>
        <w:jc w:val="left"/>
        <w:rPr>
          <w:b/>
          <w:lang w:val="uk-UA"/>
        </w:rPr>
      </w:pPr>
      <w:r>
        <w:rPr>
          <w:b/>
          <w:lang w:val="uk-UA"/>
        </w:rPr>
        <w:t>4.1</w:t>
      </w:r>
      <w:r w:rsidR="00E97359" w:rsidRPr="00E97359">
        <w:rPr>
          <w:b/>
          <w:lang w:val="uk-UA"/>
        </w:rPr>
        <w:t>.4. Визначення діаметра контактної площини.</w:t>
      </w:r>
    </w:p>
    <w:p w:rsidR="00E97359" w:rsidRPr="00E97359" w:rsidRDefault="00426BC0" w:rsidP="00E76C0E">
      <w:pPr>
        <w:ind w:left="709" w:firstLine="709"/>
        <w:jc w:val="right"/>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76C0E" w:rsidRPr="00E76C0E">
        <w:rPr>
          <w:rFonts w:eastAsiaTheme="minorEastAsia"/>
          <w:lang w:val="uk-UA"/>
        </w:rPr>
        <w:t xml:space="preserve">                      </w:t>
      </w:r>
      <w:r w:rsidR="00E97359" w:rsidRPr="00E97359">
        <w:rPr>
          <w:rFonts w:eastAsiaTheme="minorEastAsia"/>
          <w:lang w:val="uk-UA"/>
        </w:rPr>
        <w:tab/>
        <w:t>(4.5)</w:t>
      </w:r>
    </w:p>
    <w:p w:rsidR="00E97359" w:rsidRPr="00E97359" w:rsidRDefault="00E97359" w:rsidP="00E76C0E">
      <w:pPr>
        <w:ind w:firstLine="708"/>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76C0E">
      <w:pPr>
        <w:ind w:firstLine="708"/>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r w:rsidR="00E76C0E" w:rsidRPr="00E76C0E">
        <w:t xml:space="preserve"> </w:t>
      </w:r>
      <w:r w:rsidRPr="00E97359">
        <w:rPr>
          <w:lang w:val="uk-UA"/>
        </w:rPr>
        <w:t xml:space="preserve">0,03 – КМ виготовлюють комбінованим позитивним методом. </w:t>
      </w:r>
    </w:p>
    <w:p w:rsidR="00E97359" w:rsidRPr="00E97359" w:rsidRDefault="00426BC0" w:rsidP="00E76C0E">
      <w:pPr>
        <w:ind w:left="709" w:firstLine="709"/>
        <w:jc w:val="right"/>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76C0E" w:rsidRPr="005C769F">
        <w:rPr>
          <w:rFonts w:eastAsiaTheme="minorEastAsia"/>
          <w:lang w:val="uk-UA"/>
        </w:rPr>
        <w:t xml:space="preserve">                          </w:t>
      </w:r>
      <w:r w:rsidR="00E97359" w:rsidRPr="00E97359">
        <w:rPr>
          <w:rFonts w:eastAsiaTheme="minorEastAsia"/>
          <w:lang w:val="uk-UA"/>
        </w:rPr>
        <w:tab/>
        <w:t>(4.6)</w:t>
      </w:r>
    </w:p>
    <w:p w:rsidR="00E97359" w:rsidRPr="00E97359" w:rsidRDefault="00E97359" w:rsidP="005C769F">
      <w:pPr>
        <w:ind w:firstLine="708"/>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5C769F">
      <w:pPr>
        <w:ind w:firstLine="708"/>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5C769F">
      <w:pPr>
        <w:ind w:left="708"/>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E97359" w:rsidRPr="00E97359" w:rsidRDefault="00E97359" w:rsidP="005C769F">
      <w:pPr>
        <w:ind w:firstLine="708"/>
        <w:rPr>
          <w:lang w:val="uk-UA"/>
        </w:rPr>
      </w:pPr>
      <w:r w:rsidRPr="00E97359">
        <w:rPr>
          <w:lang w:val="uk-UA"/>
        </w:rPr>
        <w:t>Максимальний діаметр отвору ДП:</w:t>
      </w:r>
    </w:p>
    <w:p w:rsidR="00E97359" w:rsidRPr="00E97359" w:rsidRDefault="00E97359" w:rsidP="00B77245">
      <w:pPr>
        <w:ind w:left="709" w:firstLine="709"/>
        <w:jc w:val="right"/>
        <w:rPr>
          <w:vertAlign w:val="subscript"/>
          <w:lang w:val="uk-UA"/>
        </w:rPr>
      </w:pPr>
      <w:r w:rsidRPr="00E97359">
        <w:rPr>
          <w:lang w:val="uk-UA"/>
        </w:rPr>
        <w:t>d</w:t>
      </w:r>
      <w:r w:rsidRPr="00E97359">
        <w:rPr>
          <w:vertAlign w:val="subscript"/>
          <w:lang w:val="uk-UA"/>
        </w:rPr>
        <w:t>max</w:t>
      </w:r>
      <w:r w:rsidR="00B77245">
        <w:rPr>
          <w:lang w:val="uk-UA"/>
        </w:rPr>
        <w:t>=d+∆d+(0,1…0,15)</w:t>
      </w:r>
      <w:r w:rsidR="00B77245" w:rsidRPr="00B77245">
        <w:t xml:space="preserve">                             </w:t>
      </w:r>
      <w:r w:rsidRPr="00E97359">
        <w:rPr>
          <w:lang w:val="uk-UA"/>
        </w:rPr>
        <w:tab/>
      </w:r>
      <w:r w:rsidRPr="00E97359">
        <w:rPr>
          <w:lang w:val="uk-UA"/>
        </w:rPr>
        <w:tab/>
        <w:t>(4.7)</w:t>
      </w:r>
    </w:p>
    <w:p w:rsidR="00E97359" w:rsidRPr="00E97359" w:rsidRDefault="00E97359" w:rsidP="00B77245">
      <w:pPr>
        <w:ind w:firstLine="708"/>
        <w:rPr>
          <w:lang w:val="uk-UA"/>
        </w:rPr>
      </w:pPr>
      <w:r w:rsidRPr="00E97359">
        <w:rPr>
          <w:lang w:val="uk-UA"/>
        </w:rPr>
        <w:lastRenderedPageBreak/>
        <w:t>де d– номінальний діаметр МО, мм,</w:t>
      </w:r>
    </w:p>
    <w:p w:rsidR="00E97359" w:rsidRPr="00E97359" w:rsidRDefault="00E97359" w:rsidP="00B77245">
      <w:pPr>
        <w:ind w:firstLine="708"/>
        <w:rPr>
          <w:lang w:val="uk-UA"/>
        </w:rPr>
      </w:pPr>
      <w:r w:rsidRPr="00E97359">
        <w:rPr>
          <w:lang w:val="uk-UA"/>
        </w:rPr>
        <w:t>∆d- допуск на діаметр отвору, ∆d=0,05 мм</w:t>
      </w:r>
    </w:p>
    <w:p w:rsidR="00E97359" w:rsidRPr="00E97359" w:rsidRDefault="00E97359" w:rsidP="00E40C37">
      <w:pPr>
        <w:ind w:left="709" w:firstLine="709"/>
        <w:jc w:val="center"/>
        <w:rPr>
          <w:lang w:val="uk-UA"/>
        </w:rPr>
      </w:pPr>
      <w:r w:rsidRPr="00E97359">
        <w:rPr>
          <w:lang w:val="uk-UA"/>
        </w:rPr>
        <w:t>d</w:t>
      </w:r>
      <w:r w:rsidRPr="00E97359">
        <w:rPr>
          <w:vertAlign w:val="subscript"/>
          <w:lang w:val="uk-UA"/>
        </w:rPr>
        <w:t>max</w:t>
      </w:r>
      <w:r w:rsidRPr="00E97359">
        <w:rPr>
          <w:lang w:val="uk-UA"/>
        </w:rPr>
        <w:t>=d+∆d+(0,1…0,15)=0,7+0,05+0,1=0,85 мм</w:t>
      </w:r>
    </w:p>
    <w:p w:rsidR="00E97359" w:rsidRPr="00E40C37" w:rsidRDefault="00426BC0" w:rsidP="00390199">
      <w:pPr>
        <w:ind w:left="709" w:firstLine="709"/>
        <w:rPr>
          <w:rFonts w:eastAsiaTheme="minorEastAsia"/>
          <w:lang w:val="uk-UA"/>
        </w:rPr>
      </w:pPr>
      <m:oMathPara>
        <m:oMathParaPr>
          <m:jc m:val="center"/>
        </m:oMathPara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40C37" w:rsidRDefault="00426BC0" w:rsidP="00390199">
      <w:pPr>
        <w:ind w:left="709" w:firstLine="709"/>
        <w:rPr>
          <w:lang w:val="uk-UA"/>
        </w:rPr>
      </w:pPr>
      <m:oMathPara>
        <m:oMathParaPr>
          <m:jc m:val="center"/>
        </m:oMathPara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390199">
      <w:pPr>
        <w:rPr>
          <w:lang w:val="uk-UA"/>
        </w:rPr>
      </w:pPr>
    </w:p>
    <w:p w:rsidR="00E97359" w:rsidRPr="00E97359" w:rsidRDefault="00E97359" w:rsidP="00390199">
      <w:pPr>
        <w:ind w:firstLine="708"/>
        <w:rPr>
          <w:lang w:val="uk-UA"/>
        </w:rPr>
      </w:pPr>
      <w:r w:rsidRPr="00E97359">
        <w:rPr>
          <w:lang w:val="uk-UA"/>
        </w:rPr>
        <w:t>Максимальний діаметр КМ:</w:t>
      </w:r>
    </w:p>
    <w:p w:rsidR="00E97359" w:rsidRPr="00E97359" w:rsidRDefault="00E97359" w:rsidP="008872C8">
      <w:pPr>
        <w:ind w:left="709" w:firstLine="709"/>
        <w:jc w:val="right"/>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r>
      <w:r w:rsidR="008872C8" w:rsidRPr="0079245A">
        <w:t xml:space="preserve">                                         </w:t>
      </w:r>
      <w:r w:rsidRPr="00E97359">
        <w:rPr>
          <w:lang w:val="uk-UA"/>
        </w:rPr>
        <w:t>(4.8)</w:t>
      </w:r>
    </w:p>
    <w:p w:rsidR="00E97359" w:rsidRPr="00E97359" w:rsidRDefault="00E97359" w:rsidP="008872C8">
      <w:pPr>
        <w:jc w:val="center"/>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D24BF2" w:rsidP="00E40C37">
      <w:pPr>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8806BD">
      <w:pPr>
        <w:ind w:left="709" w:firstLine="709"/>
        <w:jc w:val="right"/>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r>
      <w:r w:rsidR="008806BD">
        <w:rPr>
          <w:rFonts w:eastAsiaTheme="minorEastAsia"/>
          <w:lang w:val="en-US"/>
        </w:rPr>
        <w:t xml:space="preserve">                       </w:t>
      </w:r>
      <w:r w:rsidRPr="00E97359">
        <w:rPr>
          <w:rFonts w:eastAsiaTheme="minorEastAsia"/>
          <w:lang w:val="uk-UA"/>
        </w:rPr>
        <w:t>(4.9)</w:t>
      </w:r>
    </w:p>
    <w:p w:rsidR="00E97359" w:rsidRPr="00E97359" w:rsidRDefault="00E97359" w:rsidP="00B20B5B">
      <w:pPr>
        <w:ind w:firstLine="708"/>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B20B5B">
      <w:pPr>
        <w:ind w:left="709" w:firstLine="709"/>
        <w:jc w:val="center"/>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B20B5B">
      <w:pPr>
        <w:ind w:firstLine="708"/>
        <w:rPr>
          <w:lang w:val="uk-UA"/>
        </w:rPr>
      </w:pPr>
      <w:r w:rsidRPr="00E97359">
        <w:rPr>
          <w:lang w:val="uk-UA"/>
        </w:rPr>
        <w:t>Максимальна ширина провідника:</w:t>
      </w:r>
    </w:p>
    <w:p w:rsidR="00E97359" w:rsidRPr="00E97359" w:rsidRDefault="00E97359" w:rsidP="00B20B5B">
      <w:pPr>
        <w:ind w:left="709" w:firstLine="709"/>
        <w:jc w:val="right"/>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00B20B5B">
        <w:rPr>
          <w:lang w:val="uk-UA"/>
        </w:rPr>
        <w:t xml:space="preserve">+0,02                                    </w:t>
      </w:r>
      <w:r w:rsidRPr="00E97359">
        <w:rPr>
          <w:lang w:val="uk-UA"/>
        </w:rPr>
        <w:tab/>
      </w:r>
      <w:r w:rsidRPr="00E97359">
        <w:rPr>
          <w:lang w:val="uk-UA"/>
        </w:rPr>
        <w:tab/>
        <w:t>(4.10)</w:t>
      </w:r>
    </w:p>
    <w:p w:rsidR="00E97359" w:rsidRPr="00E97359" w:rsidRDefault="00E97359" w:rsidP="00B20B5B">
      <w:pPr>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B61C16" w:rsidP="009B5C67">
      <w:pPr>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E97359" w:rsidRPr="00E97359" w:rsidRDefault="00E97359" w:rsidP="00390199">
      <w:pPr>
        <w:ind w:left="709" w:firstLine="709"/>
        <w:jc w:val="center"/>
        <w:rPr>
          <w:rFonts w:eastAsiaTheme="minorEastAsia"/>
          <w:noProof/>
          <w:lang w:val="uk-UA"/>
        </w:rPr>
      </w:pPr>
      <w:r w:rsidRPr="00E97359">
        <w:rPr>
          <w:noProof/>
          <w:lang w:val="en-US"/>
        </w:rPr>
        <w:drawing>
          <wp:inline distT="0" distB="0" distL="0" distR="0" wp14:anchorId="1B278B25" wp14:editId="5711BA3F">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426BC0" w:rsidP="009B5C67">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lang w:val="uk-UA"/>
        </w:rPr>
        <w:t xml:space="preserve"> </w:t>
      </w:r>
      <w:r w:rsidR="00E97359" w:rsidRPr="00E97359">
        <w:rPr>
          <w:lang w:val="uk-UA"/>
        </w:rPr>
        <w:tab/>
      </w:r>
      <w:r w:rsidR="009B5C67" w:rsidRPr="00516C4D">
        <w:rPr>
          <w:lang w:val="uk-UA"/>
        </w:rPr>
        <w:t xml:space="preserve">                </w:t>
      </w:r>
      <w:r w:rsidR="00E97359" w:rsidRPr="00E97359">
        <w:rPr>
          <w:lang w:val="uk-UA"/>
        </w:rPr>
        <w:t>(4.11)</w:t>
      </w:r>
    </w:p>
    <w:p w:rsidR="00E97359" w:rsidRPr="00E97359" w:rsidRDefault="00E97359" w:rsidP="00516C4D">
      <w:pPr>
        <w:ind w:firstLine="708"/>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516C4D">
      <w:pPr>
        <w:ind w:firstLine="708"/>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516C4D">
      <w:pPr>
        <w:ind w:firstLine="708"/>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516C4D">
      <w:pPr>
        <w:ind w:firstLine="708"/>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516C4D">
      <w:pPr>
        <w:ind w:firstLine="708"/>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516C4D" w:rsidRDefault="00426BC0" w:rsidP="00390199">
      <w:pPr>
        <w:ind w:left="709" w:firstLine="709"/>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B61C16" w:rsidP="00390199">
      <w:pPr>
        <w:tabs>
          <w:tab w:val="left" w:pos="1701"/>
        </w:tabs>
        <w:jc w:val="left"/>
        <w:rPr>
          <w:b/>
          <w:lang w:val="uk-UA"/>
        </w:rPr>
      </w:pPr>
      <w:r>
        <w:rPr>
          <w:b/>
          <w:lang w:val="uk-UA"/>
        </w:rPr>
        <w:t>4.1</w:t>
      </w:r>
      <w:r w:rsidR="00E97359"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390199">
      <w:pPr>
        <w:ind w:left="709" w:firstLine="709"/>
        <w:jc w:val="center"/>
        <w:rPr>
          <w:lang w:val="uk-UA"/>
        </w:rPr>
      </w:pPr>
      <w:r w:rsidRPr="00E97359">
        <w:rPr>
          <w:noProof/>
          <w:lang w:val="en-US"/>
        </w:rPr>
        <w:drawing>
          <wp:inline distT="0" distB="0" distL="0" distR="0" wp14:anchorId="5E22D861" wp14:editId="79D3E4BD">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426BC0"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rFonts w:eastAsiaTheme="minorEastAsia"/>
          <w:lang w:val="uk-UA"/>
        </w:rPr>
        <w:tab/>
      </w:r>
      <w:r w:rsidR="00F454A0" w:rsidRPr="00F454A0">
        <w:rPr>
          <w:rFonts w:eastAsiaTheme="minorEastAsia"/>
          <w:lang w:val="uk-UA"/>
        </w:rPr>
        <w:t xml:space="preserve">             </w:t>
      </w:r>
      <w:r w:rsidR="00E97359" w:rsidRPr="00E97359">
        <w:rPr>
          <w:rFonts w:eastAsiaTheme="minorEastAsia"/>
          <w:lang w:val="uk-UA"/>
        </w:rPr>
        <w:tab/>
        <w:t>(</w:t>
      </w:r>
      <w:r w:rsidR="00E97359" w:rsidRPr="00E97359">
        <w:rPr>
          <w:lang w:val="uk-UA"/>
        </w:rPr>
        <w:t>4.12)</w:t>
      </w:r>
    </w:p>
    <w:p w:rsidR="00E97359" w:rsidRPr="00E97359" w:rsidRDefault="00426BC0" w:rsidP="00F454A0">
      <w:pPr>
        <w:ind w:left="709" w:firstLine="709"/>
        <w:jc w:val="center"/>
        <w:rPr>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m:oMathPara>
    </w:p>
    <w:p w:rsidR="00E97359" w:rsidRPr="00E97359" w:rsidRDefault="00E97359" w:rsidP="00390199">
      <w:pPr>
        <w:rPr>
          <w:b/>
          <w:lang w:val="uk-UA"/>
        </w:rPr>
      </w:pPr>
    </w:p>
    <w:p w:rsidR="00E97359" w:rsidRDefault="00DF6B35" w:rsidP="00390199">
      <w:pPr>
        <w:rPr>
          <w:b/>
          <w:lang w:val="uk-UA"/>
        </w:rPr>
      </w:pPr>
      <w:r>
        <w:rPr>
          <w:b/>
          <w:lang w:val="uk-UA"/>
        </w:rPr>
        <w:t>4.1</w:t>
      </w:r>
      <w:r w:rsidR="00E97359" w:rsidRPr="00E97359">
        <w:rPr>
          <w:b/>
          <w:lang w:val="uk-UA"/>
        </w:rPr>
        <w:t>.8. Визначення мінімальної відстані між двох контактних площин.</w:t>
      </w:r>
    </w:p>
    <w:p w:rsidR="00F454A0" w:rsidRPr="00E97359" w:rsidRDefault="00426BC0"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F454A0" w:rsidRPr="00E97359">
        <w:rPr>
          <w:rFonts w:eastAsiaTheme="minorEastAsia"/>
          <w:lang w:val="uk-UA"/>
        </w:rPr>
        <w:tab/>
      </w:r>
      <w:r w:rsidR="00F454A0" w:rsidRPr="00F454A0">
        <w:rPr>
          <w:rFonts w:eastAsiaTheme="minorEastAsia"/>
          <w:lang w:val="uk-UA"/>
        </w:rPr>
        <w:t xml:space="preserve">           </w:t>
      </w:r>
      <w:r w:rsidR="00F454A0" w:rsidRPr="00E97359">
        <w:rPr>
          <w:rFonts w:eastAsiaTheme="minorEastAsia"/>
          <w:lang w:val="uk-UA"/>
        </w:rPr>
        <w:tab/>
        <w:t>(4.13)</w:t>
      </w:r>
    </w:p>
    <w:p w:rsidR="00F454A0" w:rsidRPr="00E97359" w:rsidRDefault="00F454A0" w:rsidP="00F454A0">
      <w:pPr>
        <w:ind w:firstLine="708"/>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F454A0" w:rsidRPr="00F454A0" w:rsidRDefault="00426BC0" w:rsidP="00F454A0">
      <w:pPr>
        <w:ind w:left="709" w:firstLine="709"/>
        <w:rPr>
          <w:i/>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F454A0" w:rsidRPr="00E97359" w:rsidRDefault="00F454A0" w:rsidP="00F454A0">
      <w:pPr>
        <w:ind w:firstLine="708"/>
        <w:rPr>
          <w:b/>
          <w:lang w:val="uk-UA"/>
        </w:rPr>
      </w:pPr>
      <w:r w:rsidRPr="00E97359">
        <w:rPr>
          <w:lang w:val="uk-UA"/>
        </w:rPr>
        <w:t xml:space="preserve">Отримане значення задовольняє 4й клас точності. </w:t>
      </w:r>
    </w:p>
    <w:p w:rsidR="00F454A0" w:rsidRPr="00E97359" w:rsidRDefault="00F454A0" w:rsidP="00390199">
      <w:pPr>
        <w:rPr>
          <w:b/>
          <w:lang w:val="uk-UA"/>
        </w:rPr>
      </w:pPr>
    </w:p>
    <w:p w:rsidR="00E97359" w:rsidRPr="00E97359" w:rsidRDefault="00E97359" w:rsidP="00390199">
      <w:pPr>
        <w:ind w:left="709" w:firstLine="709"/>
        <w:jc w:val="center"/>
        <w:rPr>
          <w:lang w:val="uk-UA"/>
        </w:rPr>
      </w:pPr>
      <w:r w:rsidRPr="00E97359">
        <w:rPr>
          <w:noProof/>
          <w:lang w:val="en-US"/>
        </w:rPr>
        <w:drawing>
          <wp:inline distT="0" distB="0" distL="0" distR="0" wp14:anchorId="50FB2F41" wp14:editId="4F50AF8C">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390199">
      <w:pPr>
        <w:ind w:left="709" w:firstLine="709"/>
        <w:jc w:val="center"/>
        <w:rPr>
          <w:lang w:val="uk-UA"/>
        </w:rPr>
      </w:pPr>
    </w:p>
    <w:p w:rsidR="00E97359" w:rsidRPr="00E97359" w:rsidRDefault="009A52A7" w:rsidP="00390199">
      <w:pPr>
        <w:ind w:firstLine="708"/>
        <w:rPr>
          <w:lang w:val="uk-UA"/>
        </w:rPr>
      </w:pPr>
      <w:r>
        <w:rPr>
          <w:b/>
          <w:lang w:val="uk-UA"/>
        </w:rPr>
        <w:t>Висновок</w:t>
      </w:r>
      <w:r w:rsidR="00E97359" w:rsidRPr="00E97359">
        <w:rPr>
          <w:b/>
          <w:lang w:val="uk-UA"/>
        </w:rPr>
        <w:t xml:space="preserve">: </w:t>
      </w:r>
      <w:r w:rsidR="00E97359" w:rsidRPr="00E97359">
        <w:rPr>
          <w:lang w:val="uk-UA"/>
        </w:rPr>
        <w:t xml:space="preserve">В даній роботі в першу чергу був обраний клас точності для проекту. </w:t>
      </w:r>
      <w:r w:rsidR="00C412DF">
        <w:rPr>
          <w:lang w:val="uk-UA"/>
        </w:rPr>
        <w:t>Пристрій не вимагає певних специфічних умов виготовлення плати. Також 5 клас точності потребує додаткових фінансових витрат.</w:t>
      </w:r>
      <w:r w:rsidR="00E97359" w:rsidRPr="00E97359">
        <w:rPr>
          <w:lang w:val="uk-UA"/>
        </w:rPr>
        <w:t xml:space="preserve"> </w:t>
      </w:r>
      <w:r w:rsidR="00C412DF">
        <w:rPr>
          <w:lang w:val="uk-UA"/>
        </w:rPr>
        <w:t>Виходячи з цього був обраний 4 клас точності.</w:t>
      </w:r>
      <w:r w:rsidR="00E97359" w:rsidRPr="00E97359">
        <w:rPr>
          <w:lang w:val="uk-UA"/>
        </w:rPr>
        <w:t xml:space="preserve"> Тому всі розрахунки ширини, діаметру доріжок, контактних площадок мають бути менші або такого значення, які подані для 4 класу. В розрахунках було отримано дані менші, що є добрим показником. Після того, як розрахунки підтвердили можливість використання 4 класу, було обрано мате</w:t>
      </w:r>
      <w:r w:rsidR="009D4796">
        <w:rPr>
          <w:lang w:val="uk-UA"/>
        </w:rPr>
        <w:t>ріал для друкованої плати, FR4-4</w:t>
      </w:r>
      <w:r w:rsidR="00E97359" w:rsidRPr="00E97359">
        <w:rPr>
          <w:lang w:val="uk-UA"/>
        </w:rPr>
        <w:t xml:space="preserve">-35-1,5. </w:t>
      </w:r>
    </w:p>
    <w:p w:rsidR="00E97359" w:rsidRPr="00E97359" w:rsidRDefault="00E97359" w:rsidP="00390199">
      <w:pPr>
        <w:ind w:right="-1"/>
        <w:rPr>
          <w:rFonts w:eastAsia="Times New Roman"/>
          <w:b/>
          <w:lang w:val="uk-UA" w:eastAsia="ru-RU"/>
        </w:rPr>
      </w:pPr>
    </w:p>
    <w:p w:rsidR="00E97359" w:rsidRPr="008D706E" w:rsidRDefault="00921E6A" w:rsidP="008D706E">
      <w:pPr>
        <w:pStyle w:val="Subtitle"/>
        <w:jc w:val="left"/>
        <w:rPr>
          <w:rFonts w:ascii="Times New Roman" w:hAnsi="Times New Roman"/>
          <w:b/>
          <w:sz w:val="28"/>
          <w:szCs w:val="28"/>
          <w:lang w:val="uk-UA" w:eastAsia="ru-RU"/>
        </w:rPr>
      </w:pPr>
      <w:r w:rsidRPr="008D706E">
        <w:rPr>
          <w:rFonts w:ascii="Times New Roman" w:hAnsi="Times New Roman"/>
          <w:b/>
          <w:sz w:val="28"/>
          <w:szCs w:val="28"/>
          <w:lang w:val="uk-UA" w:eastAsia="ru-RU"/>
        </w:rPr>
        <w:t>4.2.</w:t>
      </w:r>
      <w:r w:rsidR="00E97359" w:rsidRPr="008D706E">
        <w:rPr>
          <w:rFonts w:ascii="Times New Roman" w:hAnsi="Times New Roman"/>
          <w:b/>
          <w:sz w:val="28"/>
          <w:szCs w:val="28"/>
          <w:lang w:val="uk-UA" w:eastAsia="ru-RU"/>
        </w:rPr>
        <w:t xml:space="preserve"> Електричний розрахунок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E97359" w:rsidRPr="00E97359" w:rsidRDefault="00520435" w:rsidP="002A1BF4">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39019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426BC0" w:rsidP="001236D8">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1236D8" w:rsidRPr="001236D8">
        <w:rPr>
          <w:rFonts w:eastAsia="Times New Roman"/>
          <w:lang w:val="uk-UA" w:eastAsia="ru-RU"/>
        </w:rPr>
        <w:t xml:space="preserve"> </w:t>
      </w:r>
      <w:r w:rsidR="001236D8">
        <w:rPr>
          <w:rFonts w:eastAsia="Times New Roman"/>
          <w:lang w:val="uk-UA" w:eastAsia="ru-RU"/>
        </w:rPr>
        <w:t xml:space="preserve">                                           </w:t>
      </w:r>
      <w:r w:rsidR="001236D8" w:rsidRPr="001236D8">
        <w:rPr>
          <w:rFonts w:eastAsia="Times New Roman"/>
          <w:lang w:val="uk-UA" w:eastAsia="ru-RU"/>
        </w:rPr>
        <w:t>(4</w:t>
      </w:r>
      <w:r w:rsidR="001236D8">
        <w:rPr>
          <w:rFonts w:eastAsia="Times New Roman"/>
          <w:lang w:val="uk-UA" w:eastAsia="ru-RU"/>
        </w:rPr>
        <w:t>.14)</w:t>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426BC0" w:rsidP="001236D8">
      <w:pPr>
        <w:ind w:right="-1" w:firstLine="709"/>
        <w:jc w:val="center"/>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E97359" w:rsidRPr="00E97359">
        <w:rPr>
          <w:rFonts w:eastAsia="Times New Roman"/>
          <w:lang w:val="uk-UA" w:eastAsia="ru-RU"/>
        </w:rPr>
        <w:t>В</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FB4A89" w:rsidP="0039019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426BC0"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286AB5">
        <w:rPr>
          <w:rFonts w:eastAsia="Times New Roman"/>
          <w:lang w:val="uk-UA" w:eastAsia="ru-RU"/>
        </w:rPr>
        <w:t xml:space="preserve">                            (4.15)</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матеріалу FR4</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003C2DFA">
        <w:rPr>
          <w:rFonts w:eastAsia="Times New Roman"/>
          <w:lang w:val="uk-UA" w:eastAsia="ru-RU"/>
        </w:rPr>
        <w:t xml:space="preserve">                                               (4.16)</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39019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39019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17046B"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w:t>
      </w:r>
      <w:r w:rsidR="00E97359" w:rsidRPr="00E97359">
        <w:rPr>
          <w:rFonts w:eastAsia="Times New Roman"/>
          <w:b/>
          <w:lang w:val="uk-UA" w:eastAsia="ru-RU"/>
        </w:rPr>
        <w:t xml:space="preserve">3 Визначення ємності між </w:t>
      </w:r>
      <w:r w:rsidR="005D1862">
        <w:rPr>
          <w:rFonts w:eastAsia="Times New Roman"/>
          <w:b/>
          <w:lang w:val="uk-UA" w:eastAsia="ru-RU"/>
        </w:rPr>
        <w:t>двома сусідні</w:t>
      </w:r>
      <w:r w:rsidR="00E97359" w:rsidRPr="00E97359">
        <w:rPr>
          <w:rFonts w:eastAsia="Times New Roman"/>
          <w:b/>
          <w:lang w:val="uk-UA" w:eastAsia="ru-RU"/>
        </w:rPr>
        <w:t>ми провідниками, які розташовуються на одній стороні ДП та мають однакову ширину</w:t>
      </w:r>
      <w:r w:rsidR="00502C2D">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00C23B3F">
        <w:rPr>
          <w:rFonts w:eastAsia="Times New Roman"/>
          <w:lang w:val="uk-UA" w:eastAsia="ru-RU"/>
        </w:rPr>
        <w:t xml:space="preserve">                          (4.17)</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r w:rsidR="004C0229">
        <w:rPr>
          <w:rFonts w:eastAsia="Times New Roman"/>
          <w:lang w:val="uk-UA" w:eastAsia="ru-RU"/>
        </w:rPr>
        <w:t>;</w:t>
      </w:r>
    </w:p>
    <w:p w:rsidR="00E97359" w:rsidRPr="004C0229" w:rsidRDefault="00E97359" w:rsidP="00390199">
      <w:pPr>
        <w:ind w:right="-1" w:firstLine="709"/>
        <w:rPr>
          <w:rFonts w:eastAsia="Times New Roman"/>
          <w:i/>
          <w:lang w:val="uk-UA" w:eastAsia="ru-RU"/>
        </w:rPr>
      </w:pPr>
      <m:oMathPara>
        <m:oMathParaPr>
          <m:jc m:val="center"/>
        </m:oMathParaPr>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E97359" w:rsidRPr="00E97359" w:rsidRDefault="00A75129" w:rsidP="00390199">
      <w:pPr>
        <w:ind w:right="-1" w:firstLine="709"/>
        <w:rPr>
          <w:rFonts w:eastAsia="Times New Roman"/>
          <w:b/>
          <w:lang w:val="uk-UA" w:eastAsia="ru-RU"/>
        </w:rPr>
      </w:pPr>
      <w:r>
        <w:rPr>
          <w:rFonts w:eastAsia="Times New Roman"/>
          <w:b/>
          <w:lang w:val="uk-UA" w:eastAsia="ru-RU"/>
        </w:rPr>
        <w:lastRenderedPageBreak/>
        <w:t>4</w:t>
      </w:r>
      <w:r w:rsidR="00E97359" w:rsidRPr="00E97359">
        <w:rPr>
          <w:rFonts w:eastAsia="Times New Roman"/>
          <w:b/>
          <w:lang w:val="uk-UA" w:eastAsia="ru-RU"/>
        </w:rPr>
        <w:t>.</w:t>
      </w:r>
      <w:r>
        <w:rPr>
          <w:rFonts w:eastAsia="Times New Roman"/>
          <w:b/>
          <w:lang w:val="uk-UA" w:eastAsia="ru-RU"/>
        </w:rPr>
        <w:t>2.4</w:t>
      </w:r>
      <w:r w:rsidR="00E97359" w:rsidRPr="00E97359">
        <w:rPr>
          <w:rFonts w:eastAsia="Times New Roman"/>
          <w:b/>
          <w:lang w:val="uk-UA" w:eastAsia="ru-RU"/>
        </w:rPr>
        <w:t xml:space="preserve"> Визначення взаємної індуктивності двох паралельних провідників однакової довжини</w:t>
      </w:r>
      <w:r w:rsidR="00DA4741">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00DA4741">
        <w:rPr>
          <w:rFonts w:eastAsia="Times New Roman"/>
          <w:sz w:val="24"/>
          <w:lang w:val="uk-UA" w:eastAsia="ru-RU"/>
        </w:rPr>
        <w:t xml:space="preserve">                           </w:t>
      </w:r>
      <w:r w:rsidR="00DA4741">
        <w:rPr>
          <w:rFonts w:eastAsia="Times New Roman"/>
          <w:lang w:val="uk-UA" w:eastAsia="ru-RU"/>
        </w:rPr>
        <w:t>(4.18)</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r w:rsidR="00B0517B">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r w:rsidR="00B0517B">
        <w:rPr>
          <w:rFonts w:eastAsia="Times New Roman"/>
          <w:lang w:val="uk-UA" w:eastAsia="ru-RU"/>
        </w:rPr>
        <w:t>;</w:t>
      </w:r>
    </w:p>
    <w:p w:rsidR="00E97359" w:rsidRPr="00E97359" w:rsidRDefault="00E97359" w:rsidP="0039019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39019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390199">
      <w:pPr>
        <w:ind w:right="-1" w:firstLine="709"/>
        <w:rPr>
          <w:rFonts w:eastAsia="Times New Roman"/>
          <w:b/>
          <w:lang w:val="uk-UA" w:eastAsia="ru-RU"/>
        </w:rPr>
      </w:pPr>
    </w:p>
    <w:p w:rsidR="00E97359" w:rsidRPr="00E97359" w:rsidRDefault="00E97359" w:rsidP="00390199">
      <w:pPr>
        <w:ind w:right="-1" w:firstLine="709"/>
        <w:rPr>
          <w:lang w:val="uk-UA"/>
        </w:rPr>
      </w:pPr>
      <w:r w:rsidRPr="00E97359">
        <w:rPr>
          <w:rFonts w:eastAsia="Times New Roman"/>
          <w:b/>
          <w:lang w:val="uk-UA" w:eastAsia="ru-RU"/>
        </w:rPr>
        <w:t xml:space="preserve">Висновки: </w:t>
      </w:r>
      <w:r w:rsidR="00D1724E">
        <w:rPr>
          <w:rFonts w:eastAsia="Times New Roman"/>
          <w:lang w:val="uk-UA" w:eastAsia="ru-RU"/>
        </w:rPr>
        <w:t>Отримано</w:t>
      </w:r>
      <w:r w:rsidRPr="00E97359">
        <w:rPr>
          <w:rFonts w:eastAsia="Times New Roman"/>
          <w:lang w:val="uk-UA" w:eastAsia="ru-RU"/>
        </w:rPr>
        <w:t xml:space="preserve"> значення падіння нап</w:t>
      </w:r>
      <w:r w:rsidR="004B54EF">
        <w:rPr>
          <w:rFonts w:eastAsia="Times New Roman"/>
          <w:lang w:val="uk-UA" w:eastAsia="ru-RU"/>
        </w:rPr>
        <w:t xml:space="preserve">руги на найдовшому провіднику 0,129 </w:t>
      </w:r>
      <w:r w:rsidR="00B0517B">
        <w:rPr>
          <w:rFonts w:eastAsia="Times New Roman"/>
          <w:lang w:val="uk-UA" w:eastAsia="ru-RU"/>
        </w:rPr>
        <w:t>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sidR="00D1724E">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E97359" w:rsidRPr="00D84B4E" w:rsidRDefault="00E97359" w:rsidP="00390199">
      <w:pPr>
        <w:rPr>
          <w:b/>
          <w:lang w:val="uk-UA"/>
        </w:rPr>
      </w:pPr>
    </w:p>
    <w:p w:rsidR="00E97359" w:rsidRPr="00B0517B" w:rsidRDefault="00D84B4E" w:rsidP="00B0517B">
      <w:pPr>
        <w:pStyle w:val="Subtitle"/>
        <w:jc w:val="left"/>
        <w:rPr>
          <w:rFonts w:ascii="Times New Roman" w:hAnsi="Times New Roman"/>
          <w:b/>
          <w:sz w:val="28"/>
          <w:szCs w:val="28"/>
          <w:lang w:val="uk-UA"/>
        </w:rPr>
      </w:pPr>
      <w:r w:rsidRPr="00B0517B">
        <w:rPr>
          <w:rFonts w:ascii="Times New Roman" w:hAnsi="Times New Roman"/>
          <w:b/>
          <w:sz w:val="28"/>
          <w:szCs w:val="28"/>
          <w:lang w:val="uk-UA"/>
        </w:rPr>
        <w:t>4.3</w:t>
      </w:r>
      <w:r w:rsidR="00E97359" w:rsidRPr="00B0517B">
        <w:rPr>
          <w:rFonts w:ascii="Times New Roman" w:hAnsi="Times New Roman"/>
          <w:b/>
          <w:sz w:val="28"/>
          <w:szCs w:val="28"/>
          <w:lang w:val="uk-UA"/>
        </w:rPr>
        <w:t xml:space="preserve"> </w:t>
      </w:r>
      <w:r w:rsidR="00E97359" w:rsidRPr="00B0517B">
        <w:rPr>
          <w:rFonts w:ascii="Times New Roman" w:hAnsi="Times New Roman"/>
          <w:b/>
          <w:sz w:val="28"/>
          <w:szCs w:val="28"/>
          <w:lang w:val="uk-UA" w:eastAsia="ru-RU"/>
        </w:rPr>
        <w:t>Розрахунок надійності друкованого вузла</w:t>
      </w:r>
    </w:p>
    <w:p w:rsidR="00E97359" w:rsidRPr="00AE2B50" w:rsidRDefault="00E97359" w:rsidP="0039019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39019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39019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r>
      <w:r w:rsidR="007039D9" w:rsidRPr="007039D9">
        <w:rPr>
          <w:lang w:val="uk-UA"/>
        </w:rPr>
        <w:t>(4.19</w:t>
      </w:r>
      <w:r w:rsidRPr="007039D9">
        <w:rPr>
          <w:lang w:val="uk-UA"/>
        </w:rPr>
        <w:t>)</w:t>
      </w:r>
    </w:p>
    <w:p w:rsidR="00E97359" w:rsidRPr="00AE2B50" w:rsidRDefault="00E97359" w:rsidP="0039019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6B659D" w:rsidRDefault="006B659D" w:rsidP="00390199">
      <w:pPr>
        <w:rPr>
          <w:lang w:val="uk-UA"/>
        </w:rPr>
      </w:pPr>
    </w:p>
    <w:p w:rsidR="00E97359" w:rsidRPr="00AE2B50" w:rsidRDefault="00E97359" w:rsidP="00390199">
      <w:pPr>
        <w:rPr>
          <w:lang w:val="uk-UA"/>
        </w:rPr>
      </w:pPr>
      <w:r w:rsidRPr="00AE2B50">
        <w:rPr>
          <w:lang w:val="uk-UA"/>
        </w:rPr>
        <w:t>Тоді можна записати</w:t>
      </w:r>
      <w:r w:rsidR="006B659D">
        <w:rPr>
          <w:lang w:val="uk-UA"/>
        </w:rPr>
        <w:t>:</w:t>
      </w:r>
      <w:r w:rsidRPr="00AE2B50">
        <w:rPr>
          <w:lang w:val="uk-UA"/>
        </w:rPr>
        <w:t xml:space="preserve"> </w:t>
      </w:r>
    </w:p>
    <w:p w:rsidR="00E97359" w:rsidRPr="00AE2B50" w:rsidRDefault="00E97359" w:rsidP="00390199">
      <w:pPr>
        <w:jc w:val="right"/>
        <w:rPr>
          <w:lang w:val="uk-UA"/>
        </w:rPr>
      </w:pPr>
      <w:r w:rsidRPr="00AE2B50">
        <w:rPr>
          <w:lang w:val="uk-UA"/>
        </w:rPr>
        <w:lastRenderedPageBreak/>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006B659D">
        <w:rPr>
          <w:lang w:val="uk-UA"/>
        </w:rPr>
        <w:t>(4.20</w:t>
      </w:r>
      <w:r w:rsidRPr="006B659D">
        <w:rPr>
          <w:lang w:val="uk-UA"/>
        </w:rPr>
        <w:t>)</w:t>
      </w:r>
    </w:p>
    <w:p w:rsidR="001C479A" w:rsidRDefault="00E97359" w:rsidP="001C479A">
      <w:pPr>
        <w:autoSpaceDE w:val="0"/>
        <w:autoSpaceDN w:val="0"/>
        <w:adjustRightInd w:val="0"/>
        <w:ind w:firstLine="708"/>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xml:space="preserve">= 20 ± 5ºС, відносна вологість 65 ± 15%); </w:t>
      </w:r>
    </w:p>
    <w:p w:rsidR="00E97359" w:rsidRPr="00AE2B50" w:rsidRDefault="00E97359" w:rsidP="001C479A">
      <w:pPr>
        <w:autoSpaceDE w:val="0"/>
        <w:autoSpaceDN w:val="0"/>
        <w:adjustRightInd w:val="0"/>
        <w:ind w:firstLine="708"/>
        <w:rPr>
          <w:lang w:val="uk-UA"/>
        </w:rPr>
      </w:pPr>
      <w:r w:rsidRPr="00AE2B50">
        <w:rPr>
          <w:lang w:val="uk-UA"/>
        </w:rPr>
        <w:t>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39019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39019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00271A20">
        <w:rPr>
          <w:lang w:val="uk-UA"/>
        </w:rPr>
        <w:t xml:space="preserve">, </w:t>
      </w:r>
      <w:r w:rsidR="00271A20">
        <w:rPr>
          <w:lang w:val="uk-UA"/>
        </w:rPr>
        <w:tab/>
      </w:r>
      <w:r w:rsidR="00271A20">
        <w:rPr>
          <w:lang w:val="uk-UA"/>
        </w:rPr>
        <w:tab/>
      </w:r>
      <w:r w:rsidR="00271A20">
        <w:rPr>
          <w:lang w:val="uk-UA"/>
        </w:rPr>
        <w:tab/>
      </w:r>
      <w:r w:rsidR="00271A20">
        <w:rPr>
          <w:lang w:val="uk-UA"/>
        </w:rPr>
        <w:tab/>
      </w:r>
      <w:r w:rsidR="00271A20">
        <w:rPr>
          <w:lang w:val="uk-UA"/>
        </w:rPr>
        <w:tab/>
      </w:r>
      <w:r w:rsidR="00271A20">
        <w:rPr>
          <w:lang w:val="uk-UA"/>
        </w:rPr>
        <w:tab/>
        <w:t>(4.21</w:t>
      </w:r>
      <w:r w:rsidRPr="00AE2B50">
        <w:rPr>
          <w:lang w:val="uk-UA"/>
        </w:rPr>
        <w:t>)</w:t>
      </w:r>
    </w:p>
    <w:p w:rsidR="00E97359" w:rsidRPr="00AE2B50" w:rsidRDefault="00E97359" w:rsidP="00390199">
      <w:pPr>
        <w:rPr>
          <w:lang w:val="uk-UA"/>
        </w:rPr>
      </w:pPr>
      <w:r w:rsidRPr="00AE2B50">
        <w:rPr>
          <w:lang w:val="uk-UA"/>
        </w:rPr>
        <w:t>Коефіцієнт навантаження для резисторів</w:t>
      </w:r>
    </w:p>
    <w:p w:rsidR="00E97359" w:rsidRPr="00AE2B50" w:rsidRDefault="00426BC0" w:rsidP="00390199">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2D2042">
        <w:rPr>
          <w:lang w:val="uk-UA"/>
        </w:rPr>
        <w:t>(4.22</w:t>
      </w:r>
      <w:r w:rsidR="00E97359" w:rsidRPr="00AE2B50">
        <w:rPr>
          <w:lang w:val="uk-UA"/>
        </w:rPr>
        <w:t>)</w:t>
      </w:r>
    </w:p>
    <w:p w:rsidR="00E97359" w:rsidRPr="00AE2B50" w:rsidRDefault="00E97359" w:rsidP="00390199">
      <w:pPr>
        <w:rPr>
          <w:lang w:val="uk-UA"/>
        </w:rPr>
      </w:pPr>
    </w:p>
    <w:p w:rsidR="00E97359" w:rsidRPr="00AE2B50" w:rsidRDefault="00E97359" w:rsidP="00390199">
      <w:pPr>
        <w:rPr>
          <w:lang w:val="uk-UA"/>
        </w:rPr>
      </w:pPr>
    </w:p>
    <w:p w:rsidR="00E97359" w:rsidRPr="00AE2B50" w:rsidRDefault="00E97359" w:rsidP="00390199">
      <w:pPr>
        <w:rPr>
          <w:lang w:val="uk-UA"/>
        </w:rPr>
      </w:pPr>
      <w:r w:rsidRPr="00AE2B50">
        <w:rPr>
          <w:lang w:val="uk-UA"/>
        </w:rPr>
        <w:t>для конденсаторів</w:t>
      </w:r>
    </w:p>
    <w:p w:rsidR="00E97359" w:rsidRPr="00AE2B50" w:rsidRDefault="00E97359" w:rsidP="0039019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00062A2F">
        <w:rPr>
          <w:lang w:val="uk-UA"/>
        </w:rPr>
        <w:t>,</w:t>
      </w:r>
      <w:r w:rsidR="00062A2F">
        <w:rPr>
          <w:lang w:val="uk-UA"/>
        </w:rPr>
        <w:tab/>
      </w:r>
      <w:r w:rsidR="00062A2F">
        <w:rPr>
          <w:lang w:val="uk-UA"/>
        </w:rPr>
        <w:tab/>
      </w:r>
      <w:r w:rsidR="00062A2F">
        <w:rPr>
          <w:lang w:val="uk-UA"/>
        </w:rPr>
        <w:tab/>
      </w:r>
      <w:r w:rsidR="00062A2F">
        <w:rPr>
          <w:lang w:val="uk-UA"/>
        </w:rPr>
        <w:tab/>
      </w:r>
      <w:r w:rsidR="00062A2F">
        <w:rPr>
          <w:lang w:val="uk-UA"/>
        </w:rPr>
        <w:tab/>
      </w:r>
      <w:r w:rsidR="00062A2F">
        <w:rPr>
          <w:lang w:val="uk-UA"/>
        </w:rPr>
        <w:tab/>
        <w:t>(4.23</w:t>
      </w:r>
      <w:r w:rsidRPr="00AE2B50">
        <w:rPr>
          <w:lang w:val="uk-UA"/>
        </w:rPr>
        <w:t>)</w:t>
      </w:r>
    </w:p>
    <w:p w:rsidR="00E97359" w:rsidRPr="00AE2B50" w:rsidRDefault="00E97359" w:rsidP="006A4AB6">
      <w:pPr>
        <w:spacing w:before="240"/>
        <w:rPr>
          <w:lang w:val="uk-UA"/>
        </w:rPr>
      </w:pPr>
      <w:r w:rsidRPr="00AE2B50">
        <w:rPr>
          <w:lang w:val="uk-UA"/>
        </w:rPr>
        <w:t>Розраховуємо коефіцієнти навантаження:</w:t>
      </w:r>
    </w:p>
    <w:p w:rsidR="00E97359" w:rsidRPr="00AE2B50" w:rsidRDefault="00E97359" w:rsidP="00390199">
      <w:pPr>
        <w:rPr>
          <w:lang w:val="uk-UA"/>
        </w:rPr>
      </w:pPr>
      <w:r w:rsidRPr="00AE2B50">
        <w:rPr>
          <w:lang w:val="uk-UA"/>
        </w:rPr>
        <w:t>Резистори</w:t>
      </w:r>
    </w:p>
    <w:p w:rsidR="00E97359" w:rsidRPr="00EF1C97" w:rsidRDefault="00426BC0" w:rsidP="00390199">
      <w:pPr>
        <w:rPr>
          <w:rFonts w:eastAsiaTheme="minorEastAsia"/>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 xml:space="preserve">=25, </m:t>
          </m:r>
          <m:sSub>
            <m:sSubPr>
              <m:ctrlPr>
                <w:rPr>
                  <w:rFonts w:ascii="Cambria Math" w:hAnsi="Cambria Math"/>
                  <w:i/>
                  <w:lang w:val="uk-UA"/>
                </w:rPr>
              </m:ctrlPr>
            </m:sSubPr>
            <m:e>
              <m:eqArr>
                <m:eqArrPr>
                  <m:ctrlPr>
                    <w:rPr>
                      <w:rFonts w:ascii="Cambria Math" w:hAnsi="Cambria Math"/>
                      <w:i/>
                      <w:lang w:val="uk-UA"/>
                    </w:rPr>
                  </m:ctrlPr>
                </m:eqArrPr>
                <m:e/>
                <m:e>
                  <m:r>
                    <w:rPr>
                      <w:rFonts w:ascii="Cambria Math" w:hAnsi="Cambria Math"/>
                      <w:lang w:val="uk-UA"/>
                    </w:rPr>
                    <m:t>Р</m:t>
                  </m:r>
                </m:e>
              </m:eqArr>
            </m:e>
            <m:sub>
              <m:r>
                <w:rPr>
                  <w:rFonts w:ascii="Cambria Math" w:hAnsi="Cambria Math"/>
                  <w:lang w:val="uk-UA"/>
                </w:rPr>
                <m:t>ном</m:t>
              </m:r>
            </m:sub>
          </m:sSub>
          <m:r>
            <w:rPr>
              <w:rFonts w:ascii="Cambria Math" w:hAnsi="Cambria Math"/>
              <w:lang w:val="uk-UA"/>
            </w:rPr>
            <m:t>=0,125Вт</m:t>
          </m:r>
        </m:oMath>
      </m:oMathPara>
    </w:p>
    <w:p w:rsidR="006948D4" w:rsidRPr="009631BD" w:rsidRDefault="00D61CBC" w:rsidP="00390199">
      <w:pPr>
        <w:rPr>
          <w:lang w:val="uk-UA"/>
        </w:rPr>
      </w:pPr>
      <w:r>
        <w:rPr>
          <w:lang w:val="uk-UA"/>
        </w:rPr>
        <w:t>Таблиця 4.2</w:t>
      </w:r>
      <w:r w:rsidR="00EF1C97">
        <w:rPr>
          <w:lang w:val="uk-UA"/>
        </w:rPr>
        <w:t xml:space="preserve"> – Коефіцієнти навантаження резисторів</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EF1C97" w:rsidRPr="00AE2B50" w:rsidTr="00F001FF">
        <w:trPr>
          <w:trHeight w:val="300"/>
        </w:trPr>
        <w:tc>
          <w:tcPr>
            <w:tcW w:w="1603" w:type="dxa"/>
            <w:shd w:val="clear" w:color="auto" w:fill="auto"/>
            <w:noWrap/>
            <w:vAlign w:val="center"/>
          </w:tcPr>
          <w:p w:rsidR="00EF1C97" w:rsidRPr="00EF1C97" w:rsidRDefault="00EF1C97" w:rsidP="00390199">
            <w:pPr>
              <w:jc w:val="center"/>
              <w:rPr>
                <w:rFonts w:ascii="GOST type A" w:hAnsi="GOST type A"/>
                <w:i/>
                <w:iCs/>
                <w:color w:val="000000"/>
                <w:lang w:val="uk-UA"/>
              </w:rPr>
            </w:pPr>
            <w:r>
              <w:rPr>
                <w:rFonts w:ascii="GOST type A" w:hAnsi="GOST type A"/>
                <w:i/>
                <w:iCs/>
                <w:color w:val="000000"/>
                <w:lang w:val="uk-UA"/>
              </w:rPr>
              <w:t>Номер</w:t>
            </w:r>
          </w:p>
        </w:tc>
        <w:tc>
          <w:tcPr>
            <w:tcW w:w="6604" w:type="dxa"/>
            <w:shd w:val="clear" w:color="auto" w:fill="auto"/>
            <w:noWrap/>
            <w:vAlign w:val="center"/>
          </w:tcPr>
          <w:p w:rsidR="00EF1C97" w:rsidRPr="00EF1C97" w:rsidRDefault="00EF1C97" w:rsidP="00390199">
            <w:pPr>
              <w:rPr>
                <w:rFonts w:ascii="GOST type A" w:hAnsi="GOST type A"/>
                <w:i/>
                <w:iCs/>
                <w:color w:val="000000"/>
                <w:lang w:val="uk-UA"/>
              </w:rPr>
            </w:pPr>
            <w:r>
              <w:rPr>
                <w:rFonts w:ascii="GOST type A" w:hAnsi="GOST type A"/>
                <w:i/>
                <w:iCs/>
                <w:color w:val="000000"/>
                <w:lang w:val="uk-UA"/>
              </w:rPr>
              <w:t>Опис</w:t>
            </w:r>
          </w:p>
        </w:tc>
        <w:tc>
          <w:tcPr>
            <w:tcW w:w="1432" w:type="dxa"/>
            <w:shd w:val="clear" w:color="auto" w:fill="auto"/>
            <w:noWrap/>
            <w:vAlign w:val="bottom"/>
          </w:tcPr>
          <w:p w:rsidR="00EF1C97" w:rsidRPr="00EF1C97" w:rsidRDefault="00EF1C97" w:rsidP="00390199">
            <w:pPr>
              <w:jc w:val="center"/>
              <w:rPr>
                <w:rFonts w:ascii="GOST type A" w:hAnsi="GOST type A"/>
                <w:i/>
                <w:color w:val="000000"/>
                <w:lang w:val="uk-UA"/>
              </w:rPr>
            </w:pPr>
            <w:r>
              <w:rPr>
                <w:rFonts w:ascii="GOST type A" w:hAnsi="GOST type A"/>
                <w:i/>
                <w:color w:val="000000"/>
                <w:lang w:val="uk-UA"/>
              </w:rPr>
              <w:t>Коефіцієнт</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9631BD">
        <w:trPr>
          <w:trHeight w:val="300"/>
        </w:trPr>
        <w:tc>
          <w:tcPr>
            <w:tcW w:w="1603" w:type="dxa"/>
            <w:tcBorders>
              <w:bottom w:val="nil"/>
            </w:tcBorders>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w:t>
            </w:r>
          </w:p>
        </w:tc>
        <w:tc>
          <w:tcPr>
            <w:tcW w:w="6604" w:type="dxa"/>
            <w:tcBorders>
              <w:bottom w:val="nil"/>
            </w:tcBorders>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9631BD" w:rsidRPr="00AE2B50" w:rsidTr="009631BD">
        <w:trPr>
          <w:trHeight w:val="300"/>
        </w:trPr>
        <w:tc>
          <w:tcPr>
            <w:tcW w:w="9639" w:type="dxa"/>
            <w:gridSpan w:val="3"/>
            <w:tcBorders>
              <w:top w:val="nil"/>
              <w:left w:val="nil"/>
              <w:right w:val="nil"/>
            </w:tcBorders>
            <w:shd w:val="clear" w:color="auto" w:fill="auto"/>
            <w:noWrap/>
            <w:vAlign w:val="center"/>
          </w:tcPr>
          <w:p w:rsidR="009631BD" w:rsidRPr="009631BD" w:rsidRDefault="00D61CBC" w:rsidP="009631BD">
            <w:pPr>
              <w:rPr>
                <w:lang w:val="uk-UA"/>
              </w:rPr>
            </w:pPr>
            <w:r>
              <w:rPr>
                <w:lang w:val="uk-UA"/>
              </w:rPr>
              <w:lastRenderedPageBreak/>
              <w:t>Таблиця 4.2</w:t>
            </w:r>
            <w:r w:rsidR="009631BD">
              <w:rPr>
                <w:lang w:val="uk-UA"/>
              </w:rPr>
              <w:t xml:space="preserve"> (продовження)</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D05150">
        <w:trPr>
          <w:trHeight w:val="300"/>
        </w:trPr>
        <w:tc>
          <w:tcPr>
            <w:tcW w:w="1603" w:type="dxa"/>
            <w:tcBorders>
              <w:bottom w:val="nil"/>
            </w:tcBorders>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R60</w:t>
            </w:r>
          </w:p>
        </w:tc>
        <w:tc>
          <w:tcPr>
            <w:tcW w:w="6604" w:type="dxa"/>
            <w:tcBorders>
              <w:bottom w:val="nil"/>
            </w:tcBorders>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15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0,013333</w:t>
            </w:r>
          </w:p>
        </w:tc>
      </w:tr>
      <w:tr w:rsidR="00D05150" w:rsidRPr="00AE2B50" w:rsidTr="00D05150">
        <w:trPr>
          <w:trHeight w:val="300"/>
        </w:trPr>
        <w:tc>
          <w:tcPr>
            <w:tcW w:w="9639" w:type="dxa"/>
            <w:gridSpan w:val="3"/>
            <w:tcBorders>
              <w:top w:val="nil"/>
              <w:left w:val="nil"/>
              <w:right w:val="nil"/>
            </w:tcBorders>
            <w:shd w:val="clear" w:color="auto" w:fill="auto"/>
            <w:noWrap/>
            <w:vAlign w:val="center"/>
          </w:tcPr>
          <w:p w:rsidR="00D05150" w:rsidRPr="007D534E" w:rsidRDefault="00D61CBC" w:rsidP="00D05150">
            <w:pPr>
              <w:jc w:val="left"/>
              <w:rPr>
                <w:rFonts w:ascii="GOST type A" w:hAnsi="GOST type A"/>
                <w:i/>
                <w:color w:val="000000"/>
              </w:rPr>
            </w:pPr>
            <w:r>
              <w:rPr>
                <w:lang w:val="uk-UA"/>
              </w:rPr>
              <w:lastRenderedPageBreak/>
              <w:t>Таблиця 4.2</w:t>
            </w:r>
            <w:r w:rsidR="00D05150">
              <w:rPr>
                <w:lang w:val="uk-UA"/>
              </w:rPr>
              <w:t xml:space="preserve"> (продовження)</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5C5BCC" w:rsidP="00390199">
            <w:pPr>
              <w:jc w:val="center"/>
              <w:rPr>
                <w:rFonts w:ascii="GOST type A" w:hAnsi="GOST type A"/>
                <w:i/>
                <w:color w:val="000000"/>
                <w:lang w:val="uk-UA"/>
              </w:rPr>
            </w:pPr>
            <w:r>
              <w:rPr>
                <w:rFonts w:ascii="GOST type A" w:hAnsi="GOST type A"/>
                <w:i/>
                <w:color w:val="000000"/>
                <w:lang w:val="uk-UA"/>
              </w:rPr>
              <w:t>0</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390199">
      <w:pPr>
        <w:rPr>
          <w:lang w:val="uk-UA"/>
        </w:rPr>
      </w:pPr>
    </w:p>
    <w:p w:rsidR="008C0D23" w:rsidRDefault="008C0D23" w:rsidP="00390199">
      <w:pPr>
        <w:rPr>
          <w:lang w:val="uk-UA"/>
        </w:rPr>
      </w:pPr>
    </w:p>
    <w:p w:rsidR="00E97359" w:rsidRPr="00AE2B50" w:rsidRDefault="00E97359" w:rsidP="00390199">
      <w:pPr>
        <w:rPr>
          <w:lang w:val="uk-UA"/>
        </w:rPr>
      </w:pPr>
      <w:r w:rsidRPr="00AE2B50">
        <w:rPr>
          <w:lang w:val="uk-UA"/>
        </w:rPr>
        <w:t>Конденсатори:</w:t>
      </w:r>
    </w:p>
    <w:p w:rsidR="00E97359" w:rsidRPr="00AE2B50" w:rsidRDefault="00426BC0" w:rsidP="0039019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426BC0" w:rsidP="0039019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Default="00E97359" w:rsidP="00390199">
      <w:pPr>
        <w:rPr>
          <w:lang w:val="uk-UA"/>
        </w:rPr>
      </w:pPr>
    </w:p>
    <w:p w:rsidR="008C0D23" w:rsidRDefault="008C0D23" w:rsidP="008C0D23">
      <w:pPr>
        <w:autoSpaceDE w:val="0"/>
        <w:autoSpaceDN w:val="0"/>
        <w:adjustRightInd w:val="0"/>
        <w:ind w:firstLine="708"/>
        <w:rPr>
          <w:lang w:val="uk-UA"/>
        </w:rPr>
      </w:pPr>
      <w:r>
        <w:rPr>
          <w:lang w:val="uk-UA"/>
        </w:rPr>
        <w:t>Необхідно визначити</w:t>
      </w:r>
      <w:r w:rsidRPr="00E2232B">
        <w:rPr>
          <w:lang w:val="uk-UA"/>
        </w:rPr>
        <w:t xml:space="preserve"> результуючу інтенсивність відмов друкованого вузлу </w:t>
      </w:r>
      <w:r>
        <w:rPr>
          <w:lang w:val="uk-UA"/>
        </w:rPr>
        <w:t>блока керування двигуном</w:t>
      </w:r>
      <w:r w:rsidRPr="00E2232B">
        <w:rPr>
          <w:lang w:val="uk-UA"/>
        </w:rPr>
        <w:t>.</w:t>
      </w:r>
      <w:r w:rsidRPr="00AE2B50">
        <w:rPr>
          <w:lang w:val="uk-UA"/>
        </w:rPr>
        <w:t xml:space="preserve"> </w:t>
      </w:r>
    </w:p>
    <w:p w:rsidR="008C0D23" w:rsidRDefault="008C0D23" w:rsidP="008C0D23">
      <w:pPr>
        <w:autoSpaceDE w:val="0"/>
        <w:autoSpaceDN w:val="0"/>
        <w:adjustRightInd w:val="0"/>
        <w:ind w:firstLine="708"/>
        <w:rPr>
          <w:lang w:val="uk-UA"/>
        </w:rPr>
      </w:pPr>
      <w:r w:rsidRPr="00AE2B50">
        <w:rPr>
          <w:lang w:val="uk-UA"/>
        </w:rPr>
        <w:t>Друкований вузол відноситься до наземної апаратури, експлуатується при Т</w:t>
      </w:r>
      <w:r w:rsidRPr="00AE2B50">
        <w:rPr>
          <w:vertAlign w:val="subscript"/>
          <w:lang w:val="uk-UA"/>
        </w:rPr>
        <w:t>р</w:t>
      </w:r>
      <w:r w:rsidRPr="00AE2B50">
        <w:rPr>
          <w:lang w:val="uk-UA"/>
        </w:rPr>
        <w:t xml:space="preserve"> = </w:t>
      </w:r>
      <w:r>
        <w:rPr>
          <w:lang w:val="uk-UA"/>
        </w:rPr>
        <w:t>25</w:t>
      </w:r>
      <w:r w:rsidRPr="00AE2B50">
        <w:rPr>
          <w:lang w:val="uk-UA"/>
        </w:rPr>
        <w:t>º С, інші умови експлуатації нормальн</w:t>
      </w:r>
      <w:r>
        <w:rPr>
          <w:lang w:val="uk-UA"/>
        </w:rPr>
        <w:t xml:space="preserve">і. </w:t>
      </w:r>
    </w:p>
    <w:p w:rsidR="008C0D23" w:rsidRDefault="008C0D23" w:rsidP="008C0D23">
      <w:pPr>
        <w:autoSpaceDE w:val="0"/>
        <w:autoSpaceDN w:val="0"/>
        <w:adjustRightInd w:val="0"/>
        <w:ind w:firstLine="708"/>
        <w:rPr>
          <w:lang w:val="uk-UA"/>
        </w:rPr>
      </w:pPr>
      <w:r>
        <w:rPr>
          <w:lang w:val="uk-UA"/>
        </w:rPr>
        <w:t>Вихідні дані для розрахунку</w:t>
      </w:r>
      <w:r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w:t>
      </w:r>
    </w:p>
    <w:p w:rsidR="008C0D23" w:rsidRDefault="008C0D23" w:rsidP="008C0D23">
      <w:pPr>
        <w:autoSpaceDE w:val="0"/>
        <w:autoSpaceDN w:val="0"/>
        <w:adjustRightInd w:val="0"/>
        <w:ind w:firstLine="708"/>
        <w:rPr>
          <w:lang w:val="uk-UA"/>
        </w:rPr>
      </w:pPr>
      <w:r w:rsidRPr="00AE2B50">
        <w:rPr>
          <w:lang w:val="uk-UA"/>
        </w:rPr>
        <w:t xml:space="preserve">По картам робочих режимів </w:t>
      </w:r>
      <w:r>
        <w:rPr>
          <w:lang w:val="uk-UA"/>
        </w:rPr>
        <w:t>необхідно визначити</w:t>
      </w:r>
      <w:r w:rsidRPr="00AE2B50">
        <w:rPr>
          <w:lang w:val="uk-UA"/>
        </w:rPr>
        <w:t xml:space="preserve"> коефіцієнти навантаження, температурні коефіцієнти ІС та інших ЕРЕ, </w:t>
      </w:r>
      <w:r>
        <w:rPr>
          <w:lang w:val="uk-UA"/>
        </w:rPr>
        <w:t>підрахувати</w:t>
      </w:r>
      <w:r w:rsidRPr="00AE2B50">
        <w:rPr>
          <w:lang w:val="uk-UA"/>
        </w:rPr>
        <w:t xml:space="preserve"> кількість всіх елементів. </w:t>
      </w:r>
    </w:p>
    <w:p w:rsidR="008C0D23" w:rsidRPr="00AE2B50" w:rsidRDefault="008C0D23" w:rsidP="008C0D23">
      <w:pPr>
        <w:autoSpaceDE w:val="0"/>
        <w:autoSpaceDN w:val="0"/>
        <w:adjustRightInd w:val="0"/>
        <w:ind w:firstLine="708"/>
        <w:rPr>
          <w:lang w:val="uk-UA"/>
        </w:rPr>
      </w:pPr>
      <w:r w:rsidRPr="00AE2B50">
        <w:rPr>
          <w:lang w:val="uk-UA"/>
        </w:rPr>
        <w:t>Вихідні дані для визначення λ</w:t>
      </w:r>
      <w:r w:rsidRPr="00AE2B50">
        <w:rPr>
          <w:vertAlign w:val="subscript"/>
          <w:lang w:val="uk-UA"/>
        </w:rPr>
        <w:t>р</w:t>
      </w:r>
      <w:r w:rsidR="00EF2E4D">
        <w:rPr>
          <w:lang w:val="uk-UA"/>
        </w:rPr>
        <w:t xml:space="preserve"> зведені до Таблиці.4.4.</w:t>
      </w: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Pr="00AE2B50" w:rsidRDefault="008C0D23" w:rsidP="00390199">
      <w:pPr>
        <w:rPr>
          <w:lang w:val="uk-UA"/>
        </w:rPr>
      </w:pPr>
    </w:p>
    <w:p w:rsidR="00E97359" w:rsidRPr="00AE2B50" w:rsidRDefault="00EF1C97" w:rsidP="00390199">
      <w:pPr>
        <w:rPr>
          <w:lang w:val="uk-UA"/>
        </w:rPr>
      </w:pPr>
      <w:r>
        <w:rPr>
          <w:lang w:val="uk-UA"/>
        </w:rPr>
        <w:lastRenderedPageBreak/>
        <w:t>Таблиця 4.3</w:t>
      </w:r>
      <w:r w:rsidR="008952B9">
        <w:rPr>
          <w:lang w:val="uk-UA"/>
        </w:rPr>
        <w:t>.</w:t>
      </w:r>
      <w:r>
        <w:rPr>
          <w:lang w:val="uk-UA"/>
        </w:rPr>
        <w:t xml:space="preserve"> </w:t>
      </w:r>
      <w:r w:rsidR="00CC48A8">
        <w:rPr>
          <w:lang w:val="uk-UA"/>
        </w:rPr>
        <w:t>– Коефіцієнт навантаження конденсаторів</w:t>
      </w:r>
      <w:r w:rsidR="006B0E3E">
        <w:rPr>
          <w:lang w:val="uk-UA"/>
        </w:rPr>
        <w:t>.</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DD217C" w:rsidRPr="00AE2B50" w:rsidTr="0009490F">
        <w:trPr>
          <w:trHeight w:val="300"/>
        </w:trPr>
        <w:tc>
          <w:tcPr>
            <w:tcW w:w="968" w:type="dxa"/>
            <w:shd w:val="clear" w:color="auto" w:fill="auto"/>
            <w:noWrap/>
            <w:vAlign w:val="center"/>
          </w:tcPr>
          <w:p w:rsidR="00DD217C" w:rsidRPr="00DD217C" w:rsidRDefault="00DD217C" w:rsidP="00390199">
            <w:pPr>
              <w:jc w:val="center"/>
              <w:rPr>
                <w:rFonts w:ascii="GOST type A" w:hAnsi="GOST type A"/>
                <w:i/>
                <w:iCs/>
                <w:color w:val="000000"/>
                <w:lang w:val="uk-UA"/>
              </w:rPr>
            </w:pPr>
            <w:r>
              <w:rPr>
                <w:rFonts w:ascii="GOST type A" w:hAnsi="GOST type A"/>
                <w:i/>
                <w:iCs/>
                <w:color w:val="000000"/>
                <w:lang w:val="uk-UA"/>
              </w:rPr>
              <w:t>Номер</w:t>
            </w:r>
          </w:p>
        </w:tc>
        <w:tc>
          <w:tcPr>
            <w:tcW w:w="4820" w:type="dxa"/>
            <w:shd w:val="clear" w:color="auto" w:fill="auto"/>
            <w:noWrap/>
            <w:vAlign w:val="center"/>
          </w:tcPr>
          <w:p w:rsidR="00DD217C" w:rsidRPr="00DD217C" w:rsidRDefault="00DD217C" w:rsidP="00390199">
            <w:pPr>
              <w:rPr>
                <w:rFonts w:ascii="GOST type A" w:hAnsi="GOST type A"/>
                <w:i/>
                <w:iCs/>
                <w:color w:val="000000"/>
                <w:lang w:val="uk-UA"/>
              </w:rPr>
            </w:pPr>
            <w:r>
              <w:rPr>
                <w:rFonts w:ascii="GOST type A" w:hAnsi="GOST type A"/>
                <w:i/>
                <w:iCs/>
                <w:color w:val="000000"/>
                <w:lang w:val="uk-UA"/>
              </w:rPr>
              <w:t>Опис</w:t>
            </w:r>
          </w:p>
        </w:tc>
        <w:tc>
          <w:tcPr>
            <w:tcW w:w="960" w:type="dxa"/>
            <w:shd w:val="clear" w:color="auto" w:fill="auto"/>
            <w:noWrap/>
            <w:vAlign w:val="center"/>
          </w:tcPr>
          <w:p w:rsidR="00DD217C" w:rsidRPr="00AE2B50" w:rsidRDefault="00DD217C"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Коеф.</w:t>
            </w: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390199">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bl>
    <w:p w:rsidR="00CC6930" w:rsidRDefault="00CC6930" w:rsidP="00D30E92">
      <w:pPr>
        <w:autoSpaceDE w:val="0"/>
        <w:autoSpaceDN w:val="0"/>
        <w:adjustRightInd w:val="0"/>
        <w:rPr>
          <w:lang w:val="uk-UA"/>
        </w:rPr>
      </w:pPr>
    </w:p>
    <w:p w:rsidR="00E97359" w:rsidRPr="00AE2B50" w:rsidRDefault="007A47B7" w:rsidP="00390199">
      <w:pPr>
        <w:autoSpaceDE w:val="0"/>
        <w:autoSpaceDN w:val="0"/>
        <w:adjustRightInd w:val="0"/>
        <w:ind w:firstLine="708"/>
        <w:rPr>
          <w:lang w:val="uk-UA"/>
        </w:rPr>
      </w:pPr>
      <w:r>
        <w:rPr>
          <w:lang w:val="uk-UA"/>
        </w:rPr>
        <w:lastRenderedPageBreak/>
        <w:t>Таблиця 4.4.</w:t>
      </w:r>
      <w:r w:rsidR="00E97359" w:rsidRPr="00AE2B50">
        <w:rPr>
          <w:lang w:val="uk-UA"/>
        </w:rPr>
        <w:t xml:space="preserve"> </w:t>
      </w:r>
      <w:r w:rsidR="006B0E3E">
        <w:rPr>
          <w:lang w:val="uk-UA"/>
        </w:rPr>
        <w:t>– Карта робочих режимів елементів.</w:t>
      </w:r>
    </w:p>
    <w:tbl>
      <w:tblPr>
        <w:tblW w:w="9356" w:type="dxa"/>
        <w:tblInd w:w="-10" w:type="dxa"/>
        <w:tblLook w:val="04A0" w:firstRow="1" w:lastRow="0" w:firstColumn="1" w:lastColumn="0" w:noHBand="0" w:noVBand="1"/>
      </w:tblPr>
      <w:tblGrid>
        <w:gridCol w:w="2180"/>
        <w:gridCol w:w="1748"/>
        <w:gridCol w:w="1147"/>
        <w:gridCol w:w="1266"/>
        <w:gridCol w:w="772"/>
        <w:gridCol w:w="618"/>
        <w:gridCol w:w="1625"/>
      </w:tblGrid>
      <w:tr w:rsidR="00E97359" w:rsidRPr="00AE2B50" w:rsidTr="00912F91">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Компонент</w:t>
            </w:r>
          </w:p>
        </w:tc>
        <w:tc>
          <w:tcPr>
            <w:tcW w:w="174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266"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39019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CC6930">
        <w:trPr>
          <w:trHeight w:val="390"/>
        </w:trPr>
        <w:tc>
          <w:tcPr>
            <w:tcW w:w="2180" w:type="dxa"/>
            <w:tcBorders>
              <w:top w:val="nil"/>
              <w:left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R29-R36</w:t>
            </w:r>
          </w:p>
        </w:tc>
        <w:tc>
          <w:tcPr>
            <w:tcW w:w="1895"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8</w:t>
            </w:r>
          </w:p>
        </w:tc>
        <w:tc>
          <w:tcPr>
            <w:tcW w:w="1147"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711,1111</w:t>
            </w:r>
          </w:p>
        </w:tc>
      </w:tr>
      <w:tr w:rsidR="00CC6930" w:rsidRPr="00AE2B50" w:rsidTr="00CC6930">
        <w:trPr>
          <w:trHeight w:val="390"/>
        </w:trPr>
        <w:tc>
          <w:tcPr>
            <w:tcW w:w="9356" w:type="dxa"/>
            <w:gridSpan w:val="7"/>
            <w:tcBorders>
              <w:top w:val="nil"/>
              <w:bottom w:val="single" w:sz="8" w:space="0" w:color="auto"/>
            </w:tcBorders>
            <w:shd w:val="clear" w:color="auto" w:fill="auto"/>
            <w:noWrap/>
            <w:vAlign w:val="center"/>
          </w:tcPr>
          <w:p w:rsidR="00CC6930" w:rsidRPr="00FF063D" w:rsidRDefault="00D30E92" w:rsidP="0036690F">
            <w:pPr>
              <w:jc w:val="left"/>
              <w:rPr>
                <w:color w:val="000000"/>
              </w:rPr>
            </w:pPr>
            <w:r>
              <w:rPr>
                <w:lang w:val="uk-UA"/>
              </w:rPr>
              <w:lastRenderedPageBreak/>
              <w:t>Таблиця 4.4.</w:t>
            </w:r>
            <w:r w:rsidR="00CC6930" w:rsidRPr="00FF063D">
              <w:rPr>
                <w:lang w:val="uk-UA"/>
              </w:rPr>
              <w:t xml:space="preserve"> (продовження)</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36690F" w:rsidP="00390199">
            <w:pPr>
              <w:jc w:val="center"/>
              <w:rPr>
                <w:color w:val="000000"/>
                <w:lang w:val="en-US"/>
              </w:rPr>
            </w:pPr>
            <w:r w:rsidRPr="0036690F">
              <w:rPr>
                <w:color w:val="000000"/>
                <w:lang w:val="en-US"/>
              </w:rPr>
              <w:t>0</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8150F" w:rsidP="0036690F">
            <w:pPr>
              <w:jc w:val="left"/>
              <w:rPr>
                <w:rFonts w:eastAsia="Times New Roman"/>
                <w:color w:val="000000"/>
                <w:lang w:val="uk-UA"/>
              </w:rPr>
            </w:pPr>
            <w:r w:rsidRPr="0036690F">
              <w:rPr>
                <w:rFonts w:eastAsia="Times New Roman"/>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B7485" w:rsidP="0036690F">
            <w:pPr>
              <w:jc w:val="left"/>
              <w:rPr>
                <w:rFonts w:eastAsia="Times New Roman"/>
                <w:color w:val="000000"/>
                <w:lang w:val="uk-UA"/>
              </w:rPr>
            </w:pPr>
            <w:r w:rsidRPr="0036690F">
              <w:rPr>
                <w:rFonts w:eastAsia="Times New Roman"/>
                <w:color w:val="000000"/>
                <w:lang w:val="uk-UA"/>
              </w:rPr>
              <w:t>8</w:t>
            </w:r>
            <w:r w:rsidR="00E97359" w:rsidRPr="0036690F">
              <w:rPr>
                <w:rFonts w:eastAsia="Times New Roman"/>
                <w:color w:val="000000"/>
                <w:lang w:val="uk-UA"/>
              </w:rPr>
              <w:t>00</w:t>
            </w:r>
          </w:p>
        </w:tc>
      </w:tr>
      <w:tr w:rsidR="00E97359" w:rsidRPr="00AE2B50" w:rsidTr="00912F91">
        <w:trPr>
          <w:trHeight w:val="720"/>
        </w:trPr>
        <w:tc>
          <w:tcPr>
            <w:tcW w:w="2180" w:type="dxa"/>
            <w:tcBorders>
              <w:top w:val="nil"/>
              <w:left w:val="single" w:sz="8" w:space="0" w:color="auto"/>
              <w:right w:val="single" w:sz="8" w:space="0" w:color="auto"/>
            </w:tcBorders>
            <w:shd w:val="clear" w:color="auto" w:fill="auto"/>
            <w:vAlign w:val="center"/>
            <w:hideMark/>
          </w:tcPr>
          <w:p w:rsidR="00E97359" w:rsidRPr="00912F91" w:rsidRDefault="00E97359" w:rsidP="00390199">
            <w:pPr>
              <w:rPr>
                <w:rFonts w:eastAsia="Times New Roman"/>
                <w:b/>
                <w:bCs/>
                <w:color w:val="000000"/>
                <w:sz w:val="26"/>
                <w:szCs w:val="26"/>
                <w:lang w:val="uk-UA"/>
              </w:rPr>
            </w:pPr>
            <w:r w:rsidRPr="00912F91">
              <w:rPr>
                <w:rFonts w:eastAsia="Times New Roman"/>
                <w:b/>
                <w:bCs/>
                <w:color w:val="000000"/>
                <w:sz w:val="26"/>
                <w:szCs w:val="26"/>
                <w:lang w:val="uk-UA"/>
              </w:rPr>
              <w:t>Контакт</w:t>
            </w:r>
            <w:r w:rsidR="00912F91" w:rsidRPr="00912F91">
              <w:rPr>
                <w:rFonts w:eastAsia="Times New Roman"/>
                <w:b/>
                <w:bCs/>
                <w:color w:val="000000"/>
                <w:sz w:val="26"/>
                <w:szCs w:val="26"/>
                <w:lang w:val="uk-UA"/>
              </w:rPr>
              <w:t xml:space="preserve"> </w:t>
            </w:r>
            <w:r w:rsidRPr="00912F91">
              <w:rPr>
                <w:rFonts w:eastAsia="Times New Roman"/>
                <w:b/>
                <w:bCs/>
                <w:color w:val="000000"/>
                <w:sz w:val="26"/>
                <w:szCs w:val="26"/>
                <w:lang w:val="uk-UA"/>
              </w:rPr>
              <w:t>роз’єма</w:t>
            </w:r>
          </w:p>
        </w:tc>
        <w:tc>
          <w:tcPr>
            <w:tcW w:w="1895" w:type="dxa"/>
            <w:tcBorders>
              <w:top w:val="nil"/>
              <w:left w:val="nil"/>
              <w:right w:val="single" w:sz="8" w:space="0" w:color="auto"/>
            </w:tcBorders>
            <w:shd w:val="clear" w:color="auto" w:fill="auto"/>
            <w:vAlign w:val="center"/>
            <w:hideMark/>
          </w:tcPr>
          <w:p w:rsidR="00E97359" w:rsidRPr="00AE2B50" w:rsidRDefault="00DD34ED" w:rsidP="00390199">
            <w:pPr>
              <w:rPr>
                <w:rFonts w:eastAsia="Times New Roman"/>
                <w:color w:val="000000"/>
                <w:lang w:val="uk-UA"/>
              </w:rPr>
            </w:pPr>
            <w:r>
              <w:rPr>
                <w:rFonts w:eastAsia="Times New Roman"/>
                <w:color w:val="000000"/>
                <w:lang w:val="uk-UA"/>
              </w:rPr>
              <w:t>44</w:t>
            </w:r>
          </w:p>
        </w:tc>
        <w:tc>
          <w:tcPr>
            <w:tcW w:w="1147"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center"/>
            <w:hideMark/>
          </w:tcPr>
          <w:p w:rsidR="00E97359" w:rsidRPr="0036690F" w:rsidRDefault="00DD34ED" w:rsidP="0036690F">
            <w:pPr>
              <w:jc w:val="left"/>
              <w:rPr>
                <w:rFonts w:eastAsia="Times New Roman"/>
                <w:color w:val="000000"/>
                <w:lang w:val="uk-UA"/>
              </w:rPr>
            </w:pPr>
            <w:r w:rsidRPr="0036690F">
              <w:rPr>
                <w:rFonts w:eastAsia="Times New Roman"/>
                <w:color w:val="000000"/>
                <w:lang w:val="uk-UA"/>
              </w:rPr>
              <w:t>1760</w:t>
            </w:r>
          </w:p>
        </w:tc>
      </w:tr>
      <w:tr w:rsidR="00912F91" w:rsidRPr="00AE2B50" w:rsidTr="00912F91">
        <w:trPr>
          <w:trHeight w:val="720"/>
        </w:trPr>
        <w:tc>
          <w:tcPr>
            <w:tcW w:w="9356" w:type="dxa"/>
            <w:gridSpan w:val="7"/>
            <w:tcBorders>
              <w:top w:val="nil"/>
              <w:bottom w:val="single" w:sz="8" w:space="0" w:color="auto"/>
            </w:tcBorders>
            <w:shd w:val="clear" w:color="auto" w:fill="auto"/>
            <w:vAlign w:val="center"/>
          </w:tcPr>
          <w:p w:rsidR="00912F91" w:rsidRPr="0036690F" w:rsidRDefault="00912F91" w:rsidP="0036690F">
            <w:pPr>
              <w:jc w:val="left"/>
              <w:rPr>
                <w:rFonts w:eastAsia="Times New Roman"/>
                <w:color w:val="000000"/>
                <w:lang w:val="uk-UA"/>
              </w:rPr>
            </w:pPr>
            <w:r>
              <w:rPr>
                <w:lang w:val="uk-UA"/>
              </w:rPr>
              <w:lastRenderedPageBreak/>
              <w:t>Таблиця 4.</w:t>
            </w:r>
            <w:r w:rsidR="001F1C01">
              <w:rPr>
                <w:lang w:val="en-US"/>
              </w:rPr>
              <w:t>4.</w:t>
            </w:r>
            <w:r>
              <w:rPr>
                <w:lang w:val="uk-UA"/>
              </w:rPr>
              <w:t xml:space="preserve"> (продовження)</w:t>
            </w:r>
          </w:p>
        </w:tc>
      </w:tr>
      <w:tr w:rsidR="00E97359" w:rsidRPr="00AE2B50" w:rsidTr="00912F91">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Пайка виводів</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291</w:t>
            </w:r>
          </w:p>
        </w:tc>
      </w:tr>
      <w:tr w:rsidR="00E97359" w:rsidRPr="00AE2B50" w:rsidTr="00912F91">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Транзистор</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16</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D06E98" w:rsidP="0036690F">
            <w:pPr>
              <w:jc w:val="left"/>
              <w:rPr>
                <w:rFonts w:eastAsia="Times New Roman"/>
                <w:color w:val="000000"/>
                <w:lang w:val="uk-UA"/>
              </w:rPr>
            </w:pPr>
            <w:r w:rsidRPr="0036690F">
              <w:rPr>
                <w:rFonts w:eastAsia="Times New Roman"/>
                <w:color w:val="000000"/>
                <w:lang w:val="uk-UA"/>
              </w:rPr>
              <w:t>96</w:t>
            </w:r>
            <w:r w:rsidR="00E97359" w:rsidRPr="0036690F">
              <w:rPr>
                <w:rFonts w:eastAsia="Times New Roman"/>
                <w:color w:val="000000"/>
                <w:lang w:val="uk-UA"/>
              </w:rPr>
              <w:t>0</w:t>
            </w:r>
          </w:p>
        </w:tc>
      </w:tr>
      <w:tr w:rsidR="00E97359" w:rsidRPr="00AE2B50" w:rsidTr="00912F91">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Перехідні отвори</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0,0375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114,</w:t>
            </w:r>
            <w:r w:rsidR="00E97359" w:rsidRPr="0036690F">
              <w:rPr>
                <w:rFonts w:eastAsia="Times New Roman"/>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39019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39019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390199">
            <w:pPr>
              <w:rPr>
                <w:rFonts w:ascii="Calibri" w:eastAsia="Times New Roman" w:hAnsi="Calibri" w:cs="Calibri"/>
                <w:color w:val="000000"/>
                <w:lang w:val="uk-UA"/>
              </w:rPr>
            </w:pPr>
          </w:p>
        </w:tc>
      </w:tr>
    </w:tbl>
    <w:p w:rsidR="00E97359" w:rsidRPr="00AE2B50" w:rsidRDefault="00E97359" w:rsidP="00390199">
      <w:pPr>
        <w:autoSpaceDE w:val="0"/>
        <w:autoSpaceDN w:val="0"/>
        <w:adjustRightInd w:val="0"/>
        <w:rPr>
          <w:lang w:val="uk-UA"/>
        </w:rPr>
      </w:pPr>
    </w:p>
    <w:p w:rsidR="00E97359" w:rsidRPr="00AE2B50" w:rsidRDefault="00CE1FA9" w:rsidP="00390199">
      <w:pPr>
        <w:rPr>
          <w:lang w:val="uk-UA"/>
        </w:rPr>
      </w:pPr>
      <w:r>
        <w:rPr>
          <w:lang w:val="uk-UA"/>
        </w:rPr>
        <w:t>В Таблиці 4.4</w:t>
      </w:r>
      <w:r w:rsidR="00E97359" w:rsidRPr="00AE2B50">
        <w:rPr>
          <w:lang w:val="uk-UA"/>
        </w:rPr>
        <w:t>:</w:t>
      </w:r>
    </w:p>
    <w:p w:rsidR="00E97359" w:rsidRPr="00AE2B50" w:rsidRDefault="00E97359" w:rsidP="006618D9">
      <w:pPr>
        <w:ind w:firstLine="708"/>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6618D9">
      <w:pPr>
        <w:ind w:firstLine="708"/>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6618D9">
      <w:pPr>
        <w:ind w:firstLine="708"/>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6618D9">
      <w:pPr>
        <w:ind w:firstLine="708"/>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426BC0" w:rsidP="0039019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t>(4.24</w:t>
      </w:r>
      <w:r w:rsidR="00E97359" w:rsidRPr="00AE2B50">
        <w:rPr>
          <w:rFonts w:eastAsiaTheme="minorEastAsia"/>
          <w:lang w:val="uk-UA"/>
        </w:rPr>
        <w:t>)</w:t>
      </w:r>
    </w:p>
    <w:p w:rsidR="00E97359" w:rsidRPr="00AE2B50" w:rsidRDefault="00426BC0" w:rsidP="0039019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6618D9">
      <w:pPr>
        <w:ind w:firstLine="708"/>
        <w:rPr>
          <w:lang w:val="uk-UA"/>
        </w:rPr>
      </w:pPr>
      <w:r w:rsidRPr="00AE2B50">
        <w:rPr>
          <w:lang w:val="uk-UA"/>
        </w:rPr>
        <w:t>Середній час напрацювання до першої відмови:</w:t>
      </w:r>
    </w:p>
    <w:p w:rsidR="00E97359" w:rsidRPr="00AE2B50" w:rsidRDefault="00E97359" w:rsidP="006618D9">
      <w:pPr>
        <w:ind w:firstLine="708"/>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rsidR="00E97359" w:rsidRPr="00AE2B50" w:rsidRDefault="00E97359" w:rsidP="006618D9">
      <w:pPr>
        <w:ind w:firstLine="708"/>
        <w:rPr>
          <w:lang w:val="uk-UA"/>
        </w:rPr>
      </w:pPr>
      <w:r w:rsidRPr="00AE2B50">
        <w:rPr>
          <w:lang w:val="uk-UA"/>
        </w:rPr>
        <w:t>Ймовірність безвідмовної роботи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6618D9">
      <w:pPr>
        <w:ind w:firstLine="708"/>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033EAE">
      <w:pPr>
        <w:autoSpaceDE w:val="0"/>
        <w:autoSpaceDN w:val="0"/>
        <w:adjustRightInd w:val="0"/>
        <w:ind w:firstLine="708"/>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w:t>
      </w:r>
      <w:r w:rsidR="0023123C">
        <w:rPr>
          <w:lang w:val="uk-UA"/>
        </w:rPr>
        <w:t>едставлені на наступному графіку</w:t>
      </w:r>
      <w:r w:rsidR="00F22695">
        <w:rPr>
          <w:lang w:val="uk-UA"/>
        </w:rPr>
        <w:t xml:space="preserve"> (Рисунок 4.1)</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6"/>
      </w:tblGrid>
      <w:tr w:rsidR="00E97359" w:rsidRPr="0079245A" w:rsidTr="00E97359">
        <w:tc>
          <w:tcPr>
            <w:tcW w:w="8636" w:type="dxa"/>
          </w:tcPr>
          <w:p w:rsidR="00E97359" w:rsidRPr="00AE2B50" w:rsidRDefault="0021046A" w:rsidP="006752B0">
            <w:pPr>
              <w:jc w:val="center"/>
              <w:rPr>
                <w:rFonts w:eastAsiaTheme="minorEastAsia" w:cs="Times New Roman"/>
                <w:lang w:val="uk-UA"/>
              </w:rPr>
            </w:pPr>
            <w:r>
              <w:rPr>
                <w:noProof/>
                <w:lang w:val="en-US"/>
              </w:rPr>
              <w:drawing>
                <wp:inline distT="0" distB="0" distL="0" distR="0" wp14:anchorId="656B6D04" wp14:editId="65422684">
                  <wp:extent cx="6030595" cy="44024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0595" cy="4402455"/>
                          </a:xfrm>
                          <a:prstGeom prst="rect">
                            <a:avLst/>
                          </a:prstGeom>
                        </pic:spPr>
                      </pic:pic>
                    </a:graphicData>
                  </a:graphic>
                </wp:inline>
              </w:drawing>
            </w:r>
          </w:p>
        </w:tc>
      </w:tr>
      <w:tr w:rsidR="00E97359" w:rsidRPr="0079245A" w:rsidTr="00E97359">
        <w:tc>
          <w:tcPr>
            <w:tcW w:w="8636" w:type="dxa"/>
          </w:tcPr>
          <w:p w:rsidR="00E97359" w:rsidRPr="00AE2B50" w:rsidRDefault="00033EAE" w:rsidP="006752B0">
            <w:pPr>
              <w:jc w:val="center"/>
              <w:rPr>
                <w:rFonts w:eastAsiaTheme="minorEastAsia" w:cs="Times New Roman"/>
                <w:lang w:val="uk-UA"/>
              </w:rPr>
            </w:pPr>
            <w:r>
              <w:rPr>
                <w:rFonts w:eastAsiaTheme="minorEastAsia" w:cs="Times New Roman"/>
                <w:lang w:val="uk-UA"/>
              </w:rPr>
              <w:t>Рис</w:t>
            </w:r>
            <w:r w:rsidR="0021046A">
              <w:rPr>
                <w:rFonts w:eastAsiaTheme="minorEastAsia" w:cs="Times New Roman"/>
                <w:lang w:val="uk-UA"/>
              </w:rPr>
              <w:t>унок</w:t>
            </w:r>
            <w:r>
              <w:rPr>
                <w:rFonts w:eastAsiaTheme="minorEastAsia" w:cs="Times New Roman"/>
                <w:lang w:val="uk-UA"/>
              </w:rPr>
              <w:t xml:space="preserve"> 4</w:t>
            </w:r>
            <w:r w:rsidR="00E97359" w:rsidRPr="00AE2B50">
              <w:rPr>
                <w:rFonts w:eastAsiaTheme="minorEastAsia" w:cs="Times New Roman"/>
                <w:lang w:val="uk-UA"/>
              </w:rPr>
              <w:t>.1. Графік залежності</w:t>
            </w:r>
            <w:r w:rsidR="0021046A">
              <w:rPr>
                <w:rFonts w:eastAsiaTheme="minorEastAsia" w:cs="Times New Roman"/>
                <w:lang w:val="uk-UA"/>
              </w:rPr>
              <w:t xml:space="preserve"> безвідмовної роботи ДВ і ймовірності відказу ДВ від часу</w:t>
            </w:r>
            <w:r w:rsidR="006752B0">
              <w:rPr>
                <w:rFonts w:eastAsiaTheme="minorEastAsia" w:cs="Times New Roman"/>
                <w:lang w:val="uk-UA"/>
              </w:rPr>
              <w:t>.</w:t>
            </w:r>
          </w:p>
        </w:tc>
      </w:tr>
    </w:tbl>
    <w:p w:rsidR="00E97359" w:rsidRPr="00AE2B50" w:rsidRDefault="00E97359" w:rsidP="00390199">
      <w:pPr>
        <w:rPr>
          <w:rFonts w:eastAsiaTheme="minorEastAsia"/>
          <w:lang w:val="uk-UA"/>
        </w:rPr>
      </w:pPr>
    </w:p>
    <w:p w:rsidR="00E97359" w:rsidRDefault="003D0B29" w:rsidP="00390199">
      <w:pPr>
        <w:ind w:firstLine="708"/>
        <w:rPr>
          <w:lang w:val="uk-UA"/>
        </w:rPr>
      </w:pPr>
      <w:r w:rsidRPr="009A45CA">
        <w:t>От</w:t>
      </w:r>
      <w:r w:rsidR="00E97359" w:rsidRPr="00AE2B50">
        <w:rPr>
          <w:lang w:val="uk-UA"/>
        </w:rPr>
        <w:t>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B005A4" w:rsidRDefault="00B005A4"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B005A4" w:rsidRPr="0035241D" w:rsidRDefault="00B005A4" w:rsidP="00B005A4">
      <w:pPr>
        <w:pStyle w:val="2"/>
        <w:numPr>
          <w:ilvl w:val="1"/>
          <w:numId w:val="16"/>
        </w:numPr>
        <w:spacing w:before="240" w:after="240"/>
        <w:jc w:val="both"/>
      </w:pPr>
      <w:bookmarkStart w:id="11" w:name="_Toc516411716"/>
      <w:r>
        <w:lastRenderedPageBreak/>
        <w:t>Розрахунок віброміцності друкованого вузла</w:t>
      </w:r>
      <w:bookmarkEnd w:id="11"/>
    </w:p>
    <w:p w:rsidR="00B005A4" w:rsidRPr="00AA7660" w:rsidRDefault="00E97CA8" w:rsidP="00B005A4">
      <w:pPr>
        <w:ind w:firstLine="426"/>
        <w:jc w:val="left"/>
        <w:rPr>
          <w:rFonts w:eastAsia="Times New Roman"/>
          <w:szCs w:val="20"/>
          <w:lang w:eastAsia="ru-RU"/>
        </w:rPr>
      </w:pPr>
      <w:r>
        <w:rPr>
          <w:rFonts w:eastAsia="Times New Roman"/>
          <w:szCs w:val="20"/>
          <w:lang w:eastAsia="ru-RU"/>
        </w:rPr>
        <w:t>Таблиця 4.5</w:t>
      </w:r>
      <w:r w:rsidR="00B005A4">
        <w:rPr>
          <w:rFonts w:eastAsia="Times New Roman"/>
          <w:szCs w:val="20"/>
          <w:lang w:eastAsia="ru-RU"/>
        </w:rPr>
        <w:t>.</w:t>
      </w:r>
      <w:r>
        <w:rPr>
          <w:rFonts w:eastAsia="Times New Roman"/>
          <w:szCs w:val="20"/>
          <w:lang w:val="uk-UA" w:eastAsia="ru-RU"/>
        </w:rPr>
        <w:t xml:space="preserve"> -</w:t>
      </w:r>
      <w:r w:rsidR="00B005A4">
        <w:rPr>
          <w:rFonts w:eastAsia="Times New Roman"/>
          <w:szCs w:val="20"/>
          <w:lang w:eastAsia="ru-RU"/>
        </w:rPr>
        <w:t xml:space="preserve"> </w:t>
      </w:r>
      <w:r>
        <w:rPr>
          <w:rFonts w:eastAsia="Times New Roman"/>
          <w:szCs w:val="20"/>
          <w:lang w:eastAsia="ru-RU"/>
        </w:rPr>
        <w:t>Маса е</w:t>
      </w:r>
      <w:r w:rsidR="004B4761">
        <w:rPr>
          <w:rFonts w:eastAsia="Times New Roman"/>
          <w:szCs w:val="20"/>
          <w:lang w:eastAsia="ru-RU"/>
        </w:rPr>
        <w:t>лемент</w:t>
      </w:r>
      <w:r>
        <w:rPr>
          <w:rFonts w:eastAsia="Times New Roman"/>
          <w:szCs w:val="20"/>
          <w:lang w:eastAsia="ru-RU"/>
        </w:rPr>
        <w:t xml:space="preserve">ів </w:t>
      </w:r>
      <w:r w:rsidR="00B005A4">
        <w:rPr>
          <w:rFonts w:eastAsia="Times New Roman"/>
          <w:szCs w:val="20"/>
          <w:lang w:eastAsia="ru-RU"/>
        </w:rPr>
        <w:t>друковано</w:t>
      </w:r>
      <w:r w:rsidR="00B005A4">
        <w:rPr>
          <w:rFonts w:eastAsia="Times New Roman"/>
          <w:szCs w:val="20"/>
          <w:lang w:val="uk-UA" w:eastAsia="ru-RU"/>
        </w:rPr>
        <w:t>ї</w:t>
      </w:r>
      <w:r w:rsidR="00B005A4">
        <w:rPr>
          <w:rFonts w:eastAsia="Times New Roman"/>
          <w:szCs w:val="20"/>
          <w:lang w:eastAsia="ru-RU"/>
        </w:rPr>
        <w:t xml:space="preserve"> плати</w:t>
      </w:r>
    </w:p>
    <w:tbl>
      <w:tblPr>
        <w:tblW w:w="9855" w:type="dxa"/>
        <w:jc w:val="center"/>
        <w:tblLayout w:type="fixed"/>
        <w:tblLook w:val="04A0" w:firstRow="1" w:lastRow="0" w:firstColumn="1" w:lastColumn="0" w:noHBand="0" w:noVBand="1"/>
      </w:tblPr>
      <w:tblGrid>
        <w:gridCol w:w="1951"/>
        <w:gridCol w:w="2977"/>
        <w:gridCol w:w="1223"/>
        <w:gridCol w:w="1328"/>
        <w:gridCol w:w="2376"/>
      </w:tblGrid>
      <w:tr w:rsidR="00B005A4" w:rsidRPr="00CD59B7" w:rsidTr="00426BC0">
        <w:trPr>
          <w:trHeight w:val="315"/>
          <w:jc w:val="center"/>
        </w:trPr>
        <w:tc>
          <w:tcPr>
            <w:tcW w:w="19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005A4" w:rsidRPr="006E700A" w:rsidRDefault="00B005A4" w:rsidP="00426BC0">
            <w:pPr>
              <w:spacing w:line="240" w:lineRule="auto"/>
              <w:jc w:val="center"/>
              <w:rPr>
                <w:rFonts w:eastAsia="Times New Roman"/>
                <w:b/>
                <w:color w:val="000000"/>
                <w:lang w:eastAsia="ru-RU"/>
              </w:rPr>
            </w:pPr>
            <w:r w:rsidRPr="006E700A">
              <w:rPr>
                <w:rFonts w:eastAsia="Times New Roman"/>
                <w:b/>
                <w:color w:val="000000"/>
                <w:lang w:eastAsia="ru-RU"/>
              </w:rPr>
              <w:t>Елемент</w:t>
            </w:r>
          </w:p>
        </w:tc>
        <w:tc>
          <w:tcPr>
            <w:tcW w:w="2977"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Позначення</w:t>
            </w:r>
          </w:p>
        </w:tc>
        <w:tc>
          <w:tcPr>
            <w:tcW w:w="1223"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Pr>
                <w:rFonts w:eastAsia="Times New Roman"/>
                <w:b/>
                <w:bCs/>
                <w:color w:val="000000"/>
                <w:lang w:eastAsia="ru-RU"/>
              </w:rPr>
              <w:t>К-</w:t>
            </w:r>
            <w:r w:rsidRPr="00CD59B7">
              <w:rPr>
                <w:rFonts w:eastAsia="Times New Roman"/>
                <w:b/>
                <w:bCs/>
                <w:color w:val="000000"/>
                <w:lang w:eastAsia="ru-RU"/>
              </w:rPr>
              <w:t>ть</w:t>
            </w:r>
          </w:p>
        </w:tc>
        <w:tc>
          <w:tcPr>
            <w:tcW w:w="1328"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Маса, г</w:t>
            </w:r>
          </w:p>
        </w:tc>
        <w:tc>
          <w:tcPr>
            <w:tcW w:w="2376" w:type="dxa"/>
            <w:tcBorders>
              <w:top w:val="single" w:sz="8" w:space="0" w:color="auto"/>
              <w:left w:val="nil"/>
              <w:bottom w:val="single" w:sz="8" w:space="0" w:color="auto"/>
              <w:right w:val="single" w:sz="8"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Загальна маса,г</w:t>
            </w:r>
          </w:p>
        </w:tc>
      </w:tr>
      <w:tr w:rsidR="00B005A4" w:rsidRPr="00CD59B7" w:rsidTr="00426BC0">
        <w:trPr>
          <w:trHeight w:val="300"/>
          <w:jc w:val="center"/>
        </w:trPr>
        <w:tc>
          <w:tcPr>
            <w:tcW w:w="1951" w:type="dxa"/>
            <w:vMerge w:val="restart"/>
            <w:tcBorders>
              <w:top w:val="single" w:sz="4" w:space="0" w:color="auto"/>
              <w:left w:val="single" w:sz="8" w:space="0" w:color="auto"/>
              <w:bottom w:val="single" w:sz="8" w:space="0" w:color="000000"/>
              <w:right w:val="nil"/>
            </w:tcBorders>
            <w:vAlign w:val="center"/>
            <w:hideMark/>
          </w:tcPr>
          <w:p w:rsidR="00B005A4" w:rsidRPr="006E700A" w:rsidRDefault="00B005A4" w:rsidP="00426BC0">
            <w:pPr>
              <w:spacing w:line="240" w:lineRule="auto"/>
              <w:jc w:val="center"/>
              <w:rPr>
                <w:rFonts w:eastAsia="Times New Roman"/>
                <w:color w:val="000000" w:themeColor="text1"/>
                <w:lang w:val="uk-UA" w:eastAsia="ru-RU"/>
              </w:rPr>
            </w:pPr>
            <w:r w:rsidRPr="006E700A">
              <w:rPr>
                <w:rFonts w:eastAsia="Times New Roman"/>
                <w:color w:val="000000" w:themeColor="text1"/>
                <w:lang w:val="uk-UA" w:eastAsia="ru-RU"/>
              </w:rPr>
              <w:t>Конденсатори</w:t>
            </w:r>
          </w:p>
        </w:tc>
        <w:tc>
          <w:tcPr>
            <w:tcW w:w="2977" w:type="dxa"/>
            <w:tcBorders>
              <w:top w:val="single" w:sz="4" w:space="0" w:color="auto"/>
              <w:left w:val="single" w:sz="8" w:space="0" w:color="auto"/>
              <w:bottom w:val="single" w:sz="4" w:space="0" w:color="auto"/>
              <w:right w:val="single" w:sz="4" w:space="0" w:color="auto"/>
            </w:tcBorders>
            <w:shd w:val="clear" w:color="auto" w:fill="auto"/>
            <w:noWrap/>
            <w:vAlign w:val="center"/>
          </w:tcPr>
          <w:p w:rsidR="00B005A4" w:rsidRPr="00E508A5" w:rsidRDefault="00B005A4"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0603-X7R</w:t>
            </w:r>
          </w:p>
        </w:tc>
        <w:tc>
          <w:tcPr>
            <w:tcW w:w="1223" w:type="dxa"/>
            <w:tcBorders>
              <w:top w:val="single" w:sz="4" w:space="0" w:color="auto"/>
              <w:left w:val="nil"/>
              <w:bottom w:val="single" w:sz="4" w:space="0" w:color="auto"/>
              <w:right w:val="single" w:sz="4" w:space="0" w:color="auto"/>
            </w:tcBorders>
            <w:shd w:val="clear" w:color="auto" w:fill="auto"/>
            <w:noWrap/>
            <w:vAlign w:val="center"/>
          </w:tcPr>
          <w:p w:rsidR="00B005A4" w:rsidRPr="008B0E27" w:rsidRDefault="00341A1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80</w:t>
            </w:r>
          </w:p>
        </w:tc>
        <w:tc>
          <w:tcPr>
            <w:tcW w:w="1328" w:type="dxa"/>
            <w:tcBorders>
              <w:top w:val="single" w:sz="4" w:space="0" w:color="auto"/>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0,02</w:t>
            </w:r>
          </w:p>
        </w:tc>
        <w:tc>
          <w:tcPr>
            <w:tcW w:w="2376" w:type="dxa"/>
            <w:tcBorders>
              <w:top w:val="single" w:sz="4" w:space="0" w:color="auto"/>
              <w:left w:val="nil"/>
              <w:bottom w:val="single" w:sz="4" w:space="0" w:color="auto"/>
              <w:right w:val="single" w:sz="8" w:space="0" w:color="auto"/>
            </w:tcBorders>
            <w:shd w:val="clear" w:color="auto" w:fill="auto"/>
            <w:noWrap/>
            <w:vAlign w:val="center"/>
          </w:tcPr>
          <w:p w:rsidR="00B005A4" w:rsidRPr="006E700A" w:rsidRDefault="00341A1E" w:rsidP="00426BC0">
            <w:pPr>
              <w:spacing w:line="240" w:lineRule="auto"/>
              <w:jc w:val="center"/>
              <w:rPr>
                <w:rFonts w:eastAsia="Times New Roman"/>
                <w:color w:val="000000" w:themeColor="text1"/>
                <w:lang w:eastAsia="ru-RU"/>
              </w:rPr>
            </w:pPr>
            <w:r>
              <w:rPr>
                <w:rFonts w:eastAsia="Times New Roman"/>
                <w:color w:val="000000" w:themeColor="text1"/>
                <w:lang w:eastAsia="ru-RU"/>
              </w:rPr>
              <w:t>1,6</w:t>
            </w:r>
          </w:p>
        </w:tc>
      </w:tr>
      <w:tr w:rsidR="00B005A4" w:rsidRPr="00CD59B7" w:rsidTr="006F58C6">
        <w:trPr>
          <w:trHeight w:val="315"/>
          <w:jc w:val="center"/>
        </w:trPr>
        <w:tc>
          <w:tcPr>
            <w:tcW w:w="1951" w:type="dxa"/>
            <w:vMerge/>
            <w:tcBorders>
              <w:top w:val="nil"/>
              <w:left w:val="single" w:sz="8" w:space="0" w:color="auto"/>
              <w:bottom w:val="single" w:sz="4" w:space="0" w:color="auto"/>
              <w:right w:val="nil"/>
            </w:tcBorders>
            <w:vAlign w:val="center"/>
            <w:hideMark/>
          </w:tcPr>
          <w:p w:rsidR="00B005A4" w:rsidRPr="006E700A" w:rsidRDefault="00B005A4" w:rsidP="00426BC0">
            <w:pPr>
              <w:spacing w:line="240" w:lineRule="auto"/>
              <w:jc w:val="center"/>
              <w:rPr>
                <w:rFonts w:eastAsia="Times New Roman"/>
                <w:color w:val="000000" w:themeColor="text1"/>
                <w:lang w:eastAsia="ru-RU"/>
              </w:rPr>
            </w:pP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en-US" w:eastAsia="ru-RU"/>
              </w:rPr>
              <w:t>1210-X7R</w:t>
            </w:r>
          </w:p>
        </w:tc>
        <w:tc>
          <w:tcPr>
            <w:tcW w:w="1223" w:type="dxa"/>
            <w:tcBorders>
              <w:top w:val="nil"/>
              <w:left w:val="nil"/>
              <w:bottom w:val="single" w:sz="4" w:space="0" w:color="auto"/>
              <w:right w:val="single" w:sz="4" w:space="0" w:color="auto"/>
            </w:tcBorders>
            <w:shd w:val="clear" w:color="auto" w:fill="auto"/>
            <w:noWrap/>
            <w:vAlign w:val="center"/>
          </w:tcPr>
          <w:p w:rsidR="00B005A4" w:rsidRPr="008B0E27" w:rsidRDefault="000D5D6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12</w:t>
            </w:r>
          </w:p>
        </w:tc>
        <w:tc>
          <w:tcPr>
            <w:tcW w:w="1328" w:type="dxa"/>
            <w:tcBorders>
              <w:top w:val="nil"/>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0,07</w:t>
            </w:r>
          </w:p>
        </w:tc>
        <w:tc>
          <w:tcPr>
            <w:tcW w:w="2376" w:type="dxa"/>
            <w:tcBorders>
              <w:top w:val="nil"/>
              <w:left w:val="nil"/>
              <w:bottom w:val="single" w:sz="4" w:space="0" w:color="auto"/>
              <w:right w:val="single" w:sz="8" w:space="0" w:color="auto"/>
            </w:tcBorders>
            <w:shd w:val="clear" w:color="auto" w:fill="auto"/>
            <w:noWrap/>
            <w:vAlign w:val="center"/>
          </w:tcPr>
          <w:p w:rsidR="00B005A4" w:rsidRPr="006E700A" w:rsidRDefault="000D5D6E" w:rsidP="00426BC0">
            <w:pPr>
              <w:spacing w:line="240" w:lineRule="auto"/>
              <w:jc w:val="center"/>
              <w:rPr>
                <w:rFonts w:eastAsia="Times New Roman"/>
                <w:color w:val="000000" w:themeColor="text1"/>
                <w:lang w:eastAsia="ru-RU"/>
              </w:rPr>
            </w:pPr>
            <w:r>
              <w:rPr>
                <w:rFonts w:eastAsia="Times New Roman"/>
                <w:color w:val="000000" w:themeColor="text1"/>
                <w:lang w:eastAsia="ru-RU"/>
              </w:rPr>
              <w:t>0,84</w:t>
            </w:r>
          </w:p>
        </w:tc>
      </w:tr>
      <w:tr w:rsidR="006F58C6" w:rsidRPr="00CD59B7" w:rsidTr="001E2BA1">
        <w:trPr>
          <w:trHeight w:val="346"/>
          <w:jc w:val="center"/>
        </w:trPr>
        <w:tc>
          <w:tcPr>
            <w:tcW w:w="1951" w:type="dxa"/>
            <w:tcBorders>
              <w:top w:val="single" w:sz="4" w:space="0" w:color="auto"/>
              <w:left w:val="single" w:sz="8" w:space="0" w:color="auto"/>
              <w:bottom w:val="single" w:sz="4" w:space="0" w:color="auto"/>
              <w:right w:val="nil"/>
            </w:tcBorders>
            <w:vAlign w:val="center"/>
          </w:tcPr>
          <w:p w:rsidR="006F58C6" w:rsidRPr="006E700A"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Котушки індуктивності</w:t>
            </w: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sidRPr="00E508A5">
              <w:rPr>
                <w:rFonts w:eastAsia="Times New Roman"/>
                <w:color w:val="000000" w:themeColor="text1"/>
                <w:lang w:eastAsia="ru-RU"/>
              </w:rPr>
              <w:t>74479762133</w:t>
            </w:r>
          </w:p>
        </w:tc>
        <w:tc>
          <w:tcPr>
            <w:tcW w:w="1223" w:type="dxa"/>
            <w:tcBorders>
              <w:top w:val="nil"/>
              <w:left w:val="nil"/>
              <w:bottom w:val="single" w:sz="4" w:space="0" w:color="auto"/>
              <w:right w:val="single" w:sz="4" w:space="0" w:color="auto"/>
            </w:tcBorders>
            <w:shd w:val="clear" w:color="auto" w:fill="auto"/>
            <w:noWrap/>
            <w:vAlign w:val="center"/>
          </w:tcPr>
          <w:p w:rsidR="006F58C6" w:rsidRPr="008B0E27"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4" w:space="0" w:color="auto"/>
              <w:right w:val="single" w:sz="4" w:space="0" w:color="auto"/>
            </w:tcBorders>
            <w:shd w:val="clear" w:color="auto" w:fill="auto"/>
            <w:noWrap/>
            <w:vAlign w:val="center"/>
          </w:tcPr>
          <w:p w:rsidR="006F58C6" w:rsidRPr="006E700A" w:rsidRDefault="00D60482"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w:t>
            </w:r>
            <w:r w:rsidR="006F58C6">
              <w:rPr>
                <w:rFonts w:eastAsia="Times New Roman"/>
                <w:color w:val="000000" w:themeColor="text1"/>
                <w:lang w:val="uk-UA" w:eastAsia="ru-RU"/>
              </w:rPr>
              <w:t>1</w:t>
            </w:r>
          </w:p>
        </w:tc>
        <w:tc>
          <w:tcPr>
            <w:tcW w:w="2376" w:type="dxa"/>
            <w:tcBorders>
              <w:top w:val="nil"/>
              <w:left w:val="nil"/>
              <w:bottom w:val="single" w:sz="4" w:space="0" w:color="auto"/>
              <w:right w:val="single" w:sz="8"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Pr>
                <w:rFonts w:eastAsia="Times New Roman"/>
                <w:color w:val="000000" w:themeColor="text1"/>
                <w:lang w:eastAsia="ru-RU"/>
              </w:rPr>
              <w:t>0,01</w:t>
            </w:r>
          </w:p>
        </w:tc>
      </w:tr>
      <w:tr w:rsidR="00B005A4" w:rsidRPr="00CD59B7" w:rsidTr="001E2BA1">
        <w:trPr>
          <w:trHeight w:val="315"/>
          <w:jc w:val="center"/>
        </w:trPr>
        <w:tc>
          <w:tcPr>
            <w:tcW w:w="1951" w:type="dxa"/>
            <w:vMerge w:val="restart"/>
            <w:tcBorders>
              <w:top w:val="single" w:sz="4" w:space="0" w:color="auto"/>
              <w:left w:val="single" w:sz="8" w:space="0" w:color="auto"/>
              <w:bottom w:val="single" w:sz="4" w:space="0" w:color="auto"/>
              <w:right w:val="nil"/>
            </w:tcBorders>
            <w:vAlign w:val="center"/>
          </w:tcPr>
          <w:p w:rsidR="00B005A4" w:rsidRPr="006E700A" w:rsidRDefault="00B005A4"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Мікросхеми</w:t>
            </w:r>
          </w:p>
        </w:tc>
        <w:tc>
          <w:tcPr>
            <w:tcW w:w="2977" w:type="dxa"/>
            <w:tcBorders>
              <w:top w:val="single" w:sz="4" w:space="0" w:color="auto"/>
              <w:left w:val="single" w:sz="8" w:space="0" w:color="auto"/>
              <w:bottom w:val="single" w:sz="8" w:space="0" w:color="auto"/>
              <w:right w:val="single" w:sz="4" w:space="0" w:color="auto"/>
            </w:tcBorders>
            <w:shd w:val="clear" w:color="auto" w:fill="auto"/>
            <w:noWrap/>
          </w:tcPr>
          <w:p w:rsidR="00B005A4" w:rsidRPr="001E2BA1" w:rsidRDefault="001E2BA1" w:rsidP="001E2BA1">
            <w:pPr>
              <w:spacing w:line="240" w:lineRule="auto"/>
              <w:jc w:val="center"/>
              <w:rPr>
                <w:rFonts w:eastAsia="Times New Roman"/>
                <w:color w:val="000000" w:themeColor="text1"/>
                <w:lang w:eastAsia="ru-RU"/>
              </w:rPr>
            </w:pPr>
            <w:r w:rsidRPr="001E2BA1">
              <w:rPr>
                <w:iCs/>
                <w:color w:val="000000"/>
              </w:rPr>
              <w:t>AD2S1210</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uk-UA" w:eastAsia="ru-RU"/>
              </w:rPr>
            </w:pPr>
            <w:r w:rsidRPr="001E2BA1">
              <w:rPr>
                <w:rFonts w:eastAsia="Times New Roman"/>
                <w:color w:val="000000" w:themeColor="text1"/>
                <w:lang w:val="uk-UA"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hideMark/>
          </w:tcPr>
          <w:p w:rsidR="001E2BA1" w:rsidRPr="00E508A5" w:rsidRDefault="001E2BA1" w:rsidP="001E2BA1">
            <w:pPr>
              <w:spacing w:line="240" w:lineRule="auto"/>
              <w:jc w:val="center"/>
              <w:rPr>
                <w:rFonts w:eastAsia="Times New Roman"/>
                <w:color w:val="000000" w:themeColor="text1"/>
                <w:lang w:val="uk-UA"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AD7687BRMZ</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ECS-3963</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EP3C25E144I7</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EPCS16SI16N</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FIN1001M5X</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3</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0,018</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THS4130IDGK</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0,046</w:t>
            </w:r>
          </w:p>
        </w:tc>
      </w:tr>
      <w:tr w:rsidR="001E2BA1" w:rsidRPr="00CD59B7" w:rsidTr="00F9661C">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TPS62000DGS</w:t>
            </w:r>
          </w:p>
        </w:tc>
        <w:tc>
          <w:tcPr>
            <w:tcW w:w="1223" w:type="dxa"/>
            <w:tcBorders>
              <w:top w:val="single" w:sz="8" w:space="0" w:color="auto"/>
              <w:left w:val="nil"/>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8"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0,024</w:t>
            </w:r>
          </w:p>
        </w:tc>
        <w:tc>
          <w:tcPr>
            <w:tcW w:w="2376" w:type="dxa"/>
            <w:tcBorders>
              <w:top w:val="single" w:sz="8" w:space="0" w:color="auto"/>
              <w:left w:val="nil"/>
              <w:bottom w:val="single" w:sz="8"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0,048</w:t>
            </w:r>
          </w:p>
        </w:tc>
      </w:tr>
      <w:tr w:rsidR="001E2BA1" w:rsidRPr="00CD59B7" w:rsidTr="00F9661C">
        <w:trPr>
          <w:trHeight w:val="426"/>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TPS79325</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r>
      <w:tr w:rsidR="00F9661C"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hideMark/>
          </w:tcPr>
          <w:p w:rsidR="00F9661C" w:rsidRPr="00F0451B" w:rsidRDefault="00F9661C"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Резистори</w:t>
            </w:r>
          </w:p>
        </w:tc>
        <w:tc>
          <w:tcPr>
            <w:tcW w:w="2977" w:type="dxa"/>
            <w:tcBorders>
              <w:top w:val="single" w:sz="4" w:space="0" w:color="auto"/>
              <w:left w:val="nil"/>
              <w:bottom w:val="single" w:sz="8" w:space="0" w:color="auto"/>
              <w:right w:val="single" w:sz="4" w:space="0" w:color="auto"/>
            </w:tcBorders>
            <w:shd w:val="clear" w:color="auto" w:fill="auto"/>
            <w:noWrap/>
            <w:vAlign w:val="center"/>
            <w:hideMark/>
          </w:tcPr>
          <w:p w:rsidR="00F9661C" w:rsidRPr="006E700A" w:rsidRDefault="00F9661C" w:rsidP="00426BC0">
            <w:pPr>
              <w:spacing w:line="240" w:lineRule="auto"/>
              <w:jc w:val="center"/>
              <w:rPr>
                <w:rFonts w:eastAsia="Times New Roman"/>
                <w:color w:val="000000" w:themeColor="text1"/>
                <w:lang w:val="uk-UA"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0603</w:t>
            </w:r>
            <w:r w:rsidRPr="006E700A">
              <w:rPr>
                <w:rFonts w:eastAsia="Times New Roman"/>
                <w:color w:val="000000" w:themeColor="text1"/>
                <w:lang w:eastAsia="ru-RU"/>
              </w:rPr>
              <w:t xml:space="preserve"> </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64</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1,28</w:t>
            </w:r>
          </w:p>
        </w:tc>
      </w:tr>
      <w:tr w:rsidR="00F9661C" w:rsidRPr="00CD59B7" w:rsidTr="00426BC0">
        <w:trPr>
          <w:trHeight w:val="315"/>
          <w:jc w:val="center"/>
        </w:trPr>
        <w:tc>
          <w:tcPr>
            <w:tcW w:w="1951" w:type="dxa"/>
            <w:vMerge/>
            <w:tcBorders>
              <w:top w:val="nil"/>
              <w:left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0805</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0,77</w:t>
            </w:r>
          </w:p>
        </w:tc>
      </w:tr>
      <w:tr w:rsidR="00F9661C" w:rsidRPr="00CD59B7" w:rsidTr="00426BC0">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sidRPr="00F9661C">
              <w:rPr>
                <w:rFonts w:eastAsia="Times New Roman"/>
                <w:color w:val="000000" w:themeColor="text1"/>
                <w:lang w:val="cs-CZ" w:eastAsia="ru-RU"/>
              </w:rPr>
              <w:t>3361P-1-103GLF</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r>
      <w:tr w:rsidR="00641AA8"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tcPr>
          <w:p w:rsidR="00641AA8" w:rsidRPr="00E508A5"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Роз</w:t>
            </w:r>
            <w:r>
              <w:rPr>
                <w:rFonts w:eastAsia="Times New Roman"/>
                <w:color w:val="000000" w:themeColor="text1"/>
                <w:lang w:val="en-US" w:eastAsia="ru-RU"/>
              </w:rPr>
              <w:t>’</w:t>
            </w:r>
            <w:r>
              <w:rPr>
                <w:rFonts w:eastAsia="Times New Roman"/>
                <w:color w:val="000000" w:themeColor="text1"/>
                <w:lang w:val="uk-UA" w:eastAsia="ru-RU"/>
              </w:rPr>
              <w:t>єми</w:t>
            </w: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rPr>
            </w:pPr>
            <w:r w:rsidRPr="000A2996">
              <w:rPr>
                <w:iCs/>
                <w:color w:val="000000"/>
              </w:rPr>
              <w:t>5747841-2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c>
          <w:tcPr>
            <w:tcW w:w="2376" w:type="dxa"/>
            <w:tcBorders>
              <w:top w:val="nil"/>
              <w:left w:val="nil"/>
              <w:bottom w:val="single" w:sz="8" w:space="0" w:color="auto"/>
              <w:right w:val="single" w:sz="8"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lang w:val="en-US"/>
              </w:rPr>
              <w:t xml:space="preserve">A-DF 09 A/KG-T2S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rPr>
              <w:t>KLS1-207C-2-</w:t>
            </w:r>
            <w:r w:rsidRPr="000A2996">
              <w:rPr>
                <w:iCs/>
                <w:color w:val="000000"/>
                <w:lang w:val="en-US"/>
              </w:rPr>
              <w:t>5</w:t>
            </w:r>
            <w:r w:rsidRPr="000A2996">
              <w:rPr>
                <w:iCs/>
                <w:color w:val="000000"/>
              </w:rPr>
              <w:t>-S1</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M20-9770242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9</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0,114</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1,026</w:t>
            </w:r>
          </w:p>
        </w:tc>
      </w:tr>
      <w:tr w:rsidR="00641AA8" w:rsidRPr="00CD59B7" w:rsidTr="001B0F7F">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 xml:space="preserve">M80-5101042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B0F7F" w:rsidRPr="00CD59B7" w:rsidTr="001B0F7F">
        <w:trPr>
          <w:trHeight w:val="417"/>
          <w:jc w:val="center"/>
        </w:trPr>
        <w:tc>
          <w:tcPr>
            <w:tcW w:w="1951" w:type="dxa"/>
            <w:tcBorders>
              <w:top w:val="single" w:sz="8" w:space="0" w:color="auto"/>
              <w:left w:val="single" w:sz="8" w:space="0" w:color="auto"/>
              <w:bottom w:val="single" w:sz="4" w:space="0" w:color="auto"/>
              <w:right w:val="single" w:sz="8" w:space="0" w:color="auto"/>
            </w:tcBorders>
            <w:shd w:val="clear" w:color="auto" w:fill="auto"/>
            <w:noWrap/>
            <w:vAlign w:val="center"/>
          </w:tcPr>
          <w:p w:rsidR="001B0F7F" w:rsidRDefault="001B0F7F"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Транзистори</w:t>
            </w:r>
          </w:p>
        </w:tc>
        <w:tc>
          <w:tcPr>
            <w:tcW w:w="2977" w:type="dxa"/>
            <w:tcBorders>
              <w:top w:val="single" w:sz="8" w:space="0" w:color="auto"/>
              <w:left w:val="nil"/>
              <w:bottom w:val="single" w:sz="4" w:space="0" w:color="auto"/>
              <w:right w:val="single" w:sz="4" w:space="0" w:color="auto"/>
            </w:tcBorders>
            <w:shd w:val="clear" w:color="auto" w:fill="auto"/>
            <w:noWrap/>
          </w:tcPr>
          <w:p w:rsidR="001B0F7F" w:rsidRDefault="009A2916" w:rsidP="000A2996">
            <w:pPr>
              <w:spacing w:line="240" w:lineRule="auto"/>
              <w:jc w:val="left"/>
              <w:rPr>
                <w:rFonts w:eastAsia="Times New Roman"/>
                <w:color w:val="000000" w:themeColor="text1"/>
                <w:lang w:val="cs-CZ" w:eastAsia="ru-RU"/>
              </w:rPr>
            </w:pPr>
            <w:r>
              <w:rPr>
                <w:rFonts w:eastAsia="Times New Roman"/>
                <w:color w:val="000000" w:themeColor="text1"/>
                <w:lang w:val="cs-CZ" w:eastAsia="ru-RU"/>
              </w:rPr>
              <w:t>BC846B</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0,008</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0,016</w:t>
            </w:r>
          </w:p>
        </w:tc>
      </w:tr>
      <w:tr w:rsidR="00641AA8" w:rsidRPr="00CD59B7" w:rsidTr="001B0F7F">
        <w:trPr>
          <w:trHeight w:val="315"/>
          <w:jc w:val="center"/>
        </w:trPr>
        <w:tc>
          <w:tcPr>
            <w:tcW w:w="7479" w:type="dxa"/>
            <w:gridSpan w:val="4"/>
            <w:tcBorders>
              <w:top w:val="single" w:sz="4" w:space="0" w:color="auto"/>
              <w:left w:val="single" w:sz="8" w:space="0" w:color="auto"/>
              <w:bottom w:val="single" w:sz="8" w:space="0" w:color="auto"/>
              <w:right w:val="single" w:sz="4" w:space="0" w:color="auto"/>
            </w:tcBorders>
            <w:shd w:val="clear" w:color="auto" w:fill="auto"/>
            <w:noWrap/>
            <w:vAlign w:val="center"/>
            <w:hideMark/>
          </w:tcPr>
          <w:p w:rsidR="00641AA8" w:rsidRPr="000A2BE0" w:rsidRDefault="00641AA8" w:rsidP="00641AA8">
            <w:pPr>
              <w:spacing w:line="240" w:lineRule="auto"/>
              <w:jc w:val="center"/>
              <w:rPr>
                <w:rFonts w:eastAsia="Times New Roman"/>
                <w:color w:val="000000" w:themeColor="text1"/>
                <w:lang w:val="uk-UA" w:eastAsia="ru-RU"/>
              </w:rPr>
            </w:pPr>
            <w:r w:rsidRPr="006E700A">
              <w:rPr>
                <w:rFonts w:eastAsia="Times New Roman"/>
                <w:color w:val="000000" w:themeColor="text1"/>
                <w:lang w:eastAsia="ru-RU"/>
              </w:rPr>
              <w:t>Загальна маса елементів</w:t>
            </w:r>
            <w:r>
              <w:rPr>
                <w:rFonts w:eastAsia="Times New Roman"/>
                <w:color w:val="000000" w:themeColor="text1"/>
                <w:lang w:val="uk-UA" w:eastAsia="ru-RU"/>
              </w:rPr>
              <w:t>, г</w:t>
            </w:r>
          </w:p>
        </w:tc>
        <w:tc>
          <w:tcPr>
            <w:tcW w:w="2376" w:type="dxa"/>
            <w:tcBorders>
              <w:top w:val="single" w:sz="4" w:space="0" w:color="auto"/>
              <w:left w:val="nil"/>
              <w:bottom w:val="single" w:sz="8" w:space="0" w:color="auto"/>
              <w:right w:val="single" w:sz="8" w:space="0" w:color="auto"/>
            </w:tcBorders>
            <w:shd w:val="clear" w:color="auto" w:fill="auto"/>
            <w:noWrap/>
            <w:vAlign w:val="center"/>
            <w:hideMark/>
          </w:tcPr>
          <w:p w:rsidR="00641AA8" w:rsidRPr="00B552E0" w:rsidRDefault="00B552E0"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25,932</w:t>
            </w:r>
          </w:p>
        </w:tc>
      </w:tr>
    </w:tbl>
    <w:p w:rsidR="00B005A4" w:rsidRDefault="00B005A4" w:rsidP="00B005A4">
      <w:pPr>
        <w:ind w:firstLine="426"/>
        <w:rPr>
          <w:rFonts w:eastAsia="Times New Roman"/>
          <w:szCs w:val="20"/>
          <w:lang w:val="uk-UA" w:eastAsia="ru-RU"/>
        </w:rPr>
      </w:pPr>
    </w:p>
    <w:p w:rsidR="00B005A4" w:rsidRPr="0040227C" w:rsidRDefault="00B005A4" w:rsidP="00B005A4">
      <w:pPr>
        <w:ind w:right="-213" w:firstLine="360"/>
        <w:rPr>
          <w:spacing w:val="-1"/>
          <w:lang w:val="uk-UA"/>
        </w:rPr>
      </w:pPr>
      <w:r w:rsidRPr="00E94513">
        <w:rPr>
          <w:spacing w:val="-2"/>
          <w:lang w:val="uk-UA"/>
        </w:rPr>
        <w:t xml:space="preserve">Визначимо віброміцність друкованої плати із склотекстоліту </w:t>
      </w:r>
      <w:r w:rsidRPr="00E94513">
        <w:rPr>
          <w:spacing w:val="-1"/>
          <w:lang w:val="uk-UA"/>
        </w:rPr>
        <w:t xml:space="preserve">розміром </w:t>
      </w:r>
      <w:r w:rsidRPr="00E94513">
        <w:rPr>
          <w:lang w:val="uk-UA"/>
        </w:rPr>
        <w:t>a*b*</w:t>
      </w:r>
      <w:r w:rsidRPr="00E94513">
        <w:rPr>
          <w:lang w:val="uk-UA"/>
        </w:rPr>
        <w:sym w:font="Symbol" w:char="F064"/>
      </w:r>
      <w:r w:rsidR="00B25FF3">
        <w:rPr>
          <w:lang w:val="uk-UA"/>
        </w:rPr>
        <w:t>=12</w:t>
      </w:r>
      <w:r w:rsidRPr="00E94513">
        <w:rPr>
          <w:lang w:val="uk-UA"/>
        </w:rPr>
        <w:t>0*</w:t>
      </w:r>
      <w:r>
        <w:rPr>
          <w:lang w:val="uk-UA"/>
        </w:rPr>
        <w:t>100</w:t>
      </w:r>
      <w:r w:rsidRPr="00E94513">
        <w:rPr>
          <w:lang w:val="uk-UA"/>
        </w:rPr>
        <w:t>*1,5</w:t>
      </w:r>
      <w:r>
        <w:rPr>
          <w:lang w:val="uk-UA"/>
        </w:rPr>
        <w:t>мм</w:t>
      </w:r>
      <w:r w:rsidRPr="00E94513">
        <w:rPr>
          <w:lang w:val="uk-UA"/>
        </w:rPr>
        <w:t xml:space="preserve"> .</w:t>
      </w:r>
    </w:p>
    <w:p w:rsidR="00B005A4" w:rsidRPr="0040227C" w:rsidRDefault="00237BC5" w:rsidP="00B005A4">
      <w:pPr>
        <w:ind w:firstLine="426"/>
        <w:rPr>
          <w:lang w:val="uk-UA"/>
        </w:rPr>
      </w:pPr>
      <w:r>
        <w:rPr>
          <w:lang w:val="uk-UA"/>
        </w:rPr>
        <w:t>Вага елементів на платі 25,932</w:t>
      </w:r>
      <w:r w:rsidR="00B005A4">
        <w:rPr>
          <w:lang w:val="uk-UA"/>
        </w:rPr>
        <w:t xml:space="preserve">г. Візьмемо вагу елементів з деяким запасом, так, що вона складатиме 30г. </w:t>
      </w:r>
      <w:r w:rsidR="00B005A4" w:rsidRPr="006E700A">
        <w:rPr>
          <w:lang w:val="uk-UA"/>
        </w:rPr>
        <w:t xml:space="preserve">Параметри склотекстоліту : гранична пластичність </w:t>
      </w:r>
      <w:r w:rsidR="00B005A4" w:rsidRPr="006E700A">
        <w:rPr>
          <w:lang w:val="uk-UA"/>
        </w:rPr>
        <w:sym w:font="Symbol" w:char="F073"/>
      </w:r>
      <w:r w:rsidR="00B005A4" w:rsidRPr="006E700A">
        <w:rPr>
          <w:vertAlign w:val="subscript"/>
          <w:lang w:val="uk-UA"/>
        </w:rPr>
        <w:t xml:space="preserve">Т </w:t>
      </w:r>
      <w:r w:rsidR="00B005A4" w:rsidRPr="006E700A">
        <w:rPr>
          <w:lang w:val="uk-UA"/>
        </w:rPr>
        <w:t xml:space="preserve">= </w:t>
      </w:r>
      <w:r w:rsidR="00B005A4">
        <w:rPr>
          <w:lang w:val="uk-UA"/>
        </w:rPr>
        <w:t>105</w:t>
      </w:r>
      <w:r w:rsidR="00B005A4" w:rsidRPr="006E700A">
        <w:rPr>
          <w:lang w:val="uk-UA"/>
        </w:rPr>
        <w:t xml:space="preserve"> МПа, модуль Юнга Е = 3,02</w:t>
      </w:r>
      <w:r w:rsidR="00B005A4" w:rsidRPr="006E700A">
        <w:rPr>
          <w:lang w:val="uk-UA"/>
        </w:rPr>
        <w:sym w:font="Symbol" w:char="F0D7"/>
      </w:r>
      <w:r w:rsidR="00B005A4" w:rsidRPr="006E700A">
        <w:rPr>
          <w:lang w:val="uk-UA"/>
        </w:rPr>
        <w:t>10</w:t>
      </w:r>
      <w:r w:rsidR="00B005A4" w:rsidRPr="006E700A">
        <w:rPr>
          <w:vertAlign w:val="superscript"/>
          <w:lang w:val="uk-UA"/>
        </w:rPr>
        <w:t>10</w:t>
      </w:r>
      <w:r w:rsidR="00B005A4" w:rsidRPr="006E700A">
        <w:rPr>
          <w:lang w:val="uk-UA"/>
        </w:rPr>
        <w:t xml:space="preserve"> Па, коефіцієнт Пуассона </w:t>
      </w:r>
      <w:r w:rsidR="00B005A4" w:rsidRPr="006E700A">
        <w:rPr>
          <w:lang w:val="uk-UA"/>
        </w:rPr>
        <w:sym w:font="Symbol" w:char="F06D"/>
      </w:r>
      <w:r w:rsidR="00B005A4" w:rsidRPr="006E700A">
        <w:rPr>
          <w:lang w:val="uk-UA"/>
        </w:rPr>
        <w:t xml:space="preserve"> = 0,2</w:t>
      </w:r>
      <w:r w:rsidR="00B005A4">
        <w:rPr>
          <w:lang w:val="uk-UA"/>
        </w:rPr>
        <w:t>2</w:t>
      </w:r>
      <w:r w:rsidR="00B005A4" w:rsidRPr="006E700A">
        <w:rPr>
          <w:lang w:val="uk-UA"/>
        </w:rPr>
        <w:t xml:space="preserve">, </w:t>
      </w:r>
      <w:r w:rsidR="00B005A4" w:rsidRPr="006E700A">
        <w:rPr>
          <w:lang w:val="uk-UA"/>
        </w:rPr>
        <w:lastRenderedPageBreak/>
        <w:t xml:space="preserve">показник затухання </w:t>
      </w:r>
      <w:r w:rsidR="00B005A4" w:rsidRPr="006E700A">
        <w:rPr>
          <w:lang w:val="uk-UA"/>
        </w:rPr>
        <w:sym w:font="Symbol" w:char="F065"/>
      </w:r>
      <w:r w:rsidR="00B005A4" w:rsidRPr="006E700A">
        <w:rPr>
          <w:lang w:val="uk-UA"/>
        </w:rPr>
        <w:t xml:space="preserve"> = 0,06,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вага</w:t>
      </w:r>
      <w:r w:rsidR="00B005A4" w:rsidRPr="006E700A">
        <w:rPr>
          <w:lang w:val="uk-UA"/>
        </w:rPr>
        <w:t xml:space="preserve"> </w:t>
      </w:r>
      <w:r w:rsidR="00B005A4">
        <w:rPr>
          <w:lang w:val="uk-UA"/>
        </w:rPr>
        <w:t>2050</w:t>
      </w:r>
      <w:r w:rsidR="00B005A4" w:rsidRPr="006E700A">
        <w:rPr>
          <w:lang w:val="uk-UA"/>
        </w:rPr>
        <w:t xml:space="preserve"> кг/м</w:t>
      </w:r>
      <w:r w:rsidR="00B005A4" w:rsidRPr="006E700A">
        <w:rPr>
          <w:vertAlign w:val="superscript"/>
          <w:lang w:val="uk-UA"/>
        </w:rPr>
        <w:t>3</w:t>
      </w:r>
      <w:r w:rsidR="00B005A4" w:rsidRPr="006E700A">
        <w:rPr>
          <w:lang w:val="uk-UA"/>
        </w:rPr>
        <w:t xml:space="preserve">,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щільність</w:t>
      </w:r>
      <w:r w:rsidR="00B005A4" w:rsidRPr="006E700A">
        <w:rPr>
          <w:lang w:val="uk-UA"/>
        </w:rPr>
        <w:t xml:space="preserve"> 2,05</w:t>
      </w:r>
      <w:r w:rsidR="00B005A4" w:rsidRPr="006E700A">
        <w:rPr>
          <w:lang w:val="uk-UA"/>
        </w:rPr>
        <w:sym w:font="Symbol" w:char="F0D7"/>
      </w:r>
      <w:r w:rsidR="00B005A4" w:rsidRPr="006E700A">
        <w:rPr>
          <w:lang w:val="uk-UA"/>
        </w:rPr>
        <w:t>10</w:t>
      </w:r>
      <w:r w:rsidR="00B005A4" w:rsidRPr="006E700A">
        <w:rPr>
          <w:vertAlign w:val="superscript"/>
          <w:lang w:val="uk-UA"/>
        </w:rPr>
        <w:t>4</w:t>
      </w:r>
      <w:r w:rsidR="00B005A4" w:rsidRPr="006E700A">
        <w:rPr>
          <w:lang w:val="uk-UA"/>
        </w:rPr>
        <w:t xml:space="preserve"> Н/м</w:t>
      </w:r>
      <w:r w:rsidR="00B005A4" w:rsidRPr="006E700A">
        <w:rPr>
          <w:vertAlign w:val="superscript"/>
          <w:lang w:val="uk-UA"/>
        </w:rPr>
        <w:t>3</w:t>
      </w:r>
      <w:r w:rsidR="00B005A4" w:rsidRPr="006E700A">
        <w:rPr>
          <w:lang w:val="uk-UA"/>
        </w:rPr>
        <w:t>. Коефіцієнт перенавантаження n = 8, коефіцієнт запасу міцності n</w:t>
      </w:r>
      <w:r w:rsidR="00B005A4" w:rsidRPr="006E700A">
        <w:rPr>
          <w:vertAlign w:val="subscript"/>
          <w:lang w:val="uk-UA"/>
        </w:rPr>
        <w:t xml:space="preserve">1 </w:t>
      </w:r>
      <w:r w:rsidR="00B005A4">
        <w:rPr>
          <w:lang w:val="uk-UA"/>
        </w:rPr>
        <w:t>= 2.</w:t>
      </w:r>
    </w:p>
    <w:p w:rsidR="00B005A4" w:rsidRDefault="00B005A4" w:rsidP="00B005A4">
      <w:pPr>
        <w:spacing w:after="200"/>
        <w:ind w:right="-143" w:firstLine="709"/>
        <w:jc w:val="left"/>
        <w:rPr>
          <w:spacing w:val="-2"/>
          <w:szCs w:val="36"/>
          <w:lang w:val="uk-UA"/>
        </w:rPr>
      </w:pPr>
      <w:r w:rsidRPr="00241937">
        <w:rPr>
          <w:spacing w:val="-2"/>
          <w:szCs w:val="36"/>
          <w:lang w:val="uk-UA"/>
        </w:rPr>
        <w:t>Варіанти закріплення друкованих плат:</w:t>
      </w:r>
    </w:p>
    <w:p w:rsidR="00B005A4" w:rsidRPr="00241937" w:rsidRDefault="00B005A4" w:rsidP="00B005A4">
      <w:pPr>
        <w:spacing w:after="200"/>
        <w:ind w:right="-143" w:firstLine="709"/>
        <w:jc w:val="left"/>
        <w:rPr>
          <w:spacing w:val="-2"/>
          <w:szCs w:val="36"/>
          <w:lang w:val="uk-UA"/>
        </w:rPr>
      </w:pPr>
      <w:r w:rsidRPr="00241937">
        <w:rPr>
          <w:rFonts w:ascii="Calibri" w:hAnsi="Calibri"/>
          <w:noProof/>
          <w:lang w:val="en-US"/>
        </w:rPr>
        <w:drawing>
          <wp:anchor distT="0" distB="0" distL="114300" distR="114300" simplePos="0" relativeHeight="251659264" behindDoc="0" locked="0" layoutInCell="1" allowOverlap="1" wp14:anchorId="1515A572" wp14:editId="7A78D04A">
            <wp:simplePos x="0" y="0"/>
            <wp:positionH relativeFrom="column">
              <wp:posOffset>294640</wp:posOffset>
            </wp:positionH>
            <wp:positionV relativeFrom="paragraph">
              <wp:posOffset>224790</wp:posOffset>
            </wp:positionV>
            <wp:extent cx="2374900" cy="4004310"/>
            <wp:effectExtent l="0" t="0" r="0" b="0"/>
            <wp:wrapThrough wrapText="bothSides">
              <wp:wrapPolygon edited="0">
                <wp:start x="0" y="0"/>
                <wp:lineTo x="0" y="21477"/>
                <wp:lineTo x="21484" y="21477"/>
                <wp:lineTo x="21484" y="0"/>
                <wp:lineTo x="0" y="0"/>
              </wp:wrapPolygon>
            </wp:wrapThrough>
            <wp:docPr id="4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l="10421"/>
                    <a:stretch>
                      <a:fillRect/>
                    </a:stretch>
                  </pic:blipFill>
                  <pic:spPr bwMode="auto">
                    <a:xfrm>
                      <a:off x="0" y="0"/>
                      <a:ext cx="2374900" cy="4004310"/>
                    </a:xfrm>
                    <a:prstGeom prst="rect">
                      <a:avLst/>
                    </a:prstGeom>
                    <a:noFill/>
                    <a:ln w="9525">
                      <a:noFill/>
                      <a:miter lim="800000"/>
                      <a:headEnd/>
                      <a:tailEnd/>
                    </a:ln>
                  </pic:spPr>
                </pic:pic>
              </a:graphicData>
            </a:graphic>
          </wp:anchor>
        </w:drawing>
      </w:r>
    </w:p>
    <w:p w:rsidR="00B005A4" w:rsidRPr="00241937" w:rsidRDefault="00B005A4" w:rsidP="00B005A4">
      <w:pPr>
        <w:spacing w:after="200"/>
        <w:ind w:right="-143" w:firstLine="709"/>
        <w:jc w:val="left"/>
        <w:rPr>
          <w:rFonts w:ascii="Calibri" w:hAnsi="Calibri"/>
          <w:position w:val="-32"/>
          <w:sz w:val="32"/>
          <w:lang w:val="uk-UA"/>
        </w:rPr>
      </w:pPr>
      <w:r w:rsidRPr="00241937">
        <w:rPr>
          <w:rFonts w:ascii="Calibri" w:hAnsi="Calibri"/>
          <w:position w:val="-32"/>
          <w:sz w:val="32"/>
          <w:lang w:val="uk-UA"/>
        </w:rPr>
        <w:object w:dxaOrig="1740" w:dyaOrig="760">
          <v:shape id="_x0000_i1027" type="#_x0000_t75" style="width:111pt;height:48.75pt" o:ole="" fillcolor="window">
            <v:imagedata r:id="rId27" o:title=""/>
          </v:shape>
          <o:OLEObject Type="Embed" ProgID="Equation.3" ShapeID="_x0000_i1027" DrawAspect="Content" ObjectID="_1590389266" r:id="rId28"/>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460" w:dyaOrig="740">
          <v:shape id="_x0000_i1028" type="#_x0000_t75" style="width:159pt;height:47.25pt" o:ole="" fillcolor="window">
            <v:imagedata r:id="rId29" o:title=""/>
          </v:shape>
          <o:OLEObject Type="Embed" ProgID="Equation.3" ShapeID="_x0000_i1028" DrawAspect="Content" ObjectID="_1590389267" r:id="rId30"/>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240" w:dyaOrig="740">
          <v:shape id="_x0000_i1029" type="#_x0000_t75" style="width:142.5pt;height:45pt" o:ole="" fillcolor="window">
            <v:imagedata r:id="rId31" o:title=""/>
          </v:shape>
          <o:OLEObject Type="Embed" ProgID="Equation.3" ShapeID="_x0000_i1029" DrawAspect="Content" ObjectID="_1590389268" r:id="rId32"/>
        </w:object>
      </w:r>
    </w:p>
    <w:p w:rsidR="00B005A4" w:rsidRPr="00241937" w:rsidRDefault="00B005A4" w:rsidP="00B005A4">
      <w:pPr>
        <w:spacing w:after="200" w:line="240" w:lineRule="auto"/>
        <w:ind w:right="-143" w:firstLine="709"/>
        <w:jc w:val="left"/>
        <w:rPr>
          <w:rFonts w:ascii="Calibri" w:hAnsi="Calibri"/>
          <w:position w:val="-28"/>
          <w:sz w:val="32"/>
          <w:szCs w:val="32"/>
          <w:lang w:val="uk-UA"/>
        </w:rPr>
      </w:pPr>
      <w:r w:rsidRPr="00241937">
        <w:rPr>
          <w:rFonts w:ascii="Calibri" w:hAnsi="Calibri"/>
          <w:position w:val="-28"/>
          <w:sz w:val="32"/>
          <w:szCs w:val="32"/>
          <w:lang w:val="uk-UA"/>
        </w:rPr>
        <w:object w:dxaOrig="3040" w:dyaOrig="740">
          <v:shape id="_x0000_i1030" type="#_x0000_t75" style="width:195pt;height:47.25pt" o:ole="" fillcolor="window">
            <v:imagedata r:id="rId33" o:title=""/>
          </v:shape>
          <o:OLEObject Type="Embed" ProgID="Equation.3" ShapeID="_x0000_i1030" DrawAspect="Content" ObjectID="_1590389269" r:id="rId34"/>
        </w:object>
      </w:r>
    </w:p>
    <w:p w:rsidR="00B005A4" w:rsidRDefault="00B005A4" w:rsidP="00B005A4">
      <w:pPr>
        <w:spacing w:before="480" w:line="240" w:lineRule="auto"/>
        <w:ind w:firstLine="567"/>
        <w:rPr>
          <w:rFonts w:eastAsia="Times New Roman"/>
          <w:szCs w:val="20"/>
          <w:lang w:val="uk-UA" w:eastAsia="ru-RU"/>
        </w:rPr>
      </w:pPr>
    </w:p>
    <w:p w:rsidR="00107D7E" w:rsidRDefault="00B005A4" w:rsidP="00107D7E">
      <w:pPr>
        <w:spacing w:before="480"/>
        <w:ind w:firstLine="567"/>
        <w:rPr>
          <w:rFonts w:eastAsia="Times New Roman"/>
          <w:szCs w:val="20"/>
          <w:lang w:val="uk-UA" w:eastAsia="ru-RU"/>
        </w:rPr>
      </w:pPr>
      <w:r>
        <w:rPr>
          <w:rFonts w:eastAsia="Times New Roman"/>
          <w:szCs w:val="20"/>
          <w:lang w:val="uk-UA" w:eastAsia="ru-RU"/>
        </w:rPr>
        <w:t>Рис</w:t>
      </w:r>
      <w:r w:rsidR="00107D7E" w:rsidRPr="00E7139F">
        <w:rPr>
          <w:rFonts w:eastAsia="Times New Roman"/>
          <w:szCs w:val="20"/>
          <w:lang w:eastAsia="ru-RU"/>
        </w:rPr>
        <w:t xml:space="preserve">унок </w:t>
      </w:r>
      <w:r w:rsidR="00107D7E">
        <w:rPr>
          <w:rFonts w:eastAsia="Times New Roman"/>
          <w:szCs w:val="20"/>
          <w:lang w:eastAsia="ru-RU"/>
        </w:rPr>
        <w:t>4.2</w:t>
      </w:r>
      <w:r>
        <w:rPr>
          <w:rFonts w:eastAsia="Times New Roman"/>
          <w:szCs w:val="20"/>
          <w:lang w:val="uk-UA" w:eastAsia="ru-RU"/>
        </w:rPr>
        <w:t>. Варіан</w:t>
      </w:r>
      <w:r w:rsidR="00107D7E">
        <w:rPr>
          <w:rFonts w:eastAsia="Times New Roman"/>
          <w:szCs w:val="20"/>
          <w:lang w:val="uk-UA" w:eastAsia="ru-RU"/>
        </w:rPr>
        <w:t>ти закріплення друкованої плати</w:t>
      </w:r>
    </w:p>
    <w:p w:rsidR="00B005A4" w:rsidRDefault="00B005A4" w:rsidP="00107D7E">
      <w:pPr>
        <w:ind w:firstLine="567"/>
        <w:rPr>
          <w:rFonts w:eastAsia="Times New Roman"/>
          <w:szCs w:val="20"/>
          <w:lang w:val="uk-UA" w:eastAsia="ru-RU"/>
        </w:rPr>
      </w:pPr>
      <w:r w:rsidRPr="00AA7660">
        <w:rPr>
          <w:rFonts w:eastAsia="Times New Roman"/>
          <w:szCs w:val="20"/>
          <w:lang w:val="uk-UA" w:eastAsia="ru-RU"/>
        </w:rPr>
        <w:t>Обраний  тип закрі</w:t>
      </w:r>
      <w:r>
        <w:rPr>
          <w:rFonts w:eastAsia="Times New Roman"/>
          <w:szCs w:val="20"/>
          <w:lang w:val="uk-UA" w:eastAsia="ru-RU"/>
        </w:rPr>
        <w:t>плення – спирання на 4 сторони.</w:t>
      </w:r>
    </w:p>
    <w:p w:rsidR="00B005A4" w:rsidRPr="00241937" w:rsidRDefault="00B005A4" w:rsidP="00107D7E">
      <w:pPr>
        <w:ind w:firstLine="567"/>
        <w:rPr>
          <w:rFonts w:eastAsia="Times New Roman"/>
          <w:szCs w:val="20"/>
          <w:lang w:val="uk-UA" w:eastAsia="ru-RU"/>
        </w:rPr>
      </w:pPr>
      <w:r>
        <w:rPr>
          <w:rFonts w:eastAsia="Times New Roman"/>
          <w:szCs w:val="20"/>
          <w:lang w:val="uk-UA" w:eastAsia="ru-RU"/>
        </w:rPr>
        <w:t>Розрахунки:</w:t>
      </w:r>
    </w:p>
    <w:p w:rsidR="00B005A4" w:rsidRPr="00AA7660" w:rsidRDefault="00B005A4" w:rsidP="00107D7E">
      <w:pPr>
        <w:spacing w:after="200"/>
        <w:ind w:left="567"/>
        <w:jc w:val="left"/>
        <w:rPr>
          <w:rFonts w:eastAsia="Times New Roman"/>
          <w:lang w:val="uk-UA" w:eastAsia="ru-RU"/>
        </w:rPr>
      </w:pPr>
      <w:r w:rsidRPr="00AA7660">
        <w:rPr>
          <w:rFonts w:eastAsia="Times New Roman"/>
          <w:lang w:val="uk-UA" w:eastAsia="ru-RU"/>
        </w:rPr>
        <w:t>Визнач</w:t>
      </w:r>
      <w:r w:rsidRPr="00AA7660">
        <w:rPr>
          <w:rFonts w:eastAsia="Times New Roman"/>
          <w:lang w:eastAsia="ru-RU"/>
        </w:rPr>
        <w:t>имо</w:t>
      </w:r>
      <w:r w:rsidRPr="00AA7660">
        <w:rPr>
          <w:rFonts w:eastAsia="Times New Roman"/>
          <w:lang w:val="uk-UA" w:eastAsia="ru-RU"/>
        </w:rPr>
        <w:t xml:space="preserve">  масу друкованої плати і елементів:</w:t>
      </w:r>
    </w:p>
    <w:p w:rsidR="00B005A4" w:rsidRPr="00AA7660" w:rsidRDefault="00E36D67" w:rsidP="00107D7E">
      <w:pPr>
        <w:ind w:left="567"/>
        <w:rPr>
          <w:rFonts w:eastAsia="Times New Roman"/>
          <w:lang w:val="uk-UA" w:eastAsia="ru-RU"/>
        </w:rPr>
      </w:pPr>
      <w:r w:rsidRPr="00AA7660">
        <w:rPr>
          <w:rFonts w:eastAsia="Times New Roman"/>
          <w:position w:val="-12"/>
          <w:lang w:val="uk-UA" w:eastAsia="ru-RU"/>
        </w:rPr>
        <w:object w:dxaOrig="6399" w:dyaOrig="360">
          <v:shape id="_x0000_i1031" type="#_x0000_t75" style="width:410.25pt;height:23.25pt" o:ole="">
            <v:imagedata r:id="rId35" o:title=""/>
          </v:shape>
          <o:OLEObject Type="Embed" ProgID="Equation.3" ShapeID="_x0000_i1031" DrawAspect="Content" ObjectID="_1590389270" r:id="rId36"/>
        </w:object>
      </w:r>
      <w:r w:rsidR="00B005A4" w:rsidRPr="00AA7660">
        <w:rPr>
          <w:rFonts w:eastAsia="Times New Roman"/>
          <w:position w:val="-12"/>
          <w:lang w:val="uk-UA" w:eastAsia="ru-RU"/>
        </w:rPr>
        <w:object w:dxaOrig="1140" w:dyaOrig="360">
          <v:shape id="_x0000_i1032" type="#_x0000_t75" style="width:69.75pt;height:21.75pt" o:ole="">
            <v:imagedata r:id="rId37" o:title=""/>
          </v:shape>
          <o:OLEObject Type="Embed" ProgID="Equation.3" ShapeID="_x0000_i1032" DrawAspect="Content" ObjectID="_1590389271" r:id="rId38"/>
        </w:object>
      </w: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lastRenderedPageBreak/>
        <w:t>Визначимо  коефіцієнт К</w:t>
      </w:r>
      <w:r w:rsidRPr="00C30036">
        <w:rPr>
          <w:rFonts w:eastAsia="Times New Roman"/>
          <w:vertAlign w:val="subscript"/>
          <w:lang w:val="uk-UA" w:eastAsia="ru-RU"/>
        </w:rPr>
        <w:t>В</w:t>
      </w:r>
      <w:r w:rsidRPr="00C30036">
        <w:rPr>
          <w:rFonts w:eastAsia="Times New Roman"/>
          <w:lang w:val="uk-UA" w:eastAsia="ru-RU"/>
        </w:rPr>
        <w:t>:</w:t>
      </w:r>
    </w:p>
    <w:p w:rsidR="00B005A4" w:rsidRPr="00C30036" w:rsidRDefault="000C7112" w:rsidP="00107D7E">
      <w:pPr>
        <w:ind w:left="567"/>
        <w:rPr>
          <w:rFonts w:eastAsia="Times New Roman"/>
          <w:lang w:val="uk-UA" w:eastAsia="ru-RU"/>
        </w:rPr>
      </w:pPr>
      <w:r w:rsidRPr="00C30036">
        <w:rPr>
          <w:rFonts w:eastAsia="Times New Roman"/>
          <w:position w:val="-82"/>
          <w:lang w:val="uk-UA" w:eastAsia="ru-RU"/>
        </w:rPr>
        <w:object w:dxaOrig="3660" w:dyaOrig="1200">
          <v:shape id="_x0000_i1033" type="#_x0000_t75" style="width:241.5pt;height:80.25pt" o:ole="" fillcolor="window">
            <v:imagedata r:id="rId39" o:title=""/>
          </v:shape>
          <o:OLEObject Type="Embed" ProgID="Equation.3" ShapeID="_x0000_i1033" DrawAspect="Content" ObjectID="_1590389272" r:id="rId40"/>
        </w:object>
      </w: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t xml:space="preserve">Визначення коефіцієнт  </w:t>
      </w:r>
      <w:r w:rsidRPr="00C30036">
        <w:rPr>
          <w:rFonts w:eastAsia="Times New Roman"/>
          <w:lang w:val="uk-UA" w:eastAsia="ru-RU"/>
        </w:rPr>
        <w:sym w:font="Symbol" w:char="F061"/>
      </w:r>
      <w:r w:rsidRPr="00C30036">
        <w:rPr>
          <w:rFonts w:eastAsia="Times New Roman"/>
          <w:lang w:val="uk-UA" w:eastAsia="ru-RU"/>
        </w:rPr>
        <w:t>, враховуючи вибраний тип закріплення:</w:t>
      </w:r>
    </w:p>
    <w:p w:rsidR="00B005A4" w:rsidRPr="00C30036" w:rsidRDefault="00547E12" w:rsidP="00107D7E">
      <w:pPr>
        <w:ind w:left="567"/>
        <w:rPr>
          <w:rFonts w:eastAsia="Times New Roman"/>
          <w:position w:val="-28"/>
          <w:lang w:val="uk-UA" w:eastAsia="ru-RU"/>
        </w:rPr>
      </w:pPr>
      <w:r w:rsidRPr="00C30036">
        <w:rPr>
          <w:position w:val="-32"/>
          <w:lang w:val="uk-UA"/>
        </w:rPr>
        <w:object w:dxaOrig="3820" w:dyaOrig="760">
          <v:shape id="_x0000_i1034" type="#_x0000_t75" style="width:267pt;height:52.5pt" o:ole="" fillcolor="window">
            <v:imagedata r:id="rId41" o:title=""/>
          </v:shape>
          <o:OLEObject Type="Embed" ProgID="Equation.3" ShapeID="_x0000_i1034" DrawAspect="Content" ObjectID="_1590389273" r:id="rId42"/>
        </w:objec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циліндричну жорсткість D:</w:t>
      </w:r>
    </w:p>
    <w:p w:rsidR="00B005A4" w:rsidRPr="00AA7660" w:rsidRDefault="00B005A4" w:rsidP="00107D7E">
      <w:pPr>
        <w:ind w:left="567"/>
        <w:rPr>
          <w:rFonts w:eastAsia="Times New Roman"/>
          <w:i/>
          <w:lang w:val="uk-UA" w:eastAsia="ru-RU"/>
        </w:rPr>
      </w:pPr>
      <w:r w:rsidRPr="00C30036">
        <w:rPr>
          <w:rFonts w:eastAsia="Times New Roman"/>
          <w:position w:val="-28"/>
          <w:lang w:val="uk-UA" w:eastAsia="ru-RU"/>
        </w:rPr>
        <w:object w:dxaOrig="4239" w:dyaOrig="700">
          <v:shape id="_x0000_i1035" type="#_x0000_t75" style="width:264pt;height:44.25pt" o:ole="" fillcolor="window">
            <v:imagedata r:id="rId43" o:title=""/>
          </v:shape>
          <o:OLEObject Type="Embed" ProgID="Equation.3" ShapeID="_x0000_i1035" DrawAspect="Content" ObjectID="_1590389274" r:id="rId44"/>
        </w:object>
      </w:r>
      <w:r>
        <w:rPr>
          <w:rFonts w:eastAsia="Times New Roman"/>
          <w:i/>
          <w:lang w:val="uk-UA" w:eastAsia="ru-RU"/>
        </w:rPr>
        <w:t>(Н*м)</w: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власну</w:t>
      </w:r>
      <w:r>
        <w:rPr>
          <w:rFonts w:eastAsia="Times New Roman"/>
          <w:lang w:val="uk-UA" w:eastAsia="ru-RU"/>
        </w:rPr>
        <w:t xml:space="preserve"> частоту</w:t>
      </w:r>
      <w:r w:rsidRPr="00C30036">
        <w:rPr>
          <w:rFonts w:eastAsia="Times New Roman"/>
          <w:lang w:val="uk-UA" w:eastAsia="ru-RU"/>
        </w:rPr>
        <w:t xml:space="preserve"> коливань друкованої плати:</w:t>
      </w:r>
    </w:p>
    <w:p w:rsidR="00B005A4" w:rsidRPr="00C30036" w:rsidRDefault="00C528A6" w:rsidP="00107D7E">
      <w:pPr>
        <w:ind w:left="567"/>
        <w:rPr>
          <w:rFonts w:eastAsia="Times New Roman"/>
          <w:position w:val="-30"/>
          <w:lang w:val="uk-UA" w:eastAsia="ru-RU"/>
        </w:rPr>
      </w:pPr>
      <w:r w:rsidRPr="00AA7660">
        <w:rPr>
          <w:rFonts w:eastAsia="Times New Roman"/>
          <w:position w:val="-30"/>
          <w:lang w:val="uk-UA" w:eastAsia="ru-RU"/>
        </w:rPr>
        <w:object w:dxaOrig="6700" w:dyaOrig="740">
          <v:shape id="_x0000_i1036" type="#_x0000_t75" style="width:416.25pt;height:45pt" o:ole="" fillcolor="window">
            <v:imagedata r:id="rId45" o:title=""/>
          </v:shape>
          <o:OLEObject Type="Embed" ProgID="Equation.3" ShapeID="_x0000_i1036" DrawAspect="Content" ObjectID="_1590389275" r:id="rId46"/>
        </w:object>
      </w:r>
    </w:p>
    <w:p w:rsidR="00B005A4" w:rsidRDefault="00B005A4" w:rsidP="00107D7E">
      <w:pPr>
        <w:ind w:firstLine="567"/>
        <w:rPr>
          <w:rFonts w:eastAsia="Times New Roman"/>
          <w:lang w:val="uk-UA" w:eastAsia="ru-RU"/>
        </w:rPr>
      </w:pPr>
      <w:r w:rsidRPr="00AA7660">
        <w:rPr>
          <w:rFonts w:eastAsia="Times New Roman"/>
          <w:lang w:val="uk-UA" w:eastAsia="ru-RU"/>
        </w:rPr>
        <w:t>f</w:t>
      </w:r>
      <w:r w:rsidRPr="00AA7660">
        <w:rPr>
          <w:rFonts w:eastAsia="Times New Roman"/>
          <w:vertAlign w:val="subscript"/>
          <w:lang w:val="uk-UA" w:eastAsia="ru-RU"/>
        </w:rPr>
        <w:t>c</w:t>
      </w:r>
      <w:r w:rsidRPr="00AA7660">
        <w:rPr>
          <w:rFonts w:eastAsia="Times New Roman"/>
          <w:lang w:val="uk-UA" w:eastAsia="ru-RU"/>
        </w:rPr>
        <w:t>&gt;250 Гц, то</w:t>
      </w:r>
      <w:r>
        <w:rPr>
          <w:rFonts w:eastAsia="Times New Roman"/>
          <w:lang w:val="uk-UA" w:eastAsia="ru-RU"/>
        </w:rPr>
        <w:t>бто конструкція абсолютно жорстка.</w:t>
      </w:r>
    </w:p>
    <w:p w:rsidR="002D3A99" w:rsidRDefault="002D3A99" w:rsidP="00390199">
      <w:pPr>
        <w:ind w:firstLine="708"/>
        <w:rPr>
          <w:lang w:val="uk-UA"/>
        </w:rPr>
      </w:pPr>
    </w:p>
    <w:p w:rsidR="002D3A99" w:rsidRDefault="002D3A99" w:rsidP="002D3A99">
      <w:pPr>
        <w:pStyle w:val="Subtitle"/>
        <w:jc w:val="left"/>
        <w:rPr>
          <w:rFonts w:ascii="Times New Roman" w:hAnsi="Times New Roman"/>
          <w:b/>
          <w:sz w:val="28"/>
          <w:szCs w:val="28"/>
          <w:lang w:val="uk-UA"/>
        </w:rPr>
      </w:pPr>
      <w:r>
        <w:rPr>
          <w:rFonts w:ascii="Times New Roman" w:hAnsi="Times New Roman"/>
          <w:b/>
          <w:sz w:val="28"/>
          <w:szCs w:val="28"/>
          <w:lang w:val="uk-UA"/>
        </w:rPr>
        <w:t>Висновок до розділу:</w:t>
      </w:r>
    </w:p>
    <w:p w:rsidR="007A67BD" w:rsidRDefault="004419EA" w:rsidP="002D3A99">
      <w:pPr>
        <w:rPr>
          <w:lang w:val="uk-UA"/>
        </w:rPr>
      </w:pPr>
      <w:r>
        <w:rPr>
          <w:lang w:val="uk-UA"/>
        </w:rPr>
        <w:tab/>
      </w:r>
      <w:r w:rsidR="007A0952">
        <w:rPr>
          <w:lang w:val="uk-UA"/>
        </w:rPr>
        <w:t xml:space="preserve">В даному розділі виконались розрахунки, які повинні підтвердити </w:t>
      </w:r>
      <w:r w:rsidR="00764536">
        <w:rPr>
          <w:lang w:val="uk-UA"/>
        </w:rPr>
        <w:t>коректність роботи обраних елементів, виготовленої друкованої плати, правильність обраного класу точності.</w:t>
      </w:r>
    </w:p>
    <w:p w:rsidR="007D0D13" w:rsidRDefault="003E352A" w:rsidP="003E352A">
      <w:pPr>
        <w:rPr>
          <w:lang w:val="uk-UA"/>
        </w:rPr>
      </w:pPr>
      <w:r>
        <w:rPr>
          <w:lang w:val="uk-UA"/>
        </w:rPr>
        <w:tab/>
        <w:t xml:space="preserve">Пристрій не вимагає певних специфічних умов виготовлення плати. Габарити плати та конструктивне розміщення елементів дозволяють застосовувати 3 клас точності. Але посадокві місця деяких компонентів, таких як </w:t>
      </w:r>
      <w:r>
        <w:rPr>
          <w:lang w:val="en-US"/>
        </w:rPr>
        <w:t>FPGA</w:t>
      </w:r>
      <w:r>
        <w:rPr>
          <w:lang w:val="uk-UA"/>
        </w:rPr>
        <w:t xml:space="preserve"> мають відстань між контактними </w:t>
      </w:r>
      <w:r w:rsidR="00AA73A5">
        <w:rPr>
          <w:lang w:val="uk-UA"/>
        </w:rPr>
        <w:t>майданчиками</w:t>
      </w:r>
      <w:r>
        <w:rPr>
          <w:lang w:val="uk-UA"/>
        </w:rPr>
        <w:t xml:space="preserve"> 0,2 мм, що </w:t>
      </w:r>
      <w:r w:rsidR="00AA73A5">
        <w:rPr>
          <w:lang w:val="uk-UA"/>
        </w:rPr>
        <w:t>не дозволяє використовувати 3</w:t>
      </w:r>
      <w:r>
        <w:rPr>
          <w:lang w:val="uk-UA"/>
        </w:rPr>
        <w:t xml:space="preserve"> клас точності.</w:t>
      </w:r>
      <w:r w:rsidR="00846B11">
        <w:rPr>
          <w:lang w:val="uk-UA"/>
        </w:rPr>
        <w:t xml:space="preserve"> Оскільки 3 клас точності надає мінімальну відстань 0,25 мм. З цих міркувань був обраний 4 клас точності.</w:t>
      </w:r>
      <w:r w:rsidRPr="00E97359">
        <w:rPr>
          <w:lang w:val="uk-UA"/>
        </w:rPr>
        <w:t xml:space="preserve"> Тому всі розрахунки ширини, діаметру доріжок, конт</w:t>
      </w:r>
      <w:r w:rsidR="00065276">
        <w:rPr>
          <w:lang w:val="uk-UA"/>
        </w:rPr>
        <w:t>актних площадок мають бути менші</w:t>
      </w:r>
      <w:r w:rsidRPr="00E97359">
        <w:rPr>
          <w:lang w:val="uk-UA"/>
        </w:rPr>
        <w:t xml:space="preserve"> </w:t>
      </w:r>
      <w:r w:rsidRPr="00E97359">
        <w:rPr>
          <w:lang w:val="uk-UA"/>
        </w:rPr>
        <w:lastRenderedPageBreak/>
        <w:t xml:space="preserve">або такого значення, які подані для 4 класу. </w:t>
      </w:r>
      <w:r w:rsidR="00065276">
        <w:rPr>
          <w:lang w:val="uk-UA"/>
        </w:rPr>
        <w:t>Розрахункові значення  отримано менші</w:t>
      </w:r>
      <w:r w:rsidRPr="00E97359">
        <w:rPr>
          <w:lang w:val="uk-UA"/>
        </w:rPr>
        <w:t>, що є добрим показником.</w:t>
      </w:r>
    </w:p>
    <w:p w:rsidR="007D0D13" w:rsidRDefault="007D0D13" w:rsidP="007D0D13">
      <w:pPr>
        <w:ind w:right="-1" w:firstLine="709"/>
        <w:rPr>
          <w:lang w:val="uk-UA"/>
        </w:rPr>
      </w:pPr>
      <w:r>
        <w:rPr>
          <w:rFonts w:eastAsia="Times New Roman"/>
          <w:lang w:val="uk-UA" w:eastAsia="ru-RU"/>
        </w:rPr>
        <w:t>Отримано</w:t>
      </w:r>
      <w:r w:rsidRPr="00E97359">
        <w:rPr>
          <w:rFonts w:eastAsia="Times New Roman"/>
          <w:lang w:val="uk-UA" w:eastAsia="ru-RU"/>
        </w:rPr>
        <w:t xml:space="preserve"> значення падіння нап</w:t>
      </w:r>
      <w:r>
        <w:rPr>
          <w:rFonts w:eastAsia="Times New Roman"/>
          <w:lang w:val="uk-UA" w:eastAsia="ru-RU"/>
        </w:rPr>
        <w:t>руги на найдовшому провіднику 0,129 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2D3A99" w:rsidRDefault="003024A6" w:rsidP="002D3A99">
      <w:pPr>
        <w:rPr>
          <w:lang w:val="uk-UA"/>
        </w:rPr>
      </w:pPr>
      <w:r>
        <w:rPr>
          <w:lang w:val="uk-UA"/>
        </w:rPr>
        <w:tab/>
        <w:t>Наступним було отримано</w:t>
      </w:r>
      <w:r w:rsidRPr="00AE2B50">
        <w:rPr>
          <w:lang w:val="uk-UA"/>
        </w:rPr>
        <w:t xml:space="preserve"> значення напрацювання на відмову</w:t>
      </w:r>
      <w:r w:rsidR="00CE5434">
        <w:rPr>
          <w:lang w:val="uk-UA"/>
        </w:rPr>
        <w:t>, яке</w:t>
      </w:r>
      <w:r w:rsidRPr="00AE2B50">
        <w:rPr>
          <w:lang w:val="uk-UA"/>
        </w:rPr>
        <w:t xml:space="preserve"> відповідає технічному завданню.</w:t>
      </w:r>
      <w:r w:rsidR="00CE5434">
        <w:rPr>
          <w:lang w:val="uk-UA"/>
        </w:rPr>
        <w:t xml:space="preserve"> В результаті було розраховано, що пристрій може працювати 15000 годин. За умов, що блок керування використовуватиметься тільки в лабораторних умовах</w:t>
      </w:r>
      <w:r w:rsidR="007C6060">
        <w:rPr>
          <w:lang w:val="uk-UA"/>
        </w:rPr>
        <w:t>, цього значення буде достатньо, адже досягти такої кількості годин можливо</w:t>
      </w:r>
      <w:r w:rsidRPr="00AE2B50">
        <w:rPr>
          <w:lang w:val="uk-UA"/>
        </w:rPr>
        <w:t xml:space="preserve"> за умови безперервної роботи, що на практиці для даного приладу не </w:t>
      </w:r>
      <w:r w:rsidR="007C6060">
        <w:rPr>
          <w:lang w:val="uk-UA"/>
        </w:rPr>
        <w:t>є</w:t>
      </w:r>
      <w:r w:rsidRPr="00AE2B50">
        <w:rPr>
          <w:lang w:val="uk-UA"/>
        </w:rPr>
        <w:t xml:space="preserve"> можливо. З іншої сторони в цих теоретичних розрахунках не враховані такі фактори як ста</w:t>
      </w:r>
      <w:r w:rsidR="003A12B5">
        <w:rPr>
          <w:lang w:val="uk-UA"/>
        </w:rPr>
        <w:t>ріння приладу, його знос і т.д.</w:t>
      </w:r>
      <w:r w:rsidR="00764536">
        <w:rPr>
          <w:lang w:val="uk-UA"/>
        </w:rPr>
        <w:t xml:space="preserve"> </w:t>
      </w: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Pr="00E97359" w:rsidRDefault="00CB0638" w:rsidP="006752B0"/>
    <w:p w:rsidR="0082523F" w:rsidRDefault="0082523F" w:rsidP="006A4AB6">
      <w:pPr>
        <w:pStyle w:val="1"/>
      </w:pPr>
      <w:bookmarkStart w:id="12" w:name="_Toc516587047"/>
    </w:p>
    <w:p w:rsidR="0082523F" w:rsidRDefault="0082523F" w:rsidP="006A4AB6">
      <w:pPr>
        <w:pStyle w:val="1"/>
      </w:pPr>
    </w:p>
    <w:p w:rsidR="0082523F" w:rsidRDefault="0082523F" w:rsidP="006A4AB6">
      <w:pPr>
        <w:pStyle w:val="1"/>
      </w:pPr>
    </w:p>
    <w:p w:rsidR="0082523F" w:rsidRDefault="0082523F" w:rsidP="006A4AB6">
      <w:pPr>
        <w:pStyle w:val="1"/>
      </w:pPr>
    </w:p>
    <w:p w:rsidR="0082523F" w:rsidRDefault="0082523F" w:rsidP="006A4AB6">
      <w:pPr>
        <w:pStyle w:val="1"/>
      </w:pPr>
    </w:p>
    <w:p w:rsidR="00031047" w:rsidRPr="00CB0638" w:rsidRDefault="00031047" w:rsidP="006A4AB6">
      <w:pPr>
        <w:pStyle w:val="1"/>
      </w:pPr>
      <w:r w:rsidRPr="00CB0638">
        <w:lastRenderedPageBreak/>
        <w:t xml:space="preserve">Розділ 5. </w:t>
      </w:r>
      <w:r w:rsidR="006A4AB6">
        <w:t xml:space="preserve">ПРОГРАМУВАННЯ </w:t>
      </w:r>
      <w:r w:rsidRPr="00CB0638">
        <w:t>ВІРТУАЛЬНОГО ПРИСТРОЮ</w:t>
      </w:r>
      <w:bookmarkEnd w:id="12"/>
    </w:p>
    <w:p w:rsidR="00031047" w:rsidRDefault="00031047" w:rsidP="00C33CBF">
      <w:pPr>
        <w:pStyle w:val="2"/>
        <w:jc w:val="both"/>
      </w:pPr>
      <w:bookmarkStart w:id="13" w:name="_Toc516587048"/>
      <w:r>
        <w:t>5.1. Робота драйвера датчика кута.</w:t>
      </w:r>
      <w:bookmarkEnd w:id="13"/>
      <w:r>
        <w:t xml:space="preserve">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14:anchorId="35CC7DA8" wp14:editId="00FD587F">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1F388B" w:rsidRDefault="001F388B"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Контролер має зчитувати кут з резольвера в розряднос</w:t>
      </w:r>
      <w:r w:rsidR="001F388B">
        <w:rPr>
          <w:lang w:val="uk-UA"/>
        </w:rPr>
        <w:t xml:space="preserve">ті 16 біт. Тому, згідно </w:t>
      </w:r>
      <w:r w:rsidRPr="002C26DC">
        <w:rPr>
          <w:lang w:val="uk-UA"/>
        </w:rPr>
        <w:t>[</w:t>
      </w:r>
      <w:r w:rsidR="001F388B">
        <w:rPr>
          <w:lang w:val="uk-UA"/>
        </w:rPr>
        <w:t>11, Таблиця 7</w:t>
      </w:r>
      <w:r w:rsidRPr="002C26DC">
        <w:rPr>
          <w:lang w:val="uk-UA"/>
        </w:rPr>
        <w:t>]</w:t>
      </w:r>
      <w:r w:rsidR="001F388B">
        <w:t xml:space="preserve"> </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1238B809" wp14:editId="24F8F814">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14:anchorId="7E51EF31" wp14:editId="28521DC8">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14:anchorId="714D3DF9" wp14:editId="3B4F5BC3">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w:t>
      </w:r>
      <w:r w:rsidRPr="00A53C57">
        <w:rPr>
          <w:lang w:val="uk-UA"/>
        </w:rPr>
        <w:t xml:space="preserve">контактів </w:t>
      </w:r>
      <w:r w:rsidR="00A53C57" w:rsidRPr="00A53C57">
        <w:rPr>
          <w:lang w:val="uk-UA"/>
        </w:rPr>
        <w:t>наведені в [11, Таблиця 2</w:t>
      </w:r>
      <w:r w:rsidRPr="00A53C57">
        <w:rPr>
          <w:lang w:val="uk-UA"/>
        </w:rPr>
        <w:t>]. Після</w:t>
      </w:r>
      <w:r>
        <w:rPr>
          <w:lang w:val="uk-UA"/>
        </w:rPr>
        <w:t xml:space="preserve">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14:anchorId="6E802DAA" wp14:editId="4664CD31">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53C57">
      <w:pPr>
        <w:ind w:firstLine="284"/>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14:anchorId="2420A326" wp14:editId="131FB43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A53C57" w:rsidRDefault="00031047" w:rsidP="00C100EA">
      <w:pPr>
        <w:ind w:firstLine="284"/>
        <w:rPr>
          <w:lang w:val="uk-UA"/>
        </w:rPr>
      </w:pPr>
      <w:r>
        <w:rPr>
          <w:lang w:val="uk-UA"/>
        </w:rPr>
        <w:tab/>
      </w:r>
    </w:p>
    <w:p w:rsidR="00031047" w:rsidRPr="00C100EA" w:rsidRDefault="00031047" w:rsidP="00A53C57">
      <w:pPr>
        <w:ind w:firstLine="708"/>
        <w:rPr>
          <w:lang w:val="uk-UA"/>
        </w:rPr>
      </w:pPr>
      <w:r>
        <w:rPr>
          <w:lang w:val="uk-UA"/>
        </w:rPr>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14:anchorId="42503E93" wp14:editId="1B7D5C87">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7D2D6C" w:rsidRDefault="007D2D6C" w:rsidP="0050333F">
      <w:pPr>
        <w:ind w:firstLine="284"/>
        <w:jc w:val="center"/>
        <w:rPr>
          <w:lang w:val="uk-UA"/>
        </w:rPr>
      </w:pPr>
    </w:p>
    <w:p w:rsidR="00AF3DDC" w:rsidRDefault="001C1FC3" w:rsidP="0050333F">
      <w:pPr>
        <w:ind w:firstLine="284"/>
        <w:jc w:val="center"/>
        <w:rPr>
          <w:noProof/>
          <w:lang w:val="uk-UA" w:eastAsia="ru-RU"/>
        </w:rPr>
      </w:pPr>
      <w:r>
        <w:rPr>
          <w:noProof/>
          <w:lang w:val="en-US"/>
        </w:rPr>
        <w:drawing>
          <wp:inline distT="0" distB="0" distL="0" distR="0" wp14:anchorId="335379B1" wp14:editId="24703C31">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bookmarkStart w:id="14" w:name="_Toc516587049"/>
      <w:r>
        <w:t>5.2 Робота контролера АЦП.</w:t>
      </w:r>
      <w:bookmarkEnd w:id="14"/>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lastRenderedPageBreak/>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00C1E2D2" wp14:editId="29273C8D">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bookmarkStart w:id="15" w:name="_Toc516587050"/>
      <w:r>
        <w:t>5.3 Робота контролера ШІМ</w:t>
      </w:r>
      <w:bookmarkEnd w:id="15"/>
    </w:p>
    <w:p w:rsidR="00DA31D2" w:rsidRDefault="00DA31D2" w:rsidP="00DA31D2">
      <w:pPr>
        <w:rPr>
          <w:lang w:val="uk-UA"/>
        </w:rPr>
      </w:pPr>
    </w:p>
    <w:p w:rsidR="00031047" w:rsidRDefault="005B52F2" w:rsidP="00DA31D2">
      <w:pPr>
        <w:ind w:firstLine="708"/>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DA31D2">
      <w:pPr>
        <w:ind w:firstLine="708"/>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6311F1" w:rsidRDefault="005B52F2" w:rsidP="006311F1">
      <w:pPr>
        <w:ind w:firstLine="708"/>
        <w:rPr>
          <w:lang w:val="uk-UA"/>
        </w:rPr>
      </w:pPr>
      <w:r>
        <w:rPr>
          <w:lang w:val="uk-UA"/>
        </w:rPr>
        <w:t>Драйвер керується 12-бітним сигналом, який задає пр</w:t>
      </w:r>
      <w:r w:rsidR="006311F1">
        <w:rPr>
          <w:lang w:val="uk-UA"/>
        </w:rPr>
        <w:t xml:space="preserve">отяжність меандру ШІМ-сигналу. </w:t>
      </w:r>
    </w:p>
    <w:p w:rsidR="006311F1" w:rsidRDefault="008831C4" w:rsidP="006311F1">
      <w:pPr>
        <w:ind w:firstLine="708"/>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r w:rsidR="005D1862">
        <w:rPr>
          <w:lang w:val="uk-UA"/>
        </w:rPr>
        <w:t>блокується</w:t>
      </w:r>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451188" w:rsidRDefault="00E62546" w:rsidP="00451188">
      <w:pPr>
        <w:ind w:firstLine="708"/>
        <w:rPr>
          <w:lang w:val="uk-UA"/>
        </w:rPr>
      </w:pPr>
      <w:r>
        <w:rPr>
          <w:lang w:val="uk-UA"/>
        </w:rPr>
        <w:lastRenderedPageBreak/>
        <w:t xml:space="preserve">Старший розряд вхідного сигналу </w:t>
      </w:r>
      <w:r>
        <w:rPr>
          <w:lang w:val="en-US"/>
        </w:rPr>
        <w:t>Pwm</w:t>
      </w:r>
      <w:r w:rsidRPr="00E62546">
        <w:t>_</w:t>
      </w:r>
      <w:r>
        <w:rPr>
          <w:lang w:val="en-US"/>
        </w:rPr>
        <w:t>in</w:t>
      </w:r>
      <w:r>
        <w:t xml:space="preserve"> </w:t>
      </w:r>
      <w:r w:rsidR="005D0FCA">
        <w:rPr>
          <w:lang w:val="uk-UA"/>
        </w:rPr>
        <w:t>задає напрямок</w:t>
      </w:r>
      <w:r>
        <w:rPr>
          <w:lang w:val="uk-UA"/>
        </w:rPr>
        <w:t xml:space="preserve"> руху двигуна. Якщо «1», то вихідний сигнал, який задає напрямок руху двигуна </w:t>
      </w:r>
      <w:r>
        <w:rPr>
          <w:lang w:val="en-US"/>
        </w:rPr>
        <w:t>DIR</w:t>
      </w:r>
      <w:r>
        <w:t xml:space="preserve"> = 1, </w:t>
      </w:r>
      <w:r w:rsidR="00A0799E">
        <w:rPr>
          <w:lang w:val="uk-UA"/>
        </w:rPr>
        <w:t xml:space="preserve">і двигун рухається </w:t>
      </w:r>
      <w:r>
        <w:rPr>
          <w:lang w:val="uk-UA"/>
        </w:rPr>
        <w:t>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836E3C">
        <w:rPr>
          <w:lang w:val="uk-UA"/>
        </w:rPr>
        <w:t xml:space="preserve">і двигун рухається </w:t>
      </w:r>
      <w:r w:rsidR="00ED5F46">
        <w:rPr>
          <w:lang w:val="uk-UA"/>
        </w:rPr>
        <w:t>проти годинникової стрілки.</w:t>
      </w:r>
    </w:p>
    <w:p w:rsidR="00451188" w:rsidRDefault="006313CA" w:rsidP="00451188">
      <w:pPr>
        <w:ind w:firstLine="708"/>
        <w:rPr>
          <w:lang w:val="uk-UA"/>
        </w:rPr>
      </w:pPr>
      <w:r>
        <w:rPr>
          <w:lang w:val="uk-UA"/>
        </w:rPr>
        <w:t>Моло</w:t>
      </w:r>
      <w:r w:rsidR="001E3A58">
        <w:rPr>
          <w:lang w:val="uk-UA"/>
        </w:rPr>
        <w:t xml:space="preserve">дші 11 розрядів задають </w:t>
      </w:r>
      <w:r w:rsidR="006D070F">
        <w:rPr>
          <w:lang w:val="uk-UA"/>
        </w:rPr>
        <w:t>скважність</w:t>
      </w:r>
      <w:r w:rsidR="00A009F6">
        <w:rPr>
          <w:lang w:val="uk-UA"/>
        </w:rPr>
        <w:t xml:space="preserve"> ШІМ</w:t>
      </w:r>
      <w:r>
        <w:rPr>
          <w:lang w:val="uk-UA"/>
        </w:rPr>
        <w:t xml:space="preserve"> по модулю.</w:t>
      </w:r>
    </w:p>
    <w:p w:rsidR="006313CA" w:rsidRDefault="004D22D6" w:rsidP="00451188">
      <w:pPr>
        <w:ind w:firstLine="708"/>
        <w:rPr>
          <w:lang w:val="uk-UA"/>
        </w:rPr>
      </w:pPr>
      <w:r>
        <w:rPr>
          <w:lang w:val="uk-UA"/>
        </w:rPr>
        <w:t>Значення вихідного сигналу з драйвера формується порівнянням між собою зад</w:t>
      </w:r>
      <w:r w:rsidR="00A009F6">
        <w:rPr>
          <w:lang w:val="uk-UA"/>
        </w:rPr>
        <w:t>аної константи для величини ШІМ</w:t>
      </w:r>
      <w:r>
        <w:rPr>
          <w:lang w:val="uk-UA"/>
        </w:rPr>
        <w:t xml:space="preserve"> і лічильника.</w:t>
      </w:r>
      <w:r w:rsidR="006313CA">
        <w:rPr>
          <w:lang w:val="uk-UA"/>
        </w:rPr>
        <w:t xml:space="preserve"> </w:t>
      </w:r>
      <w:r w:rsidR="00A009F6">
        <w:rPr>
          <w:lang w:val="uk-UA"/>
        </w:rPr>
        <w:t>Програма для реалізації ШІМ надана</w:t>
      </w:r>
      <w:r>
        <w:rPr>
          <w:lang w:val="uk-UA"/>
        </w:rPr>
        <w:t xml:space="preserve">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w:t>
      </w:r>
      <w:r w:rsidR="002F1219">
        <w:rPr>
          <w:lang w:val="uk-UA"/>
        </w:rPr>
        <w:t xml:space="preserve">ують ці алгоритми, надано </w:t>
      </w:r>
      <w:r>
        <w:rPr>
          <w:lang w:val="uk-UA"/>
        </w:rPr>
        <w:t>у Додатку Б.</w:t>
      </w:r>
    </w:p>
    <w:p w:rsidR="00421C34" w:rsidRDefault="00421C34" w:rsidP="00421C34">
      <w:pPr>
        <w:jc w:val="center"/>
        <w:rPr>
          <w:lang w:val="uk-UA"/>
        </w:rPr>
      </w:pPr>
      <w:r>
        <w:rPr>
          <w:noProof/>
          <w:lang w:val="en-US"/>
        </w:rPr>
        <w:lastRenderedPageBreak/>
        <w:drawing>
          <wp:inline distT="0" distB="0" distL="0" distR="0" wp14:anchorId="614AB1C8" wp14:editId="099332B8">
            <wp:extent cx="5029200" cy="8651683"/>
            <wp:effectExtent l="0" t="0" r="0" b="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865168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14:anchorId="6F0D6B99" wp14:editId="70E5B39B">
            <wp:extent cx="4389120" cy="8778240"/>
            <wp:effectExtent l="0" t="0" r="0" b="381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9120" cy="877824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DC554E">
      <w:pPr>
        <w:jc w:val="center"/>
      </w:pPr>
      <w:r>
        <w:rPr>
          <w:noProof/>
          <w:lang w:val="en-US"/>
        </w:rPr>
        <w:lastRenderedPageBreak/>
        <w:drawing>
          <wp:inline distT="0" distB="0" distL="0" distR="0" wp14:anchorId="37283838" wp14:editId="1D01A06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14:anchorId="62724928" wp14:editId="556D6BE8">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Default="00422CF8" w:rsidP="00422CF8">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lastRenderedPageBreak/>
        <w:t>Висновок до розділу:</w:t>
      </w:r>
    </w:p>
    <w:p w:rsidR="00D15F78" w:rsidRDefault="00807DAE" w:rsidP="009E4B5D">
      <w:pPr>
        <w:rPr>
          <w:lang w:val="uk-UA" w:eastAsia="ru-RU"/>
        </w:rPr>
      </w:pPr>
      <w:r>
        <w:rPr>
          <w:lang w:val="uk-UA" w:eastAsia="ru-RU"/>
        </w:rPr>
        <w:tab/>
      </w:r>
      <w:r w:rsidR="00A41398">
        <w:rPr>
          <w:lang w:val="uk-UA" w:eastAsia="ru-RU"/>
        </w:rPr>
        <w:t xml:space="preserve">Побудова програмного коду для програмування мікросхем відбувалось у середовищі </w:t>
      </w:r>
      <w:r w:rsidR="00A41398">
        <w:rPr>
          <w:lang w:val="en-US" w:eastAsia="ru-RU"/>
        </w:rPr>
        <w:t>Quartus</w:t>
      </w:r>
      <w:r w:rsidR="00A41398" w:rsidRPr="00A41398">
        <w:rPr>
          <w:lang w:eastAsia="ru-RU"/>
        </w:rPr>
        <w:t xml:space="preserve"> </w:t>
      </w:r>
      <w:r w:rsidR="00A41398">
        <w:rPr>
          <w:lang w:val="en-US" w:eastAsia="ru-RU"/>
        </w:rPr>
        <w:t>II</w:t>
      </w:r>
      <w:r w:rsidR="00A41398" w:rsidRPr="00A41398">
        <w:rPr>
          <w:lang w:eastAsia="ru-RU"/>
        </w:rPr>
        <w:t xml:space="preserve">. </w:t>
      </w:r>
      <w:r w:rsidR="00D15F78">
        <w:rPr>
          <w:lang w:val="uk-UA" w:eastAsia="ru-RU"/>
        </w:rPr>
        <w:t>Написання програмного коду складалось з двох частин:</w:t>
      </w:r>
    </w:p>
    <w:p w:rsidR="009E4B5D" w:rsidRDefault="00D15F78" w:rsidP="00D15F78">
      <w:pPr>
        <w:pStyle w:val="ListParagraph"/>
        <w:numPr>
          <w:ilvl w:val="0"/>
          <w:numId w:val="9"/>
        </w:numPr>
        <w:rPr>
          <w:lang w:val="uk-UA" w:eastAsia="ru-RU"/>
        </w:rPr>
      </w:pPr>
      <w:r w:rsidRPr="00D15F78">
        <w:rPr>
          <w:lang w:val="uk-UA" w:eastAsia="ru-RU"/>
        </w:rPr>
        <w:t>конфігурація мікросхем через центральний процесор</w:t>
      </w:r>
      <w:r>
        <w:rPr>
          <w:lang w:val="uk-UA" w:eastAsia="ru-RU"/>
        </w:rPr>
        <w:t>;</w:t>
      </w:r>
    </w:p>
    <w:p w:rsidR="00D15F78" w:rsidRDefault="00D15F78" w:rsidP="00D15F78">
      <w:pPr>
        <w:pStyle w:val="ListParagraph"/>
        <w:numPr>
          <w:ilvl w:val="0"/>
          <w:numId w:val="9"/>
        </w:numPr>
        <w:rPr>
          <w:lang w:val="uk-UA" w:eastAsia="ru-RU"/>
        </w:rPr>
      </w:pPr>
      <w:r>
        <w:rPr>
          <w:lang w:val="uk-UA" w:eastAsia="ru-RU"/>
        </w:rPr>
        <w:t>обробка даних з мікросхем та виведення керуючих сигналів.</w:t>
      </w:r>
    </w:p>
    <w:p w:rsidR="00D15F78" w:rsidRDefault="00527B21" w:rsidP="00527B21">
      <w:pPr>
        <w:ind w:firstLine="708"/>
        <w:rPr>
          <w:lang w:val="uk-UA" w:eastAsia="ru-RU"/>
        </w:rPr>
      </w:pPr>
      <w:r>
        <w:rPr>
          <w:lang w:val="uk-UA" w:eastAsia="ru-RU"/>
        </w:rPr>
        <w:t xml:space="preserve">Конфігурація виконувалась згідно конфігураційним векторним діаграмам, які описані в технічній документації. </w:t>
      </w:r>
    </w:p>
    <w:p w:rsidR="00527B21" w:rsidRDefault="00527B21" w:rsidP="00527B21">
      <w:pPr>
        <w:ind w:firstLine="708"/>
        <w:rPr>
          <w:lang w:val="uk-UA" w:eastAsia="ru-RU"/>
        </w:rPr>
      </w:pPr>
      <w:r>
        <w:rPr>
          <w:lang w:val="uk-UA" w:eastAsia="ru-RU"/>
        </w:rPr>
        <w:t xml:space="preserve">Побудова синтезованих компонентів на мові </w:t>
      </w:r>
      <w:r>
        <w:rPr>
          <w:lang w:val="en-US" w:eastAsia="ru-RU"/>
        </w:rPr>
        <w:t>Verilog</w:t>
      </w:r>
      <w:r w:rsidRPr="00527B21">
        <w:rPr>
          <w:lang w:eastAsia="ru-RU"/>
        </w:rPr>
        <w:t xml:space="preserve"> </w:t>
      </w:r>
      <w:r>
        <w:rPr>
          <w:lang w:val="uk-UA" w:eastAsia="ru-RU"/>
        </w:rPr>
        <w:t xml:space="preserve">мала за основу принцип роботи кінцевих автоматів. </w:t>
      </w:r>
    </w:p>
    <w:p w:rsidR="00712208" w:rsidRPr="00527B21" w:rsidRDefault="00484493" w:rsidP="00527B21">
      <w:pPr>
        <w:ind w:firstLine="708"/>
        <w:rPr>
          <w:lang w:val="uk-UA" w:eastAsia="ru-RU"/>
        </w:rPr>
      </w:pPr>
      <w:r>
        <w:rPr>
          <w:lang w:val="uk-UA" w:eastAsia="ru-RU"/>
        </w:rPr>
        <w:t>Зараз пристрій знаходиться на етапі налагодження на підприємстві.</w:t>
      </w:r>
    </w:p>
    <w:p w:rsidR="00372CFA" w:rsidRPr="00527B21" w:rsidRDefault="00372CFA" w:rsidP="00372CFA">
      <w:pPr>
        <w:rPr>
          <w:lang w:val="uk-UA"/>
        </w:rPr>
      </w:pPr>
    </w:p>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82523F" w:rsidRDefault="00031047" w:rsidP="0082523F">
      <w:pPr>
        <w:pStyle w:val="Subtitle"/>
        <w:rPr>
          <w:rFonts w:ascii="Times New Roman" w:hAnsi="Times New Roman"/>
          <w:b/>
          <w:sz w:val="28"/>
          <w:szCs w:val="28"/>
          <w:lang w:val="uk-UA" w:eastAsia="uk-UA"/>
        </w:rPr>
      </w:pPr>
      <w:bookmarkStart w:id="16" w:name="_Toc516587051"/>
      <w:r w:rsidRPr="0082523F">
        <w:rPr>
          <w:rFonts w:ascii="Times New Roman" w:hAnsi="Times New Roman"/>
          <w:b/>
          <w:sz w:val="28"/>
          <w:szCs w:val="28"/>
          <w:lang w:val="uk-UA" w:eastAsia="uk-UA"/>
        </w:rPr>
        <w:lastRenderedPageBreak/>
        <w:t>ВИСНОВКИ</w:t>
      </w:r>
      <w:bookmarkEnd w:id="16"/>
    </w:p>
    <w:p w:rsidR="003C518B" w:rsidRDefault="000079CC" w:rsidP="0061512A">
      <w:pPr>
        <w:spacing w:after="160"/>
        <w:jc w:val="left"/>
        <w:rPr>
          <w:spacing w:val="1"/>
          <w:lang w:val="uk-UA" w:eastAsia="uk-UA"/>
        </w:rPr>
      </w:pPr>
      <w:r>
        <w:rPr>
          <w:spacing w:val="1"/>
          <w:lang w:val="uk-UA" w:eastAsia="uk-UA"/>
        </w:rPr>
        <w:tab/>
        <w:t xml:space="preserve">В даному дипломному проекті </w:t>
      </w:r>
      <w:r w:rsidR="003C518B">
        <w:rPr>
          <w:spacing w:val="1"/>
          <w:lang w:val="uk-UA" w:eastAsia="uk-UA"/>
        </w:rPr>
        <w:t>розроблено схемотехнологічне рішення, друкований вузол, програмне забезпечення блока керування двигуном по положенню. Даний пристрій має наступні технічні характеристики, які відповідають вимогам технічного завдання:</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747557" w:rsidRPr="00F77F09" w:rsidTr="003C357E">
        <w:trPr>
          <w:trHeight w:val="70"/>
          <w:jc w:val="center"/>
        </w:trPr>
        <w:tc>
          <w:tcPr>
            <w:tcW w:w="3966" w:type="dxa"/>
          </w:tcPr>
          <w:p w:rsidR="00747557" w:rsidRPr="00F77F09" w:rsidRDefault="00747557" w:rsidP="003C357E">
            <w:pPr>
              <w:spacing w:line="240" w:lineRule="auto"/>
              <w:ind w:left="174"/>
              <w:jc w:val="left"/>
              <w:rPr>
                <w:sz w:val="24"/>
                <w:szCs w:val="24"/>
                <w:lang w:val="uk-UA"/>
              </w:rPr>
            </w:pPr>
            <w:r w:rsidRPr="00F77F09">
              <w:rPr>
                <w:sz w:val="24"/>
                <w:szCs w:val="24"/>
                <w:lang w:val="uk-UA"/>
              </w:rPr>
              <w:t>Принцип дії</w:t>
            </w:r>
          </w:p>
        </w:tc>
        <w:tc>
          <w:tcPr>
            <w:tcW w:w="4535" w:type="dxa"/>
          </w:tcPr>
          <w:p w:rsidR="00747557" w:rsidRPr="00F77F09" w:rsidRDefault="00747557" w:rsidP="003C357E">
            <w:pPr>
              <w:spacing w:line="240" w:lineRule="auto"/>
              <w:ind w:left="172"/>
              <w:rPr>
                <w:sz w:val="24"/>
                <w:szCs w:val="24"/>
                <w:lang w:val="uk-UA"/>
              </w:rPr>
            </w:pP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Індикація режиму роботи на ЖКІ-дисплеї, задання режиму роботи через клавіатуру</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120х100 см.</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Маса</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63г.</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Живлення</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5 В, 12 В.</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Pr>
                <w:sz w:val="24"/>
                <w:szCs w:val="24"/>
                <w:lang w:val="uk-UA"/>
              </w:rPr>
              <w:t>Режими роботи</w:t>
            </w:r>
          </w:p>
        </w:tc>
        <w:tc>
          <w:tcPr>
            <w:tcW w:w="4535" w:type="dxa"/>
          </w:tcPr>
          <w:p w:rsidR="00747557" w:rsidRDefault="00747557" w:rsidP="003C357E">
            <w:pPr>
              <w:spacing w:line="240" w:lineRule="auto"/>
              <w:ind w:left="172"/>
              <w:jc w:val="left"/>
              <w:rPr>
                <w:sz w:val="24"/>
                <w:szCs w:val="24"/>
                <w:lang w:val="uk-UA"/>
              </w:rPr>
            </w:pPr>
            <w:r>
              <w:rPr>
                <w:sz w:val="24"/>
                <w:szCs w:val="24"/>
                <w:lang w:val="uk-UA"/>
              </w:rPr>
              <w:t>Основний (вимірювання); налаштування.</w:t>
            </w:r>
          </w:p>
        </w:tc>
      </w:tr>
      <w:tr w:rsidR="00747557" w:rsidRPr="00F77F09" w:rsidTr="003C357E">
        <w:trPr>
          <w:trHeight w:val="70"/>
          <w:jc w:val="center"/>
        </w:trPr>
        <w:tc>
          <w:tcPr>
            <w:tcW w:w="3966" w:type="dxa"/>
          </w:tcPr>
          <w:p w:rsidR="00747557" w:rsidRDefault="00747557" w:rsidP="003C357E">
            <w:pPr>
              <w:spacing w:line="240" w:lineRule="auto"/>
              <w:ind w:left="174"/>
              <w:rPr>
                <w:sz w:val="24"/>
                <w:szCs w:val="24"/>
                <w:lang w:val="uk-UA"/>
              </w:rPr>
            </w:pPr>
            <w:r>
              <w:rPr>
                <w:sz w:val="24"/>
                <w:szCs w:val="24"/>
                <w:lang w:val="uk-UA"/>
              </w:rPr>
              <w:t>Діапазон виміру кутів</w:t>
            </w:r>
          </w:p>
        </w:tc>
        <w:tc>
          <w:tcPr>
            <w:tcW w:w="4535" w:type="dxa"/>
          </w:tcPr>
          <w:p w:rsidR="00747557" w:rsidRPr="00B4731D" w:rsidRDefault="00747557" w:rsidP="003C357E">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17705" w:rsidRDefault="00017705" w:rsidP="00747557">
      <w:pPr>
        <w:pStyle w:val="ListParagraph"/>
        <w:spacing w:after="160"/>
        <w:jc w:val="left"/>
        <w:rPr>
          <w:spacing w:val="1"/>
          <w:lang w:val="uk-UA" w:eastAsia="uk-UA"/>
        </w:rPr>
      </w:pPr>
    </w:p>
    <w:p w:rsidR="003C357E" w:rsidRDefault="00017705" w:rsidP="00104116">
      <w:pPr>
        <w:pStyle w:val="ListParagraph"/>
        <w:spacing w:after="160"/>
        <w:rPr>
          <w:spacing w:val="1"/>
          <w:lang w:val="uk-UA" w:eastAsia="uk-UA"/>
        </w:rPr>
      </w:pPr>
      <w:r>
        <w:rPr>
          <w:spacing w:val="1"/>
          <w:lang w:val="uk-UA" w:eastAsia="uk-UA"/>
        </w:rPr>
        <w:t xml:space="preserve">В ході обґрунтування даного рішення виконані наступні етапи: </w:t>
      </w:r>
    </w:p>
    <w:p w:rsidR="003C357E" w:rsidRPr="00104116" w:rsidRDefault="00104116" w:rsidP="00104116">
      <w:pPr>
        <w:spacing w:after="160"/>
        <w:ind w:firstLine="708"/>
        <w:rPr>
          <w:spacing w:val="1"/>
          <w:lang w:val="uk-UA" w:eastAsia="uk-UA"/>
        </w:rPr>
      </w:pPr>
      <w:r w:rsidRPr="00104116">
        <w:rPr>
          <w:lang w:val="uk-UA" w:eastAsia="ru-RU"/>
        </w:rPr>
        <w:t>1.</w:t>
      </w:r>
      <w:r>
        <w:rPr>
          <w:lang w:val="uk-UA" w:eastAsia="ru-RU"/>
        </w:rPr>
        <w:t xml:space="preserve"> </w:t>
      </w:r>
      <w:r w:rsidR="003C357E" w:rsidRPr="00104116">
        <w:rPr>
          <w:lang w:val="uk-UA" w:eastAsia="ru-RU"/>
        </w:rPr>
        <w:t>В</w:t>
      </w:r>
      <w:r w:rsidR="0070778E" w:rsidRPr="00104116">
        <w:rPr>
          <w:lang w:val="uk-UA" w:eastAsia="ru-RU"/>
        </w:rPr>
        <w:t xml:space="preserve"> першому розділі зроблено пошук</w:t>
      </w:r>
      <w:r w:rsidR="003C357E" w:rsidRPr="00104116">
        <w:rPr>
          <w:lang w:val="uk-UA" w:eastAsia="ru-RU"/>
        </w:rPr>
        <w:t xml:space="preserve"> існуючих патентних рішень керування двигуном.</w:t>
      </w:r>
      <w:r w:rsidR="0070778E" w:rsidRPr="00104116">
        <w:rPr>
          <w:lang w:val="uk-UA" w:eastAsia="ru-RU"/>
        </w:rPr>
        <w:t xml:space="preserve"> </w:t>
      </w:r>
      <w:r w:rsidR="00CD035A" w:rsidRPr="00104116">
        <w:rPr>
          <w:lang w:val="uk-UA" w:eastAsia="ru-RU"/>
        </w:rPr>
        <w:t>О</w:t>
      </w:r>
      <w:r w:rsidR="0070778E" w:rsidRPr="00104116">
        <w:rPr>
          <w:lang w:val="uk-UA" w:eastAsia="ru-RU"/>
        </w:rPr>
        <w:t>тримано інформацію про те, що більшість запропонованих рішень є</w:t>
      </w:r>
      <w:r w:rsidR="00CD035A" w:rsidRPr="00104116">
        <w:rPr>
          <w:lang w:val="uk-UA" w:eastAsia="ru-RU"/>
        </w:rPr>
        <w:t xml:space="preserve"> або</w:t>
      </w:r>
      <w:r w:rsidR="0070778E" w:rsidRPr="00104116">
        <w:rPr>
          <w:lang w:val="uk-UA" w:eastAsia="ru-RU"/>
        </w:rPr>
        <w:t xml:space="preserve"> застарілими</w:t>
      </w:r>
      <w:r w:rsidR="00CD035A" w:rsidRPr="00104116">
        <w:rPr>
          <w:lang w:val="uk-UA" w:eastAsia="ru-RU"/>
        </w:rPr>
        <w:t>, або вимагають постійне підключення до ПК, що не є можливим в лабораторних умовах</w:t>
      </w:r>
      <w:r w:rsidR="0070778E" w:rsidRPr="00104116">
        <w:rPr>
          <w:lang w:val="uk-UA" w:eastAsia="ru-RU"/>
        </w:rPr>
        <w:t xml:space="preserve">. </w:t>
      </w:r>
      <w:r w:rsidR="00CD035A" w:rsidRPr="00104116">
        <w:rPr>
          <w:lang w:val="uk-UA" w:eastAsia="ru-RU"/>
        </w:rPr>
        <w:t xml:space="preserve">Це дозволило </w:t>
      </w:r>
      <w:r w:rsidR="00B50867">
        <w:rPr>
          <w:lang w:val="uk-UA" w:eastAsia="ru-RU"/>
        </w:rPr>
        <w:t xml:space="preserve">сформувати </w:t>
      </w:r>
      <w:r w:rsidR="003051A9">
        <w:rPr>
          <w:lang w:val="uk-UA" w:eastAsia="ru-RU"/>
        </w:rPr>
        <w:t>уявлення</w:t>
      </w:r>
      <w:r w:rsidR="00B50867">
        <w:rPr>
          <w:lang w:val="uk-UA" w:eastAsia="ru-RU"/>
        </w:rPr>
        <w:t xml:space="preserve"> про конструктивні та структурні рішення</w:t>
      </w:r>
      <w:r w:rsidR="003051A9">
        <w:rPr>
          <w:lang w:val="uk-UA" w:eastAsia="ru-RU"/>
        </w:rPr>
        <w:t>,</w:t>
      </w:r>
      <w:r w:rsidR="00B50867">
        <w:rPr>
          <w:lang w:val="uk-UA" w:eastAsia="ru-RU"/>
        </w:rPr>
        <w:t xml:space="preserve"> характеристик</w:t>
      </w:r>
      <w:r w:rsidR="003051A9">
        <w:rPr>
          <w:lang w:val="uk-UA" w:eastAsia="ru-RU"/>
        </w:rPr>
        <w:t>и</w:t>
      </w:r>
      <w:r w:rsidR="00B50867">
        <w:rPr>
          <w:lang w:val="uk-UA" w:eastAsia="ru-RU"/>
        </w:rPr>
        <w:t xml:space="preserve"> та </w:t>
      </w:r>
      <w:r w:rsidR="003051A9">
        <w:rPr>
          <w:lang w:val="uk-UA" w:eastAsia="ru-RU"/>
        </w:rPr>
        <w:t xml:space="preserve">параметри розробляємого блока керування двигуном по положенню. </w:t>
      </w:r>
    </w:p>
    <w:p w:rsidR="00C10B9A" w:rsidRPr="00E64F61" w:rsidRDefault="00C626A8" w:rsidP="007044DA">
      <w:pPr>
        <w:spacing w:after="160"/>
        <w:ind w:firstLine="708"/>
        <w:rPr>
          <w:lang w:val="uk-UA" w:eastAsia="ru-RU"/>
        </w:rPr>
      </w:pPr>
      <w:r>
        <w:rPr>
          <w:lang w:val="uk-UA" w:eastAsia="ru-RU"/>
        </w:rPr>
        <w:t xml:space="preserve">2. </w:t>
      </w:r>
      <w:r w:rsidR="003051A9">
        <w:rPr>
          <w:lang w:val="uk-UA" w:eastAsia="ru-RU"/>
        </w:rPr>
        <w:t>Ро</w:t>
      </w:r>
      <w:r w:rsidR="00E64F61">
        <w:rPr>
          <w:lang w:val="uk-UA" w:eastAsia="ru-RU"/>
        </w:rPr>
        <w:t>зроблено структурну схему</w:t>
      </w:r>
      <w:r w:rsidR="003051A9">
        <w:rPr>
          <w:lang w:val="uk-UA" w:eastAsia="ru-RU"/>
        </w:rPr>
        <w:t>, схему електричну принципову. Розрахунок схеми електричної принципової підтверджує правильність схемотехнічного рішення.</w:t>
      </w:r>
      <w:r w:rsidR="00E64F61">
        <w:rPr>
          <w:lang w:val="uk-UA" w:eastAsia="ru-RU"/>
        </w:rPr>
        <w:t xml:space="preserve"> </w:t>
      </w:r>
      <w:r w:rsidR="00572224">
        <w:rPr>
          <w:lang w:val="uk-UA" w:eastAsia="ru-RU"/>
        </w:rPr>
        <w:t>Отр</w:t>
      </w:r>
      <w:r w:rsidR="00C91AB5">
        <w:rPr>
          <w:lang w:val="uk-UA" w:eastAsia="ru-RU"/>
        </w:rPr>
        <w:t>имана схема</w:t>
      </w:r>
      <w:r w:rsidR="00C1282E">
        <w:rPr>
          <w:lang w:val="uk-UA" w:eastAsia="ru-RU"/>
        </w:rPr>
        <w:t xml:space="preserve"> </w:t>
      </w:r>
      <w:r w:rsidR="005D3622">
        <w:rPr>
          <w:lang w:val="uk-UA" w:eastAsia="ru-RU"/>
        </w:rPr>
        <w:t xml:space="preserve">є доступною для розуміння роботи пристрою, </w:t>
      </w:r>
      <w:r w:rsidR="00C91AB5">
        <w:rPr>
          <w:lang w:val="uk-UA" w:eastAsia="ru-RU"/>
        </w:rPr>
        <w:t xml:space="preserve">відповідає </w:t>
      </w:r>
      <w:r w:rsidR="005D3622">
        <w:rPr>
          <w:lang w:val="uk-UA" w:eastAsia="ru-RU"/>
        </w:rPr>
        <w:t xml:space="preserve">ГОСТ, побудована згідно рекомендаціям технічних документацій елементів. Це дає змогу швидко та доступно зрозуміти принцип роботи пристрою, окремих його каскадів. </w:t>
      </w:r>
    </w:p>
    <w:p w:rsidR="008F5612" w:rsidRDefault="00CE5037" w:rsidP="008F5612">
      <w:pPr>
        <w:rPr>
          <w:lang w:val="uk-UA" w:eastAsia="ru-RU"/>
        </w:rPr>
      </w:pPr>
      <w:r>
        <w:rPr>
          <w:spacing w:val="1"/>
          <w:lang w:val="uk-UA" w:eastAsia="uk-UA"/>
        </w:rPr>
        <w:tab/>
      </w:r>
      <w:r w:rsidR="00080B56">
        <w:rPr>
          <w:spacing w:val="1"/>
          <w:lang w:val="uk-UA" w:eastAsia="uk-UA"/>
        </w:rPr>
        <w:t>3. Зроблено</w:t>
      </w:r>
      <w:r w:rsidR="00D13CE0">
        <w:rPr>
          <w:spacing w:val="1"/>
          <w:lang w:val="uk-UA" w:eastAsia="uk-UA"/>
        </w:rPr>
        <w:t xml:space="preserve"> аналіз класів</w:t>
      </w:r>
      <w:r w:rsidR="00080B56">
        <w:rPr>
          <w:spacing w:val="1"/>
          <w:lang w:val="uk-UA" w:eastAsia="uk-UA"/>
        </w:rPr>
        <w:t xml:space="preserve"> точності</w:t>
      </w:r>
      <w:r w:rsidR="00D13CE0">
        <w:rPr>
          <w:spacing w:val="1"/>
          <w:lang w:val="uk-UA" w:eastAsia="uk-UA"/>
        </w:rPr>
        <w:t>,</w:t>
      </w:r>
      <w:r w:rsidR="00080B56">
        <w:rPr>
          <w:spacing w:val="1"/>
          <w:lang w:val="uk-UA" w:eastAsia="uk-UA"/>
        </w:rPr>
        <w:t xml:space="preserve"> т</w:t>
      </w:r>
      <w:r w:rsidR="00D13CE0">
        <w:rPr>
          <w:spacing w:val="1"/>
          <w:lang w:val="uk-UA" w:eastAsia="uk-UA"/>
        </w:rPr>
        <w:t>ипів та матеріалів</w:t>
      </w:r>
      <w:r w:rsidR="00080B56">
        <w:rPr>
          <w:spacing w:val="1"/>
          <w:lang w:val="uk-UA" w:eastAsia="uk-UA"/>
        </w:rPr>
        <w:t xml:space="preserve"> ДП</w:t>
      </w:r>
      <w:r w:rsidR="00D13CE0">
        <w:rPr>
          <w:spacing w:val="1"/>
          <w:lang w:val="uk-UA" w:eastAsia="uk-UA"/>
        </w:rPr>
        <w:t>.</w:t>
      </w:r>
      <w:r w:rsidR="00080B56">
        <w:rPr>
          <w:spacing w:val="1"/>
          <w:lang w:val="uk-UA" w:eastAsia="uk-UA"/>
        </w:rPr>
        <w:t xml:space="preserve"> </w:t>
      </w:r>
      <w:r w:rsidR="00D13CE0">
        <w:rPr>
          <w:spacing w:val="1"/>
          <w:lang w:val="uk-UA" w:eastAsia="uk-UA"/>
        </w:rPr>
        <w:t xml:space="preserve">Обрано 4-шарову плату з </w:t>
      </w:r>
      <w:r w:rsidR="00D13CE0">
        <w:rPr>
          <w:spacing w:val="1"/>
          <w:lang w:val="en-US" w:eastAsia="uk-UA"/>
        </w:rPr>
        <w:t>FR</w:t>
      </w:r>
      <w:r w:rsidR="00D13CE0">
        <w:rPr>
          <w:spacing w:val="1"/>
          <w:lang w:eastAsia="uk-UA"/>
        </w:rPr>
        <w:t xml:space="preserve">-4, </w:t>
      </w:r>
      <w:r w:rsidR="00D13CE0">
        <w:rPr>
          <w:spacing w:val="1"/>
          <w:lang w:val="uk-UA" w:eastAsia="uk-UA"/>
        </w:rPr>
        <w:t>за 4 класом точності. Розглянуто ро</w:t>
      </w:r>
      <w:r w:rsidR="00080B56">
        <w:rPr>
          <w:lang w:val="uk-UA" w:eastAsia="ru-RU"/>
        </w:rPr>
        <w:t xml:space="preserve">зміщення компонентів на ДП та проектування у </w:t>
      </w:r>
      <w:r w:rsidR="00080B56">
        <w:rPr>
          <w:lang w:val="en-US" w:eastAsia="ru-RU"/>
        </w:rPr>
        <w:t>Altium</w:t>
      </w:r>
      <w:r w:rsidR="00080B56" w:rsidRPr="00080B56">
        <w:rPr>
          <w:lang w:val="uk-UA" w:eastAsia="ru-RU"/>
        </w:rPr>
        <w:t xml:space="preserve"> </w:t>
      </w:r>
      <w:r w:rsidR="00080B56">
        <w:rPr>
          <w:lang w:val="en-US" w:eastAsia="ru-RU"/>
        </w:rPr>
        <w:t>Designer</w:t>
      </w:r>
      <w:r w:rsidR="00080B56">
        <w:rPr>
          <w:lang w:val="uk-UA" w:eastAsia="ru-RU"/>
        </w:rPr>
        <w:t>.</w:t>
      </w:r>
      <w:r w:rsidR="00D13CE0">
        <w:rPr>
          <w:lang w:val="uk-UA" w:eastAsia="ru-RU"/>
        </w:rPr>
        <w:t xml:space="preserve"> Розроблена плата має високу щільність </w:t>
      </w:r>
      <w:r w:rsidR="00D13CE0">
        <w:rPr>
          <w:lang w:val="uk-UA" w:eastAsia="ru-RU"/>
        </w:rPr>
        <w:lastRenderedPageBreak/>
        <w:t>монтажу, підвищену надійність, високу механічну міцність кріплення</w:t>
      </w:r>
      <w:r w:rsidR="00900891">
        <w:rPr>
          <w:lang w:val="uk-UA" w:eastAsia="ru-RU"/>
        </w:rPr>
        <w:t>, та відповідає вимогам ТЗ.</w:t>
      </w:r>
      <w:r w:rsidR="00D13CE0">
        <w:rPr>
          <w:lang w:val="uk-UA" w:eastAsia="ru-RU"/>
        </w:rPr>
        <w:t xml:space="preserve"> </w:t>
      </w:r>
    </w:p>
    <w:p w:rsidR="00183007" w:rsidRPr="00183007" w:rsidRDefault="00C10B9A" w:rsidP="00183007">
      <w:pPr>
        <w:rPr>
          <w:lang w:val="uk-UA" w:eastAsia="ru-RU"/>
        </w:rPr>
      </w:pPr>
      <w:r>
        <w:rPr>
          <w:lang w:val="uk-UA" w:eastAsia="ru-RU"/>
        </w:rPr>
        <w:tab/>
        <w:t xml:space="preserve">4. </w:t>
      </w:r>
      <w:r w:rsidR="00183007" w:rsidRPr="00183007">
        <w:rPr>
          <w:lang w:val="uk-UA" w:eastAsia="ru-RU"/>
        </w:rPr>
        <w:t>Виконано розрахунки, що підтверджують працездатність схеми</w:t>
      </w:r>
      <w:r w:rsidR="00C528A6">
        <w:rPr>
          <w:lang w:val="uk-UA" w:eastAsia="ru-RU"/>
        </w:rPr>
        <w:t xml:space="preserve"> (Розділ 4)</w:t>
      </w:r>
      <w:r w:rsidR="00C528A6" w:rsidRPr="00C528A6">
        <w:rPr>
          <w:lang w:eastAsia="ru-RU"/>
        </w:rPr>
        <w:t xml:space="preserve">, </w:t>
      </w:r>
      <w:r w:rsidR="00183007" w:rsidRPr="00183007">
        <w:rPr>
          <w:lang w:val="uk-UA" w:eastAsia="ru-RU"/>
        </w:rPr>
        <w:t xml:space="preserve">а саме: </w:t>
      </w:r>
    </w:p>
    <w:p w:rsidR="00183007" w:rsidRPr="00183007" w:rsidRDefault="00183007" w:rsidP="00AB7913">
      <w:pPr>
        <w:ind w:firstLine="708"/>
        <w:rPr>
          <w:lang w:val="uk-UA" w:eastAsia="ru-RU"/>
        </w:rPr>
      </w:pPr>
      <w:r>
        <w:rPr>
          <w:lang w:val="uk-UA" w:eastAsia="ru-RU"/>
        </w:rPr>
        <w:t xml:space="preserve">- </w:t>
      </w:r>
      <w:r w:rsidRPr="00183007">
        <w:rPr>
          <w:lang w:val="uk-UA" w:eastAsia="ru-RU"/>
        </w:rPr>
        <w:t>конструкторсько-технологічний</w:t>
      </w:r>
      <w:r w:rsidR="00AB7913">
        <w:rPr>
          <w:lang w:val="uk-UA" w:eastAsia="ru-RU"/>
        </w:rPr>
        <w:t xml:space="preserve"> розрахунок</w:t>
      </w:r>
      <w:r w:rsidRPr="00183007">
        <w:rPr>
          <w:lang w:val="uk-UA" w:eastAsia="ru-RU"/>
        </w:rPr>
        <w:t xml:space="preserve">, який підтвердив правильність вибору 4-го класу точності;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електричний розрахунок друкованої плати, підтвердив оптимальний вибір трасування провідників. Оскільки, потужність втрат на постійному струмі </w:t>
      </w:r>
      <w:r w:rsidR="006F5A0D" w:rsidRPr="00E97359">
        <w:rPr>
          <w:rFonts w:eastAsia="Times New Roman"/>
          <w:lang w:val="uk-UA" w:eastAsia="ru-RU"/>
        </w:rPr>
        <w:t>26,95</w:t>
      </w:r>
      <w:r w:rsidR="006F5A0D">
        <w:rPr>
          <w:rFonts w:eastAsia="Times New Roman"/>
          <w:lang w:val="uk-UA" w:eastAsia="ru-RU"/>
        </w:rPr>
        <w:t xml:space="preserve"> н</w:t>
      </w:r>
      <w:r w:rsidRPr="00183007">
        <w:rPr>
          <w:lang w:val="uk-UA" w:eastAsia="ru-RU"/>
        </w:rPr>
        <w:t>Вт</w:t>
      </w:r>
      <w:r w:rsidR="00AB7913">
        <w:rPr>
          <w:lang w:val="uk-UA" w:eastAsia="ru-RU"/>
        </w:rPr>
        <w:t>, падіння напруги 0,12</w:t>
      </w:r>
      <w:r w:rsidRPr="00183007">
        <w:rPr>
          <w:lang w:val="uk-UA" w:eastAsia="ru-RU"/>
        </w:rPr>
        <w:t xml:space="preserve">9 В, паразитна ємність </w:t>
      </w:r>
      <w:r w:rsidR="00AB7913">
        <w:rPr>
          <w:lang w:val="uk-UA" w:eastAsia="ru-RU"/>
        </w:rPr>
        <w:t>115</w:t>
      </w:r>
      <w:r w:rsidRPr="00183007">
        <w:rPr>
          <w:lang w:val="uk-UA" w:eastAsia="ru-RU"/>
        </w:rPr>
        <w:t xml:space="preserve"> пФ</w:t>
      </w:r>
      <w:r w:rsidR="00AB7913">
        <w:rPr>
          <w:lang w:val="uk-UA" w:eastAsia="ru-RU"/>
        </w:rPr>
        <w:t>, паразитна індуктивність 0</w:t>
      </w:r>
      <w:r w:rsidRPr="00183007">
        <w:rPr>
          <w:lang w:val="uk-UA" w:eastAsia="ru-RU"/>
        </w:rPr>
        <w:t>,</w:t>
      </w:r>
      <w:r w:rsidR="00AB7913">
        <w:rPr>
          <w:lang w:val="uk-UA" w:eastAsia="ru-RU"/>
        </w:rPr>
        <w:t>144 н</w:t>
      </w:r>
      <w:r w:rsidRPr="00183007">
        <w:rPr>
          <w:lang w:val="uk-UA" w:eastAsia="ru-RU"/>
        </w:rPr>
        <w:t>Гн</w:t>
      </w:r>
      <w:r w:rsidR="00AB7913">
        <w:rPr>
          <w:lang w:val="uk-UA" w:eastAsia="ru-RU"/>
        </w:rPr>
        <w:t xml:space="preserve"> </w:t>
      </w:r>
      <w:r w:rsidRPr="00183007">
        <w:rPr>
          <w:lang w:val="uk-UA" w:eastAsia="ru-RU"/>
        </w:rPr>
        <w:t xml:space="preserve">– ці значення не впливають на роботу ДВ;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розрахунок надійності ДВ. Отримане значення середнього часу напрацювання на відмову </w:t>
      </w:r>
      <m:oMath>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00AB7913" w:rsidRPr="00183007">
        <w:rPr>
          <w:lang w:val="uk-UA" w:eastAsia="ru-RU"/>
        </w:rPr>
        <w:t xml:space="preserve"> </w:t>
      </w:r>
      <w:r w:rsidRPr="00183007">
        <w:rPr>
          <w:lang w:val="uk-UA" w:eastAsia="ru-RU"/>
        </w:rPr>
        <w:t xml:space="preserve"> задовольняє вимоги  </w:t>
      </w:r>
    </w:p>
    <w:p w:rsidR="00183007" w:rsidRDefault="00183007" w:rsidP="00183007">
      <w:pPr>
        <w:rPr>
          <w:lang w:val="uk-UA" w:eastAsia="ru-RU"/>
        </w:rPr>
      </w:pPr>
      <w:r>
        <w:rPr>
          <w:lang w:val="uk-UA" w:eastAsia="ru-RU"/>
        </w:rPr>
        <w:t>технічного завдання (10</w:t>
      </w:r>
      <w:r w:rsidRPr="00183007">
        <w:rPr>
          <w:lang w:val="uk-UA" w:eastAsia="ru-RU"/>
        </w:rPr>
        <w:t xml:space="preserve">000 год); </w:t>
      </w:r>
    </w:p>
    <w:p w:rsidR="00C528A6" w:rsidRPr="00C528A6" w:rsidRDefault="00C528A6" w:rsidP="00183007">
      <w:pPr>
        <w:rPr>
          <w:lang w:val="uk-UA" w:eastAsia="ru-RU"/>
        </w:rPr>
      </w:pPr>
      <w:r w:rsidRPr="00E7139F">
        <w:rPr>
          <w:lang w:eastAsia="ru-RU"/>
        </w:rPr>
        <w:tab/>
      </w:r>
      <w:r w:rsidRPr="00C528A6">
        <w:rPr>
          <w:lang w:eastAsia="ru-RU"/>
        </w:rPr>
        <w:t xml:space="preserve">-  </w:t>
      </w:r>
      <w:r>
        <w:rPr>
          <w:lang w:val="uk-UA" w:eastAsia="ru-RU"/>
        </w:rPr>
        <w:t xml:space="preserve">розрахунок віброміцності ДП. Отримане значення власної частоти коливань ДП становить 330,9 Гц, </w:t>
      </w:r>
      <w:r w:rsidRPr="00AA7660">
        <w:rPr>
          <w:rFonts w:eastAsia="Times New Roman"/>
          <w:lang w:val="uk-UA" w:eastAsia="ru-RU"/>
        </w:rPr>
        <w:t>то</w:t>
      </w:r>
      <w:r>
        <w:rPr>
          <w:rFonts w:eastAsia="Times New Roman"/>
          <w:lang w:val="uk-UA" w:eastAsia="ru-RU"/>
        </w:rPr>
        <w:t>бто конструкція абсолютно жорстка.</w:t>
      </w:r>
    </w:p>
    <w:p w:rsidR="006F37F6" w:rsidRDefault="006F37F6" w:rsidP="008F5612">
      <w:pPr>
        <w:rPr>
          <w:lang w:val="uk-UA" w:eastAsia="ru-RU"/>
        </w:rPr>
      </w:pPr>
      <w:r>
        <w:rPr>
          <w:lang w:val="uk-UA" w:eastAsia="ru-RU"/>
        </w:rPr>
        <w:tab/>
        <w:t>5. Розроблено програмне забезпечення</w:t>
      </w:r>
      <w:r w:rsidR="002F31E8">
        <w:rPr>
          <w:lang w:val="uk-UA" w:eastAsia="ru-RU"/>
        </w:rPr>
        <w:t xml:space="preserve"> (ПЗ)</w:t>
      </w:r>
      <w:r>
        <w:rPr>
          <w:lang w:val="uk-UA" w:eastAsia="ru-RU"/>
        </w:rPr>
        <w:t xml:space="preserve"> для керування двигуном по положенню. </w:t>
      </w:r>
      <w:r w:rsidR="002F31E8">
        <w:rPr>
          <w:lang w:val="uk-UA" w:eastAsia="ru-RU"/>
        </w:rPr>
        <w:t>Пристрій</w:t>
      </w:r>
      <w:r w:rsidR="006C7F79">
        <w:rPr>
          <w:lang w:val="uk-UA" w:eastAsia="ru-RU"/>
        </w:rPr>
        <w:t xml:space="preserve"> працює в двох режимах:</w:t>
      </w:r>
    </w:p>
    <w:p w:rsidR="006C7F79" w:rsidRDefault="006C7F79" w:rsidP="008F5612">
      <w:pPr>
        <w:rPr>
          <w:lang w:val="uk-UA" w:eastAsia="ru-RU"/>
        </w:rPr>
      </w:pPr>
      <w:r>
        <w:rPr>
          <w:lang w:val="uk-UA" w:eastAsia="ru-RU"/>
        </w:rPr>
        <w:tab/>
        <w:t>- режим конфігурації, в якому центральний процесор програмує інші мікросхеми для режиму роботи;</w:t>
      </w:r>
    </w:p>
    <w:p w:rsidR="006C7F79" w:rsidRDefault="006C7F79" w:rsidP="008F5612">
      <w:pPr>
        <w:rPr>
          <w:lang w:val="uk-UA" w:eastAsia="ru-RU"/>
        </w:rPr>
      </w:pPr>
      <w:r>
        <w:rPr>
          <w:lang w:val="uk-UA" w:eastAsia="ru-RU"/>
        </w:rPr>
        <w:tab/>
        <w:t>- режим роботи, в якому центральний процесор отримує дані з двигуна,  та генерує керуючі сигнали до двигуна.</w:t>
      </w:r>
    </w:p>
    <w:p w:rsidR="006C7F79" w:rsidRDefault="006C7F79" w:rsidP="008F5612">
      <w:pPr>
        <w:rPr>
          <w:lang w:val="uk-UA" w:eastAsia="ru-RU"/>
        </w:rPr>
      </w:pPr>
      <w:r>
        <w:rPr>
          <w:lang w:val="uk-UA" w:eastAsia="ru-RU"/>
        </w:rPr>
        <w:tab/>
        <w:t>Це дає змогу керувати двигуном в лаборат</w:t>
      </w:r>
      <w:r w:rsidR="002F31E8">
        <w:rPr>
          <w:lang w:val="uk-UA" w:eastAsia="ru-RU"/>
        </w:rPr>
        <w:t xml:space="preserve">орних умовах згідно ТЗ. </w:t>
      </w:r>
      <w:r>
        <w:rPr>
          <w:lang w:val="uk-UA" w:eastAsia="ru-RU"/>
        </w:rPr>
        <w:t xml:space="preserve">Дане рішення дозволяє змінювати в майбутньому програмну частину для зміни режимів роботи без зміни апаратної </w:t>
      </w:r>
      <w:r w:rsidR="001D4D0A">
        <w:rPr>
          <w:lang w:val="uk-UA" w:eastAsia="ru-RU"/>
        </w:rPr>
        <w:t>частини.</w:t>
      </w:r>
    </w:p>
    <w:p w:rsidR="002F31E8" w:rsidRDefault="002F31E8" w:rsidP="008F5612">
      <w:pPr>
        <w:rPr>
          <w:lang w:val="uk-UA" w:eastAsia="ru-RU"/>
        </w:rPr>
      </w:pPr>
      <w:r>
        <w:rPr>
          <w:lang w:val="uk-UA" w:eastAsia="ru-RU"/>
        </w:rPr>
        <w:tab/>
        <w:t>6. Розроблена конструкторська документація на блок керування двигуном по положенню.</w:t>
      </w:r>
    </w:p>
    <w:p w:rsidR="002F31E8" w:rsidRDefault="002F31E8" w:rsidP="008F5612">
      <w:pPr>
        <w:rPr>
          <w:lang w:val="uk-UA" w:eastAsia="ru-RU"/>
        </w:rPr>
      </w:pPr>
      <w:r>
        <w:rPr>
          <w:lang w:val="uk-UA" w:eastAsia="ru-RU"/>
        </w:rPr>
        <w:tab/>
        <w:t>Проект виконано в повному об’ємі, а розрахунки й моделювання підтверджують працездатність пристрою та задовольняють вимогам ТЗ.</w:t>
      </w:r>
    </w:p>
    <w:p w:rsidR="00E07193" w:rsidRDefault="00E07193" w:rsidP="00522122">
      <w:pPr>
        <w:rPr>
          <w:lang w:val="uk-UA" w:eastAsia="uk-UA"/>
        </w:rPr>
      </w:pPr>
    </w:p>
    <w:p w:rsidR="007044DA" w:rsidRDefault="007044DA" w:rsidP="00522122">
      <w:pPr>
        <w:rPr>
          <w:lang w:val="uk-UA" w:eastAsia="uk-UA"/>
        </w:rPr>
      </w:pPr>
    </w:p>
    <w:p w:rsidR="00031047" w:rsidRDefault="00031047" w:rsidP="006A4AB6">
      <w:pPr>
        <w:pStyle w:val="1"/>
      </w:pPr>
      <w:bookmarkStart w:id="17" w:name="_Toc516587052"/>
      <w:r w:rsidRPr="00690794">
        <w:lastRenderedPageBreak/>
        <w:t>СПИСОК ЛІТЕРАТУРИ</w:t>
      </w:r>
      <w:bookmarkEnd w:id="17"/>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7A0952" w:rsidRDefault="007A0952" w:rsidP="007A0952">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321DF1" w:rsidRDefault="004C0FB4" w:rsidP="0011098C">
      <w:pPr>
        <w:pStyle w:val="ListParagraph"/>
        <w:numPr>
          <w:ilvl w:val="0"/>
          <w:numId w:val="7"/>
        </w:numPr>
        <w:rPr>
          <w:lang w:eastAsia="uk-UA"/>
        </w:rPr>
      </w:pPr>
      <w:r w:rsidRPr="004C0FB4">
        <w:t>Устройство для управления серводвигателем</w:t>
      </w:r>
      <w:r w:rsidR="00321DF1" w:rsidRPr="00321DF1">
        <w:t xml:space="preserve"> </w:t>
      </w:r>
      <w:r w:rsidR="00321DF1" w:rsidRPr="00443925">
        <w:rPr>
          <w:lang w:eastAsia="uk-UA"/>
        </w:rPr>
        <w:t>[</w:t>
      </w:r>
      <w:r w:rsidR="00321DF1" w:rsidRPr="00321DF1">
        <w:rPr>
          <w:lang w:val="uk-UA" w:eastAsia="uk-UA"/>
        </w:rPr>
        <w:t>електронний ресурс</w:t>
      </w:r>
      <w:r w:rsidR="00321DF1" w:rsidRPr="00443925">
        <w:rPr>
          <w:lang w:eastAsia="uk-UA"/>
        </w:rPr>
        <w:t xml:space="preserve">]  – режим </w:t>
      </w:r>
      <w:r w:rsidR="00321DF1" w:rsidRPr="00321DF1">
        <w:rPr>
          <w:lang w:val="uk-UA" w:eastAsia="uk-UA"/>
        </w:rPr>
        <w:t xml:space="preserve">доступу: </w:t>
      </w:r>
      <w:r w:rsidRPr="004C0FB4">
        <w:t xml:space="preserve"> </w:t>
      </w:r>
      <w:hyperlink r:id="rId60" w:history="1">
        <w:r w:rsidR="00321DF1" w:rsidRPr="002C6301">
          <w:rPr>
            <w:rStyle w:val="Hyperlink"/>
            <w:lang w:eastAsia="uk-UA"/>
          </w:rPr>
          <w:t>http://www.findpatent.ru/img_show/3736854.html</w:t>
        </w:r>
      </w:hyperlink>
    </w:p>
    <w:p w:rsidR="000048D2" w:rsidRDefault="000048D2" w:rsidP="000048D2">
      <w:pPr>
        <w:pStyle w:val="ListParagraph"/>
        <w:numPr>
          <w:ilvl w:val="0"/>
          <w:numId w:val="7"/>
        </w:numPr>
        <w:rPr>
          <w:lang w:eastAsia="uk-UA"/>
        </w:rPr>
      </w:pPr>
      <w:r w:rsidRPr="000048D2">
        <w:rPr>
          <w:bCs/>
        </w:rPr>
        <w:t>Позиционный серводвигатель</w:t>
      </w:r>
      <w:r w:rsidRPr="000048D2">
        <w:rPr>
          <w:b/>
          <w:bCs/>
        </w:rPr>
        <w:t xml:space="preserve">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0048D2">
        <w:t xml:space="preserve"> </w:t>
      </w:r>
      <w:hyperlink r:id="rId61" w:history="1">
        <w:r w:rsidRPr="002C6301">
          <w:rPr>
            <w:rStyle w:val="Hyperlink"/>
            <w:lang w:eastAsia="uk-UA"/>
          </w:rPr>
          <w:t>http://patents.su/2-1222907-pozicionnyjj-servodvigatel.html</w:t>
        </w:r>
      </w:hyperlink>
    </w:p>
    <w:p w:rsidR="005816C0" w:rsidRDefault="005816C0" w:rsidP="005816C0">
      <w:pPr>
        <w:pStyle w:val="ListParagraph"/>
        <w:numPr>
          <w:ilvl w:val="0"/>
          <w:numId w:val="7"/>
        </w:numPr>
        <w:rPr>
          <w:lang w:eastAsia="uk-UA"/>
        </w:rPr>
      </w:pPr>
      <w:r w:rsidRPr="005816C0">
        <w:t>Система</w:t>
      </w:r>
      <w:r>
        <w:t xml:space="preserve"> автоматического управления серводвигателями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5816C0">
        <w:t xml:space="preserve"> </w:t>
      </w:r>
      <w:hyperlink r:id="rId62" w:history="1">
        <w:r w:rsidRPr="002C6301">
          <w:rPr>
            <w:rStyle w:val="Hyperlink"/>
            <w:lang w:eastAsia="uk-UA"/>
          </w:rPr>
          <w:t>https://cyberleninka.ru/article/v/sistema-avtomaticheskogo-upravleniya-servoprivodami</w:t>
        </w:r>
      </w:hyperlink>
    </w:p>
    <w:p w:rsidR="00210958" w:rsidRPr="004760CD" w:rsidRDefault="00210958" w:rsidP="00210958">
      <w:pPr>
        <w:pStyle w:val="ListParagraph"/>
        <w:numPr>
          <w:ilvl w:val="0"/>
          <w:numId w:val="7"/>
        </w:numPr>
        <w:rPr>
          <w:rStyle w:val="Hyperlink"/>
          <w:color w:val="auto"/>
          <w:u w:val="none"/>
          <w:lang w:eastAsia="uk-UA"/>
        </w:rPr>
      </w:pPr>
      <w:r>
        <w:rPr>
          <w:lang w:val="en-US" w:eastAsia="uk-UA"/>
        </w:rPr>
        <w:t>TPS</w:t>
      </w:r>
      <w:r w:rsidRPr="00443925">
        <w:rPr>
          <w:lang w:eastAsia="uk-UA"/>
        </w:rPr>
        <w:t>793</w:t>
      </w:r>
      <w:r w:rsidR="00337C26">
        <w:rPr>
          <w:lang w:val="uk-UA" w:eastAsia="uk-UA"/>
        </w:rPr>
        <w:t>25</w:t>
      </w:r>
      <w:r w:rsidRPr="00443925">
        <w:rPr>
          <w:lang w:eastAsia="uk-UA"/>
        </w:rPr>
        <w:t xml:space="preserve"> </w:t>
      </w:r>
      <w:r>
        <w:rPr>
          <w:lang w:val="en-US" w:eastAsia="uk-UA"/>
        </w:rPr>
        <w:t>Datasheet</w:t>
      </w:r>
      <w:r w:rsidR="00337C26">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3" w:history="1">
        <w:r w:rsidRPr="00B27872">
          <w:rPr>
            <w:rStyle w:val="Hyperlink"/>
            <w:lang w:val="uk-UA" w:eastAsia="uk-UA"/>
          </w:rPr>
          <w:t>http://www.ti.com/lit/ds/symlink/tps793.pdf</w:t>
        </w:r>
      </w:hyperlink>
    </w:p>
    <w:p w:rsidR="004760CD" w:rsidRPr="002E6AFE" w:rsidRDefault="004760CD" w:rsidP="00210958">
      <w:pPr>
        <w:pStyle w:val="ListParagraph"/>
        <w:numPr>
          <w:ilvl w:val="0"/>
          <w:numId w:val="7"/>
        </w:numPr>
        <w:rPr>
          <w:rStyle w:val="Hyperlink"/>
          <w:color w:val="auto"/>
          <w:u w:val="none"/>
          <w:lang w:eastAsia="uk-UA"/>
        </w:rPr>
      </w:pPr>
      <w:r>
        <w:rPr>
          <w:lang w:val="en-US" w:eastAsia="uk-UA"/>
        </w:rPr>
        <w:t>TPS</w:t>
      </w:r>
      <w:r w:rsidRPr="00024E25">
        <w:rPr>
          <w:lang w:eastAsia="uk-UA"/>
        </w:rPr>
        <w:t>6200</w:t>
      </w:r>
      <w:r>
        <w:rPr>
          <w:lang w:val="en-US" w:eastAsia="uk-UA"/>
        </w:rPr>
        <w:t>x</w:t>
      </w:r>
      <w:r>
        <w:rPr>
          <w:lang w:val="uk-UA" w:eastAsia="uk-UA"/>
        </w:rPr>
        <w:t xml:space="preserve"> </w:t>
      </w:r>
      <w:r>
        <w:rPr>
          <w:lang w:val="en-US" w:eastAsia="uk-UA"/>
        </w:rPr>
        <w:t>Datasheet</w:t>
      </w:r>
      <w:r w:rsidR="002E6AFE"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4"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2E6AFE" w:rsidRDefault="002E6AFE" w:rsidP="002E6AFE">
      <w:pPr>
        <w:pStyle w:val="ListParagraph"/>
        <w:numPr>
          <w:ilvl w:val="0"/>
          <w:numId w:val="7"/>
        </w:numPr>
        <w:rPr>
          <w:lang w:eastAsia="uk-UA"/>
        </w:rPr>
      </w:pPr>
      <w:r>
        <w:rPr>
          <w:lang w:val="en-US" w:eastAsia="uk-UA"/>
        </w:rPr>
        <w:t>Cyclone</w:t>
      </w:r>
      <w:r w:rsidRPr="002E6AFE">
        <w:rPr>
          <w:lang w:eastAsia="uk-UA"/>
        </w:rPr>
        <w:t xml:space="preserve"> </w:t>
      </w:r>
      <w:r>
        <w:rPr>
          <w:lang w:val="en-US" w:eastAsia="uk-UA"/>
        </w:rPr>
        <w:t>III</w:t>
      </w:r>
      <w:r w:rsidRPr="002E6AFE">
        <w:rPr>
          <w:lang w:eastAsia="uk-UA"/>
        </w:rPr>
        <w:t xml:space="preserve"> </w:t>
      </w:r>
      <w:r>
        <w:rPr>
          <w:lang w:val="en-US" w:eastAsia="uk-UA"/>
        </w:rPr>
        <w:t>Device</w:t>
      </w:r>
      <w:r w:rsidRPr="002E6AFE">
        <w:rPr>
          <w:lang w:eastAsia="uk-UA"/>
        </w:rPr>
        <w:t xml:space="preserve"> </w:t>
      </w:r>
      <w:r>
        <w:rPr>
          <w:lang w:val="en-US" w:eastAsia="uk-UA"/>
        </w:rPr>
        <w:t>Datasheet</w:t>
      </w:r>
      <w:r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E6AFE">
        <w:rPr>
          <w:lang w:eastAsia="uk-UA"/>
        </w:rPr>
        <w:t xml:space="preserve"> </w:t>
      </w:r>
      <w:hyperlink r:id="rId65" w:history="1">
        <w:r w:rsidRPr="002C6301">
          <w:rPr>
            <w:rStyle w:val="Hyperlink"/>
            <w:lang w:eastAsia="uk-UA"/>
          </w:rPr>
          <w:t>https://www.altera.com/content/dam/altera-www/global/en_US/pdfs/literature/hb/cyc3/cyc3_ciii52001.pdf</w:t>
        </w:r>
      </w:hyperlink>
    </w:p>
    <w:p w:rsidR="0091716D" w:rsidRDefault="0091716D" w:rsidP="0091716D">
      <w:pPr>
        <w:pStyle w:val="ListParagraph"/>
        <w:numPr>
          <w:ilvl w:val="0"/>
          <w:numId w:val="7"/>
        </w:numPr>
        <w:rPr>
          <w:lang w:eastAsia="uk-UA"/>
        </w:rPr>
      </w:pPr>
      <w:r w:rsidRPr="00202A9C">
        <w:rPr>
          <w:lang w:val="uk-UA" w:eastAsia="ru-RU"/>
        </w:rPr>
        <w:t>EPCS16SI16N</w:t>
      </w:r>
      <w:r w:rsidRPr="0091716D">
        <w:rPr>
          <w:lang w:eastAsia="ru-RU"/>
        </w:rPr>
        <w:t xml:space="preserve"> </w:t>
      </w:r>
      <w:r>
        <w:rPr>
          <w:lang w:val="en-US" w:eastAsia="ru-RU"/>
        </w:rPr>
        <w:t>Datasheet</w:t>
      </w:r>
      <w:r w:rsidRPr="0091716D">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91716D">
        <w:rPr>
          <w:lang w:eastAsia="uk-UA"/>
        </w:rPr>
        <w:t xml:space="preserve"> </w:t>
      </w:r>
      <w:hyperlink r:id="rId66" w:history="1">
        <w:r w:rsidRPr="002C6301">
          <w:rPr>
            <w:rStyle w:val="Hyperlink"/>
            <w:lang w:eastAsia="uk-UA"/>
          </w:rPr>
          <w:t>https://www.altera.com/en_US/pdfs/literature/hb/cfg/cyc_c51014.pdf</w:t>
        </w:r>
      </w:hyperlink>
    </w:p>
    <w:p w:rsidR="004143DA" w:rsidRPr="00EA19B9" w:rsidRDefault="004143DA" w:rsidP="004143DA">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E26417" w:rsidRPr="00AC43DF">
        <w:rPr>
          <w:lang w:eastAsia="uk-UA"/>
        </w:rPr>
        <w:t xml:space="preserve"> </w:t>
      </w:r>
      <w:hyperlink r:id="rId67" w:history="1">
        <w:r w:rsidRPr="00B27872">
          <w:rPr>
            <w:rStyle w:val="Hyperlink"/>
            <w:lang w:eastAsia="uk-UA"/>
          </w:rPr>
          <w:t>https://www.encoder-technology.com/images/product_specifications/fa-solver.pdf</w:t>
        </w:r>
      </w:hyperlink>
    </w:p>
    <w:p w:rsidR="003439E1" w:rsidRPr="00030F1B" w:rsidRDefault="003439E1" w:rsidP="003439E1">
      <w:pPr>
        <w:pStyle w:val="ListParagraph"/>
        <w:numPr>
          <w:ilvl w:val="0"/>
          <w:numId w:val="7"/>
        </w:numPr>
        <w:rPr>
          <w:lang w:eastAsia="uk-UA"/>
        </w:rPr>
      </w:pPr>
      <w:r w:rsidRPr="003439E1">
        <w:rPr>
          <w:lang w:eastAsia="uk-UA"/>
        </w:rPr>
        <w:t xml:space="preserve"> </w:t>
      </w: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7A3BF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8"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47297B" w:rsidRPr="00C26E40" w:rsidRDefault="0047297B" w:rsidP="0047297B">
      <w:pPr>
        <w:pStyle w:val="ListParagraph"/>
        <w:numPr>
          <w:ilvl w:val="0"/>
          <w:numId w:val="7"/>
        </w:numPr>
        <w:rPr>
          <w:lang w:eastAsia="uk-UA"/>
        </w:rPr>
      </w:pPr>
      <w:r w:rsidRPr="0047297B">
        <w:rPr>
          <w:lang w:eastAsia="uk-UA"/>
        </w:rPr>
        <w:lastRenderedPageBreak/>
        <w:t xml:space="preserve"> </w:t>
      </w:r>
      <w:r w:rsidRPr="00C26E40">
        <w:rPr>
          <w:lang w:eastAsia="uk-UA"/>
        </w:rPr>
        <w:t>AD7687BRMZ</w:t>
      </w:r>
      <w:r w:rsidR="002E7D8D" w:rsidRPr="00392968">
        <w:rPr>
          <w:lang w:eastAsia="uk-UA"/>
        </w:rPr>
        <w:t xml:space="preserve"> </w:t>
      </w:r>
      <w:r>
        <w:rPr>
          <w:lang w:val="en-US" w:eastAsia="uk-UA"/>
        </w:rPr>
        <w:t>Datasheet</w:t>
      </w:r>
      <w:r w:rsidR="002E7D8D" w:rsidRPr="00392968">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392968">
        <w:rPr>
          <w:lang w:eastAsia="uk-UA"/>
        </w:rPr>
        <w:t xml:space="preserve"> </w:t>
      </w:r>
      <w:hyperlink r:id="rId69" w:history="1">
        <w:r w:rsidRPr="00B27872">
          <w:rPr>
            <w:rStyle w:val="Hyperlink"/>
            <w:lang w:eastAsia="uk-UA"/>
          </w:rPr>
          <w:t>http://www.analog.com/media/en/technical-documentation/data-sheets/AD7687.pdf</w:t>
        </w:r>
      </w:hyperlink>
    </w:p>
    <w:p w:rsidR="0091716D" w:rsidRDefault="005A72A3" w:rsidP="005A72A3">
      <w:pPr>
        <w:pStyle w:val="ListParagraph"/>
        <w:numPr>
          <w:ilvl w:val="0"/>
          <w:numId w:val="7"/>
        </w:numPr>
        <w:rPr>
          <w:lang w:eastAsia="uk-UA"/>
        </w:rPr>
      </w:pPr>
      <w:r w:rsidRPr="005A72A3">
        <w:rPr>
          <w:lang w:eastAsia="uk-UA"/>
        </w:rPr>
        <w:t xml:space="preserve"> </w:t>
      </w:r>
      <w:r w:rsidRPr="00392968">
        <w:rPr>
          <w:lang w:val="uk-UA" w:eastAsia="ru-RU"/>
        </w:rPr>
        <w:t>ECS-3963</w:t>
      </w:r>
      <w:r w:rsidRPr="005A72A3">
        <w:rPr>
          <w:lang w:eastAsia="ru-RU"/>
        </w:rPr>
        <w:t xml:space="preserve"> </w:t>
      </w:r>
      <w:r>
        <w:rPr>
          <w:lang w:val="en-US" w:eastAsia="ru-RU"/>
        </w:rPr>
        <w:t>Datasheet</w:t>
      </w:r>
      <w:r w:rsidRPr="005A72A3">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5A72A3">
        <w:rPr>
          <w:lang w:eastAsia="uk-UA"/>
        </w:rPr>
        <w:t xml:space="preserve"> </w:t>
      </w:r>
      <w:hyperlink r:id="rId70" w:history="1">
        <w:r w:rsidRPr="002C6301">
          <w:rPr>
            <w:rStyle w:val="Hyperlink"/>
            <w:lang w:eastAsia="uk-UA"/>
          </w:rPr>
          <w:t>http://www.ecsxtal.com/store/pdf/ecs-3961_3963.pdf</w:t>
        </w:r>
      </w:hyperlink>
    </w:p>
    <w:p w:rsidR="00200C16" w:rsidRDefault="00200C16" w:rsidP="00200C16">
      <w:pPr>
        <w:pStyle w:val="ListParagraph"/>
        <w:numPr>
          <w:ilvl w:val="0"/>
          <w:numId w:val="7"/>
        </w:numPr>
        <w:rPr>
          <w:lang w:eastAsia="uk-UA"/>
        </w:rPr>
      </w:pPr>
      <w:r w:rsidRPr="00200C16">
        <w:rPr>
          <w:lang w:eastAsia="uk-UA"/>
        </w:rPr>
        <w:t xml:space="preserve"> </w:t>
      </w:r>
      <w:r w:rsidRPr="00981FC5">
        <w:rPr>
          <w:lang w:val="uk-UA" w:eastAsia="ru-RU"/>
        </w:rPr>
        <w:t>FIN1001</w:t>
      </w:r>
      <w:r w:rsidRPr="00200C16">
        <w:rPr>
          <w:lang w:eastAsia="ru-RU"/>
        </w:rPr>
        <w:t xml:space="preserve"> </w:t>
      </w:r>
      <w:r>
        <w:rPr>
          <w:lang w:val="en-US" w:eastAsia="ru-RU"/>
        </w:rPr>
        <w:t>Datasheet</w:t>
      </w:r>
      <w:r w:rsidRPr="00200C16">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00C16">
        <w:rPr>
          <w:lang w:eastAsia="uk-UA"/>
        </w:rPr>
        <w:t xml:space="preserve"> </w:t>
      </w:r>
      <w:hyperlink r:id="rId71" w:history="1">
        <w:r w:rsidRPr="002C6301">
          <w:rPr>
            <w:rStyle w:val="Hyperlink"/>
            <w:lang w:eastAsia="uk-UA"/>
          </w:rPr>
          <w:t>https://www.fairchildsemi.com/datasheets/FI/FIN1001.pdf</w:t>
        </w:r>
      </w:hyperlink>
    </w:p>
    <w:p w:rsidR="00DD1649" w:rsidRPr="00496930" w:rsidRDefault="00DD1649" w:rsidP="00DD1649">
      <w:pPr>
        <w:pStyle w:val="ListParagraph"/>
        <w:numPr>
          <w:ilvl w:val="0"/>
          <w:numId w:val="7"/>
        </w:numPr>
        <w:rPr>
          <w:rStyle w:val="Hyperlink"/>
          <w:color w:val="auto"/>
          <w:u w:val="none"/>
          <w:lang w:eastAsia="uk-UA"/>
        </w:rPr>
      </w:pPr>
      <w:r>
        <w:rPr>
          <w:lang w:val="uk-UA" w:eastAsia="uk-UA"/>
        </w:rPr>
        <w:t xml:space="preserve"> </w:t>
      </w:r>
      <w:r w:rsidRPr="003543A7">
        <w:rPr>
          <w:lang w:eastAsia="uk-UA"/>
        </w:rPr>
        <w:t xml:space="preserve">THS4130IDGK </w:t>
      </w:r>
      <w:r>
        <w:rPr>
          <w:lang w:val="en-US" w:eastAsia="uk-UA"/>
        </w:rPr>
        <w:t>Datasheet</w:t>
      </w:r>
      <w:r>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23723A">
        <w:rPr>
          <w:lang w:val="uk-UA" w:eastAsia="uk-UA"/>
        </w:rPr>
        <w:t xml:space="preserve"> </w:t>
      </w:r>
      <w:hyperlink r:id="rId72" w:history="1">
        <w:r w:rsidRPr="00B27872">
          <w:rPr>
            <w:rStyle w:val="Hyperlink"/>
            <w:lang w:eastAsia="uk-UA"/>
          </w:rPr>
          <w:t>http://www.ti.com/lit/ds/symlink/ths4131.pdf</w:t>
        </w:r>
      </w:hyperlink>
    </w:p>
    <w:p w:rsidR="00496930" w:rsidRDefault="00496930" w:rsidP="00496930">
      <w:pPr>
        <w:pStyle w:val="ListParagraph"/>
        <w:numPr>
          <w:ilvl w:val="0"/>
          <w:numId w:val="7"/>
        </w:numPr>
        <w:rPr>
          <w:lang w:eastAsia="uk-UA"/>
        </w:rPr>
      </w:pPr>
      <w:r>
        <w:rPr>
          <w:lang w:val="uk-UA" w:eastAsia="uk-UA"/>
        </w:rPr>
        <w:t xml:space="preserve"> </w:t>
      </w:r>
      <w:r w:rsidRPr="00496930">
        <w:rPr>
          <w:lang w:val="uk-UA" w:eastAsia="uk-UA"/>
        </w:rPr>
        <w:t>BC846B</w:t>
      </w:r>
      <w:r>
        <w:rPr>
          <w:lang w:val="uk-UA" w:eastAsia="uk-UA"/>
        </w:rPr>
        <w:t xml:space="preserve"> </w:t>
      </w:r>
      <w:r>
        <w:rPr>
          <w:lang w:val="en-US" w:eastAsia="uk-UA"/>
        </w:rPr>
        <w:t>Datasheet</w:t>
      </w:r>
      <w:r w:rsidRPr="0049693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496930">
        <w:rPr>
          <w:lang w:eastAsia="uk-UA"/>
        </w:rPr>
        <w:t xml:space="preserve"> </w:t>
      </w:r>
      <w:hyperlink r:id="rId73" w:history="1">
        <w:r w:rsidRPr="002C6301">
          <w:rPr>
            <w:rStyle w:val="Hyperlink"/>
            <w:lang w:eastAsia="uk-UA"/>
          </w:rPr>
          <w:t>http://www.onsemi.com/pub/Collateral/BC846-D.PDF</w:t>
        </w:r>
      </w:hyperlink>
    </w:p>
    <w:p w:rsidR="00257E4A" w:rsidRDefault="00257E4A" w:rsidP="0035601E">
      <w:pPr>
        <w:rPr>
          <w:lang w:val="uk-UA"/>
        </w:rPr>
      </w:pPr>
    </w:p>
    <w:p w:rsidR="00354BAC" w:rsidRPr="008641FF" w:rsidRDefault="00354BAC" w:rsidP="00354BAC">
      <w:pPr>
        <w:ind w:left="284"/>
        <w:rPr>
          <w:spacing w:val="2"/>
          <w:lang w:val="uk-UA"/>
        </w:rPr>
      </w:pPr>
      <w:r w:rsidRPr="00354BAC">
        <w:rPr>
          <w:lang w:val="uk-UA" w:eastAsia="ru-RU"/>
        </w:rPr>
        <w:t>ГОСТ 12.2.007-75</w:t>
      </w:r>
      <w:r w:rsidRPr="00354BAC">
        <w:rPr>
          <w:lang w:eastAsia="ru-RU"/>
        </w:rPr>
        <w:t xml:space="preserve"> </w:t>
      </w:r>
      <w:r w:rsidRPr="00354BAC">
        <w:rPr>
          <w:spacing w:val="2"/>
        </w:rPr>
        <w:t>Система стандартов безопасности труда ИЗДЕЛИЯ ЭЛЕКТРОТЕХНИЧЕСКИЕ</w:t>
      </w:r>
      <w:r w:rsidR="008641FF">
        <w:rPr>
          <w:spacing w:val="2"/>
          <w:lang w:val="uk-UA"/>
        </w:rPr>
        <w:t>.</w:t>
      </w:r>
    </w:p>
    <w:p w:rsidR="00031047" w:rsidRPr="008641FF" w:rsidRDefault="00257E4A" w:rsidP="00257E4A">
      <w:pPr>
        <w:ind w:left="284"/>
        <w:rPr>
          <w:spacing w:val="2"/>
          <w:lang w:val="uk-UA"/>
        </w:rPr>
      </w:pPr>
      <w:r w:rsidRPr="00354BAC">
        <w:rPr>
          <w:lang w:val="uk-UA"/>
        </w:rPr>
        <w:t>ГОСТ 15150-69</w:t>
      </w:r>
      <w:r w:rsidRPr="00354BAC">
        <w:t xml:space="preserve"> </w:t>
      </w:r>
      <w:r w:rsidRPr="00354BAC">
        <w:rPr>
          <w:spacing w:val="2"/>
        </w:rPr>
        <w:t>МАШИНЫ, ПРИБОРЫ И ДРУГИЕ ТЕХНИЧЕСКИЕ ИЗДЕЛИЯ</w:t>
      </w:r>
      <w:r w:rsidR="008641FF">
        <w:rPr>
          <w:spacing w:val="2"/>
          <w:lang w:val="uk-UA"/>
        </w:rPr>
        <w:t>.</w:t>
      </w:r>
    </w:p>
    <w:p w:rsidR="00354AAE" w:rsidRPr="008641FF" w:rsidRDefault="00354AAE" w:rsidP="007D0BC5">
      <w:pPr>
        <w:ind w:left="284"/>
        <w:rPr>
          <w:rStyle w:val="fontstyle01"/>
          <w:rFonts w:ascii="Times New Roman" w:hAnsi="Times New Roman"/>
          <w:sz w:val="28"/>
          <w:szCs w:val="28"/>
          <w:lang w:val="uk-UA"/>
        </w:rPr>
      </w:pPr>
      <w:r w:rsidRPr="00354BAC">
        <w:rPr>
          <w:rStyle w:val="fontstyle01"/>
          <w:rFonts w:ascii="Times New Roman" w:hAnsi="Times New Roman"/>
          <w:sz w:val="28"/>
          <w:szCs w:val="28"/>
        </w:rPr>
        <w:t>ГОСТ 23571-86</w:t>
      </w:r>
      <w:r w:rsidRPr="00354BAC">
        <w:rPr>
          <w:rStyle w:val="fontstyle01"/>
          <w:rFonts w:ascii="Times New Roman" w:hAnsi="Times New Roman"/>
          <w:sz w:val="28"/>
          <w:szCs w:val="28"/>
          <w:lang w:val="uk-UA"/>
        </w:rPr>
        <w:t xml:space="preserve"> ПЛАТЫ ПЕЧАТНЫЕ </w:t>
      </w:r>
      <w:r w:rsidRPr="00354BAC">
        <w:rPr>
          <w:rStyle w:val="fontstyle01"/>
          <w:rFonts w:ascii="Times New Roman" w:hAnsi="Times New Roman"/>
          <w:sz w:val="28"/>
          <w:szCs w:val="28"/>
        </w:rPr>
        <w:t>Основные параметры конструкции</w:t>
      </w:r>
      <w:r w:rsidR="008641FF">
        <w:rPr>
          <w:rStyle w:val="fontstyle01"/>
          <w:rFonts w:ascii="Times New Roman" w:hAnsi="Times New Roman"/>
          <w:sz w:val="28"/>
          <w:szCs w:val="28"/>
          <w:lang w:val="uk-UA"/>
        </w:rPr>
        <w:t>.</w:t>
      </w:r>
    </w:p>
    <w:p w:rsidR="00691F51" w:rsidRPr="008641FF" w:rsidRDefault="00691F51" w:rsidP="59CF91F2">
      <w:pPr>
        <w:ind w:left="-426" w:firstLine="710"/>
        <w:rPr>
          <w:rFonts w:eastAsia="Times New Roman"/>
          <w:lang w:val="uk-UA" w:eastAsia="ru-RU"/>
        </w:rPr>
      </w:pPr>
      <w:r w:rsidRPr="00354BAC">
        <w:rPr>
          <w:rFonts w:eastAsia="Times New Roman"/>
          <w:lang w:val="uk-UA" w:eastAsia="ru-RU"/>
        </w:rPr>
        <w:t xml:space="preserve">ГОСТ 23752-79 </w:t>
      </w:r>
      <w:r w:rsidRPr="00354BAC">
        <w:rPr>
          <w:rStyle w:val="fontstyle01"/>
          <w:rFonts w:ascii="Times New Roman" w:hAnsi="Times New Roman"/>
          <w:sz w:val="28"/>
          <w:szCs w:val="28"/>
          <w:lang w:val="uk-UA"/>
        </w:rPr>
        <w:t xml:space="preserve">ПЛАТЫ </w:t>
      </w:r>
      <w:r w:rsidRPr="00354BAC">
        <w:rPr>
          <w:rStyle w:val="fontstyle01"/>
          <w:rFonts w:ascii="Times New Roman" w:hAnsi="Times New Roman"/>
          <w:sz w:val="28"/>
          <w:szCs w:val="28"/>
        </w:rPr>
        <w:t>ПЕЧАТНЫЕ Общие технические условия</w:t>
      </w:r>
      <w:r w:rsidR="008641FF">
        <w:rPr>
          <w:rStyle w:val="fontstyle01"/>
          <w:rFonts w:ascii="Times New Roman" w:hAnsi="Times New Roman"/>
          <w:sz w:val="28"/>
          <w:szCs w:val="28"/>
          <w:lang w:val="uk-UA"/>
        </w:rPr>
        <w:t>.</w:t>
      </w:r>
    </w:p>
    <w:p w:rsidR="00354BAC" w:rsidRPr="00354BAC" w:rsidRDefault="00354BAC" w:rsidP="00691F51">
      <w:pPr>
        <w:ind w:left="284"/>
        <w:rPr>
          <w:lang w:eastAsia="uk-UA"/>
        </w:rPr>
      </w:pPr>
      <w:r>
        <w:rPr>
          <w:lang w:eastAsia="uk-UA"/>
        </w:rPr>
        <w:t xml:space="preserve">ГОСТ </w:t>
      </w:r>
      <w:r w:rsidRPr="00354BAC">
        <w:rPr>
          <w:lang w:eastAsia="uk-UA"/>
        </w:rPr>
        <w:t>29137-91 ФОРМОВКА ВЫВОДОВ И УСТАНОВКА ИЗДЕЛИЙ ЭЛЕКТРОННОЙ ТЕХНИКИ НА ПЕЧАТНЫЕ ПЛАТЫ. Общие требования и нормы конструирования.</w:t>
      </w:r>
    </w:p>
    <w:p w:rsidR="00354BAC" w:rsidRDefault="00354BAC" w:rsidP="00354BAC">
      <w:pPr>
        <w:ind w:left="284"/>
        <w:rPr>
          <w:lang w:val="uk-UA" w:eastAsia="uk-UA"/>
        </w:rPr>
      </w:pPr>
      <w:r w:rsidRPr="00354BAC">
        <w:rPr>
          <w:lang w:eastAsia="uk-UA"/>
        </w:rPr>
        <w:t xml:space="preserve">ДСТУ 3008:2015 </w:t>
      </w:r>
      <w:r w:rsidRPr="00354BAC">
        <w:rPr>
          <w:lang w:val="uk-UA" w:eastAsia="uk-UA"/>
        </w:rPr>
        <w:t>ЗВІТИ У СФЕРІ НАУКИ І ТЕХНІКИ. Структура та правила  оформлювання</w:t>
      </w:r>
      <w:r w:rsidR="008641FF">
        <w:rPr>
          <w:lang w:val="uk-UA" w:eastAsia="uk-UA"/>
        </w:rPr>
        <w:t>.</w:t>
      </w:r>
    </w:p>
    <w:p w:rsidR="00DA19AF" w:rsidRPr="00354BAC" w:rsidRDefault="00DA19AF" w:rsidP="00354BAC">
      <w:pPr>
        <w:ind w:left="284"/>
        <w:rPr>
          <w:lang w:val="uk-UA" w:eastAsia="uk-UA"/>
        </w:rPr>
      </w:pPr>
      <w:r>
        <w:rPr>
          <w:lang w:val="uk-UA" w:eastAsia="uk-UA"/>
        </w:rPr>
        <w:t>ДСТУ 2646-94 ПЛАТИ ДРУКОВАНІ. Терміни та визначення.</w:t>
      </w: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A4AB6" w:rsidRDefault="00031047" w:rsidP="006A4AB6">
      <w:pPr>
        <w:pStyle w:val="1"/>
      </w:pPr>
      <w:bookmarkStart w:id="18" w:name="_Toc516587053"/>
      <w:r w:rsidRPr="006A4AB6">
        <w:t>Додаток А</w:t>
      </w:r>
      <w:bookmarkEnd w:id="18"/>
    </w:p>
    <w:p w:rsidR="00031047" w:rsidRPr="006A4AB6" w:rsidRDefault="00031047" w:rsidP="006A4AB6">
      <w:pPr>
        <w:pStyle w:val="1"/>
      </w:pPr>
      <w:bookmarkStart w:id="19" w:name="_Toc516587054"/>
      <w:r w:rsidRPr="006A4AB6">
        <w:t>Технічне завдання на проектування</w:t>
      </w:r>
      <w:bookmarkEnd w:id="19"/>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006B5B97">
      <w:pPr>
        <w:ind w:left="284"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006B5B97">
      <w:pPr>
        <w:ind w:left="284" w:firstLine="710"/>
        <w:rPr>
          <w:lang w:val="uk-UA"/>
        </w:rPr>
      </w:pPr>
      <w:r w:rsidRPr="00690794">
        <w:rPr>
          <w:lang w:val="uk-UA"/>
        </w:rPr>
        <w:t>Підставою для розробки є завдання на дипломний проект згідно наказу по НТУУ «КПІ» №.</w:t>
      </w:r>
      <w:r w:rsidR="00527BDD">
        <w:rPr>
          <w:lang w:val="uk-UA"/>
        </w:rPr>
        <w:t>1008-с від 23.03.2018 р.</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6B5B97">
      <w:pPr>
        <w:ind w:left="284"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D83550" w:rsidRDefault="00031047" w:rsidP="00D83550">
      <w:pPr>
        <w:pStyle w:val="ListParagraph"/>
        <w:numPr>
          <w:ilvl w:val="0"/>
          <w:numId w:val="5"/>
        </w:numPr>
        <w:ind w:left="-426" w:firstLine="710"/>
        <w:rPr>
          <w:b/>
          <w:bCs/>
          <w:lang w:val="uk-UA"/>
        </w:rPr>
      </w:pPr>
      <w:r w:rsidRPr="00690794">
        <w:rPr>
          <w:b/>
          <w:bCs/>
          <w:lang w:val="uk-UA"/>
        </w:rPr>
        <w:t>Джерело розробки</w:t>
      </w:r>
    </w:p>
    <w:p w:rsidR="00703484" w:rsidRPr="00D83550" w:rsidRDefault="006975F1" w:rsidP="006B5B97">
      <w:pPr>
        <w:ind w:firstLine="710"/>
        <w:rPr>
          <w:b/>
          <w:bCs/>
          <w:lang w:val="uk-UA"/>
        </w:rPr>
      </w:pPr>
      <w:r w:rsidRPr="00D83550">
        <w:rPr>
          <w:lang w:val="uk-UA"/>
        </w:rPr>
        <w:t>Пульт призначений для здійснення управління випробуваного двигуна і забезпечення вимірювань кутового положення і струму.</w:t>
      </w:r>
      <w:r w:rsidRPr="00D83550">
        <w:rPr>
          <w:lang w:val="uk-UA"/>
        </w:rPr>
        <w:br/>
        <w:t xml:space="preserve">Схема вимірювання кута повороту побудована на датчику TS2640N691E125, розташованого 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 надходить по паралельній 16-ти розрядної шині на мікроконтролер, який використовується в алгоритмі роботи контролера </w:t>
      </w:r>
      <w:r w:rsidR="00703484" w:rsidRPr="00D83550">
        <w:rPr>
          <w:lang w:val="uk-UA"/>
        </w:rPr>
        <w:t>блока</w:t>
      </w:r>
      <w:r w:rsidRPr="00D83550">
        <w:rPr>
          <w:lang w:val="uk-UA"/>
        </w:rPr>
        <w:t xml:space="preserve"> </w:t>
      </w:r>
      <w:r w:rsidR="00703484" w:rsidRPr="00D83550">
        <w:rPr>
          <w:lang w:val="uk-UA"/>
        </w:rPr>
        <w:t>керування</w:t>
      </w:r>
      <w:r w:rsidRPr="00D83550">
        <w:rPr>
          <w:lang w:val="uk-UA"/>
        </w:rPr>
        <w:t xml:space="preserve"> і відображення значення кута на індикатор при виборі відповідного режиму </w:t>
      </w:r>
      <w:r w:rsidRPr="00D83550">
        <w:rPr>
          <w:lang w:val="uk-UA"/>
        </w:rPr>
        <w:lastRenderedPageBreak/>
        <w:t>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sidRPr="00D83550">
        <w:rPr>
          <w:lang w:val="uk-UA"/>
        </w:rPr>
        <w:t xml:space="preserve">  </w:t>
      </w:r>
      <w:r w:rsidRPr="00D83550">
        <w:rPr>
          <w:lang w:val="uk-UA"/>
        </w:rPr>
        <w:t xml:space="preserve">Функціонально схема </w:t>
      </w:r>
      <w:r w:rsidR="00703484" w:rsidRPr="00D83550">
        <w:rPr>
          <w:lang w:val="uk-UA"/>
        </w:rPr>
        <w:t>керування</w:t>
      </w:r>
      <w:r w:rsidRPr="00D83550">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703484" w:rsidRPr="00864A08" w:rsidRDefault="002E7B39" w:rsidP="00864A08">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006B5B97">
      <w:pPr>
        <w:ind w:left="284"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007044DA">
      <w:pPr>
        <w:ind w:left="284"/>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lastRenderedPageBreak/>
        <w:sym w:font="Symbol" w:char="F02D"/>
      </w:r>
      <w:r>
        <w:rPr>
          <w:lang w:val="uk-UA"/>
        </w:rPr>
        <w:t xml:space="preserve"> кутову швидкість ротора;</w:t>
      </w:r>
    </w:p>
    <w:p w:rsidR="00253E94" w:rsidRDefault="00253E94" w:rsidP="006B5B97">
      <w:pPr>
        <w:ind w:left="284"/>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006B5B97">
      <w:pPr>
        <w:ind w:left="284"/>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031047" w:rsidRPr="00690794" w:rsidRDefault="00253E94" w:rsidP="006B5B97">
      <w:pPr>
        <w:ind w:left="284"/>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w:t>
      </w:r>
      <w:r w:rsidR="00D23865">
        <w:rPr>
          <w:lang w:val="uk-UA"/>
        </w:rPr>
        <w:t>дкістю від зовнішнього двигуна.</w:t>
      </w: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 xml:space="preserve">Середній час напрацювання на відмову повинен бути на менше </w:t>
      </w:r>
      <w:r w:rsidR="00D23865">
        <w:rPr>
          <w:lang w:val="uk-UA"/>
        </w:rPr>
        <w:t>10000</w:t>
      </w:r>
      <w:r w:rsidRPr="00690794">
        <w:rPr>
          <w:lang w:val="uk-UA"/>
        </w:rPr>
        <w:t xml:space="preserve">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006B5B97">
      <w:pPr>
        <w:ind w:left="284"/>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031047" w:rsidRPr="00690794" w:rsidRDefault="00031047" w:rsidP="006B5B97">
      <w:pPr>
        <w:ind w:left="284"/>
        <w:rPr>
          <w:lang w:val="uk-UA"/>
        </w:rPr>
      </w:pPr>
      <w:r w:rsidRPr="00690794">
        <w:rPr>
          <w:lang w:val="uk-UA"/>
        </w:rPr>
        <w:t>Для виго</w:t>
      </w:r>
      <w:r w:rsidR="00B953CC">
        <w:rPr>
          <w:lang w:val="uk-UA"/>
        </w:rPr>
        <w:t>товлення пристрою</w:t>
      </w:r>
      <w:r w:rsidRPr="00690794">
        <w:rPr>
          <w:lang w:val="uk-UA"/>
        </w:rPr>
        <w:t xml:space="preserve"> </w:t>
      </w:r>
      <w:r w:rsidR="00B953CC">
        <w:rPr>
          <w:lang w:val="uk-UA"/>
        </w:rPr>
        <w:t>застосувати</w:t>
      </w:r>
      <w:r w:rsidRPr="00690794">
        <w:rPr>
          <w:lang w:val="uk-UA"/>
        </w:rPr>
        <w:t xml:space="preserve"> </w:t>
      </w:r>
      <w:r w:rsidR="00FC590D">
        <w:rPr>
          <w:lang w:val="uk-UA"/>
        </w:rPr>
        <w:t>стандартні, уніфіковані деталі та вироби</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006B5B97">
      <w:pPr>
        <w:ind w:left="284"/>
        <w:rPr>
          <w:lang w:val="uk-UA"/>
        </w:rPr>
      </w:pPr>
      <w:r w:rsidRPr="00690794">
        <w:rPr>
          <w:spacing w:val="2"/>
          <w:lang w:val="uk-UA"/>
        </w:rPr>
        <w:t>Керуватися загальними вимогами безпеки до апаратури низької напруги ГОСТ 12.2.007-75.</w:t>
      </w:r>
    </w:p>
    <w:p w:rsidR="006B5B97"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w:t>
      </w:r>
    </w:p>
    <w:p w:rsidR="00031047" w:rsidRPr="00690794" w:rsidRDefault="006B5B97" w:rsidP="006B5B97">
      <w:pPr>
        <w:pStyle w:val="ListParagraph"/>
        <w:ind w:left="284"/>
        <w:rPr>
          <w:b/>
          <w:bCs/>
          <w:lang w:val="uk-UA"/>
        </w:rPr>
      </w:pPr>
      <w:r>
        <w:rPr>
          <w:b/>
          <w:bCs/>
          <w:lang w:val="uk-UA"/>
        </w:rPr>
        <w:t xml:space="preserve">й </w:t>
      </w:r>
      <w:r w:rsidR="00031047" w:rsidRPr="00690794">
        <w:rPr>
          <w:b/>
          <w:bCs/>
          <w:lang w:val="uk-UA"/>
        </w:rPr>
        <w:t>експлуатаційних матеріалів.</w:t>
      </w:r>
    </w:p>
    <w:p w:rsidR="00031047" w:rsidRPr="00690794" w:rsidRDefault="00031047" w:rsidP="006B5B97">
      <w:pPr>
        <w:ind w:left="284"/>
        <w:rPr>
          <w:lang w:val="uk-UA"/>
        </w:rPr>
      </w:pPr>
      <w:r w:rsidRPr="00690794">
        <w:rPr>
          <w:lang w:val="uk-UA"/>
        </w:rPr>
        <w:t>Для вир</w:t>
      </w:r>
      <w:r w:rsidR="00320775">
        <w:rPr>
          <w:lang w:val="uk-UA"/>
        </w:rPr>
        <w:t>обництва пристрою повинні використовуватися</w:t>
      </w:r>
      <w:r w:rsidRPr="00690794">
        <w:rPr>
          <w:lang w:val="uk-UA"/>
        </w:rPr>
        <w:t xml:space="preserve">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Default="00031047" w:rsidP="006B5B97">
      <w:pPr>
        <w:ind w:left="284"/>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5825EF" w:rsidRPr="00690794" w:rsidRDefault="005825EF" w:rsidP="00E71BA3">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lastRenderedPageBreak/>
        <w:t xml:space="preserve"> Вимоги до транспортування і зберігання.</w:t>
      </w:r>
    </w:p>
    <w:p w:rsidR="00031047" w:rsidRPr="00690794" w:rsidRDefault="00031047" w:rsidP="006B5B97">
      <w:pPr>
        <w:ind w:left="284"/>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006B5B97">
      <w:pPr>
        <w:ind w:left="284"/>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830732" w:rsidP="00F77F09">
            <w:pPr>
              <w:spacing w:line="240" w:lineRule="auto"/>
              <w:ind w:left="172"/>
              <w:rPr>
                <w:sz w:val="24"/>
                <w:szCs w:val="24"/>
                <w:lang w:val="uk-UA"/>
              </w:rPr>
            </w:pPr>
            <w:r>
              <w:rPr>
                <w:sz w:val="24"/>
                <w:szCs w:val="24"/>
                <w:lang w:val="uk-UA"/>
              </w:rPr>
              <w:t>120х100 см.</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6B5B97" w:rsidRPr="006B5B97" w:rsidRDefault="00031047" w:rsidP="002872EE">
      <w:pPr>
        <w:pStyle w:val="ListParagraph"/>
        <w:numPr>
          <w:ilvl w:val="1"/>
          <w:numId w:val="5"/>
        </w:numPr>
        <w:ind w:left="-426" w:firstLine="710"/>
        <w:rPr>
          <w:b/>
          <w:bCs/>
          <w:lang w:val="uk-UA"/>
        </w:rPr>
      </w:pPr>
      <w:r w:rsidRPr="00690794">
        <w:rPr>
          <w:spacing w:val="2"/>
          <w:lang w:val="uk-UA"/>
        </w:rPr>
        <w:t xml:space="preserve">Результати даної роботи можуть бути використані як  </w:t>
      </w:r>
      <w:r w:rsidR="006B5B97">
        <w:rPr>
          <w:spacing w:val="2"/>
          <w:lang w:val="uk-UA"/>
        </w:rPr>
        <w:t>вихідна</w:t>
      </w:r>
    </w:p>
    <w:p w:rsidR="00031047" w:rsidRPr="00690794" w:rsidRDefault="00031047" w:rsidP="006B5B97">
      <w:pPr>
        <w:pStyle w:val="ListParagraph"/>
        <w:ind w:left="284"/>
        <w:rPr>
          <w:b/>
          <w:bCs/>
          <w:lang w:val="uk-UA"/>
        </w:rPr>
      </w:pPr>
      <w:r w:rsidRPr="00690794">
        <w:rPr>
          <w:spacing w:val="2"/>
          <w:lang w:val="uk-UA"/>
        </w:rPr>
        <w:t>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6B5B97" w:rsidRPr="006B5B97"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w:t>
      </w:r>
      <w:r w:rsidR="006B5B97">
        <w:rPr>
          <w:spacing w:val="2"/>
          <w:lang w:val="uk-UA"/>
        </w:rPr>
        <w:t xml:space="preserve"> виконання надається на кафедру</w:t>
      </w:r>
    </w:p>
    <w:p w:rsidR="00031047" w:rsidRPr="00690794" w:rsidRDefault="00031047" w:rsidP="006B5B97">
      <w:pPr>
        <w:pStyle w:val="ListParagraph"/>
        <w:ind w:left="284"/>
        <w:rPr>
          <w:lang w:val="uk-UA"/>
        </w:rPr>
      </w:pPr>
      <w:r w:rsidRPr="00690794">
        <w:rPr>
          <w:spacing w:val="2"/>
          <w:lang w:val="uk-UA"/>
        </w:rPr>
        <w:t>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6B5B97" w:rsidRDefault="00031047" w:rsidP="002872EE">
      <w:pPr>
        <w:pStyle w:val="ListParagraph"/>
        <w:numPr>
          <w:ilvl w:val="0"/>
          <w:numId w:val="6"/>
        </w:numPr>
        <w:ind w:left="-426" w:firstLine="710"/>
        <w:rPr>
          <w:lang w:val="uk-UA"/>
        </w:rPr>
      </w:pPr>
      <w:r w:rsidRPr="00690794">
        <w:rPr>
          <w:lang w:val="uk-UA"/>
        </w:rPr>
        <w:t>Схеми електричні принципові та пер</w:t>
      </w:r>
      <w:r>
        <w:rPr>
          <w:lang w:val="uk-UA"/>
        </w:rPr>
        <w:t>еліки елементів (формату А1</w:t>
      </w:r>
      <w:r w:rsidRPr="00690794">
        <w:rPr>
          <w:lang w:val="uk-UA"/>
        </w:rPr>
        <w:t>,</w:t>
      </w:r>
      <w:r>
        <w:rPr>
          <w:lang w:val="uk-UA"/>
        </w:rPr>
        <w:t xml:space="preserve"> А3,</w:t>
      </w:r>
      <w:r w:rsidR="006B5B97">
        <w:rPr>
          <w:lang w:val="uk-UA"/>
        </w:rPr>
        <w:t xml:space="preserve"> А4</w:t>
      </w:r>
    </w:p>
    <w:p w:rsidR="00031047" w:rsidRPr="00690794" w:rsidRDefault="00031047" w:rsidP="006B5B97">
      <w:pPr>
        <w:pStyle w:val="ListParagraph"/>
        <w:ind w:left="284"/>
        <w:rPr>
          <w:lang w:val="uk-UA"/>
        </w:rPr>
      </w:pPr>
      <w:r w:rsidRPr="00690794">
        <w:rPr>
          <w:lang w:val="uk-UA"/>
        </w:rPr>
        <w:t>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006B5B97">
      <w:pPr>
        <w:ind w:left="284"/>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2D242C" w:rsidRPr="00F77F09">
        <w:trPr>
          <w:trHeight w:val="235"/>
          <w:jc w:val="center"/>
        </w:trPr>
        <w:tc>
          <w:tcPr>
            <w:tcW w:w="698" w:type="dxa"/>
          </w:tcPr>
          <w:p w:rsidR="002D242C" w:rsidRPr="00F77F09" w:rsidRDefault="002D242C" w:rsidP="002D242C">
            <w:pPr>
              <w:spacing w:line="240" w:lineRule="auto"/>
              <w:ind w:left="-434" w:firstLine="29"/>
              <w:jc w:val="right"/>
              <w:rPr>
                <w:lang w:val="uk-UA"/>
              </w:rPr>
            </w:pPr>
            <w:bookmarkStart w:id="20" w:name="_GoBack" w:colFirst="2" w:colLast="2"/>
            <w:r w:rsidRPr="00F77F09">
              <w:rPr>
                <w:lang w:val="uk-UA"/>
              </w:rPr>
              <w:t>1</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Аналіз технічного завдання</w:t>
            </w:r>
          </w:p>
        </w:tc>
        <w:tc>
          <w:tcPr>
            <w:tcW w:w="3455" w:type="dxa"/>
          </w:tcPr>
          <w:p w:rsidR="002D242C" w:rsidRPr="00690794" w:rsidRDefault="002D242C" w:rsidP="002D242C">
            <w:pPr>
              <w:spacing w:line="240" w:lineRule="auto"/>
              <w:jc w:val="center"/>
              <w:rPr>
                <w:lang w:val="uk-UA" w:eastAsia="ru-RU"/>
              </w:rPr>
            </w:pPr>
            <w:r>
              <w:rPr>
                <w:lang w:val="uk-UA" w:eastAsia="ru-RU"/>
              </w:rPr>
              <w:t>16.03.18-26.03.18</w:t>
            </w:r>
          </w:p>
        </w:tc>
      </w:tr>
      <w:bookmarkEnd w:id="20"/>
      <w:tr w:rsidR="002D242C" w:rsidRPr="00F77F09">
        <w:trPr>
          <w:trHeight w:val="180"/>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2</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26.03.18-02.04.18</w:t>
            </w:r>
          </w:p>
        </w:tc>
      </w:tr>
      <w:tr w:rsidR="002D242C" w:rsidRPr="00F77F09">
        <w:trPr>
          <w:trHeight w:val="144"/>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3</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2D242C" w:rsidRPr="00690794" w:rsidRDefault="002D242C" w:rsidP="002D242C">
            <w:pPr>
              <w:spacing w:line="240" w:lineRule="auto"/>
              <w:jc w:val="center"/>
              <w:rPr>
                <w:lang w:val="uk-UA" w:eastAsia="ru-RU"/>
              </w:rPr>
            </w:pPr>
            <w:r>
              <w:rPr>
                <w:lang w:val="uk-UA" w:eastAsia="ru-RU"/>
              </w:rPr>
              <w:t>02.04.18-09.04.18</w:t>
            </w:r>
          </w:p>
        </w:tc>
      </w:tr>
      <w:tr w:rsidR="002D242C" w:rsidRPr="00F77F09">
        <w:trPr>
          <w:trHeight w:val="12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4</w:t>
            </w:r>
          </w:p>
        </w:tc>
        <w:tc>
          <w:tcPr>
            <w:tcW w:w="4989" w:type="dxa"/>
          </w:tcPr>
          <w:p w:rsidR="002D242C" w:rsidRPr="00F77F09" w:rsidRDefault="002D242C" w:rsidP="002D242C">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2D242C" w:rsidRPr="00690794" w:rsidRDefault="002D242C" w:rsidP="002D242C">
            <w:pPr>
              <w:spacing w:line="240" w:lineRule="auto"/>
              <w:jc w:val="center"/>
              <w:rPr>
                <w:lang w:val="uk-UA" w:eastAsia="ru-RU"/>
              </w:rPr>
            </w:pPr>
            <w:r>
              <w:rPr>
                <w:lang w:val="uk-UA" w:eastAsia="ru-RU"/>
              </w:rPr>
              <w:t>09.04.18-23.04.18</w:t>
            </w:r>
          </w:p>
        </w:tc>
      </w:tr>
      <w:tr w:rsidR="002D242C" w:rsidRPr="00F77F09">
        <w:trPr>
          <w:trHeight w:val="411"/>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5</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2D242C" w:rsidRPr="00690794" w:rsidRDefault="002D242C" w:rsidP="002D242C">
            <w:pPr>
              <w:spacing w:line="240" w:lineRule="auto"/>
              <w:jc w:val="center"/>
              <w:rPr>
                <w:lang w:val="uk-UA" w:eastAsia="ru-RU"/>
              </w:rPr>
            </w:pPr>
            <w:r>
              <w:rPr>
                <w:lang w:val="uk-UA" w:eastAsia="ru-RU"/>
              </w:rPr>
              <w:t>23.04.18-30.04.18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6</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30.04.18-07.05.18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7</w:t>
            </w:r>
          </w:p>
        </w:tc>
        <w:tc>
          <w:tcPr>
            <w:tcW w:w="4989" w:type="dxa"/>
          </w:tcPr>
          <w:p w:rsidR="002D242C" w:rsidRPr="00690794" w:rsidRDefault="002D242C" w:rsidP="002D242C">
            <w:pPr>
              <w:spacing w:line="240" w:lineRule="auto"/>
              <w:ind w:left="187" w:firstLine="1"/>
              <w:jc w:val="left"/>
              <w:rPr>
                <w:lang w:val="uk-UA" w:eastAsia="ru-RU"/>
              </w:rPr>
            </w:pPr>
            <w:r>
              <w:rPr>
                <w:lang w:val="uk-UA" w:eastAsia="ru-RU"/>
              </w:rPr>
              <w:t>Розрахунок віброміцності ДП</w:t>
            </w:r>
          </w:p>
        </w:tc>
        <w:tc>
          <w:tcPr>
            <w:tcW w:w="3455" w:type="dxa"/>
          </w:tcPr>
          <w:p w:rsidR="002D242C" w:rsidRPr="00690794" w:rsidRDefault="002D242C" w:rsidP="002D242C">
            <w:pPr>
              <w:spacing w:line="240" w:lineRule="auto"/>
              <w:jc w:val="center"/>
              <w:rPr>
                <w:lang w:val="uk-UA" w:eastAsia="ru-RU"/>
              </w:rPr>
            </w:pPr>
            <w:r>
              <w:rPr>
                <w:lang w:val="uk-UA" w:eastAsia="ru-RU"/>
              </w:rPr>
              <w:t>07.05.18-14.05.18</w:t>
            </w:r>
          </w:p>
        </w:tc>
      </w:tr>
      <w:tr w:rsidR="002D242C" w:rsidRPr="00F77F09">
        <w:trPr>
          <w:trHeight w:val="5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8</w:t>
            </w:r>
          </w:p>
        </w:tc>
        <w:tc>
          <w:tcPr>
            <w:tcW w:w="4989" w:type="dxa"/>
          </w:tcPr>
          <w:p w:rsidR="002D242C" w:rsidRPr="00F77F09" w:rsidRDefault="002D242C" w:rsidP="002D242C">
            <w:pPr>
              <w:spacing w:line="240" w:lineRule="auto"/>
              <w:ind w:left="187" w:firstLine="1"/>
              <w:jc w:val="left"/>
              <w:rPr>
                <w:lang w:val="en-US"/>
              </w:rPr>
            </w:pPr>
            <w:r>
              <w:rPr>
                <w:lang w:val="uk-UA" w:eastAsia="ru-RU"/>
              </w:rPr>
              <w:t>Проектування у Altium Designer</w:t>
            </w:r>
          </w:p>
        </w:tc>
        <w:tc>
          <w:tcPr>
            <w:tcW w:w="3455" w:type="dxa"/>
          </w:tcPr>
          <w:p w:rsidR="002D242C" w:rsidRPr="00690794" w:rsidRDefault="002D242C" w:rsidP="002D242C">
            <w:pPr>
              <w:spacing w:line="240" w:lineRule="auto"/>
              <w:jc w:val="center"/>
              <w:rPr>
                <w:lang w:val="uk-UA" w:eastAsia="ru-RU"/>
              </w:rPr>
            </w:pPr>
            <w:r>
              <w:rPr>
                <w:lang w:val="uk-UA" w:eastAsia="ru-RU"/>
              </w:rPr>
              <w:t>14.05.18-21.05.18</w:t>
            </w:r>
          </w:p>
        </w:tc>
      </w:tr>
      <w:tr w:rsidR="002D242C" w:rsidRPr="00177479">
        <w:trPr>
          <w:trHeight w:val="411"/>
          <w:jc w:val="center"/>
        </w:trPr>
        <w:tc>
          <w:tcPr>
            <w:tcW w:w="698" w:type="dxa"/>
          </w:tcPr>
          <w:p w:rsidR="002D242C" w:rsidRPr="00F77F09" w:rsidRDefault="002D242C" w:rsidP="002D242C">
            <w:pPr>
              <w:spacing w:line="240" w:lineRule="auto"/>
              <w:ind w:left="-434" w:firstLine="29"/>
              <w:jc w:val="right"/>
              <w:rPr>
                <w:lang w:val="uk-UA"/>
              </w:rPr>
            </w:pPr>
            <w:r>
              <w:rPr>
                <w:lang w:val="uk-UA"/>
              </w:rPr>
              <w:t>9</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2D242C" w:rsidRPr="00690794" w:rsidRDefault="002D242C" w:rsidP="002D242C">
            <w:pPr>
              <w:spacing w:line="240" w:lineRule="auto"/>
              <w:ind w:left="-108" w:right="-108"/>
              <w:jc w:val="center"/>
              <w:rPr>
                <w:lang w:val="uk-UA" w:eastAsia="ru-RU"/>
              </w:rPr>
            </w:pPr>
            <w:r>
              <w:rPr>
                <w:lang w:val="uk-UA" w:eastAsia="ru-RU"/>
              </w:rPr>
              <w:t>21.05.18-28.05.18</w:t>
            </w:r>
          </w:p>
        </w:tc>
      </w:tr>
      <w:tr w:rsidR="002D242C" w:rsidRPr="00F77F09">
        <w:trPr>
          <w:trHeight w:val="495"/>
          <w:jc w:val="center"/>
        </w:trPr>
        <w:tc>
          <w:tcPr>
            <w:tcW w:w="698" w:type="dxa"/>
          </w:tcPr>
          <w:p w:rsidR="002D242C" w:rsidRPr="00F77F09" w:rsidRDefault="002D242C" w:rsidP="002D242C">
            <w:pPr>
              <w:spacing w:line="240" w:lineRule="auto"/>
              <w:ind w:left="-434" w:firstLine="29"/>
              <w:jc w:val="right"/>
              <w:rPr>
                <w:lang w:val="uk-UA"/>
              </w:rPr>
            </w:pPr>
            <w:r>
              <w:rPr>
                <w:lang w:val="uk-UA"/>
              </w:rPr>
              <w:t>10</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Оформлення пояснювальної записки</w:t>
            </w:r>
          </w:p>
        </w:tc>
        <w:tc>
          <w:tcPr>
            <w:tcW w:w="3455" w:type="dxa"/>
          </w:tcPr>
          <w:p w:rsidR="002D242C" w:rsidRPr="00690794" w:rsidRDefault="002D242C" w:rsidP="002D242C">
            <w:pPr>
              <w:spacing w:line="240" w:lineRule="auto"/>
              <w:jc w:val="center"/>
              <w:rPr>
                <w:lang w:val="uk-UA" w:eastAsia="ru-RU"/>
              </w:rPr>
            </w:pPr>
            <w:r>
              <w:rPr>
                <w:lang w:val="uk-UA" w:eastAsia="ru-RU"/>
              </w:rPr>
              <w:t>28.05.18-12.06.2018</w:t>
            </w: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B03A73" w:rsidRDefault="00031047" w:rsidP="00B03A73">
      <w:pPr>
        <w:pStyle w:val="1"/>
        <w:rPr>
          <w:lang w:val="uk-UA"/>
        </w:rPr>
      </w:pPr>
      <w:bookmarkStart w:id="21" w:name="_Toc516587055"/>
      <w:r w:rsidRPr="00690794">
        <w:rPr>
          <w:lang w:val="uk-UA" w:eastAsia="uk-UA"/>
        </w:rPr>
        <w:lastRenderedPageBreak/>
        <w:t>Додаток Б</w:t>
      </w:r>
      <w:bookmarkEnd w:id="21"/>
    </w:p>
    <w:p w:rsidR="00B03A73" w:rsidRDefault="00B03A73" w:rsidP="006A296D">
      <w:pPr>
        <w:rPr>
          <w:lang w:val="uk-UA"/>
        </w:rPr>
      </w:pPr>
      <w:r>
        <w:rPr>
          <w:lang w:val="uk-UA"/>
        </w:rPr>
        <w:t>Основна програма:</w:t>
      </w:r>
    </w:p>
    <w:p w:rsidR="00B03A73" w:rsidRDefault="00B03A73" w:rsidP="006A296D">
      <w:pPr>
        <w:rPr>
          <w:lang w:val="en-US"/>
        </w:rPr>
      </w:pPr>
      <w:r>
        <w:rPr>
          <w:lang w:val="uk-UA"/>
        </w:rPr>
        <w:t>ACK2_</w:t>
      </w:r>
      <w:r>
        <w:rPr>
          <w:lang w:val="en-US"/>
        </w:rPr>
        <w:t>main.c:</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main</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#ifdef</w:t>
      </w:r>
      <w:r>
        <w:rPr>
          <w:rFonts w:ascii="Courier New" w:hAnsi="Courier New" w:cs="Courier New"/>
          <w:color w:val="000000"/>
          <w:sz w:val="20"/>
          <w:szCs w:val="20"/>
          <w:highlight w:val="white"/>
          <w:lang w:val="en-US" w:eastAsia="ru-RU"/>
        </w:rPr>
        <w:t xml:space="preserve"> ALT_DEBUG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highlight w:val="white"/>
          <w:lang w:val="en-US" w:eastAsia="ru-RU"/>
        </w:rPr>
        <w:t>alt_putstr(</w:t>
      </w:r>
      <w:r>
        <w:rPr>
          <w:rFonts w:ascii="Courier New" w:hAnsi="Courier New" w:cs="Courier New"/>
          <w:color w:val="2A00FF"/>
          <w:sz w:val="20"/>
          <w:szCs w:val="20"/>
          <w:highlight w:val="white"/>
          <w:lang w:val="en-US" w:eastAsia="ru-RU"/>
        </w:rPr>
        <w:t xml:space="preserve">"Hello from </w:t>
      </w:r>
      <w:r>
        <w:rPr>
          <w:rFonts w:ascii="Courier New" w:hAnsi="Courier New" w:cs="Courier New"/>
          <w:color w:val="2A00FF"/>
          <w:sz w:val="20"/>
          <w:szCs w:val="20"/>
          <w:highlight w:val="white"/>
          <w:u w:val="single"/>
          <w:lang w:val="en-US" w:eastAsia="ru-RU"/>
        </w:rPr>
        <w:t>Nios</w:t>
      </w:r>
      <w:r>
        <w:rPr>
          <w:rFonts w:ascii="Courier New" w:hAnsi="Courier New" w:cs="Courier New"/>
          <w:color w:val="2A00FF"/>
          <w:sz w:val="20"/>
          <w:szCs w:val="20"/>
          <w:highlight w:val="white"/>
          <w:lang w:val="en-US" w:eastAsia="ru-RU"/>
        </w:rPr>
        <w:t xml:space="preserve"> II!\n"</w:t>
      </w:r>
      <w:r>
        <w:rPr>
          <w:rFonts w:ascii="Courier New" w:hAnsi="Courier New" w:cs="Courier New"/>
          <w:color w:val="000000"/>
          <w:sz w:val="20"/>
          <w:szCs w:val="20"/>
          <w:highlight w:val="white"/>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#endif</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Current_temp;</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инициализация</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LCD_INITIALIZATION();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B03A73">
        <w:rPr>
          <w:rFonts w:ascii="Courier New" w:hAnsi="Courier New" w:cs="Courier New"/>
          <w:color w:val="000000"/>
          <w:sz w:val="20"/>
          <w:szCs w:val="20"/>
          <w:lang w:eastAsia="ru-RU"/>
        </w:rPr>
        <w:t>==0)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setting</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B03A73">
        <w:rPr>
          <w:rFonts w:ascii="Courier New" w:hAnsi="Courier New" w:cs="Courier New"/>
          <w:color w:val="000000"/>
          <w:sz w:val="20"/>
          <w:szCs w:val="20"/>
          <w:lang w:eastAsia="ru-RU"/>
        </w:rPr>
        <w:t>=2;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Current_norm=CURRENT_SETTING(Current_norm);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формирование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setting_mode=MODE_FORMATION();</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switch</w:t>
      </w:r>
      <w:r w:rsidRPr="00522122">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setting</w:t>
      </w:r>
      <w:r w:rsidRPr="00522122">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t>//</w:t>
      </w:r>
      <w:r w:rsidRPr="00522122">
        <w:rPr>
          <w:rFonts w:ascii="Courier New" w:hAnsi="Courier New" w:cs="Courier New"/>
          <w:color w:val="3F7F5F"/>
          <w:sz w:val="20"/>
          <w:szCs w:val="20"/>
          <w:u w:val="single"/>
          <w:lang w:eastAsia="ru-RU"/>
        </w:rPr>
        <w:t>если</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выбран</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режим</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case</w:t>
      </w:r>
      <w:r w:rsidRPr="00B03A73">
        <w:rPr>
          <w:rFonts w:ascii="Courier New" w:hAnsi="Courier New" w:cs="Courier New"/>
          <w:color w:val="000000"/>
          <w:sz w:val="20"/>
          <w:szCs w:val="20"/>
          <w:lang w:eastAsia="ru-RU"/>
        </w:rPr>
        <w:t xml:space="preserve"> 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lastRenderedPageBreak/>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выставляем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выводы</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в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Delay_for_microsec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IOWR_ALTERA_AVALON_PIO_DATA(PIO_RES_NSAMPLE_BASE,1);</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Delay</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for</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microsec</w:t>
      </w:r>
      <w:r w:rsidRPr="00B03A73">
        <w:rPr>
          <w:rFonts w:ascii="Courier New" w:hAnsi="Courier New" w:cs="Courier New"/>
          <w:color w:val="000000"/>
          <w:sz w:val="20"/>
          <w:szCs w:val="20"/>
          <w:lang w:eastAsia="ru-RU"/>
        </w:rPr>
        <w:t xml:space="preserve"> (2);</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ошибки</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Out_ERROR_RESOLVER();</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прочитать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двигателя</w:t>
      </w:r>
      <w:r>
        <w:rPr>
          <w:rFonts w:ascii="Courier New" w:hAnsi="Courier New" w:cs="Courier New"/>
          <w:color w:val="3F7F5F"/>
          <w:sz w:val="20"/>
          <w:szCs w:val="20"/>
          <w:lang w:val="en-US" w:eastAsia="ru-RU"/>
        </w:rPr>
        <w:t xml:space="preserve"> с АЦП</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Current_temp=IORD_ALTERA_AVALON_PIO_DATA(PIO_SDO_ADC_BASE);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выдаем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PWM</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значение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померянного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из</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IOWR_ALTERA_AVALON_PIO_DATA(PIO_PWM_IN_BASE,Current_norm);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отобразить</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ЖКИ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Out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WORKING</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CURRENT_SETTING(Current_norm);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break</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642880"/>
          <w:sz w:val="20"/>
          <w:szCs w:val="20"/>
          <w:lang w:val="en-US" w:eastAsia="ru-RU"/>
        </w:rPr>
        <w:t>getchar</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int</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дисассемблирование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показало</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этого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тратит</w:t>
      </w:r>
      <w:r w:rsidRPr="00B03A73">
        <w:rPr>
          <w:rFonts w:ascii="Courier New" w:hAnsi="Courier New" w:cs="Courier New"/>
          <w:color w:val="3F7F5F"/>
          <w:sz w:val="20"/>
          <w:szCs w:val="20"/>
          <w:lang w:eastAsia="ru-RU"/>
        </w:rPr>
        <w:t xml:space="preserve"> 9 </w:t>
      </w:r>
      <w:r w:rsidRPr="00B03A73">
        <w:rPr>
          <w:rFonts w:ascii="Courier New" w:hAnsi="Courier New" w:cs="Courier New"/>
          <w:color w:val="3F7F5F"/>
          <w:sz w:val="20"/>
          <w:szCs w:val="20"/>
          <w:u w:val="single"/>
          <w:lang w:eastAsia="ru-RU"/>
        </w:rPr>
        <w:t>тактов</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одного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такта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CPU</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CYCLE</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nS</w:t>
      </w:r>
      <w:r w:rsidRPr="00B03A73">
        <w:rPr>
          <w:rFonts w:ascii="Courier New" w:hAnsi="Courier New" w:cs="Courier New"/>
          <w:color w:val="3F7F5F"/>
          <w:sz w:val="20"/>
          <w:szCs w:val="20"/>
          <w:lang w:eastAsia="ru-RU"/>
        </w:rPr>
        <w:t xml:space="preserve"> =20нс, </w:t>
      </w:r>
      <w:r w:rsidRPr="00B03A73">
        <w:rPr>
          <w:rFonts w:ascii="Courier New" w:hAnsi="Courier New" w:cs="Courier New"/>
          <w:color w:val="3F7F5F"/>
          <w:sz w:val="20"/>
          <w:szCs w:val="20"/>
          <w:u w:val="single"/>
          <w:lang w:eastAsia="ru-RU"/>
        </w:rPr>
        <w:t>поэтому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 20*9=190нс</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amount</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количество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микросекунд</w:t>
      </w:r>
      <w:r w:rsidRPr="00B03A73">
        <w:rPr>
          <w:rFonts w:ascii="Courier New" w:hAnsi="Courier New" w:cs="Courier New"/>
          <w:color w:val="3F7F5F"/>
          <w:sz w:val="20"/>
          <w:szCs w:val="20"/>
          <w:lang w:eastAsia="ru-RU"/>
        </w:rPr>
        <w:t xml:space="preserve"> задержки.Минимальная </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микросекунда</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(1000*</w:t>
      </w:r>
      <w:r>
        <w:rPr>
          <w:rFonts w:ascii="Courier New" w:hAnsi="Courier New" w:cs="Courier New"/>
          <w:color w:val="3F7F5F"/>
          <w:sz w:val="20"/>
          <w:szCs w:val="20"/>
          <w:lang w:val="en-US" w:eastAsia="ru-RU"/>
        </w:rPr>
        <w:t>MILI</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пример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задания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аргумента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функции</w:t>
      </w:r>
      <w:r w:rsidRPr="00B03A73">
        <w:rPr>
          <w:rFonts w:ascii="Courier New" w:hAnsi="Courier New" w:cs="Courier New"/>
          <w:color w:val="3F7F5F"/>
          <w:sz w:val="20"/>
          <w:szCs w:val="20"/>
          <w:lang w:eastAsia="ru-RU"/>
        </w:rPr>
        <w:t xml:space="preserve"> , </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необходима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задержка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//в </w:t>
      </w:r>
      <w:r w:rsidRPr="00B03A73">
        <w:rPr>
          <w:rFonts w:ascii="Courier New" w:hAnsi="Courier New" w:cs="Courier New"/>
          <w:color w:val="3F7F5F"/>
          <w:sz w:val="20"/>
          <w:szCs w:val="20"/>
          <w:u w:val="single"/>
          <w:lang w:eastAsia="ru-RU"/>
        </w:rPr>
        <w:t>микросекундах</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число</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MICRO</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for</w:t>
      </w:r>
      <w:r>
        <w:rPr>
          <w:rFonts w:ascii="Courier New" w:hAnsi="Courier New" w:cs="Courier New"/>
          <w:color w:val="000000"/>
          <w:sz w:val="20"/>
          <w:szCs w:val="20"/>
          <w:lang w:val="en-US" w:eastAsia="ru-RU"/>
        </w:rPr>
        <w:t xml:space="preserve"> (i=0;i&lt;(amount_us);i++);</w:t>
      </w:r>
    </w:p>
    <w:p w:rsidR="00B03A73" w:rsidRDefault="00B03A73" w:rsidP="006A296D">
      <w:pPr>
        <w:rPr>
          <w:lang w:val="en-US" w:eastAsia="ru-RU"/>
        </w:rPr>
      </w:pPr>
      <w:r>
        <w:rPr>
          <w:lang w:val="en-US" w:eastAsia="ru-RU"/>
        </w:rPr>
        <w:t>}</w:t>
      </w:r>
    </w:p>
    <w:p w:rsidR="00B03A73" w:rsidRPr="006A296D" w:rsidRDefault="00B03A73" w:rsidP="006A296D">
      <w:pPr>
        <w:rPr>
          <w:b/>
          <w:lang w:val="en-US"/>
        </w:rPr>
      </w:pPr>
      <w:r w:rsidRPr="006A296D">
        <w:rPr>
          <w:b/>
          <w:lang w:val="uk-UA"/>
        </w:rPr>
        <w:t>ACK2_</w:t>
      </w:r>
      <w:r w:rsidRPr="006A296D">
        <w:rPr>
          <w:b/>
          <w:lang w:val="en-US"/>
        </w:rPr>
        <w:t>main.h:</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MASK_D1 0x1E </w:t>
      </w:r>
      <w:r>
        <w:rPr>
          <w:rFonts w:ascii="Courier New" w:hAnsi="Courier New" w:cs="Courier New"/>
          <w:color w:val="3F7F5F"/>
          <w:sz w:val="20"/>
          <w:szCs w:val="20"/>
          <w:lang w:val="en-US" w:eastAsia="ru-RU"/>
        </w:rPr>
        <w:t>// 11110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MASK_D2 0x1D </w:t>
      </w:r>
      <w:r>
        <w:rPr>
          <w:rFonts w:ascii="Courier New" w:hAnsi="Courier New" w:cs="Courier New"/>
          <w:color w:val="3F7F5F"/>
          <w:sz w:val="20"/>
          <w:szCs w:val="20"/>
          <w:lang w:val="en-US" w:eastAsia="ru-RU"/>
        </w:rPr>
        <w:t>// 11101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MASK_D3 0x1B </w:t>
      </w:r>
      <w:r>
        <w:rPr>
          <w:rFonts w:ascii="Courier New" w:hAnsi="Courier New" w:cs="Courier New"/>
          <w:color w:val="3F7F5F"/>
          <w:sz w:val="20"/>
          <w:szCs w:val="20"/>
          <w:lang w:val="en-US" w:eastAsia="ru-RU"/>
        </w:rPr>
        <w:t>// 11011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MASK_D4 0x17 </w:t>
      </w:r>
      <w:r>
        <w:rPr>
          <w:rFonts w:ascii="Courier New" w:hAnsi="Courier New" w:cs="Courier New"/>
          <w:color w:val="3F7F5F"/>
          <w:sz w:val="20"/>
          <w:szCs w:val="20"/>
          <w:lang w:val="en-US" w:eastAsia="ru-RU"/>
        </w:rPr>
        <w:t>// 10111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MASK_D5 0xF </w:t>
      </w:r>
      <w:r>
        <w:rPr>
          <w:rFonts w:ascii="Courier New" w:hAnsi="Courier New" w:cs="Courier New"/>
          <w:color w:val="3F7F5F"/>
          <w:sz w:val="20"/>
          <w:szCs w:val="20"/>
          <w:lang w:val="en-US" w:eastAsia="ru-RU"/>
        </w:rPr>
        <w:t>// 1111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E1_E2MASK 0x3 </w:t>
      </w:r>
      <w:r>
        <w:rPr>
          <w:rFonts w:ascii="Courier New" w:hAnsi="Courier New" w:cs="Courier New"/>
          <w:color w:val="3F7F5F"/>
          <w:sz w:val="20"/>
          <w:szCs w:val="20"/>
          <w:lang w:val="en-US" w:eastAsia="ru-RU"/>
        </w:rPr>
        <w:t>// 0011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E3_E4MASK 0xC </w:t>
      </w:r>
      <w:r>
        <w:rPr>
          <w:rFonts w:ascii="Courier New" w:hAnsi="Courier New" w:cs="Courier New"/>
          <w:color w:val="3F7F5F"/>
          <w:sz w:val="20"/>
          <w:szCs w:val="20"/>
          <w:lang w:val="en-US" w:eastAsia="ru-RU"/>
        </w:rPr>
        <w:t>// 1100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highlight w:val="yellow"/>
          <w:lang w:val="en-US" w:eastAsia="ru-RU"/>
        </w:rPr>
        <w:t>Current_norm</w:t>
      </w:r>
      <w:r>
        <w:rPr>
          <w:rFonts w:ascii="Courier New" w:hAnsi="Courier New" w:cs="Courier New"/>
          <w:color w:val="000000"/>
          <w:sz w:val="20"/>
          <w:szCs w:val="20"/>
          <w:lang w:val="en-US" w:eastAsia="ru-RU"/>
        </w:rPr>
        <w:t>;</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Default="0042401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ACK1_MAIN_H_ */</w:t>
      </w:r>
    </w:p>
    <w:p w:rsidR="00B03A73" w:rsidRPr="006A296D" w:rsidRDefault="00B03A73" w:rsidP="006A296D">
      <w:pPr>
        <w:rPr>
          <w:b/>
          <w:lang w:val="en-US"/>
        </w:rPr>
      </w:pPr>
    </w:p>
    <w:p w:rsidR="00424018" w:rsidRPr="006A296D" w:rsidRDefault="00424018" w:rsidP="006A296D">
      <w:pPr>
        <w:rPr>
          <w:b/>
          <w:lang w:val="uk-UA"/>
        </w:rPr>
      </w:pPr>
      <w:r w:rsidRPr="006A296D">
        <w:rPr>
          <w:b/>
          <w:lang w:val="uk-UA"/>
        </w:rPr>
        <w:t>Програма виводу інформації на індикатор:</w:t>
      </w:r>
    </w:p>
    <w:p w:rsidR="00424018" w:rsidRPr="006A296D" w:rsidRDefault="00424018" w:rsidP="006A296D">
      <w:pPr>
        <w:rPr>
          <w:b/>
          <w:lang w:val="en-US"/>
        </w:rPr>
      </w:pPr>
      <w:r w:rsidRPr="006A296D">
        <w:rPr>
          <w:b/>
          <w:lang w:val="en-US"/>
        </w:rPr>
        <w:t>LCD.h:</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LCD_E_MASK 4</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LCD_R_NOTW_MASK 2</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LCD_RS_MASK 1</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LCD_BF_MASK 0x80 </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LCD_ADDRESS_MASK 0x7f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LCD_DIRECTION_8BIT_OUTPUT_MASK 0xFF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LCD_DIRECTION_8BIT_INTPUT_MASK 0</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LCD_MINUS_NUMBER_MASK  0x8000</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время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выполнения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процессором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одной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выполняется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рассчета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между</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командами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CPU_CYCLE_DELAY_nS  20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определения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процедуры</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Delay</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for</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microsec</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микросекундах</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DELAY_KOEFF  (CPU_CYCLE_DELAY_nS*8)</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микросекундах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MICRO</w:t>
      </w:r>
      <w:r w:rsidRPr="00A9424D">
        <w:rPr>
          <w:rFonts w:ascii="Courier New" w:hAnsi="Courier New" w:cs="Courier New"/>
          <w:color w:val="000000"/>
          <w:sz w:val="20"/>
          <w:szCs w:val="20"/>
          <w:lang w:eastAsia="ru-RU"/>
        </w:rPr>
        <w:t xml:space="preserve">  1000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мили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lastRenderedPageBreak/>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MILI</w:t>
      </w:r>
      <w:r w:rsidRPr="00A9424D">
        <w:rPr>
          <w:rFonts w:ascii="Courier New" w:hAnsi="Courier New" w:cs="Courier New"/>
          <w:color w:val="000000"/>
          <w:sz w:val="20"/>
          <w:szCs w:val="20"/>
          <w:lang w:eastAsia="ru-RU"/>
        </w:rPr>
        <w:t xml:space="preserve">   1000000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организации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не</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менее</w:t>
      </w:r>
      <w:r w:rsidRPr="00A9424D">
        <w:rPr>
          <w:rFonts w:ascii="Courier New" w:hAnsi="Courier New" w:cs="Courier New"/>
          <w:color w:val="3F7F5F"/>
          <w:sz w:val="20"/>
          <w:szCs w:val="20"/>
          <w:lang w:eastAsia="ru-RU"/>
        </w:rPr>
        <w:t xml:space="preserve"> 1 </w:t>
      </w:r>
      <w:r w:rsidRPr="00A9424D">
        <w:rPr>
          <w:rFonts w:ascii="Courier New" w:hAnsi="Courier New" w:cs="Courier New"/>
          <w:color w:val="3F7F5F"/>
          <w:sz w:val="20"/>
          <w:szCs w:val="20"/>
          <w:u w:val="single"/>
          <w:lang w:eastAsia="ru-RU"/>
        </w:rPr>
        <w:t>микросекунды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определяем</w:t>
      </w:r>
      <w:r w:rsidRPr="00A9424D">
        <w:rPr>
          <w:rFonts w:ascii="Courier New" w:hAnsi="Courier New" w:cs="Courier New"/>
          <w:color w:val="3F7F5F"/>
          <w:sz w:val="20"/>
          <w:szCs w:val="20"/>
          <w:lang w:eastAsia="ru-RU"/>
        </w:rPr>
        <w:t xml:space="preserve"> 180 </w:t>
      </w:r>
      <w:r w:rsidRPr="00A9424D">
        <w:rPr>
          <w:rFonts w:ascii="Courier New" w:hAnsi="Courier New" w:cs="Courier New"/>
          <w:color w:val="3F7F5F"/>
          <w:sz w:val="20"/>
          <w:szCs w:val="20"/>
          <w:u w:val="single"/>
          <w:lang w:eastAsia="ru-RU"/>
        </w:rPr>
        <w:t>градусов</w:t>
      </w:r>
      <w:r w:rsidRPr="00A9424D">
        <w:rPr>
          <w:rFonts w:ascii="Courier New" w:hAnsi="Courier New" w:cs="Courier New"/>
          <w:color w:val="3F7F5F"/>
          <w:sz w:val="20"/>
          <w:szCs w:val="20"/>
          <w:lang w:eastAsia="ru-RU"/>
        </w:rPr>
        <w:t xml:space="preserve"> в 16-</w:t>
      </w:r>
      <w:r w:rsidRPr="00A9424D">
        <w:rPr>
          <w:rFonts w:ascii="Courier New" w:hAnsi="Courier New" w:cs="Courier New"/>
          <w:color w:val="3F7F5F"/>
          <w:sz w:val="20"/>
          <w:szCs w:val="20"/>
          <w:u w:val="single"/>
          <w:lang w:eastAsia="ru-RU"/>
        </w:rPr>
        <w:t>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GRAD</w:t>
      </w:r>
      <w:r w:rsidRPr="00A9424D">
        <w:rPr>
          <w:rFonts w:ascii="Courier New" w:hAnsi="Courier New" w:cs="Courier New"/>
          <w:color w:val="000000"/>
          <w:sz w:val="20"/>
          <w:szCs w:val="20"/>
          <w:lang w:eastAsia="ru-RU"/>
        </w:rPr>
        <w:t>_180 0</w:t>
      </w:r>
      <w:r>
        <w:rPr>
          <w:rFonts w:ascii="Courier New" w:hAnsi="Courier New" w:cs="Courier New"/>
          <w:color w:val="000000"/>
          <w:sz w:val="20"/>
          <w:szCs w:val="20"/>
          <w:lang w:val="en-US" w:eastAsia="ru-RU"/>
        </w:rPr>
        <w:t>x</w:t>
      </w:r>
      <w:r w:rsidRPr="00A9424D">
        <w:rPr>
          <w:rFonts w:ascii="Courier New" w:hAnsi="Courier New" w:cs="Courier New"/>
          <w:color w:val="000000"/>
          <w:sz w:val="20"/>
          <w:szCs w:val="20"/>
          <w:lang w:eastAsia="ru-RU"/>
        </w:rPr>
        <w:t>7</w:t>
      </w:r>
      <w:r>
        <w:rPr>
          <w:rFonts w:ascii="Courier New" w:hAnsi="Courier New" w:cs="Courier New"/>
          <w:color w:val="000000"/>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define</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pi</w:t>
      </w:r>
      <w:r w:rsidRPr="00A9424D">
        <w:rPr>
          <w:rFonts w:ascii="Courier New" w:hAnsi="Courier New" w:cs="Courier New"/>
          <w:color w:val="3F7F5F"/>
          <w:sz w:val="20"/>
          <w:szCs w:val="20"/>
          <w:lang w:eastAsia="ru-RU"/>
        </w:rPr>
        <w:t>_2     1.5707963267948966/0</w:t>
      </w:r>
      <w:r>
        <w:rPr>
          <w:rFonts w:ascii="Courier New" w:hAnsi="Courier New" w:cs="Courier New"/>
          <w:color w:val="3F7F5F"/>
          <w:sz w:val="20"/>
          <w:szCs w:val="20"/>
          <w:lang w:val="en-US" w:eastAsia="ru-RU"/>
        </w:rPr>
        <w:t>x</w:t>
      </w:r>
      <w:r w:rsidRPr="00A9424D">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перевода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значения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угла</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градусах</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шестнадцатиричный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koef</w:t>
      </w:r>
      <w:r>
        <w:rPr>
          <w:rFonts w:ascii="Courier New" w:hAnsi="Courier New" w:cs="Courier New"/>
          <w:color w:val="3F7F5F"/>
          <w:sz w:val="20"/>
          <w:szCs w:val="20"/>
          <w:lang w:val="en-US" w:eastAsia="ru-RU"/>
        </w:rPr>
        <w:t>=0xFFFF/360=182=B6</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KOEF_TRANSFORM   0xB6</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передачи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инструкции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u w:val="single"/>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A9424D">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LCD</w:t>
      </w:r>
      <w:r w:rsidRPr="00A9424D">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A9424D">
        <w:rPr>
          <w:rFonts w:ascii="Courier New" w:hAnsi="Courier New" w:cs="Courier New"/>
          <w:color w:val="000000"/>
          <w:sz w:val="20"/>
          <w:szCs w:val="20"/>
          <w:lang w:eastAsia="ru-RU"/>
        </w:rPr>
        <w:t>();</w:t>
      </w:r>
    </w:p>
    <w:p w:rsidR="00A9424D" w:rsidRPr="00A9424D" w:rsidRDefault="00A9424D" w:rsidP="006A296D">
      <w:pPr>
        <w:rPr>
          <w:rFonts w:ascii="Courier New" w:hAnsi="Courier New" w:cs="Courier New"/>
          <w:sz w:val="20"/>
          <w:szCs w:val="20"/>
          <w:lang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заданного</w:t>
      </w:r>
      <w:r w:rsidRPr="00A9424D">
        <w:rPr>
          <w:rFonts w:ascii="Courier New" w:hAnsi="Courier New" w:cs="Courier New"/>
          <w:color w:val="3F7F5F"/>
          <w:sz w:val="20"/>
          <w:szCs w:val="20"/>
          <w:lang w:eastAsia="ru-RU"/>
        </w:rPr>
        <w:t xml:space="preserve"> в </w:t>
      </w:r>
      <w:r>
        <w:rPr>
          <w:rFonts w:ascii="Courier New" w:hAnsi="Courier New" w:cs="Courier New"/>
          <w:color w:val="3F7F5F"/>
          <w:sz w:val="20"/>
          <w:szCs w:val="20"/>
          <w:lang w:val="en-US" w:eastAsia="ru-RU"/>
        </w:rPr>
        <w:t>ASCII</w:t>
      </w:r>
      <w:r w:rsidRPr="00A9424D">
        <w:rPr>
          <w:rFonts w:ascii="Courier New" w:hAnsi="Courier New" w:cs="Courier New"/>
          <w:color w:val="3F7F5F"/>
          <w:sz w:val="20"/>
          <w:szCs w:val="20"/>
          <w:lang w:eastAsia="ru-RU"/>
        </w:rPr>
        <w:t>-16-</w:t>
      </w:r>
      <w:r w:rsidRPr="00A9424D">
        <w:rPr>
          <w:rFonts w:ascii="Courier New" w:hAnsi="Courier New" w:cs="Courier New"/>
          <w:color w:val="3F7F5F"/>
          <w:sz w:val="20"/>
          <w:szCs w:val="20"/>
          <w:u w:val="single"/>
          <w:lang w:eastAsia="ru-RU"/>
        </w:rPr>
        <w:t>тиричном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 xml:space="preserve">,в </w:t>
      </w:r>
      <w:r w:rsidRPr="00A9424D">
        <w:rPr>
          <w:rFonts w:ascii="Courier New" w:hAnsi="Courier New" w:cs="Courier New"/>
          <w:color w:val="3F7F5F"/>
          <w:sz w:val="20"/>
          <w:szCs w:val="20"/>
          <w:u w:val="single"/>
          <w:lang w:eastAsia="ru-RU"/>
        </w:rPr>
        <w:t>конкретную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позицию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соответствующего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адресу</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A9424D" w:rsidRPr="00A9424D" w:rsidRDefault="00A9424D"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16-</w:t>
      </w:r>
      <w:r w:rsidRPr="00A9424D">
        <w:rPr>
          <w:rFonts w:ascii="Courier New" w:hAnsi="Courier New" w:cs="Courier New"/>
          <w:color w:val="3F7F5F"/>
          <w:sz w:val="20"/>
          <w:szCs w:val="20"/>
          <w:u w:val="single"/>
          <w:lang w:eastAsia="ru-RU"/>
        </w:rPr>
        <w:t>ти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разрядного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числа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занимает</w:t>
      </w:r>
      <w:r w:rsidRPr="00A9424D">
        <w:rPr>
          <w:rFonts w:ascii="Courier New" w:hAnsi="Courier New" w:cs="Courier New"/>
          <w:color w:val="3F7F5F"/>
          <w:sz w:val="20"/>
          <w:szCs w:val="20"/>
          <w:lang w:eastAsia="ru-RU"/>
        </w:rPr>
        <w:t xml:space="preserve"> 5 </w:t>
      </w:r>
      <w:r w:rsidRPr="00A9424D">
        <w:rPr>
          <w:rFonts w:ascii="Courier New" w:hAnsi="Courier New" w:cs="Courier New"/>
          <w:color w:val="3F7F5F"/>
          <w:sz w:val="20"/>
          <w:szCs w:val="20"/>
          <w:u w:val="single"/>
          <w:lang w:eastAsia="ru-RU"/>
        </w:rPr>
        <w:t>позиций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экране</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 </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Out_WORKING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/*LCD_H_*/</w:t>
      </w:r>
    </w:p>
    <w:p w:rsidR="00A9424D" w:rsidRPr="006A296D" w:rsidRDefault="00A9424D" w:rsidP="006A296D">
      <w:pPr>
        <w:rPr>
          <w:b/>
          <w:lang w:val="en-US"/>
        </w:rPr>
      </w:pPr>
    </w:p>
    <w:p w:rsidR="00A9424D" w:rsidRPr="006A296D" w:rsidRDefault="00A9424D" w:rsidP="006A296D">
      <w:pPr>
        <w:rPr>
          <w:b/>
          <w:lang w:val="en-US"/>
        </w:rPr>
      </w:pPr>
      <w:r w:rsidRPr="006A296D">
        <w:rPr>
          <w:b/>
          <w:lang w:val="en-US"/>
        </w:rPr>
        <w:t>LCD.c: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include</w:t>
      </w:r>
      <w:r w:rsidRPr="006D3FFB">
        <w:rPr>
          <w:rFonts w:ascii="Courier New" w:hAnsi="Courier New" w:cs="Courier New"/>
          <w:color w:val="000000"/>
          <w:sz w:val="20"/>
          <w:szCs w:val="20"/>
          <w:lang w:eastAsia="ru-RU"/>
        </w:rPr>
        <w:t xml:space="preserve"> </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LCD</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h</w:t>
      </w:r>
      <w:r w:rsidRPr="006D3FFB">
        <w:rPr>
          <w:rFonts w:ascii="Courier New" w:hAnsi="Courier New" w:cs="Courier New"/>
          <w:color w:val="2A00FF"/>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0х3с=111100-</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2-</w:t>
      </w:r>
      <w:r w:rsidRPr="006D3FFB">
        <w:rPr>
          <w:rFonts w:ascii="Courier New" w:hAnsi="Courier New" w:cs="Courier New"/>
          <w:color w:val="3F7F5F"/>
          <w:sz w:val="20"/>
          <w:szCs w:val="20"/>
          <w:u w:val="single"/>
          <w:lang w:eastAsia="ru-RU"/>
        </w:rPr>
        <w:t>линии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дисплей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IOWR_ALTERA_AVALON_PIO_DATA(PIO_LCD_DATA_BASE,instruction);</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200нс (1 "</w:t>
      </w:r>
      <w:r>
        <w:rPr>
          <w:rFonts w:ascii="Courier New" w:hAnsi="Courier New" w:cs="Courier New"/>
          <w:color w:val="3F7F5F"/>
          <w:sz w:val="20"/>
          <w:szCs w:val="20"/>
          <w:u w:val="single"/>
          <w:lang w:val="en-US" w:eastAsia="ru-RU"/>
        </w:rPr>
        <w:t>nop</w:t>
      </w:r>
      <w:r>
        <w:rPr>
          <w:rFonts w:ascii="Courier New" w:hAnsi="Courier New" w:cs="Courier New"/>
          <w:color w:val="3F7F5F"/>
          <w:sz w:val="20"/>
          <w:szCs w:val="20"/>
          <w:lang w:val="en-US" w:eastAsia="ru-RU"/>
        </w:rPr>
        <w:t>" =20ns)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(i=0;i&lt;10;i++)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LCD </w:t>
      </w:r>
      <w:r>
        <w:rPr>
          <w:rFonts w:ascii="Courier New" w:hAnsi="Courier New" w:cs="Courier New"/>
          <w:color w:val="3F7F5F"/>
          <w:sz w:val="20"/>
          <w:szCs w:val="20"/>
          <w:u w:val="single"/>
          <w:lang w:val="en-US" w:eastAsia="ru-RU"/>
        </w:rPr>
        <w:t>индикатора</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LCD_INITIALIZATION</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40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Delay_for_microsec (40*MILI/(DELAY_KOEFF));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инициализация</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модуля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комманду</w:t>
      </w:r>
      <w:r w:rsidRPr="006D3FFB">
        <w:rPr>
          <w:rFonts w:ascii="Courier New" w:hAnsi="Courier New" w:cs="Courier New"/>
          <w:color w:val="3F7F5F"/>
          <w:sz w:val="20"/>
          <w:szCs w:val="20"/>
          <w:lang w:eastAsia="ru-RU"/>
        </w:rPr>
        <w:t xml:space="preserve"> 0х38(8-</w:t>
      </w:r>
      <w:r>
        <w:rPr>
          <w:rFonts w:ascii="Courier New" w:hAnsi="Courier New" w:cs="Courier New"/>
          <w:color w:val="3F7F5F"/>
          <w:sz w:val="20"/>
          <w:szCs w:val="20"/>
          <w:lang w:val="en-US" w:eastAsia="ru-RU"/>
        </w:rPr>
        <w:t>bit</w:t>
      </w:r>
      <w:r w:rsidRPr="006D3FFB">
        <w:rPr>
          <w:rFonts w:ascii="Courier New" w:hAnsi="Courier New" w:cs="Courier New"/>
          <w:color w:val="3F7F5F"/>
          <w:sz w:val="20"/>
          <w:szCs w:val="20"/>
          <w:lang w:eastAsia="ru-RU"/>
        </w:rPr>
        <w:t xml:space="preserve">,1,5*7 </w:t>
      </w:r>
      <w:r>
        <w:rPr>
          <w:rFonts w:ascii="Courier New" w:hAnsi="Courier New" w:cs="Courier New"/>
          <w:color w:val="3F7F5F"/>
          <w:sz w:val="20"/>
          <w:szCs w:val="20"/>
          <w:lang w:val="en-US" w:eastAsia="ru-RU"/>
        </w:rPr>
        <w:t>dot</w:t>
      </w:r>
      <w:r w:rsidRPr="006D3FFB">
        <w:rPr>
          <w:rFonts w:ascii="Courier New" w:hAnsi="Courier New" w:cs="Courier New"/>
          <w:color w:val="3F7F5F"/>
          <w:sz w:val="20"/>
          <w:szCs w:val="20"/>
          <w:lang w:eastAsia="ru-RU"/>
        </w:rPr>
        <w:t xml:space="preserve">,2 </w:t>
      </w:r>
      <w:r>
        <w:rPr>
          <w:rFonts w:ascii="Courier New" w:hAnsi="Courier New" w:cs="Courier New"/>
          <w:color w:val="3F7F5F"/>
          <w:sz w:val="20"/>
          <w:szCs w:val="20"/>
          <w:lang w:val="en-US" w:eastAsia="ru-RU"/>
        </w:rPr>
        <w:t>lines</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FUNCTION_SET(0x38);</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5 </w:t>
      </w:r>
      <w:r>
        <w:rPr>
          <w:rFonts w:ascii="Courier New" w:hAnsi="Courier New" w:cs="Courier New"/>
          <w:color w:val="3F7F5F"/>
          <w:sz w:val="20"/>
          <w:szCs w:val="20"/>
          <w:u w:val="single"/>
          <w:lang w:val="en-US" w:eastAsia="ru-RU"/>
        </w:rPr>
        <w:t>милисекунд</w:t>
      </w:r>
      <w:r>
        <w:rPr>
          <w:rFonts w:ascii="Courier New" w:hAnsi="Courier New" w:cs="Courier New"/>
          <w:color w:val="3F7F5F"/>
          <w:sz w:val="20"/>
          <w:szCs w:val="20"/>
          <w:lang w:val="en-US" w:eastAsia="ru-RU"/>
        </w:rPr>
        <w:t xml:space="preserve">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(5*MILI/(DELAY_KOEFF));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FUNCTION_SET(0x38);</w:t>
      </w:r>
      <w:r>
        <w:rPr>
          <w:rFonts w:ascii="Courier New" w:hAnsi="Courier New" w:cs="Courier New"/>
          <w:color w:val="3F7F5F"/>
          <w:sz w:val="20"/>
          <w:szCs w:val="20"/>
          <w:lang w:val="en-US" w:eastAsia="ru-RU"/>
        </w:rPr>
        <w:t>//(8-bit,1,5*7 dot,2 lines)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0х0C=1100 DISPLAY ON, Cursor ON, BLINK OFF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FUNCTION_SET(0x0C);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0х01=0001 </w:t>
      </w:r>
      <w:r>
        <w:rPr>
          <w:rFonts w:ascii="Courier New" w:hAnsi="Courier New" w:cs="Courier New"/>
          <w:color w:val="3F7F5F"/>
          <w:sz w:val="20"/>
          <w:szCs w:val="20"/>
          <w:lang w:val="en-US" w:eastAsia="ru-RU"/>
        </w:rPr>
        <w:t>clear</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display</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0х06=0110 entry mode set, cursor moves to right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FUNCTION</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SET</w:t>
      </w:r>
      <w:r w:rsidRPr="006D3FFB">
        <w:rPr>
          <w:rFonts w:ascii="Courier New" w:hAnsi="Courier New" w:cs="Courier New"/>
          <w:color w:val="000000"/>
          <w:sz w:val="20"/>
          <w:szCs w:val="20"/>
          <w:lang w:eastAsia="ru-RU"/>
        </w:rPr>
        <w:t>(0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06);</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индикатора</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занимает</w:t>
      </w:r>
      <w:r w:rsidRPr="006D3FFB">
        <w:rPr>
          <w:rFonts w:ascii="Courier New" w:hAnsi="Courier New" w:cs="Courier New"/>
          <w:color w:val="3F7F5F"/>
          <w:sz w:val="20"/>
          <w:szCs w:val="20"/>
          <w:lang w:eastAsia="ru-RU"/>
        </w:rPr>
        <w:t xml:space="preserve"> 5 </w:t>
      </w:r>
      <w:r w:rsidRPr="006D3FFB">
        <w:rPr>
          <w:rFonts w:ascii="Courier New" w:hAnsi="Courier New" w:cs="Courier New"/>
          <w:color w:val="3F7F5F"/>
          <w:sz w:val="20"/>
          <w:szCs w:val="20"/>
          <w:u w:val="single"/>
          <w:lang w:eastAsia="ru-RU"/>
        </w:rPr>
        <w:t>позиций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 xml:space="preserve"> 65535 ) </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0- </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,64-</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,16-</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третьей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80-</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четвертой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положение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отсчитывается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справа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2-</w:t>
      </w:r>
      <w:r w:rsidRPr="006D3FFB">
        <w:rPr>
          <w:rFonts w:ascii="Courier New" w:hAnsi="Courier New" w:cs="Courier New"/>
          <w:color w:val="3F7F5F"/>
          <w:sz w:val="20"/>
          <w:szCs w:val="20"/>
          <w:u w:val="single"/>
          <w:lang w:eastAsia="ru-RU"/>
        </w:rPr>
        <w:t>мя</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того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чтобы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предварительно</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умножить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соответственно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Определяем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числа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(value&amp;LCD_MINUS_NUMBER_MASK)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value=(~value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LCD_print_symbol_in_position(0x2d,address);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=5,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LCD_print_symbol_in_position(0x2e,address);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(value&gt;=10000)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value-10000;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LCD_print_symbol_in_position(i+0x30,address);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=4,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(point_position==4)</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единиц</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LCD_print_symbol(value+0x30);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 xml:space="preserve">,в </w:t>
      </w:r>
      <w:r w:rsidRPr="006D3FFB">
        <w:rPr>
          <w:rFonts w:ascii="Courier New" w:hAnsi="Courier New" w:cs="Courier New"/>
          <w:color w:val="3F7F5F"/>
          <w:sz w:val="20"/>
          <w:szCs w:val="20"/>
          <w:u w:val="single"/>
          <w:lang w:eastAsia="ru-RU"/>
        </w:rPr>
        <w:t>конкретную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адресу</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куда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0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 и Е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lastRenderedPageBreak/>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a</w:t>
      </w:r>
      <w:r w:rsidRPr="006D3FFB">
        <w:rPr>
          <w:rFonts w:ascii="Courier New" w:hAnsi="Courier New" w:cs="Courier New"/>
          <w:color w:val="3F7F5F"/>
          <w:sz w:val="20"/>
          <w:szCs w:val="20"/>
          <w:u w:val="single"/>
          <w:lang w:eastAsia="ru-RU"/>
        </w:rPr>
        <w:t>дрес</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курсора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IOWR_ALTERA_AVALON_PIO_DATA(PIO_LCD_DATA_BASE,LCD_BF_MASK | (address &amp; LCD_ADDRESS_MASK));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 </w:t>
      </w:r>
      <w:r>
        <w:rPr>
          <w:rFonts w:ascii="Courier New" w:hAnsi="Courier New" w:cs="Courier New"/>
          <w:color w:val="3F7F5F"/>
          <w:sz w:val="20"/>
          <w:szCs w:val="20"/>
          <w:u w:val="single"/>
          <w:lang w:val="en-US" w:eastAsia="ru-RU"/>
        </w:rPr>
        <w:t>наносекунд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LCD</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print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symbol</w:t>
      </w:r>
      <w:r w:rsidRPr="006D3FFB">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code</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коду</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передаваемого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писать</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кодах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ASCII</w:t>
      </w:r>
      <w:r w:rsidRPr="006D3FFB">
        <w:rPr>
          <w:rFonts w:ascii="Courier New" w:hAnsi="Courier New" w:cs="Courier New"/>
          <w:color w:val="3F7F5F"/>
          <w:sz w:val="20"/>
          <w:szCs w:val="20"/>
          <w:lang w:eastAsia="ru-RU"/>
        </w:rPr>
        <w:t xml:space="preserve"> в 16-</w:t>
      </w:r>
      <w:r w:rsidRPr="006D3FFB">
        <w:rPr>
          <w:rFonts w:ascii="Courier New" w:hAnsi="Courier New" w:cs="Courier New"/>
          <w:color w:val="3F7F5F"/>
          <w:sz w:val="20"/>
          <w:szCs w:val="20"/>
          <w:u w:val="single"/>
          <w:lang w:eastAsia="ru-RU"/>
        </w:rPr>
        <w:t>ричном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масштабе</w:t>
      </w:r>
      <w:r w:rsidRPr="006D3FFB">
        <w:rPr>
          <w:rFonts w:ascii="Courier New" w:hAnsi="Courier New" w:cs="Courier New"/>
          <w:color w:val="3F7F5F"/>
          <w:sz w:val="20"/>
          <w:szCs w:val="20"/>
          <w:lang w:eastAsia="ru-RU"/>
        </w:rPr>
        <w:t xml:space="preserve"> (0-0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30,1-0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31).</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//Delay_for_microsec((1*MICRO/DELAY_KOEFF));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(i=0;i&lt;21;i++)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32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3F7F5F"/>
          <w:sz w:val="20"/>
          <w:szCs w:val="20"/>
          <w:lang w:val="en-US" w:eastAsia="ru-RU"/>
        </w:rPr>
        <w:t>//Delay_for_microsec (1*MILI/(DELAY_KOEFF));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-1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IOWR_ALTERA_AVALON_PIO_DATA(PIO_LCD_CONTROL_BASE,0|LCD_RS_MASK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например</w:t>
      </w:r>
      <w:r w:rsidRPr="006D3FFB">
        <w:rPr>
          <w:rFonts w:ascii="Courier New" w:hAnsi="Courier New" w:cs="Courier New"/>
          <w:color w:val="3F7F5F"/>
          <w:sz w:val="20"/>
          <w:szCs w:val="20"/>
          <w:lang w:eastAsia="ru-RU"/>
        </w:rPr>
        <w:t>, 0х30=</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100нс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 LCD_RS_MASK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 </w:t>
      </w:r>
      <w:r>
        <w:rPr>
          <w:rFonts w:ascii="Courier New" w:hAnsi="Courier New" w:cs="Courier New"/>
          <w:color w:val="3F7F5F"/>
          <w:sz w:val="20"/>
          <w:szCs w:val="20"/>
          <w:u w:val="single"/>
          <w:lang w:val="en-US" w:eastAsia="ru-RU"/>
        </w:rPr>
        <w:t>микросекунд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(i=0;i&lt;9;i++)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LCD_print_symbol(0x31);</w:t>
      </w:r>
      <w:r>
        <w:rPr>
          <w:rFonts w:ascii="Courier New" w:hAnsi="Courier New" w:cs="Courier New"/>
          <w:color w:val="3F7F5F"/>
          <w:sz w:val="20"/>
          <w:szCs w:val="20"/>
          <w:lang w:val="en-US"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LCD_print_symbol(0x32);</w:t>
      </w:r>
      <w:r>
        <w:rPr>
          <w:rFonts w:ascii="Courier New" w:hAnsi="Courier New" w:cs="Courier New"/>
          <w:color w:val="3F7F5F"/>
          <w:sz w:val="20"/>
          <w:szCs w:val="20"/>
          <w:lang w:val="en-US" w:eastAsia="ru-RU"/>
        </w:rPr>
        <w:t>//2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LCD_print_symbol(0x33);</w:t>
      </w:r>
      <w:r>
        <w:rPr>
          <w:rFonts w:ascii="Courier New" w:hAnsi="Courier New" w:cs="Courier New"/>
          <w:color w:val="3F7F5F"/>
          <w:sz w:val="20"/>
          <w:szCs w:val="20"/>
          <w:lang w:val="en-US" w:eastAsia="ru-RU"/>
        </w:rPr>
        <w:t>//3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EROOR_CONNECT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LCD_print_symbol(0x56);</w:t>
      </w:r>
      <w:r>
        <w:rPr>
          <w:rFonts w:ascii="Courier New" w:hAnsi="Courier New" w:cs="Courier New"/>
          <w:color w:val="3F7F5F"/>
          <w:sz w:val="20"/>
          <w:szCs w:val="20"/>
          <w:lang w:val="en-US" w:eastAsia="ru-RU"/>
        </w:rPr>
        <w:t>//V</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Out</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WORKING</w:t>
      </w:r>
      <w:r w:rsidRPr="006D3FFB">
        <w:rPr>
          <w:rFonts w:ascii="Courier New" w:hAnsi="Courier New" w:cs="Courier New"/>
          <w:color w:val="000000"/>
          <w:sz w:val="20"/>
          <w:szCs w:val="20"/>
          <w:lang w:eastAsia="ru-RU"/>
        </w:rPr>
        <w:t>(</w:t>
      </w: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слово</w:t>
      </w:r>
      <w:r w:rsidRPr="006D3FFB">
        <w:rPr>
          <w:rFonts w:ascii="Courier New" w:hAnsi="Courier New" w:cs="Courier New"/>
          <w:color w:val="3F7F5F"/>
          <w:sz w:val="20"/>
          <w:szCs w:val="20"/>
          <w:lang w:eastAsia="ru-RU"/>
        </w:rPr>
        <w:t xml:space="preserve"> РЕЖИМ РАБОТА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LCD_print_symbol(0x4b);</w:t>
      </w:r>
      <w:r>
        <w:rPr>
          <w:rFonts w:ascii="Courier New" w:hAnsi="Courier New" w:cs="Courier New"/>
          <w:color w:val="3F7F5F"/>
          <w:sz w:val="20"/>
          <w:szCs w:val="20"/>
          <w:lang w:val="en-US" w:eastAsia="ru-RU"/>
        </w:rPr>
        <w:t>//K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(0x45,0x41);</w:t>
      </w:r>
      <w:r>
        <w:rPr>
          <w:rFonts w:ascii="Courier New" w:hAnsi="Courier New" w:cs="Courier New"/>
          <w:color w:val="3F7F5F"/>
          <w:sz w:val="20"/>
          <w:szCs w:val="20"/>
          <w:lang w:val="en-US" w:eastAsia="ru-RU"/>
        </w:rPr>
        <w:t>//A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LCD_print_symbol(0x55);</w:t>
      </w:r>
      <w:r>
        <w:rPr>
          <w:rFonts w:ascii="Courier New" w:hAnsi="Courier New" w:cs="Courier New"/>
          <w:color w:val="3F7F5F"/>
          <w:sz w:val="20"/>
          <w:szCs w:val="20"/>
          <w:lang w:val="en-US" w:eastAsia="ru-RU"/>
        </w:rPr>
        <w:t>//U</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A9424D" w:rsidRPr="00522122" w:rsidRDefault="006D3FFB" w:rsidP="006A296D">
      <w:pPr>
        <w:rPr>
          <w:rFonts w:ascii="Courier New" w:hAnsi="Courier New" w:cs="Courier New"/>
          <w:color w:val="000000"/>
          <w:sz w:val="20"/>
          <w:szCs w:val="20"/>
          <w:lang w:eastAsia="ru-RU"/>
        </w:rPr>
      </w:pPr>
      <w:r w:rsidRPr="00522122">
        <w:rPr>
          <w:rFonts w:ascii="Courier New" w:hAnsi="Courier New" w:cs="Courier New"/>
          <w:color w:val="000000"/>
          <w:sz w:val="20"/>
          <w:szCs w:val="20"/>
          <w:lang w:eastAsia="ru-RU"/>
        </w:rPr>
        <w:t>}</w:t>
      </w:r>
    </w:p>
    <w:p w:rsidR="006D3FFB" w:rsidRPr="006A296D" w:rsidRDefault="006D3FFB" w:rsidP="006A296D">
      <w:pPr>
        <w:rPr>
          <w:b/>
          <w:lang w:val="uk-UA"/>
        </w:rPr>
      </w:pPr>
      <w:r w:rsidRPr="006A296D">
        <w:rPr>
          <w:b/>
          <w:lang w:val="uk-UA"/>
        </w:rPr>
        <w:t>Програма керування драйвером кута:</w:t>
      </w:r>
    </w:p>
    <w:p w:rsidR="006D3FFB" w:rsidRPr="006A296D" w:rsidRDefault="006D3FFB" w:rsidP="006A296D">
      <w:pPr>
        <w:rPr>
          <w:b/>
        </w:rPr>
      </w:pPr>
      <w:r w:rsidRPr="006A296D">
        <w:rPr>
          <w:b/>
          <w:lang w:val="en-US"/>
        </w:rPr>
        <w:t>resolver</w:t>
      </w:r>
      <w:r w:rsidRPr="006A296D">
        <w:rPr>
          <w:b/>
        </w:rPr>
        <w:t>.</w:t>
      </w:r>
      <w:r w:rsidRPr="006A296D">
        <w:rPr>
          <w:b/>
          <w:lang w:val="en-US"/>
        </w:rPr>
        <w:t>h</w:t>
      </w:r>
      <w:r w:rsidRPr="006A296D">
        <w:rPr>
          <w:b/>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CS0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RESOLVER_CS0_MASK 1 </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CS1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RESOLVER_CS1_MASK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SAMPLE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RESOLVER_SAMPLE_MASK 4</w:t>
      </w:r>
    </w:p>
    <w:p w:rsidR="006D3FFB" w:rsidRPr="00522122" w:rsidRDefault="006D3FFB" w:rsidP="006A296D">
      <w:pPr>
        <w:rPr>
          <w:rFonts w:ascii="Courier New" w:hAnsi="Courier New" w:cs="Courier New"/>
          <w:sz w:val="20"/>
          <w:szCs w:val="20"/>
          <w:lang w:eastAsia="ru-RU"/>
        </w:rPr>
      </w:pP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маска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выбора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первого</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резольвера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порта</w:t>
      </w:r>
      <w:r w:rsidRPr="00522122">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_1</w:t>
      </w:r>
      <w:r>
        <w:rPr>
          <w:rFonts w:ascii="Courier New" w:hAnsi="Courier New" w:cs="Courier New"/>
          <w:color w:val="000000"/>
          <w:sz w:val="20"/>
          <w:szCs w:val="20"/>
          <w:lang w:val="en-US" w:eastAsia="ru-RU"/>
        </w:rPr>
        <w:t>RES</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MASK</w:t>
      </w:r>
      <w:r w:rsidRPr="006D3FFB">
        <w:rPr>
          <w:rFonts w:ascii="Courier New" w:hAnsi="Courier New" w:cs="Courier New"/>
          <w:color w:val="000000"/>
          <w:sz w:val="20"/>
          <w:szCs w:val="20"/>
          <w:lang w:eastAsia="ru-RU"/>
        </w:rPr>
        <w:t xml:space="preserve"> 1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RESOLVER_2RES_MASK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выбора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первого</w:t>
      </w:r>
      <w:r>
        <w:rPr>
          <w:rFonts w:ascii="Courier New" w:hAnsi="Courier New" w:cs="Courier New"/>
          <w:color w:val="3F7F5F"/>
          <w:sz w:val="20"/>
          <w:szCs w:val="20"/>
          <w:lang w:val="en-US" w:eastAsia="ru-RU"/>
        </w:rPr>
        <w:t xml:space="preserve"> EEPROM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RESOLVER_CS_EPROM1_MASK 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EEPROM</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RESOLVER_CS_EPROM2_MASK 8</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выбирающая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ничего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RESOLVER_CS_NOTHING 7 </w:t>
      </w:r>
      <w:r>
        <w:rPr>
          <w:rFonts w:ascii="Courier New" w:hAnsi="Courier New" w:cs="Courier New"/>
          <w:color w:val="3F7F5F"/>
          <w:sz w:val="20"/>
          <w:szCs w:val="20"/>
          <w:lang w:val="en-US" w:eastAsia="ru-RU"/>
        </w:rPr>
        <w:t>//(0|RESOLVER_CS0_MASK|RESOLVER_CS1_MASK|RESOLVER_CS2_MASK|RESOLVER_CS3_MASK)</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RESOLVER_MUX_RESOLVER0_MASK   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RESOLVER_MUX_RESOLVER1_MASK   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HIGH</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BIT</w:t>
      </w:r>
      <w:r w:rsidRPr="006D3FFB">
        <w:rPr>
          <w:rFonts w:ascii="Courier New" w:hAnsi="Courier New" w:cs="Courier New"/>
          <w:color w:val="000000"/>
          <w:sz w:val="20"/>
          <w:szCs w:val="20"/>
          <w:lang w:eastAsia="ru-RU"/>
        </w:rPr>
        <w:t xml:space="preserve">        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8000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выставляющая</w:t>
      </w:r>
      <w:r w:rsidRPr="006D3FFB">
        <w:rPr>
          <w:rFonts w:ascii="Courier New" w:hAnsi="Courier New" w:cs="Courier New"/>
          <w:color w:val="3F7F5F"/>
          <w:sz w:val="20"/>
          <w:szCs w:val="20"/>
          <w:lang w:eastAsia="ru-RU"/>
        </w:rPr>
        <w:t xml:space="preserve"> А1А0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A1_A0_MASK_CONFIGURATION_MODE  3 </w:t>
      </w:r>
      <w:r>
        <w:rPr>
          <w:rFonts w:ascii="Courier New" w:hAnsi="Courier New" w:cs="Courier New"/>
          <w:color w:val="3F7F5F"/>
          <w:sz w:val="20"/>
          <w:szCs w:val="20"/>
          <w:lang w:val="en-US" w:eastAsia="ru-RU"/>
        </w:rPr>
        <w:t>//00011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A1_A0_MASK_NORMAL_MODE_POSITION 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A1_A0_MASK_NORMAL_MODE_VELOCITY 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ANGLE_DIRECTION_16BIT_OUTPUT_MASK 0xFFFF</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ANGLE_DIRECTION_16BIT_INTPUT_MASK 0</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адреса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регистров</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резольвера</w:t>
      </w:r>
      <w:r>
        <w:rPr>
          <w:rFonts w:ascii="Courier New" w:hAnsi="Courier New" w:cs="Courier New"/>
          <w:color w:val="3F7F5F"/>
          <w:sz w:val="20"/>
          <w:szCs w:val="20"/>
          <w:lang w:val="en-US" w:eastAsia="ru-RU"/>
        </w:rPr>
        <w:t xml:space="preserve"> ADS1210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RES_ADDR_POSITION_REG_H               0x80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RES_ADDR_POSITION_REG_L               0x81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RES_ADDR_VELOCITY_REG_H               0x82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RES_ADDR_VELOCITY_REG_L               0x83</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RES_ADDR_LOS_THRESHOLD_REG            0x88</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RES_ADDR_DOS_OVERRANGE_THRESHOLD_REG  0x89</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RES_ADDR_DOS_MISMATCH_THRESHOLD_REG   0x8A</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RES_ADDR_DOS_RESET_MAX_THRESHOLD_REG  0x8B</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RES_ADDR_DOS_RESET_MIN_THRESHOLD_REG  0x8C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RES_ADDR_LOT_HIGH_THRESHOLD_REG       0x8D</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RES_ADDR_LOT_LOW_THRESHOLD_REG        0x8E</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RES_ADDR_EXCITATION_FREQUENCY_REG     0x91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RES_ADDR_CONTROL_REG                  0x92</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RES_ADDR_SOFT_RESET_REG               0xF0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RES_ADDR_FAULT_REG                    0xFF       </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записывающая</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считывающая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spi</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конфигурации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резольверов</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Resolver</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6D3FFB">
        <w:rPr>
          <w:rFonts w:ascii="Courier New" w:hAnsi="Courier New" w:cs="Courier New"/>
          <w:color w:val="000000"/>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color w:val="3F7F5F"/>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/*RESOLVER_H_*/</w:t>
      </w:r>
    </w:p>
    <w:p w:rsidR="006D3FFB" w:rsidRPr="006A296D" w:rsidRDefault="006D3FFB" w:rsidP="006A296D">
      <w:pPr>
        <w:rPr>
          <w:b/>
          <w:lang w:val="en-US"/>
        </w:rPr>
      </w:pPr>
      <w:r w:rsidRPr="006A296D">
        <w:rPr>
          <w:b/>
          <w:lang w:val="en-US"/>
        </w:rPr>
        <w:t>resolver.с:</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063BA4" w:rsidRDefault="00063BA4" w:rsidP="006A296D">
      <w:pPr>
        <w:rPr>
          <w:rFonts w:ascii="Courier New" w:hAnsi="Courier New" w:cs="Courier New"/>
          <w:sz w:val="20"/>
          <w:szCs w:val="20"/>
          <w:lang w:val="en-US" w:eastAsia="ru-RU"/>
        </w:rPr>
      </w:pP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данные</w:t>
      </w:r>
      <w:r>
        <w:rPr>
          <w:rFonts w:ascii="Courier New" w:hAnsi="Courier New" w:cs="Courier New"/>
          <w:color w:val="3F7F5F"/>
          <w:sz w:val="20"/>
          <w:szCs w:val="20"/>
          <w:lang w:val="en-US" w:eastAsia="ru-RU"/>
        </w:rPr>
        <w:t xml:space="preserve"> 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IOWR_ALTERA_AVALON_PIO_DATA(PIO_ANGLE_BASE,data);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240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между</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и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Delay_for_microsec (10);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620 </w:t>
      </w:r>
      <w:r>
        <w:rPr>
          <w:rFonts w:ascii="Courier New" w:hAnsi="Courier New" w:cs="Courier New"/>
          <w:color w:val="3F7F5F"/>
          <w:sz w:val="20"/>
          <w:szCs w:val="20"/>
          <w:u w:val="single"/>
          <w:lang w:val="en-US" w:eastAsia="ru-RU"/>
        </w:rPr>
        <w:t>нс</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Delay_for_microsec (31);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Resolver_write_byte_config_mode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считывающая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nRD</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чтение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из</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порта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rdata = IORD_ALTERA_AVALON_PIO_DATA(PIO_ANGLE_BASE);</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return </w:t>
      </w:r>
      <w:r>
        <w:rPr>
          <w:rFonts w:ascii="Courier New" w:hAnsi="Courier New" w:cs="Courier New"/>
          <w:color w:val="3F7F5F"/>
          <w:sz w:val="20"/>
          <w:szCs w:val="20"/>
          <w:u w:val="single"/>
          <w:lang w:val="en-US" w:eastAsia="ru-RU"/>
        </w:rPr>
        <w:t>rdata</w:t>
      </w: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rdata;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Resolver_read_byte_config_mode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регистров</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преобразователя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 xml:space="preserve">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063BA4">
        <w:rPr>
          <w:rFonts w:ascii="Courier New" w:hAnsi="Courier New" w:cs="Courier New"/>
          <w:color w:val="3F7F5F"/>
          <w:sz w:val="20"/>
          <w:szCs w:val="20"/>
          <w:lang w:eastAsia="ru-RU"/>
        </w:rPr>
        <w:t xml:space="preserve"> в 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600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(32);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угла</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IOWR_ALTERA_AVALON_PIO_DATA(PIO_A1_A0_BASE,A1_A0_MASK_NORMAL_MODE_POSITION);</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читаем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значение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alt_u16</w:t>
      </w:r>
      <w:r>
        <w:rPr>
          <w:rFonts w:ascii="Courier New" w:hAnsi="Courier New" w:cs="Courier New"/>
          <w:color w:val="000000"/>
          <w:sz w:val="20"/>
          <w:szCs w:val="20"/>
          <w:lang w:val="en-US" w:eastAsia="ru-RU"/>
        </w:rPr>
        <w:t xml:space="preserve"> rdata =IORD_ALTERA_AVALON_PIO_DATA(PIO_ANGLE_BASE);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_16</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position</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rdata</w:t>
      </w:r>
      <w:r w:rsidRPr="00063BA4">
        <w:rPr>
          <w:rFonts w:ascii="Courier New" w:hAnsi="Courier New" w:cs="Courier New"/>
          <w:color w:val="000000"/>
          <w:sz w:val="20"/>
          <w:szCs w:val="20"/>
          <w:lang w:eastAsia="ru-RU"/>
        </w:rPr>
        <w:t>-32760;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(i=1;i&lt;5;i++)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return(position);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Pr="0001687F" w:rsidRDefault="00063BA4" w:rsidP="006A296D">
      <w:pPr>
        <w:rPr>
          <w:rFonts w:ascii="Courier New" w:hAnsi="Courier New" w:cs="Courier New"/>
          <w:sz w:val="20"/>
          <w:szCs w:val="20"/>
          <w:lang w:val="en-US" w:eastAsia="ru-RU"/>
        </w:rPr>
      </w:pP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конец</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функции</w:t>
      </w:r>
      <w:r w:rsidRPr="0001687F">
        <w:rPr>
          <w:rFonts w:ascii="Courier New" w:hAnsi="Courier New" w:cs="Courier New"/>
          <w:color w:val="3F7F5F"/>
          <w:sz w:val="20"/>
          <w:szCs w:val="20"/>
          <w:lang w:val="en-US" w:eastAsia="ru-RU"/>
        </w:rPr>
        <w:t xml:space="preserve"> </w:t>
      </w:r>
      <w:r>
        <w:rPr>
          <w:rFonts w:ascii="Courier New" w:hAnsi="Courier New" w:cs="Courier New"/>
          <w:color w:val="3F7F5F"/>
          <w:sz w:val="20"/>
          <w:szCs w:val="20"/>
          <w:lang w:val="en-US" w:eastAsia="ru-RU"/>
        </w:rPr>
        <w:t>Resolver</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read</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position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in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normal</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mode</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чтения</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из</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регистров</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преобразователь</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Resolver_initialization</w:t>
      </w:r>
      <w:r>
        <w:rPr>
          <w:rFonts w:ascii="Courier New" w:hAnsi="Courier New" w:cs="Courier New"/>
          <w:color w:val="000000"/>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 xml:space="preserve"> //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паралельного</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IOWR_ALTERA_AVALON_PIO_DATA(PIO_RES_NSOE_BASE,1);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IOWR_ALTERA_AVALON_PIO_DATA(PIO_MUX_BASE,0 | RESOLVER_MUX_RESOLVER0_MASK);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Resolver_write_byte_config_mode (RES_ADDR_CONTROL_REG, 0x0);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control</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=111 1111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5</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 0101 1111 0</w:t>
      </w:r>
      <w:r>
        <w:rPr>
          <w:rFonts w:ascii="Courier New" w:hAnsi="Courier New" w:cs="Courier New"/>
          <w:color w:val="3F7F5F"/>
          <w:sz w:val="20"/>
          <w:szCs w:val="20"/>
          <w:lang w:val="en-US" w:eastAsia="ru-RU"/>
        </w:rPr>
        <w:t>xDF</w:t>
      </w:r>
      <w:r w:rsidRPr="00063BA4">
        <w:rPr>
          <w:rFonts w:ascii="Courier New" w:hAnsi="Courier New" w:cs="Courier New"/>
          <w:color w:val="3F7F5F"/>
          <w:sz w:val="20"/>
          <w:szCs w:val="20"/>
          <w:lang w:eastAsia="ru-RU"/>
        </w:rPr>
        <w:t xml:space="preserve"> 1101 1111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(RES_ADDR_CONTROL_REG, 0xDF);</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EXCITATION</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FREQUENCY</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REG</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21</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fclkin</w:t>
      </w:r>
      <w:r w:rsidRPr="00063BA4">
        <w:rPr>
          <w:rFonts w:ascii="Courier New" w:hAnsi="Courier New" w:cs="Courier New"/>
          <w:color w:val="3F7F5F"/>
          <w:sz w:val="20"/>
          <w:szCs w:val="20"/>
          <w:lang w:eastAsia="ru-RU"/>
        </w:rPr>
        <w:t>=10</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подана</w:t>
      </w:r>
      <w:r w:rsidRPr="00063BA4">
        <w:rPr>
          <w:rFonts w:ascii="Courier New" w:hAnsi="Courier New" w:cs="Courier New"/>
          <w:color w:val="3F7F5F"/>
          <w:sz w:val="20"/>
          <w:szCs w:val="20"/>
          <w:lang w:eastAsia="ru-RU"/>
        </w:rPr>
        <w:t xml:space="preserve"> с ПЛИС),</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=33=0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21-- </w:t>
      </w:r>
      <w:r>
        <w:rPr>
          <w:rFonts w:ascii="Courier New" w:hAnsi="Courier New" w:cs="Courier New"/>
          <w:color w:val="3F7F5F"/>
          <w:sz w:val="20"/>
          <w:szCs w:val="20"/>
          <w:u w:val="single"/>
          <w:lang w:val="en-US" w:eastAsia="ru-RU"/>
        </w:rPr>
        <w:t>fwc</w:t>
      </w:r>
      <w:r w:rsidRPr="00063BA4">
        <w:rPr>
          <w:rFonts w:ascii="Courier New" w:hAnsi="Courier New" w:cs="Courier New"/>
          <w:color w:val="3F7F5F"/>
          <w:sz w:val="20"/>
          <w:szCs w:val="20"/>
          <w:lang w:eastAsia="ru-RU"/>
        </w:rPr>
        <w:t>=35=0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23  </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=10.6</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3</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 RES_ADDR_EXCITATION_FREQUENCY_REG, 0x21);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color w:val="3F7F5F"/>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Resolver_initialization</w:t>
      </w:r>
    </w:p>
    <w:p w:rsidR="00063BA4" w:rsidRPr="006A296D" w:rsidRDefault="00063BA4" w:rsidP="006A296D">
      <w:pPr>
        <w:rPr>
          <w:b/>
          <w:lang w:val="en-US" w:eastAsia="ru-RU"/>
        </w:rPr>
      </w:pPr>
    </w:p>
    <w:p w:rsidR="00063BA4" w:rsidRPr="006A296D" w:rsidRDefault="00731B28" w:rsidP="006A296D">
      <w:pPr>
        <w:rPr>
          <w:b/>
          <w:lang w:val="uk-UA"/>
        </w:rPr>
      </w:pPr>
      <w:r w:rsidRPr="006A296D">
        <w:rPr>
          <w:b/>
          <w:lang w:val="uk-UA"/>
        </w:rPr>
        <w:t>Програма налаштування кута:</w:t>
      </w:r>
    </w:p>
    <w:p w:rsidR="00731B28" w:rsidRPr="006A296D" w:rsidRDefault="00731B28" w:rsidP="006A296D">
      <w:pPr>
        <w:rPr>
          <w:b/>
        </w:rPr>
      </w:pPr>
      <w:r w:rsidRPr="006A296D">
        <w:rPr>
          <w:b/>
          <w:lang w:val="en-US"/>
        </w:rPr>
        <w:t>ANGLE</w:t>
      </w:r>
      <w:r w:rsidRPr="006A296D">
        <w:rPr>
          <w:b/>
        </w:rPr>
        <w:t>_</w:t>
      </w:r>
      <w:r w:rsidRPr="006A296D">
        <w:rPr>
          <w:b/>
          <w:lang w:val="en-US"/>
        </w:rPr>
        <w:t>SETTING</w:t>
      </w:r>
      <w:r w:rsidRPr="006A296D">
        <w:rPr>
          <w:b/>
        </w:rPr>
        <w:t>.</w:t>
      </w:r>
      <w:r w:rsidRPr="006A296D">
        <w:rPr>
          <w:b/>
          <w:lang w:val="en-US"/>
        </w:rPr>
        <w:t>h</w:t>
      </w:r>
      <w:r w:rsidRPr="006A296D">
        <w:rPr>
          <w:b/>
        </w:rPr>
        <w:t>:</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SW1_MASK  1</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SW2_MASK  2    </w:t>
      </w:r>
      <w:r>
        <w:rPr>
          <w:rFonts w:ascii="Courier New" w:hAnsi="Courier New" w:cs="Courier New"/>
          <w:color w:val="3F7F5F"/>
          <w:sz w:val="20"/>
          <w:szCs w:val="20"/>
          <w:lang w:val="en-US" w:eastAsia="ru-RU"/>
        </w:rPr>
        <w:t>//10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SW3_MASK  4    </w:t>
      </w:r>
      <w:r>
        <w:rPr>
          <w:rFonts w:ascii="Courier New" w:hAnsi="Courier New" w:cs="Courier New"/>
          <w:color w:val="3F7F5F"/>
          <w:sz w:val="20"/>
          <w:szCs w:val="20"/>
          <w:lang w:val="en-US" w:eastAsia="ru-RU"/>
        </w:rPr>
        <w:t>//100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SW4_MASK  8</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//1000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SW5_MASK  16    </w:t>
      </w:r>
      <w:r>
        <w:rPr>
          <w:rFonts w:ascii="Courier New" w:hAnsi="Courier New" w:cs="Courier New"/>
          <w:color w:val="3F7F5F"/>
          <w:sz w:val="20"/>
          <w:szCs w:val="20"/>
          <w:lang w:val="en-US" w:eastAsia="ru-RU"/>
        </w:rPr>
        <w:t>//10000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SW6_MASK  20    </w:t>
      </w:r>
      <w:r>
        <w:rPr>
          <w:rFonts w:ascii="Courier New" w:hAnsi="Courier New" w:cs="Courier New"/>
          <w:color w:val="3F7F5F"/>
          <w:sz w:val="20"/>
          <w:szCs w:val="20"/>
          <w:lang w:val="en-US" w:eastAsia="ru-RU"/>
        </w:rPr>
        <w:t>//100000</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731B28" w:rsidRPr="001A77ED" w:rsidRDefault="00731B2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ANGLE_SETTING_H_ */</w:t>
      </w:r>
    </w:p>
    <w:p w:rsidR="00063BA4" w:rsidRPr="006A296D" w:rsidRDefault="00E16C21" w:rsidP="006A296D">
      <w:pPr>
        <w:rPr>
          <w:b/>
          <w:lang w:val="en-US"/>
        </w:rPr>
      </w:pPr>
      <w:r w:rsidRPr="006A296D">
        <w:rPr>
          <w:b/>
          <w:lang w:val="en-US"/>
        </w:rPr>
        <w:t>ANGLE_SETTING.c: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&lt;io.h&gt;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Angle</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углы</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устройства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резольверами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(Angle_norm*100*360/65535,9,2);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Angle_norm=Angle_norm-1;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(Angle_norm*100*360/65535,9,2);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ANGLE_SETTING(alt_16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 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Current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(Current_norm*100*360/65535,9,2);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Current_norm=Current_norm-1;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(Current_norm*100*360/65535,9,2);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CURRENT_SETTING(alt_16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MODE_FORMATION</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(SW2_MASK||IORD_ALTERA_AVALON_PIO_DATA(PIO_KEYBOARD_SW6_SW1_BASE)==0x1)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setting</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mode</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включить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диод</w:t>
      </w:r>
      <w:r>
        <w:rPr>
          <w:rFonts w:ascii="Courier New" w:hAnsi="Courier New" w:cs="Courier New"/>
          <w:color w:val="3F7F5F"/>
          <w:sz w:val="20"/>
          <w:szCs w:val="20"/>
          <w:lang w:val="en-US" w:eastAsia="ru-RU"/>
        </w:rPr>
        <w:t xml:space="preserve"> LED1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IOWR_ALTERA_AVALON_PIO_DATA(PIO_LED2_LED1_BASE,0x1);</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начальные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значения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==25000000)</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_1"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отображение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дисплее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Out_WORKING();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установить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настройка</w:t>
      </w:r>
      <w:r>
        <w:rPr>
          <w:rFonts w:ascii="Courier New" w:hAnsi="Courier New" w:cs="Courier New"/>
          <w:color w:val="3F7F5F"/>
          <w:sz w:val="20"/>
          <w:szCs w:val="20"/>
          <w:lang w:val="en-US" w:eastAsia="ru-RU"/>
        </w:rPr>
        <w:t xml:space="preserve"> setting_mode=0</w:t>
      </w:r>
    </w:p>
    <w:p w:rsidR="006D3FFB" w:rsidRPr="0001687F" w:rsidRDefault="006D3FFB" w:rsidP="006A296D">
      <w:pPr>
        <w:rPr>
          <w:rFonts w:ascii="Courier New" w:hAnsi="Courier New" w:cs="Courier New"/>
          <w:sz w:val="20"/>
          <w:szCs w:val="20"/>
          <w:lang w:val="en-US"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setting</w:t>
      </w:r>
      <w:r w:rsidRPr="0001687F">
        <w:rPr>
          <w:rFonts w:ascii="Courier New" w:hAnsi="Courier New" w:cs="Courier New"/>
          <w:color w:val="000000"/>
          <w:sz w:val="20"/>
          <w:szCs w:val="20"/>
          <w:lang w:val="en-US" w:eastAsia="ru-RU"/>
        </w:rPr>
        <w:t>_</w:t>
      </w:r>
      <w:r>
        <w:rPr>
          <w:rFonts w:ascii="Courier New" w:hAnsi="Courier New" w:cs="Courier New"/>
          <w:color w:val="000000"/>
          <w:sz w:val="20"/>
          <w:szCs w:val="20"/>
          <w:lang w:val="en-US" w:eastAsia="ru-RU"/>
        </w:rPr>
        <w:t>mode</w:t>
      </w:r>
      <w:r w:rsidRPr="0001687F">
        <w:rPr>
          <w:rFonts w:ascii="Courier New" w:hAnsi="Courier New" w:cs="Courier New"/>
          <w:color w:val="000000"/>
          <w:sz w:val="20"/>
          <w:szCs w:val="20"/>
          <w:lang w:val="en-US" w:eastAsia="ru-RU"/>
        </w:rPr>
        <w:t>=0;</w:t>
      </w:r>
    </w:p>
    <w:p w:rsidR="006D3FFB" w:rsidRPr="006D3FFB" w:rsidRDefault="006D3FFB" w:rsidP="006A296D">
      <w:pPr>
        <w:rPr>
          <w:rFonts w:ascii="Courier New" w:hAnsi="Courier New" w:cs="Courier New"/>
          <w:sz w:val="20"/>
          <w:szCs w:val="20"/>
          <w:lang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 xml:space="preserve">1 и </w:t>
      </w:r>
      <w:r w:rsidRPr="006D3FFB">
        <w:rPr>
          <w:rFonts w:ascii="Courier New" w:hAnsi="Courier New" w:cs="Courier New"/>
          <w:color w:val="3F7F5F"/>
          <w:sz w:val="20"/>
          <w:szCs w:val="20"/>
          <w:u w:val="single"/>
          <w:lang w:eastAsia="ru-RU"/>
        </w:rPr>
        <w:t>включить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2</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IOWR_ALTERA_AVALON_PIO_DATA(PIO_LED2_LED1_BASE,0x2);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(SW3_MASK||IORD_ALTERA_AVALON_PIO_DATA(PIO_KEYBOARD_SW6_SW1_BASE)==0x1)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(SW4_MASK||IORD_ALTERA_AVALON_PIO_DATA(PIO_KEYBOARD_SW6_SW1_BASE)==0x0)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тока</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6D3FFB">
        <w:rPr>
          <w:rFonts w:ascii="Courier New" w:hAnsi="Courier New" w:cs="Courier New"/>
          <w:color w:val="000000"/>
          <w:sz w:val="20"/>
          <w:szCs w:val="20"/>
          <w:lang w:eastAsia="ru-RU"/>
        </w:rPr>
        <w:t>=2;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color w:val="3F7F5F"/>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alt_u8 MODE_FORMATION(void)</w:t>
      </w:r>
    </w:p>
    <w:p w:rsidR="006D3FFB" w:rsidRDefault="006D3FFB" w:rsidP="006A296D">
      <w:pPr>
        <w:rPr>
          <w:rFonts w:ascii="Courier New" w:hAnsi="Courier New" w:cs="Courier New"/>
          <w:color w:val="3F7F5F"/>
          <w:sz w:val="20"/>
          <w:szCs w:val="20"/>
          <w:lang w:val="en-US" w:eastAsia="ru-RU"/>
        </w:rPr>
      </w:pPr>
    </w:p>
    <w:p w:rsidR="0097196F" w:rsidRPr="006A296D" w:rsidRDefault="0097196F" w:rsidP="006A296D">
      <w:pPr>
        <w:rPr>
          <w:b/>
          <w:lang w:val="en-US" w:eastAsia="ru-RU"/>
        </w:rPr>
      </w:pPr>
    </w:p>
    <w:p w:rsidR="00015735" w:rsidRPr="006A296D" w:rsidRDefault="00015735" w:rsidP="006A296D">
      <w:pPr>
        <w:rPr>
          <w:b/>
          <w:lang w:val="uk-UA" w:eastAsia="ru-RU"/>
        </w:rPr>
      </w:pPr>
      <w:r w:rsidRPr="006A296D">
        <w:rPr>
          <w:b/>
          <w:lang w:val="uk-UA" w:eastAsia="ru-RU"/>
        </w:rPr>
        <w:t>Програма синтезу ШІМ-контролера:</w:t>
      </w:r>
    </w:p>
    <w:p w:rsidR="00015735" w:rsidRPr="006A296D" w:rsidRDefault="00F03F99" w:rsidP="006A296D">
      <w:pPr>
        <w:rPr>
          <w:b/>
          <w:sz w:val="24"/>
          <w:szCs w:val="24"/>
          <w:lang w:val="uk-UA" w:eastAsia="ru-RU"/>
        </w:rPr>
      </w:pPr>
      <w:r w:rsidRPr="006A296D">
        <w:rPr>
          <w:b/>
          <w:sz w:val="24"/>
          <w:szCs w:val="24"/>
          <w:lang w:val="uk-UA" w:eastAsia="ru-RU"/>
        </w:rPr>
        <w:t>`timescale 1 ns/ 10 ps</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Модуль формирования общего сброса</w:t>
      </w:r>
      <w:r w:rsidRPr="006A296D">
        <w:rPr>
          <w:b/>
          <w:sz w:val="24"/>
          <w:szCs w:val="24"/>
          <w:lang w:val="uk-UA" w:eastAsia="ru-RU"/>
        </w:rPr>
        <w:cr/>
        <w:t>*/</w:t>
      </w:r>
      <w:r w:rsidRPr="006A296D">
        <w:rPr>
          <w:b/>
          <w:sz w:val="24"/>
          <w:szCs w:val="24"/>
          <w:lang w:val="uk-UA" w:eastAsia="ru-RU"/>
        </w:rPr>
        <w:cr/>
        <w:t>module REST_Global</w:t>
      </w:r>
      <w:r w:rsidRPr="006A296D">
        <w:rPr>
          <w:b/>
          <w:sz w:val="24"/>
          <w:szCs w:val="24"/>
          <w:lang w:val="uk-UA" w:eastAsia="ru-RU"/>
        </w:rPr>
        <w:cr/>
        <w:t xml:space="preserve">( </w:t>
      </w:r>
      <w:r w:rsidRPr="006A296D">
        <w:rPr>
          <w:b/>
          <w:sz w:val="24"/>
          <w:szCs w:val="24"/>
          <w:lang w:val="uk-UA" w:eastAsia="ru-RU"/>
        </w:rPr>
        <w:cr/>
      </w:r>
      <w:r w:rsidRPr="006A296D">
        <w:rPr>
          <w:b/>
          <w:sz w:val="24"/>
          <w:szCs w:val="24"/>
          <w:lang w:val="uk-UA" w:eastAsia="ru-RU"/>
        </w:rPr>
        <w:tab/>
        <w:t xml:space="preserve">input wire </w:t>
      </w:r>
      <w:r w:rsidRPr="006A296D">
        <w:rPr>
          <w:b/>
          <w:sz w:val="24"/>
          <w:szCs w:val="24"/>
          <w:lang w:val="uk-UA" w:eastAsia="ru-RU"/>
        </w:rPr>
        <w:tab/>
        <w:t>CLK_IN,</w:t>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input wire</w:t>
      </w:r>
      <w:r w:rsidRPr="006A296D">
        <w:rPr>
          <w:b/>
          <w:sz w:val="24"/>
          <w:szCs w:val="24"/>
          <w:lang w:val="uk-UA" w:eastAsia="ru-RU"/>
        </w:rPr>
        <w:tab/>
        <w:t>PLL_OK,</w:t>
      </w:r>
      <w:r w:rsidRPr="006A296D">
        <w:rPr>
          <w:b/>
          <w:sz w:val="24"/>
          <w:szCs w:val="24"/>
          <w:lang w:val="uk-UA" w:eastAsia="ru-RU"/>
        </w:rPr>
        <w:cr/>
      </w:r>
      <w:r w:rsidRPr="006A296D">
        <w:rPr>
          <w:b/>
          <w:sz w:val="24"/>
          <w:szCs w:val="24"/>
          <w:lang w:val="uk-UA" w:eastAsia="ru-RU"/>
        </w:rPr>
        <w:tab/>
        <w:t>// Описание выходных сигналов схемы</w:t>
      </w:r>
      <w:r w:rsidRPr="006A296D">
        <w:rPr>
          <w:b/>
          <w:sz w:val="24"/>
          <w:szCs w:val="24"/>
          <w:lang w:val="uk-UA" w:eastAsia="ru-RU"/>
        </w:rPr>
        <w:cr/>
      </w:r>
      <w:r w:rsidRPr="006A296D">
        <w:rPr>
          <w:b/>
          <w:sz w:val="24"/>
          <w:szCs w:val="24"/>
          <w:lang w:val="uk-UA" w:eastAsia="ru-RU"/>
        </w:rPr>
        <w:tab/>
        <w:t>output reg</w:t>
      </w:r>
      <w:r w:rsidRPr="006A296D">
        <w:rPr>
          <w:b/>
          <w:sz w:val="24"/>
          <w:szCs w:val="24"/>
          <w:lang w:val="uk-UA" w:eastAsia="ru-RU"/>
        </w:rPr>
        <w:tab/>
        <w:t>n_RESET</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 объявление переменных</w:t>
      </w:r>
      <w:r w:rsidRPr="006A296D">
        <w:rPr>
          <w:b/>
          <w:sz w:val="24"/>
          <w:szCs w:val="24"/>
          <w:lang w:val="uk-UA" w:eastAsia="ru-RU"/>
        </w:rPr>
        <w:cr/>
      </w:r>
      <w:r w:rsidRPr="006A296D">
        <w:rPr>
          <w:b/>
          <w:sz w:val="24"/>
          <w:szCs w:val="24"/>
          <w:lang w:val="uk-UA" w:eastAsia="ru-RU"/>
        </w:rPr>
        <w:tab/>
        <w:t>reg [7:0]  ST_REST;</w:t>
      </w:r>
      <w:r w:rsidRPr="006A296D">
        <w:rPr>
          <w:b/>
          <w:sz w:val="24"/>
          <w:szCs w:val="24"/>
          <w:lang w:val="uk-UA" w:eastAsia="ru-RU"/>
        </w:rPr>
        <w:cr/>
      </w:r>
      <w:r w:rsidRPr="006A296D">
        <w:rPr>
          <w:b/>
          <w:sz w:val="24"/>
          <w:szCs w:val="24"/>
          <w:lang w:val="uk-UA" w:eastAsia="ru-RU"/>
        </w:rPr>
        <w:tab/>
        <w:t>//начальная установка всех регистров</w:t>
      </w:r>
      <w:r w:rsidRPr="006A296D">
        <w:rPr>
          <w:b/>
          <w:sz w:val="24"/>
          <w:szCs w:val="24"/>
          <w:lang w:val="uk-UA" w:eastAsia="ru-RU"/>
        </w:rPr>
        <w:cr/>
      </w:r>
      <w:r w:rsidRPr="006A296D">
        <w:rPr>
          <w:b/>
          <w:sz w:val="24"/>
          <w:szCs w:val="24"/>
          <w:lang w:val="uk-UA" w:eastAsia="ru-RU"/>
        </w:rPr>
        <w:tab/>
        <w:t xml:space="preserve">initial                                                </w:t>
      </w:r>
      <w:r w:rsidRPr="006A296D">
        <w:rPr>
          <w:b/>
          <w:sz w:val="24"/>
          <w:szCs w:val="24"/>
          <w:lang w:val="uk-UA" w:eastAsia="ru-RU"/>
        </w:rPr>
        <w:cr/>
      </w:r>
      <w:r w:rsidRPr="006A296D">
        <w:rPr>
          <w:b/>
          <w:sz w:val="24"/>
          <w:szCs w:val="24"/>
          <w:lang w:val="uk-UA" w:eastAsia="ru-RU"/>
        </w:rPr>
        <w:tab/>
        <w:t xml:space="preserve">begin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n_RESET =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ST_REST = 0;</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Счетчик задержки</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8'b0;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 if (!n_RESET)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lastRenderedPageBreak/>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 +1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xml:space="preserve">else if (ST_REST &gt; 224)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1;</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cr/>
        <w:t>endmodule //REST_Global</w:t>
      </w:r>
    </w:p>
    <w:p w:rsidR="00C13717" w:rsidRPr="006A296D" w:rsidRDefault="00C13717" w:rsidP="006A296D">
      <w:pPr>
        <w:rPr>
          <w:b/>
          <w:lang w:val="uk-UA" w:eastAsia="ru-RU"/>
        </w:rPr>
      </w:pPr>
    </w:p>
    <w:p w:rsidR="00C13717" w:rsidRPr="006A296D" w:rsidRDefault="00C13717" w:rsidP="006A296D">
      <w:pPr>
        <w:rPr>
          <w:b/>
          <w:lang w:val="uk-UA" w:eastAsia="ru-RU"/>
        </w:rPr>
      </w:pPr>
      <w:r w:rsidRPr="006A296D">
        <w:rPr>
          <w:b/>
          <w:lang w:val="uk-UA" w:eastAsia="ru-RU"/>
        </w:rPr>
        <w:t>Програма синтезу контролера АЦП:</w:t>
      </w:r>
    </w:p>
    <w:p w:rsidR="00F33757" w:rsidRPr="006A296D" w:rsidRDefault="00F33757" w:rsidP="006A296D">
      <w:pPr>
        <w:rPr>
          <w:b/>
          <w:sz w:val="24"/>
          <w:szCs w:val="24"/>
          <w:lang w:val="uk-UA" w:eastAsia="ru-RU"/>
        </w:rPr>
      </w:pPr>
      <w:r w:rsidRPr="006A296D">
        <w:rPr>
          <w:b/>
          <w:sz w:val="24"/>
          <w:szCs w:val="24"/>
          <w:lang w:val="uk-UA" w:eastAsia="ru-RU"/>
        </w:rPr>
        <w:t>module AD7687</w:t>
      </w:r>
    </w:p>
    <w:p w:rsidR="00F33757" w:rsidRPr="006A296D" w:rsidRDefault="00F33757" w:rsidP="006A296D">
      <w:pPr>
        <w:rPr>
          <w:b/>
          <w:sz w:val="24"/>
          <w:szCs w:val="24"/>
          <w:lang w:val="uk-UA" w:eastAsia="ru-RU"/>
        </w:rPr>
      </w:pPr>
      <w:r w:rsidRPr="006A296D">
        <w:rPr>
          <w:b/>
          <w:sz w:val="24"/>
          <w:szCs w:val="24"/>
          <w:lang w:val="uk-UA" w:eastAsia="ru-RU"/>
        </w:rPr>
        <w:t>(</w:t>
      </w:r>
    </w:p>
    <w:p w:rsidR="00F33757" w:rsidRPr="006A296D" w:rsidRDefault="00F33757" w:rsidP="006A296D">
      <w:pPr>
        <w:rPr>
          <w:b/>
          <w:sz w:val="24"/>
          <w:szCs w:val="24"/>
          <w:lang w:val="uk-UA" w:eastAsia="ru-RU"/>
        </w:rPr>
      </w:pPr>
      <w:r w:rsidRPr="006A296D">
        <w:rPr>
          <w:b/>
          <w:sz w:val="24"/>
          <w:szCs w:val="24"/>
          <w:lang w:val="uk-UA" w:eastAsia="ru-RU"/>
        </w:rPr>
        <w:t xml:space="preserve">//input wire BUSY, </w:t>
      </w:r>
    </w:p>
    <w:p w:rsidR="00F33757" w:rsidRPr="006A296D" w:rsidRDefault="00F33757" w:rsidP="006A296D">
      <w:pPr>
        <w:rPr>
          <w:b/>
          <w:sz w:val="24"/>
          <w:szCs w:val="24"/>
          <w:lang w:val="uk-UA" w:eastAsia="ru-RU"/>
        </w:rPr>
      </w:pPr>
      <w:r w:rsidRPr="006A296D">
        <w:rPr>
          <w:b/>
          <w:sz w:val="24"/>
          <w:szCs w:val="24"/>
          <w:lang w:val="uk-UA" w:eastAsia="ru-RU"/>
        </w:rPr>
        <w:t>input wire RESET,</w:t>
      </w:r>
    </w:p>
    <w:p w:rsidR="00F33757" w:rsidRPr="006A296D" w:rsidRDefault="00F33757" w:rsidP="006A296D">
      <w:pPr>
        <w:rPr>
          <w:b/>
          <w:sz w:val="24"/>
          <w:szCs w:val="24"/>
          <w:lang w:val="uk-UA" w:eastAsia="ru-RU"/>
        </w:rPr>
      </w:pPr>
      <w:r w:rsidRPr="006A296D">
        <w:rPr>
          <w:b/>
          <w:sz w:val="24"/>
          <w:szCs w:val="24"/>
          <w:lang w:val="uk-UA" w:eastAsia="ru-RU"/>
        </w:rPr>
        <w:t>input wire CLK,</w:t>
      </w:r>
    </w:p>
    <w:p w:rsidR="00F33757" w:rsidRPr="006A296D" w:rsidRDefault="00F33757" w:rsidP="006A296D">
      <w:pPr>
        <w:rPr>
          <w:b/>
          <w:sz w:val="24"/>
          <w:szCs w:val="24"/>
          <w:lang w:val="uk-UA" w:eastAsia="ru-RU"/>
        </w:rPr>
      </w:pPr>
      <w:r w:rsidRPr="006A296D">
        <w:rPr>
          <w:b/>
          <w:sz w:val="24"/>
          <w:szCs w:val="24"/>
          <w:lang w:val="uk-UA" w:eastAsia="ru-RU"/>
        </w:rPr>
        <w:t>input wire DATA_IN,//выходы АЦП</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output reg CNV,//входа АЦП</w:t>
      </w:r>
    </w:p>
    <w:p w:rsidR="00F33757" w:rsidRPr="006A296D" w:rsidRDefault="00F33757" w:rsidP="006A296D">
      <w:pPr>
        <w:rPr>
          <w:b/>
          <w:sz w:val="24"/>
          <w:szCs w:val="24"/>
          <w:lang w:val="uk-UA" w:eastAsia="ru-RU"/>
        </w:rPr>
      </w:pPr>
      <w:r w:rsidRPr="006A296D">
        <w:rPr>
          <w:b/>
          <w:sz w:val="24"/>
          <w:szCs w:val="24"/>
          <w:lang w:val="uk-UA" w:eastAsia="ru-RU"/>
        </w:rPr>
        <w:t>output wire SCK,</w:t>
      </w:r>
    </w:p>
    <w:p w:rsidR="00F33757" w:rsidRPr="006A296D" w:rsidRDefault="00F33757" w:rsidP="006A296D">
      <w:pPr>
        <w:rPr>
          <w:b/>
          <w:sz w:val="24"/>
          <w:szCs w:val="24"/>
          <w:lang w:val="uk-UA" w:eastAsia="ru-RU"/>
        </w:rPr>
      </w:pPr>
      <w:r w:rsidRPr="006A296D">
        <w:rPr>
          <w:b/>
          <w:sz w:val="24"/>
          <w:szCs w:val="24"/>
          <w:lang w:val="uk-UA" w:eastAsia="ru-RU"/>
        </w:rPr>
        <w:t>output reg [4:0] ST,</w:t>
      </w:r>
    </w:p>
    <w:p w:rsidR="00F33757" w:rsidRPr="006A296D" w:rsidRDefault="00F33757" w:rsidP="006A296D">
      <w:pPr>
        <w:rPr>
          <w:b/>
          <w:sz w:val="24"/>
          <w:szCs w:val="24"/>
          <w:lang w:val="uk-UA" w:eastAsia="ru-RU"/>
        </w:rPr>
      </w:pPr>
      <w:r w:rsidRPr="006A296D">
        <w:rPr>
          <w:b/>
          <w:sz w:val="24"/>
          <w:szCs w:val="24"/>
          <w:lang w:val="uk-UA" w:eastAsia="ru-RU"/>
        </w:rPr>
        <w:t>output reg [15:0] SHIFT_REG_REC,</w:t>
      </w:r>
    </w:p>
    <w:p w:rsidR="00F33757" w:rsidRPr="006A296D" w:rsidRDefault="00F33757" w:rsidP="006A296D">
      <w:pPr>
        <w:rPr>
          <w:b/>
          <w:sz w:val="24"/>
          <w:szCs w:val="24"/>
          <w:lang w:val="uk-UA" w:eastAsia="ru-RU"/>
        </w:rPr>
      </w:pPr>
      <w:r w:rsidRPr="006A296D">
        <w:rPr>
          <w:b/>
          <w:sz w:val="24"/>
          <w:szCs w:val="24"/>
          <w:lang w:val="uk-UA" w:eastAsia="ru-RU"/>
        </w:rPr>
        <w:t>output reg [15:0]DATA_OUT_ADC</w:t>
      </w:r>
    </w:p>
    <w:p w:rsidR="00F33757" w:rsidRPr="006A296D" w:rsidRDefault="00F33757" w:rsidP="006A296D">
      <w:pPr>
        <w:rPr>
          <w:b/>
          <w:sz w:val="24"/>
          <w:szCs w:val="24"/>
          <w:lang w:val="uk-UA" w:eastAsia="ru-RU"/>
        </w:rPr>
      </w:pPr>
      <w:r w:rsidRPr="006A296D">
        <w:rPr>
          <w:b/>
          <w:sz w:val="24"/>
          <w:szCs w:val="24"/>
          <w:lang w:val="uk-UA" w:eastAsia="ru-RU"/>
        </w:rPr>
        <w:lastRenderedPageBreak/>
        <w:t>);</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reg enable;</w:t>
      </w:r>
    </w:p>
    <w:p w:rsidR="00F33757" w:rsidRPr="006A296D" w:rsidRDefault="00F33757" w:rsidP="006A296D">
      <w:pPr>
        <w:rPr>
          <w:b/>
          <w:sz w:val="24"/>
          <w:szCs w:val="24"/>
          <w:lang w:val="uk-UA" w:eastAsia="ru-RU"/>
        </w:rPr>
      </w:pPr>
      <w:r w:rsidRPr="006A296D">
        <w:rPr>
          <w:b/>
          <w:sz w:val="24"/>
          <w:szCs w:val="24"/>
          <w:lang w:val="uk-UA" w:eastAsia="ru-RU"/>
        </w:rPr>
        <w:t>//reg [1:0] ST_1;</w:t>
      </w:r>
    </w:p>
    <w:p w:rsidR="00F33757" w:rsidRPr="006A296D" w:rsidRDefault="00F33757" w:rsidP="006A296D">
      <w:pPr>
        <w:rPr>
          <w:b/>
          <w:sz w:val="24"/>
          <w:szCs w:val="24"/>
          <w:lang w:val="uk-UA" w:eastAsia="ru-RU"/>
        </w:rPr>
      </w:pPr>
      <w:r w:rsidRPr="006A296D">
        <w:rPr>
          <w:b/>
          <w:sz w:val="24"/>
          <w:szCs w:val="24"/>
          <w:lang w:val="uk-UA" w:eastAsia="ru-RU"/>
        </w:rPr>
        <w:t>reg [2:0] state;</w:t>
      </w:r>
    </w:p>
    <w:p w:rsidR="00F33757" w:rsidRPr="006A296D" w:rsidRDefault="00F33757" w:rsidP="006A296D">
      <w:pPr>
        <w:rPr>
          <w:b/>
          <w:sz w:val="24"/>
          <w:szCs w:val="24"/>
          <w:lang w:val="uk-UA" w:eastAsia="ru-RU"/>
        </w:rPr>
      </w:pPr>
      <w:r w:rsidRPr="006A296D">
        <w:rPr>
          <w:b/>
          <w:sz w:val="24"/>
          <w:szCs w:val="24"/>
          <w:lang w:val="uk-UA" w:eastAsia="ru-RU"/>
        </w:rPr>
        <w:t>wire HOLD_CLK,HOLD_CLK2,HOLD_CLK3,HOLD_CLK1;</w:t>
      </w:r>
    </w:p>
    <w:p w:rsidR="00F33757" w:rsidRPr="006A296D" w:rsidRDefault="00F33757" w:rsidP="006A296D">
      <w:pPr>
        <w:rPr>
          <w:b/>
          <w:sz w:val="24"/>
          <w:szCs w:val="24"/>
          <w:lang w:val="uk-UA" w:eastAsia="ru-RU"/>
        </w:rPr>
      </w:pPr>
      <w:r w:rsidRPr="006A296D">
        <w:rPr>
          <w:b/>
          <w:sz w:val="24"/>
          <w:szCs w:val="24"/>
          <w:lang w:val="uk-UA" w:eastAsia="ru-RU"/>
        </w:rPr>
        <w:t>//ss mashine с состоянием S1,S2,S3,S4,S5,S6</w:t>
      </w:r>
    </w:p>
    <w:p w:rsidR="00F33757" w:rsidRPr="006A296D" w:rsidRDefault="00F33757" w:rsidP="006A296D">
      <w:pPr>
        <w:rPr>
          <w:b/>
          <w:sz w:val="24"/>
          <w:szCs w:val="24"/>
          <w:lang w:val="uk-UA" w:eastAsia="ru-RU"/>
        </w:rPr>
      </w:pPr>
      <w:r w:rsidRPr="006A296D">
        <w:rPr>
          <w:b/>
          <w:sz w:val="24"/>
          <w:szCs w:val="24"/>
          <w:lang w:val="uk-UA" w:eastAsia="ru-RU"/>
        </w:rPr>
        <w:t>parameter S0=3'b000, S1=3'b001, S2=3'b010, S3=3'b011, S4=3'b100, S5=3'b101, S6=3'b110;</w:t>
      </w:r>
    </w:p>
    <w:p w:rsidR="00F33757" w:rsidRPr="006A296D" w:rsidRDefault="00F33757" w:rsidP="006A296D">
      <w:pPr>
        <w:rPr>
          <w:b/>
          <w:sz w:val="24"/>
          <w:szCs w:val="24"/>
          <w:lang w:val="uk-UA" w:eastAsia="ru-RU"/>
        </w:rPr>
      </w:pPr>
      <w:r w:rsidRPr="006A296D">
        <w:rPr>
          <w:b/>
          <w:sz w:val="24"/>
          <w:szCs w:val="24"/>
          <w:lang w:val="uk-UA" w:eastAsia="ru-RU"/>
        </w:rPr>
        <w:t>//вводим Lcell , чтобы избавиться от гонок в SCK, который переключается по состоянию S5</w:t>
      </w:r>
    </w:p>
    <w:p w:rsidR="00F33757" w:rsidRPr="006A296D" w:rsidRDefault="00F33757" w:rsidP="006A296D">
      <w:pPr>
        <w:rPr>
          <w:b/>
          <w:sz w:val="24"/>
          <w:szCs w:val="24"/>
          <w:lang w:val="uk-UA" w:eastAsia="ru-RU"/>
        </w:rPr>
      </w:pPr>
      <w:r w:rsidRPr="006A296D">
        <w:rPr>
          <w:b/>
          <w:sz w:val="24"/>
          <w:szCs w:val="24"/>
          <w:lang w:val="uk-UA" w:eastAsia="ru-RU"/>
        </w:rPr>
        <w:t xml:space="preserve">LCELL HOLD_1CLK (.in(CLK), .out(HOLD_CLK));  </w:t>
      </w:r>
    </w:p>
    <w:p w:rsidR="00F33757" w:rsidRPr="006A296D" w:rsidRDefault="00F33757" w:rsidP="006A296D">
      <w:pPr>
        <w:rPr>
          <w:b/>
          <w:sz w:val="24"/>
          <w:szCs w:val="24"/>
          <w:lang w:val="uk-UA" w:eastAsia="ru-RU"/>
        </w:rPr>
      </w:pPr>
      <w:r w:rsidRPr="006A296D">
        <w:rPr>
          <w:b/>
          <w:sz w:val="24"/>
          <w:szCs w:val="24"/>
          <w:lang w:val="uk-UA" w:eastAsia="ru-RU"/>
        </w:rPr>
        <w:t>LCELL HOLD_2CLK (.in(HOLD_CLK),.out(HOLD_CLK1));</w:t>
      </w:r>
    </w:p>
    <w:p w:rsidR="00F33757" w:rsidRPr="006A296D" w:rsidRDefault="00F33757" w:rsidP="006A296D">
      <w:pPr>
        <w:rPr>
          <w:b/>
          <w:sz w:val="24"/>
          <w:szCs w:val="24"/>
          <w:lang w:val="uk-UA" w:eastAsia="ru-RU"/>
        </w:rPr>
      </w:pPr>
      <w:r w:rsidRPr="006A296D">
        <w:rPr>
          <w:b/>
          <w:sz w:val="24"/>
          <w:szCs w:val="24"/>
          <w:lang w:val="uk-UA" w:eastAsia="ru-RU"/>
        </w:rPr>
        <w:t xml:space="preserve">LCELL HOLD_3CLK (.in(HOLD_CLK1), .out(HOLD_CLK2));  </w:t>
      </w:r>
    </w:p>
    <w:p w:rsidR="00F33757" w:rsidRPr="006A296D" w:rsidRDefault="00F33757" w:rsidP="006A296D">
      <w:pPr>
        <w:rPr>
          <w:b/>
          <w:sz w:val="24"/>
          <w:szCs w:val="24"/>
          <w:lang w:val="uk-UA" w:eastAsia="ru-RU"/>
        </w:rPr>
      </w:pPr>
      <w:r w:rsidRPr="006A296D">
        <w:rPr>
          <w:b/>
          <w:sz w:val="24"/>
          <w:szCs w:val="24"/>
          <w:lang w:val="uk-UA" w:eastAsia="ru-RU"/>
        </w:rPr>
        <w:t>LCELL HOLD_4CLK (.in(HOLD_CLK2),.out(HOLD_CLK3));</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wire wireCLK;</w:t>
      </w:r>
    </w:p>
    <w:p w:rsidR="00F33757" w:rsidRPr="006A296D" w:rsidRDefault="00F33757" w:rsidP="006A296D">
      <w:pPr>
        <w:rPr>
          <w:b/>
          <w:sz w:val="24"/>
          <w:szCs w:val="24"/>
          <w:lang w:val="uk-UA" w:eastAsia="ru-RU"/>
        </w:rPr>
      </w:pPr>
      <w:r w:rsidRPr="006A296D">
        <w:rPr>
          <w:b/>
          <w:sz w:val="24"/>
          <w:szCs w:val="24"/>
          <w:lang w:val="uk-UA" w:eastAsia="ru-RU"/>
        </w:rPr>
        <w:t xml:space="preserve">initial </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 xml:space="preserve"> ST &lt;= 0;//присваиваем начальные значения регистрам</w:t>
      </w:r>
    </w:p>
    <w:p w:rsidR="00F33757" w:rsidRPr="006A296D" w:rsidRDefault="00F33757" w:rsidP="006A296D">
      <w:pPr>
        <w:rPr>
          <w:b/>
          <w:sz w:val="24"/>
          <w:szCs w:val="24"/>
          <w:lang w:val="uk-UA" w:eastAsia="ru-RU"/>
        </w:rPr>
      </w:pPr>
      <w:r w:rsidRPr="006A296D">
        <w:rPr>
          <w:b/>
          <w:sz w:val="24"/>
          <w:szCs w:val="24"/>
          <w:lang w:val="uk-UA" w:eastAsia="ru-RU"/>
        </w:rPr>
        <w:t xml:space="preserve"> //ST_1 &lt;= 2'b0;</w:t>
      </w:r>
    </w:p>
    <w:p w:rsidR="00F33757" w:rsidRPr="006A296D" w:rsidRDefault="00F33757" w:rsidP="006A296D">
      <w:pPr>
        <w:rPr>
          <w:b/>
          <w:sz w:val="24"/>
          <w:szCs w:val="24"/>
          <w:lang w:val="uk-UA" w:eastAsia="ru-RU"/>
        </w:rPr>
      </w:pPr>
      <w:r w:rsidRPr="006A296D">
        <w:rPr>
          <w:b/>
          <w:sz w:val="24"/>
          <w:szCs w:val="24"/>
          <w:lang w:val="uk-UA" w:eastAsia="ru-RU"/>
        </w:rPr>
        <w:t xml:space="preserve"> state&lt;=3'b0;</w:t>
      </w:r>
    </w:p>
    <w:p w:rsidR="00F33757" w:rsidRPr="006A296D" w:rsidRDefault="00F33757" w:rsidP="006A296D">
      <w:pPr>
        <w:rPr>
          <w:b/>
          <w:sz w:val="24"/>
          <w:szCs w:val="24"/>
          <w:lang w:val="uk-UA" w:eastAsia="ru-RU"/>
        </w:rPr>
      </w:pPr>
      <w:r w:rsidRPr="006A296D">
        <w:rPr>
          <w:b/>
          <w:sz w:val="24"/>
          <w:szCs w:val="24"/>
          <w:lang w:val="uk-UA" w:eastAsia="ru-RU"/>
        </w:rPr>
        <w:t xml:space="preserve"> enable&lt;=0;</w:t>
      </w:r>
    </w:p>
    <w:p w:rsidR="00F33757" w:rsidRPr="006A296D" w:rsidRDefault="00F33757" w:rsidP="006A296D">
      <w:pPr>
        <w:rPr>
          <w:b/>
          <w:sz w:val="24"/>
          <w:szCs w:val="24"/>
          <w:lang w:val="uk-UA" w:eastAsia="ru-RU"/>
        </w:rPr>
      </w:pPr>
      <w:r w:rsidRPr="006A296D">
        <w:rPr>
          <w:b/>
          <w:sz w:val="24"/>
          <w:szCs w:val="24"/>
          <w:lang w:val="uk-UA" w:eastAsia="ru-RU"/>
        </w:rPr>
        <w:t xml:space="preserve"> CNV&lt;=0;</w:t>
      </w:r>
    </w:p>
    <w:p w:rsidR="00F33757" w:rsidRPr="006A296D" w:rsidRDefault="00F33757" w:rsidP="006A296D">
      <w:pPr>
        <w:rPr>
          <w:b/>
          <w:sz w:val="24"/>
          <w:szCs w:val="24"/>
          <w:lang w:val="uk-UA" w:eastAsia="ru-RU"/>
        </w:rPr>
      </w:pPr>
      <w:r w:rsidRPr="006A296D">
        <w:rPr>
          <w:b/>
          <w:sz w:val="24"/>
          <w:szCs w:val="24"/>
          <w:lang w:val="uk-UA" w:eastAsia="ru-RU"/>
        </w:rPr>
        <w:t xml:space="preserve"> SHIFT_REG_REC&lt;=0;</w:t>
      </w:r>
    </w:p>
    <w:p w:rsidR="00F33757" w:rsidRPr="006A296D" w:rsidRDefault="00F33757" w:rsidP="006A296D">
      <w:pPr>
        <w:rPr>
          <w:b/>
          <w:sz w:val="24"/>
          <w:szCs w:val="24"/>
          <w:lang w:val="uk-UA" w:eastAsia="ru-RU"/>
        </w:rPr>
      </w:pPr>
      <w:r w:rsidRPr="006A296D">
        <w:rPr>
          <w:b/>
          <w:sz w:val="24"/>
          <w:szCs w:val="24"/>
          <w:lang w:val="uk-UA" w:eastAsia="ru-RU"/>
        </w:rPr>
        <w:t xml:space="preserve"> DATA_OUT_ADC&lt;=0;</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end</w:t>
      </w:r>
    </w:p>
    <w:p w:rsidR="00F33757" w:rsidRPr="006A296D" w:rsidRDefault="00F33757" w:rsidP="006A296D">
      <w:pPr>
        <w:rPr>
          <w:b/>
          <w:sz w:val="24"/>
          <w:szCs w:val="24"/>
          <w:lang w:val="uk-UA" w:eastAsia="ru-RU"/>
        </w:rPr>
      </w:pPr>
      <w:r w:rsidRPr="006A296D">
        <w:rPr>
          <w:b/>
          <w:sz w:val="24"/>
          <w:szCs w:val="24"/>
          <w:lang w:val="uk-UA" w:eastAsia="ru-RU"/>
        </w:rPr>
        <w:t>//описание счетчика ST для подсчета принятых SPI бит(16)</w:t>
      </w:r>
    </w:p>
    <w:p w:rsidR="00F33757" w:rsidRPr="006A296D" w:rsidRDefault="00F33757" w:rsidP="006A296D">
      <w:pPr>
        <w:rPr>
          <w:b/>
          <w:sz w:val="24"/>
          <w:szCs w:val="24"/>
          <w:lang w:val="uk-UA" w:eastAsia="ru-RU"/>
        </w:rPr>
      </w:pPr>
      <w:r w:rsidRPr="006A296D">
        <w:rPr>
          <w:b/>
          <w:sz w:val="24"/>
          <w:szCs w:val="24"/>
          <w:lang w:val="uk-UA" w:eastAsia="ru-RU"/>
        </w:rPr>
        <w:t xml:space="preserve">//счетчик обнуляется по !RESET </w:t>
      </w:r>
    </w:p>
    <w:p w:rsidR="00F33757" w:rsidRPr="006A296D" w:rsidRDefault="00F33757" w:rsidP="006A296D">
      <w:pPr>
        <w:rPr>
          <w:b/>
          <w:sz w:val="24"/>
          <w:szCs w:val="24"/>
          <w:lang w:val="uk-UA" w:eastAsia="ru-RU"/>
        </w:rPr>
      </w:pPr>
      <w:r w:rsidRPr="006A296D">
        <w:rPr>
          <w:b/>
          <w:sz w:val="24"/>
          <w:szCs w:val="24"/>
          <w:lang w:val="uk-UA" w:eastAsia="ru-RU"/>
        </w:rPr>
        <w:t>always @(posedge CLK or negedge RESET)</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ab/>
        <w:t>if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==1'b0 || (state==S0))</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ST&lt;=ST+1'b1;</w:t>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assign  wireCLK = (state==S5) ? (~HOLD_CLK3) : 1'b1;</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assign SCK = wireCLK;</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//описание сдвигового регистра получателя</w:t>
      </w:r>
    </w:p>
    <w:p w:rsidR="00F33757" w:rsidRPr="006A296D" w:rsidRDefault="00F33757" w:rsidP="006A296D">
      <w:pPr>
        <w:rPr>
          <w:b/>
          <w:sz w:val="24"/>
          <w:szCs w:val="24"/>
          <w:lang w:val="uk-UA" w:eastAsia="ru-RU"/>
        </w:rPr>
      </w:pPr>
      <w:r w:rsidRPr="006A296D">
        <w:rPr>
          <w:b/>
          <w:sz w:val="24"/>
          <w:szCs w:val="24"/>
          <w:lang w:val="uk-UA" w:eastAsia="ru-RU"/>
        </w:rPr>
        <w:tab/>
        <w:t>always@(negedge SCK)</w:t>
      </w:r>
    </w:p>
    <w:p w:rsidR="00F33757" w:rsidRPr="006A296D" w:rsidRDefault="00F33757" w:rsidP="006A296D">
      <w:pPr>
        <w:rPr>
          <w:b/>
          <w:sz w:val="24"/>
          <w:szCs w:val="24"/>
          <w:lang w:val="uk-UA" w:eastAsia="ru-RU"/>
        </w:rPr>
      </w:pP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(state==S5)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SHIFT_REG_REC[15:0]&lt;= {SHIFT_REG_REC[14:0], 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//SHIFT_REG_REC[0]&lt;=DATA_IN;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DATA_OUT_ADC=SHIFT_REG_REC[15:0];//сохраняем померянное значение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//описание машины состояния устройства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if(!RESET)//исходное состояние -обнуляем счетчик и сдвиговый регистр приемника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else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case(state)</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S1://если DATA_IN=1 переходим в состояние  S2, иначе возвращаемся в S0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state&lt;=S2;</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S2:</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S3://если ложное срабатывание DATA_IN(0 после 1)- сидим в S3, иначе переход в S4</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if(ST&lt;15)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state&lt;=S5;//выдача SCK, считывание D15..D0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state&lt;=S6;//возврат в состояние  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(ST&lt;30)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default: state&lt;=S0;// значение по умолчанию</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endcase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//разрешение на включение шифтового регистра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if(state==S5 ||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//операции CNV в конечном автомате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or negedge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 if(state==S6)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CNV&lt;=1;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sz w:val="24"/>
          <w:szCs w:val="24"/>
          <w:lang w:val="uk-UA" w:eastAsia="ru-RU"/>
        </w:rPr>
      </w:pPr>
      <w:r w:rsidRPr="006A296D">
        <w:rPr>
          <w:b/>
          <w:sz w:val="24"/>
          <w:szCs w:val="24"/>
          <w:lang w:val="uk-UA" w:eastAsia="ru-RU"/>
        </w:rPr>
        <w:tab/>
        <w:t>endmodule</w:t>
      </w:r>
      <w:r w:rsidRPr="006A296D">
        <w:rPr>
          <w:b/>
          <w:sz w:val="24"/>
          <w:szCs w:val="24"/>
          <w:lang w:val="uk-UA" w:eastAsia="ru-RU"/>
        </w:rPr>
        <w:tab/>
      </w:r>
      <w:r w:rsidRPr="006A296D">
        <w:rPr>
          <w:sz w:val="24"/>
          <w:szCs w:val="24"/>
          <w:lang w:val="uk-UA" w:eastAsia="ru-RU"/>
        </w:rPr>
        <w:tab/>
      </w:r>
    </w:p>
    <w:p w:rsidR="00031047" w:rsidRDefault="00031047"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6A296D" w:rsidRDefault="006A296D">
      <w:pPr>
        <w:spacing w:line="240" w:lineRule="auto"/>
        <w:jc w:val="left"/>
        <w:rPr>
          <w:b/>
          <w:iCs/>
          <w:lang w:val="uk-UA"/>
        </w:rPr>
      </w:pPr>
      <w:r>
        <w:rPr>
          <w:b/>
          <w:iCs/>
          <w:lang w:val="uk-UA"/>
        </w:rPr>
        <w:br w:type="page"/>
      </w:r>
    </w:p>
    <w:p w:rsidR="000829F6" w:rsidRDefault="000829F6" w:rsidP="000829F6">
      <w:pPr>
        <w:ind w:left="-426" w:firstLine="710"/>
        <w:jc w:val="center"/>
        <w:rPr>
          <w:b/>
          <w:iCs/>
          <w:lang w:val="uk-UA"/>
        </w:rPr>
      </w:pPr>
      <w:r>
        <w:rPr>
          <w:b/>
          <w:iCs/>
          <w:lang w:val="uk-UA"/>
        </w:rPr>
        <w:lastRenderedPageBreak/>
        <w:t>Додаток В.</w:t>
      </w:r>
    </w:p>
    <w:p w:rsidR="0001687F" w:rsidRPr="0001687F" w:rsidRDefault="0001687F" w:rsidP="0001687F">
      <w:pPr>
        <w:jc w:val="center"/>
        <w:rPr>
          <w:lang w:val="uk-UA"/>
        </w:rPr>
      </w:pPr>
      <w:r w:rsidRPr="0001687F">
        <w:rPr>
          <w:lang w:val="en-US"/>
        </w:rPr>
        <w:t>X</w:t>
      </w:r>
      <w:r w:rsidRPr="0001687F">
        <w:rPr>
          <w:lang w:val="uk-UA"/>
        </w:rPr>
        <w:t>І МІЖНАРОДНА НАУКОВО-ТЕХН</w:t>
      </w:r>
      <w:r>
        <w:rPr>
          <w:lang w:val="uk-UA"/>
        </w:rPr>
        <w:t xml:space="preserve">ІЧНА КОНФЕРЕНЦІЯ МОЛОДИХ ВЧЕНИХ </w:t>
      </w:r>
      <w:r w:rsidRPr="0001687F">
        <w:rPr>
          <w:b/>
          <w:lang w:val="uk-UA"/>
        </w:rPr>
        <w:t>«ЕЛЕКТРОНІКА-2018»</w:t>
      </w:r>
    </w:p>
    <w:p w:rsidR="00173835" w:rsidRPr="00676935" w:rsidRDefault="00173835" w:rsidP="00173835">
      <w:pPr>
        <w:spacing w:line="336" w:lineRule="auto"/>
        <w:jc w:val="center"/>
        <w:rPr>
          <w:rFonts w:ascii="Arial" w:hAnsi="Arial" w:cs="Arial"/>
          <w:b/>
          <w:bCs/>
          <w:sz w:val="20"/>
        </w:rPr>
      </w:pPr>
      <w:r>
        <w:rPr>
          <w:b/>
          <w:iCs/>
          <w:lang w:val="uk-UA"/>
        </w:rPr>
        <w:t xml:space="preserve">Белаш Б.О. </w:t>
      </w:r>
      <w:r w:rsidRPr="00173835">
        <w:rPr>
          <w:b/>
          <w:bCs/>
        </w:rPr>
        <w:t>МОДУЛЬ</w:t>
      </w:r>
      <w:r w:rsidRPr="00173835">
        <w:rPr>
          <w:b/>
          <w:bCs/>
          <w:lang w:val="uk-UA"/>
        </w:rPr>
        <w:t xml:space="preserve"> УПРАВЛЕНИЯ СЕРВОДВИГАТЕЛЕМ ПО ПОЛОЖЕНИЮ</w:t>
      </w:r>
    </w:p>
    <w:p w:rsidR="000829F6" w:rsidRDefault="00173835" w:rsidP="00173835">
      <w:pPr>
        <w:ind w:left="-426" w:firstLine="710"/>
        <w:jc w:val="center"/>
        <w:rPr>
          <w:b/>
          <w:iCs/>
        </w:rPr>
      </w:pPr>
      <w:r w:rsidRPr="00173835">
        <w:rPr>
          <w:b/>
          <w:iCs/>
          <w:noProof/>
          <w:lang w:val="en-US"/>
        </w:rPr>
        <w:drawing>
          <wp:inline distT="0" distB="0" distL="0" distR="0" wp14:anchorId="4A5F3B3F" wp14:editId="7BB40DAB">
            <wp:extent cx="4415628" cy="62179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5628" cy="621792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r w:rsidRPr="00173835">
        <w:rPr>
          <w:b/>
          <w:iCs/>
          <w:noProof/>
          <w:lang w:val="en-US"/>
        </w:rPr>
        <w:lastRenderedPageBreak/>
        <w:drawing>
          <wp:inline distT="0" distB="0" distL="0" distR="0" wp14:anchorId="48B49077" wp14:editId="4F3FF34D">
            <wp:extent cx="4685495" cy="64922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5495" cy="649224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Pr="00676935" w:rsidRDefault="00173835" w:rsidP="00173835">
      <w:pPr>
        <w:spacing w:line="336" w:lineRule="auto"/>
        <w:rPr>
          <w:rFonts w:ascii="Arial" w:hAnsi="Arial" w:cs="Arial"/>
          <w:sz w:val="20"/>
          <w:lang w:val="uk-UA"/>
        </w:rPr>
      </w:pPr>
      <w:r w:rsidRPr="00676935">
        <w:rPr>
          <w:rFonts w:ascii="Arial" w:hAnsi="Arial" w:cs="Arial"/>
          <w:sz w:val="20"/>
          <w:lang w:val="uk-UA"/>
        </w:rPr>
        <w:lastRenderedPageBreak/>
        <w:t>УДК 621.3</w:t>
      </w:r>
    </w:p>
    <w:p w:rsidR="00173835" w:rsidRPr="00676935" w:rsidRDefault="00173835" w:rsidP="00173835">
      <w:pPr>
        <w:spacing w:line="336" w:lineRule="auto"/>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МОДУЛЬ</w:t>
      </w:r>
      <w:r w:rsidRPr="00676935">
        <w:rPr>
          <w:rFonts w:ascii="Arial" w:hAnsi="Arial" w:cs="Arial"/>
          <w:b/>
          <w:bCs/>
          <w:sz w:val="20"/>
          <w:lang w:val="uk-UA"/>
        </w:rPr>
        <w:t xml:space="preserve"> УПРАВЛЕНИЯ СЕРВОДВИГАТЕЛЕМ ПО ПОЛОЖЕНИЮ</w:t>
      </w:r>
    </w:p>
    <w:p w:rsidR="00173835" w:rsidRPr="00676935" w:rsidRDefault="00173835" w:rsidP="00173835">
      <w:pPr>
        <w:spacing w:line="336" w:lineRule="auto"/>
        <w:ind w:firstLine="567"/>
        <w:jc w:val="center"/>
        <w:rPr>
          <w:rFonts w:ascii="Arial" w:hAnsi="Arial" w:cs="Arial"/>
          <w:b/>
          <w:bCs/>
          <w:sz w:val="20"/>
        </w:rPr>
      </w:pPr>
    </w:p>
    <w:p w:rsidR="00173835" w:rsidRPr="00676935" w:rsidRDefault="00173835" w:rsidP="00173835">
      <w:pPr>
        <w:spacing w:line="336" w:lineRule="auto"/>
        <w:rPr>
          <w:rFonts w:ascii="Arial" w:hAnsi="Arial" w:cs="Arial"/>
          <w:sz w:val="20"/>
        </w:rPr>
      </w:pPr>
      <w:r w:rsidRPr="00676935">
        <w:rPr>
          <w:rFonts w:ascii="Arial" w:hAnsi="Arial" w:cs="Arial"/>
          <w:sz w:val="20"/>
        </w:rPr>
        <w:t>Б.О.Белаш</w:t>
      </w:r>
    </w:p>
    <w:p w:rsidR="00173835" w:rsidRPr="00676935" w:rsidRDefault="00173835" w:rsidP="00173835">
      <w:pPr>
        <w:spacing w:line="336" w:lineRule="auto"/>
        <w:rPr>
          <w:rFonts w:ascii="Arial" w:hAnsi="Arial" w:cs="Arial"/>
          <w:sz w:val="20"/>
          <w:lang w:val="uk-UA"/>
        </w:rPr>
      </w:pPr>
      <w:r w:rsidRPr="00676935">
        <w:rPr>
          <w:rFonts w:ascii="Arial" w:hAnsi="Arial" w:cs="Arial"/>
          <w:sz w:val="20"/>
        </w:rPr>
        <w:t>КПИ им. Игоря Сикорского, Факультет электроники, Киев, Украина</w:t>
      </w:r>
      <w:r w:rsidRPr="00676935">
        <w:rPr>
          <w:rFonts w:ascii="Arial" w:hAnsi="Arial" w:cs="Arial"/>
          <w:sz w:val="20"/>
          <w:lang w:val="uk-UA"/>
        </w:rPr>
        <w:t xml:space="preserve">, </w:t>
      </w:r>
      <w:r w:rsidRPr="00676935">
        <w:rPr>
          <w:rFonts w:ascii="Arial" w:hAnsi="Arial" w:cs="Arial"/>
          <w:sz w:val="20"/>
          <w:lang w:val="en-US"/>
        </w:rPr>
        <w:t>e</w:t>
      </w:r>
      <w:r w:rsidRPr="00676935">
        <w:rPr>
          <w:rFonts w:ascii="Arial" w:hAnsi="Arial" w:cs="Arial"/>
          <w:sz w:val="20"/>
          <w:lang w:val="uk-UA"/>
        </w:rPr>
        <w:t>-</w:t>
      </w:r>
      <w:r w:rsidRPr="00676935">
        <w:rPr>
          <w:rFonts w:ascii="Arial" w:hAnsi="Arial" w:cs="Arial"/>
          <w:sz w:val="20"/>
          <w:lang w:val="en-US"/>
        </w:rPr>
        <w:t>mail</w:t>
      </w:r>
      <w:r w:rsidRPr="00676935">
        <w:rPr>
          <w:rFonts w:ascii="Arial" w:hAnsi="Arial" w:cs="Arial"/>
          <w:sz w:val="20"/>
          <w:lang w:val="uk-UA"/>
        </w:rPr>
        <w:t xml:space="preserve">: </w:t>
      </w:r>
      <w:hyperlink r:id="rId76" w:history="1">
        <w:r w:rsidRPr="00676935">
          <w:rPr>
            <w:rStyle w:val="Hyperlink"/>
            <w:rFonts w:ascii="Arial" w:hAnsi="Arial" w:cs="Arial"/>
            <w:sz w:val="20"/>
            <w:lang w:val="en-US"/>
          </w:rPr>
          <w:t>bogdanbelash</w:t>
        </w:r>
        <w:r w:rsidRPr="00676935">
          <w:rPr>
            <w:rStyle w:val="Hyperlink"/>
            <w:rFonts w:ascii="Arial" w:hAnsi="Arial" w:cs="Arial"/>
            <w:sz w:val="20"/>
          </w:rPr>
          <w:t>35@</w:t>
        </w:r>
        <w:r w:rsidRPr="00676935">
          <w:rPr>
            <w:rStyle w:val="Hyperlink"/>
            <w:rFonts w:ascii="Arial" w:hAnsi="Arial" w:cs="Arial"/>
            <w:sz w:val="20"/>
            <w:lang w:val="en-US"/>
          </w:rPr>
          <w:t>gmail</w:t>
        </w:r>
        <w:r w:rsidRPr="00676935">
          <w:rPr>
            <w:rStyle w:val="Hyperlink"/>
            <w:rFonts w:ascii="Arial" w:hAnsi="Arial" w:cs="Arial"/>
            <w:sz w:val="20"/>
          </w:rPr>
          <w:t>.</w:t>
        </w:r>
        <w:r w:rsidRPr="00676935">
          <w:rPr>
            <w:rStyle w:val="Hyperlink"/>
            <w:rFonts w:ascii="Arial" w:hAnsi="Arial" w:cs="Arial"/>
            <w:sz w:val="20"/>
            <w:lang w:val="en-US"/>
          </w:rPr>
          <w:t>com</w:t>
        </w:r>
      </w:hyperlink>
    </w:p>
    <w:p w:rsidR="00173835" w:rsidRPr="00676935" w:rsidRDefault="00173835" w:rsidP="00173835">
      <w:pPr>
        <w:spacing w:line="336" w:lineRule="auto"/>
        <w:ind w:firstLine="709"/>
        <w:rPr>
          <w:rFonts w:ascii="Arial" w:hAnsi="Arial" w:cs="Arial"/>
          <w:sz w:val="20"/>
          <w:lang w:val="uk-UA"/>
        </w:rPr>
      </w:pPr>
    </w:p>
    <w:p w:rsidR="00173835" w:rsidRPr="00676935" w:rsidRDefault="00173835" w:rsidP="00173835">
      <w:pPr>
        <w:spacing w:line="336" w:lineRule="auto"/>
        <w:ind w:firstLine="709"/>
        <w:rPr>
          <w:rFonts w:ascii="Arial" w:hAnsi="Arial" w:cs="Arial"/>
          <w:b/>
          <w:sz w:val="20"/>
        </w:rPr>
      </w:pPr>
      <w:r w:rsidRPr="00676935">
        <w:rPr>
          <w:rFonts w:ascii="Arial" w:hAnsi="Arial" w:cs="Arial"/>
          <w:b/>
          <w:sz w:val="20"/>
        </w:rPr>
        <w:t xml:space="preserve">Рассмотрена структура и принцип работы модуля управления. Модуль используется для лабораторных исследований работы серводвигателя в разных режимах и положениях. Модуль должен принимать все входные аналоговые сигналы с двигателя – обрабатывать их и формировать управляющие сигналы. Возможность переключения режимов осуществляется оператором с помощью клавиатуры. Информация о состоянии работы двигателя, режимах работы отображается на экране индикатора. </w:t>
      </w:r>
    </w:p>
    <w:p w:rsidR="00173835" w:rsidRPr="00676935" w:rsidRDefault="00173835" w:rsidP="0017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Arial" w:hAnsi="Arial" w:cs="Arial"/>
          <w:b/>
          <w:sz w:val="20"/>
          <w:lang w:val="en-US"/>
        </w:rPr>
      </w:pPr>
      <w:r w:rsidRPr="00676935">
        <w:rPr>
          <w:rFonts w:ascii="Arial" w:hAnsi="Arial" w:cs="Arial"/>
          <w:b/>
          <w:sz w:val="20"/>
          <w:lang w:val="en"/>
        </w:rPr>
        <w:t>The structure and operating principle of the control module are considered. The module is used for laboratory studies of servo motor operation in different modes and positions. The module must receive all input analog signals from the motor - process them and generate control signals. The ability to switch modes is performed by the operator using the keyboard. Information about the status of the engine, modes of operation is displayed on the indicator screen.</w:t>
      </w:r>
    </w:p>
    <w:p w:rsidR="00173835" w:rsidRPr="00676935" w:rsidRDefault="00173835" w:rsidP="00173835">
      <w:pPr>
        <w:spacing w:line="336" w:lineRule="auto"/>
        <w:ind w:firstLine="709"/>
        <w:rPr>
          <w:rFonts w:ascii="Arial" w:hAnsi="Arial" w:cs="Arial"/>
          <w:b/>
          <w:bCs/>
          <w:sz w:val="20"/>
        </w:rPr>
      </w:pPr>
      <w:r w:rsidRPr="00676935">
        <w:rPr>
          <w:rFonts w:ascii="Arial" w:hAnsi="Arial" w:cs="Arial"/>
          <w:b/>
          <w:bCs/>
          <w:sz w:val="20"/>
        </w:rPr>
        <w:t xml:space="preserve">Ключевые слова: пульт, серводвигатель, </w:t>
      </w:r>
      <w:r w:rsidRPr="00676935">
        <w:rPr>
          <w:rFonts w:ascii="Arial" w:hAnsi="Arial" w:cs="Arial"/>
          <w:b/>
          <w:bCs/>
          <w:sz w:val="20"/>
          <w:lang w:val="en-US"/>
        </w:rPr>
        <w:t>FPGA</w:t>
      </w:r>
      <w:r w:rsidRPr="00676935">
        <w:rPr>
          <w:rFonts w:ascii="Arial" w:hAnsi="Arial" w:cs="Arial"/>
          <w:b/>
          <w:bCs/>
          <w:sz w:val="20"/>
        </w:rPr>
        <w:t xml:space="preserve">, датчик, АЦП, ШИМ </w:t>
      </w:r>
    </w:p>
    <w:p w:rsidR="00173835" w:rsidRPr="00676935" w:rsidRDefault="00173835" w:rsidP="00173835">
      <w:pPr>
        <w:spacing w:line="336" w:lineRule="auto"/>
        <w:ind w:firstLine="709"/>
        <w:rPr>
          <w:rFonts w:ascii="Arial" w:hAnsi="Arial" w:cs="Arial"/>
          <w:b/>
          <w:bCs/>
          <w:sz w:val="20"/>
          <w:lang w:val="en-US"/>
        </w:rPr>
      </w:pPr>
      <w:r w:rsidRPr="00676935">
        <w:rPr>
          <w:rFonts w:ascii="Arial" w:hAnsi="Arial" w:cs="Arial"/>
          <w:b/>
          <w:bCs/>
          <w:sz w:val="20"/>
          <w:lang w:val="en-US"/>
        </w:rPr>
        <w:t>Key words: remote controller, servomotor, FPGA, sensor, ADC, PWM</w:t>
      </w:r>
    </w:p>
    <w:p w:rsidR="00173835" w:rsidRPr="00676935" w:rsidRDefault="00173835" w:rsidP="00173835">
      <w:pPr>
        <w:spacing w:line="336" w:lineRule="auto"/>
        <w:ind w:firstLine="567"/>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Вступление</w:t>
      </w:r>
    </w:p>
    <w:p w:rsidR="00173835" w:rsidRPr="00676935" w:rsidRDefault="00173835" w:rsidP="00173835">
      <w:pPr>
        <w:spacing w:line="336" w:lineRule="auto"/>
        <w:ind w:firstLine="709"/>
        <w:rPr>
          <w:rFonts w:ascii="Arial" w:hAnsi="Arial" w:cs="Arial"/>
          <w:sz w:val="20"/>
        </w:rPr>
      </w:pPr>
      <w:r w:rsidRPr="00676935">
        <w:rPr>
          <w:rFonts w:ascii="Arial" w:hAnsi="Arial" w:cs="Arial"/>
          <w:sz w:val="20"/>
        </w:rPr>
        <w:t xml:space="preserve">Для корректной работы высокотехнологичных узлов и агрегатов каждому механизму требуется электронный блок управления. Для испытания конкретного серводвигателя необходимо разработать </w:t>
      </w:r>
      <w:r w:rsidRPr="00676935">
        <w:rPr>
          <w:rFonts w:ascii="Arial" w:hAnsi="Arial" w:cs="Arial"/>
          <w:sz w:val="20"/>
          <w:lang w:val="uk-UA"/>
        </w:rPr>
        <w:t>модуль</w:t>
      </w:r>
      <w:r w:rsidRPr="00676935">
        <w:rPr>
          <w:rFonts w:ascii="Arial" w:hAnsi="Arial" w:cs="Arial"/>
          <w:sz w:val="20"/>
        </w:rPr>
        <w:t>, который должен обеспечивать измерение и контроль следующих величин в лабораторных условиях:</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мгновенное и среднее значение тока, протекающего в обмотках двигателя, его форму.</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угловое положения ротора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угловую скорость ротора.</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момент, развиваемый двигателем при вращении ротора с заданной скоростью.</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пусковой момент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переходные процессы разгона / торможения двигателя без инерционной массы и с ней.  </w:t>
      </w:r>
    </w:p>
    <w:p w:rsidR="001738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форма и величина генерируемого обмотками двигателя напряжения при вращении с заданной скоростью.</w:t>
      </w:r>
    </w:p>
    <w:p w:rsidR="00173835" w:rsidRPr="00676935" w:rsidRDefault="00173835" w:rsidP="00173835">
      <w:pPr>
        <w:spacing w:line="336" w:lineRule="auto"/>
        <w:rPr>
          <w:rFonts w:ascii="Arial" w:hAnsi="Arial" w:cs="Arial"/>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Структура устройства</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В состав модуля управления входит цифровой контроллер. Он реализован на </w:t>
      </w:r>
      <w:r w:rsidRPr="00676935">
        <w:rPr>
          <w:rFonts w:ascii="Arial" w:hAnsi="Arial" w:cs="Arial"/>
          <w:bCs/>
          <w:sz w:val="20"/>
          <w:lang w:val="en-US"/>
        </w:rPr>
        <w:t>FPGA</w:t>
      </w:r>
      <w:r w:rsidRPr="00676935">
        <w:rPr>
          <w:rFonts w:ascii="Arial" w:hAnsi="Arial" w:cs="Arial"/>
          <w:bCs/>
          <w:sz w:val="20"/>
        </w:rPr>
        <w:t xml:space="preserve"> с применением встроенного процессорного ядра </w:t>
      </w:r>
      <w:r w:rsidRPr="00676935">
        <w:rPr>
          <w:rFonts w:ascii="Arial" w:hAnsi="Arial" w:cs="Arial"/>
          <w:bCs/>
          <w:sz w:val="20"/>
          <w:lang w:val="en-US"/>
        </w:rPr>
        <w:t>Nios</w:t>
      </w:r>
      <w:r w:rsidRPr="00676935">
        <w:rPr>
          <w:rFonts w:ascii="Arial" w:hAnsi="Arial" w:cs="Arial"/>
          <w:bCs/>
          <w:sz w:val="20"/>
        </w:rPr>
        <w:t xml:space="preserve"> </w:t>
      </w:r>
      <w:r w:rsidRPr="00676935">
        <w:rPr>
          <w:rFonts w:ascii="Arial" w:hAnsi="Arial" w:cs="Arial"/>
          <w:bCs/>
          <w:sz w:val="20"/>
          <w:lang w:val="en-US"/>
        </w:rPr>
        <w:t>II</w:t>
      </w:r>
      <w:r w:rsidRPr="00676935">
        <w:rPr>
          <w:rFonts w:ascii="Arial" w:hAnsi="Arial" w:cs="Arial"/>
          <w:bCs/>
          <w:sz w:val="20"/>
        </w:rPr>
        <w:t xml:space="preserve">. Дополнительно, к процессорному ядру подключаются необходимые для формирования управляющих сигналов контроллер АЦП и ШИМ контроллер. Эти устройства описаны на языке </w:t>
      </w:r>
      <w:r w:rsidRPr="00676935">
        <w:rPr>
          <w:rFonts w:ascii="Arial" w:hAnsi="Arial" w:cs="Arial"/>
          <w:bCs/>
          <w:sz w:val="20"/>
          <w:lang w:val="en-US"/>
        </w:rPr>
        <w:t>HDL</w:t>
      </w:r>
      <w:r w:rsidRPr="00676935">
        <w:rPr>
          <w:rFonts w:ascii="Arial" w:hAnsi="Arial" w:cs="Arial"/>
          <w:bCs/>
          <w:sz w:val="20"/>
        </w:rPr>
        <w:t xml:space="preserve"> и синтезируются в </w:t>
      </w:r>
      <w:r w:rsidRPr="00676935">
        <w:rPr>
          <w:rFonts w:ascii="Arial" w:hAnsi="Arial" w:cs="Arial"/>
          <w:bCs/>
          <w:sz w:val="20"/>
          <w:lang w:val="en-US"/>
        </w:rPr>
        <w:t>FPGA</w:t>
      </w:r>
      <w:r w:rsidRPr="00676935">
        <w:rPr>
          <w:rFonts w:ascii="Arial" w:hAnsi="Arial" w:cs="Arial"/>
          <w:bCs/>
          <w:sz w:val="20"/>
        </w:rPr>
        <w:t xml:space="preserve"> архитектуре. Кроме цифрового контроллера, в состав модуля входят драйвер датчика угла, АЦП, индикатор и кнопки управления (клавиатура). Сигналы управления с контроллеров АЦП и ШИМ передаются дифференциальными парами для повышения помехоустойчивости. </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Модуль управления взаимодействует с серводвигателем по каналу </w:t>
      </w:r>
      <w:r w:rsidRPr="00676935">
        <w:rPr>
          <w:rFonts w:ascii="Arial" w:hAnsi="Arial" w:cs="Arial"/>
          <w:bCs/>
          <w:sz w:val="20"/>
          <w:lang w:val="en-US"/>
        </w:rPr>
        <w:t>RS</w:t>
      </w:r>
      <w:r w:rsidRPr="00676935">
        <w:rPr>
          <w:rFonts w:ascii="Arial" w:hAnsi="Arial" w:cs="Arial"/>
          <w:bCs/>
          <w:sz w:val="20"/>
        </w:rPr>
        <w:t xml:space="preserve">-422. </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lastRenderedPageBreak/>
        <w:t>Испытуемая конструкция состоит из серводвигателя, датчика угла, датчика крутящего момента. Базовым элементом системы измерения крутящего момента является датчик крутящего момента T20WN.</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Структура модуля управления представлена на Рис. 1. Блок серводвигателя, модуль</w:t>
      </w:r>
    </w:p>
    <w:p w:rsidR="00173835" w:rsidRPr="00676935" w:rsidRDefault="00173835" w:rsidP="00173835">
      <w:pPr>
        <w:spacing w:line="336" w:lineRule="auto"/>
        <w:ind w:firstLine="708"/>
        <w:rPr>
          <w:rFonts w:ascii="Arial" w:hAnsi="Arial" w:cs="Arial"/>
          <w:bCs/>
          <w:sz w:val="20"/>
        </w:rPr>
      </w:pPr>
    </w:p>
    <w:tbl>
      <w:tblPr>
        <w:tblW w:w="9095" w:type="dxa"/>
        <w:jc w:val="center"/>
        <w:tblLook w:val="04A0" w:firstRow="1" w:lastRow="0" w:firstColumn="1" w:lastColumn="0" w:noHBand="0" w:noVBand="1"/>
      </w:tblPr>
      <w:tblGrid>
        <w:gridCol w:w="9671"/>
      </w:tblGrid>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lang w:val="uk-UA"/>
              </w:rPr>
            </w:pPr>
            <w:r w:rsidRPr="00676935">
              <w:rPr>
                <w:rFonts w:ascii="Arial" w:hAnsi="Arial" w:cs="Arial"/>
                <w:sz w:val="20"/>
              </w:rPr>
              <w:object w:dxaOrig="14090" w:dyaOrig="10122">
                <v:shape id="_x0000_i1037" type="#_x0000_t75" style="width:472.5pt;height:339.75pt" o:ole="">
                  <v:imagedata r:id="rId14" o:title=""/>
                </v:shape>
                <o:OLEObject Type="Embed" ProgID="Visio.Drawing.15" ShapeID="_x0000_i1037" DrawAspect="Content" ObjectID="_1590389276" r:id="rId77"/>
              </w:object>
            </w:r>
          </w:p>
        </w:tc>
      </w:tr>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rPr>
            </w:pPr>
            <w:r w:rsidRPr="00676935">
              <w:rPr>
                <w:rFonts w:ascii="Arial" w:hAnsi="Arial" w:cs="Arial"/>
                <w:sz w:val="20"/>
              </w:rPr>
              <w:t>Рис. 1 Структура модуля управления</w:t>
            </w:r>
          </w:p>
          <w:p w:rsidR="00173835" w:rsidRPr="00676935" w:rsidRDefault="00173835" w:rsidP="00CB467B">
            <w:pPr>
              <w:rPr>
                <w:rFonts w:ascii="Arial" w:hAnsi="Arial" w:cs="Arial"/>
                <w:sz w:val="20"/>
              </w:rPr>
            </w:pPr>
          </w:p>
          <w:p w:rsidR="00173835" w:rsidRPr="00676935" w:rsidRDefault="00173835" w:rsidP="00CB467B">
            <w:pPr>
              <w:rPr>
                <w:rFonts w:ascii="Arial" w:hAnsi="Arial" w:cs="Arial"/>
                <w:sz w:val="20"/>
              </w:rPr>
            </w:pPr>
          </w:p>
        </w:tc>
      </w:tr>
    </w:tbl>
    <w:p w:rsidR="00173835" w:rsidRPr="00676935" w:rsidRDefault="00173835" w:rsidP="00173835">
      <w:pPr>
        <w:spacing w:line="336" w:lineRule="auto"/>
        <w:ind w:firstLine="567"/>
        <w:jc w:val="center"/>
        <w:rPr>
          <w:rFonts w:ascii="Arial" w:hAnsi="Arial" w:cs="Arial"/>
          <w:b/>
          <w:sz w:val="20"/>
        </w:rPr>
      </w:pPr>
      <w:r w:rsidRPr="00676935">
        <w:rPr>
          <w:rFonts w:ascii="Arial" w:hAnsi="Arial" w:cs="Arial"/>
          <w:b/>
          <w:sz w:val="20"/>
        </w:rPr>
        <w:t>Принцип работы устройства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Модуль предназначен для формирования управляющих сигналов для испытуемого двигателя, измерения углового положения ротора и тока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В схеме измерения угла поворота ротора применяется датчик TS2640N691E125, расположенный непосредственно на оси испытуемого двигателя и микросхема преобразователя угол / код AD2S1210 в модуле управления. Измеренное значение угла поворота оси ротора двигателя поступает по параллельной 16-ти разрядной шине на цифровой контроллер. Это значение отображается на индикаторе и используется в алгоритме формирования управляющих сигналов на серводвигатель (при выборе соответствующего режима работы). Конструктивно, в двигателе применяется датчик тока, выходной сигнал которого поступает на схему измерения, представляющую собой 16-ти разрядный аналого-цифровой преобразователь (АЦП).</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Схема АЦП изображена на Рис. 2.</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 xml:space="preserve">Для управления серводвигателем цифровой контроллер формирует и выдает следующие сигналы управления: PWM, DIR, DIS. </w:t>
      </w:r>
      <w:r w:rsidRPr="00676935">
        <w:rPr>
          <w:rFonts w:ascii="Arial" w:hAnsi="Arial" w:cs="Arial"/>
          <w:sz w:val="20"/>
          <w:lang w:val="en-US"/>
        </w:rPr>
        <w:t>PWM</w:t>
      </w:r>
      <w:r w:rsidRPr="00676935">
        <w:rPr>
          <w:rFonts w:ascii="Arial" w:hAnsi="Arial" w:cs="Arial"/>
          <w:sz w:val="20"/>
        </w:rPr>
        <w:t xml:space="preserve"> – это широтноимпульсный модулированный сигнал, </w:t>
      </w:r>
      <w:r w:rsidRPr="00676935">
        <w:rPr>
          <w:rFonts w:ascii="Arial" w:hAnsi="Arial" w:cs="Arial"/>
          <w:sz w:val="20"/>
        </w:rPr>
        <w:lastRenderedPageBreak/>
        <w:t xml:space="preserve">управляющий скоростью вращения двигателя. </w:t>
      </w:r>
      <w:r w:rsidRPr="00676935">
        <w:rPr>
          <w:rFonts w:ascii="Arial" w:hAnsi="Arial" w:cs="Arial"/>
          <w:sz w:val="20"/>
          <w:lang w:val="en-US"/>
        </w:rPr>
        <w:t>DIR</w:t>
      </w:r>
      <w:r w:rsidRPr="00676935">
        <w:rPr>
          <w:rFonts w:ascii="Arial" w:hAnsi="Arial" w:cs="Arial"/>
          <w:sz w:val="20"/>
        </w:rPr>
        <w:t xml:space="preserve"> – сигнал выбора направления вращения. </w:t>
      </w:r>
      <w:r w:rsidRPr="00676935">
        <w:rPr>
          <w:rFonts w:ascii="Arial" w:hAnsi="Arial" w:cs="Arial"/>
          <w:sz w:val="20"/>
          <w:lang w:val="en-US"/>
        </w:rPr>
        <w:t>DIS</w:t>
      </w:r>
      <w:r w:rsidRPr="00676935">
        <w:rPr>
          <w:rFonts w:ascii="Arial" w:hAnsi="Arial" w:cs="Arial"/>
          <w:sz w:val="20"/>
        </w:rPr>
        <w:t xml:space="preserve"> – сигнал разрешения работы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Функционально, модуль управления двигателем имитирует работу бортового контроллера платформы, замыкая обратную связь по положению от датчика угла поворота ротора в соответствии с заданным режимом работы. Информация о токе и угле положения двигателя выводится на индикатор модуля. Дополнительно, обеспечивается режим ограничения тока и угла поворота.</w: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br/>
        <w:t> </w:t>
      </w:r>
      <w:r w:rsidRPr="00676935">
        <w:rPr>
          <w:rFonts w:ascii="Arial" w:hAnsi="Arial" w:cs="Arial"/>
          <w:sz w:val="20"/>
        </w:rPr>
        <w:object w:dxaOrig="4320" w:dyaOrig="1750">
          <v:shape id="_x0000_i1038" type="#_x0000_t75" style="width:463.5pt;height:148.5pt" o:ole="">
            <v:imagedata r:id="rId19" o:title=""/>
          </v:shape>
          <o:OLEObject Type="Embed" ProgID="PBrush" ShapeID="_x0000_i1038" DrawAspect="Content" ObjectID="_1590389277" r:id="rId78"/>
        </w:objec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t>Рис. 2 Схема аналого-цифрового преобразователя</w:t>
      </w:r>
    </w:p>
    <w:p w:rsidR="00173835" w:rsidRPr="00676935" w:rsidRDefault="00173835" w:rsidP="00173835">
      <w:pPr>
        <w:spacing w:line="336" w:lineRule="auto"/>
        <w:ind w:firstLine="708"/>
        <w:jc w:val="center"/>
        <w:rPr>
          <w:rFonts w:ascii="Arial" w:hAnsi="Arial" w:cs="Arial"/>
          <w:sz w:val="20"/>
        </w:rPr>
      </w:pPr>
    </w:p>
    <w:p w:rsidR="00173835" w:rsidRDefault="00173835" w:rsidP="00173835">
      <w:pPr>
        <w:spacing w:line="336" w:lineRule="auto"/>
        <w:ind w:firstLine="708"/>
        <w:rPr>
          <w:rFonts w:ascii="Arial" w:hAnsi="Arial" w:cs="Arial"/>
          <w:sz w:val="20"/>
        </w:rPr>
      </w:pPr>
      <w:r w:rsidRPr="00676935">
        <w:rPr>
          <w:rFonts w:ascii="Arial" w:hAnsi="Arial" w:cs="Arial"/>
          <w:sz w:val="20"/>
        </w:rPr>
        <w:t>Схема индикации обеспечивает визуализацию заданного режима работы и</w:t>
      </w:r>
      <w:r>
        <w:rPr>
          <w:rFonts w:ascii="Arial" w:hAnsi="Arial" w:cs="Arial"/>
          <w:sz w:val="20"/>
        </w:rPr>
        <w:t xml:space="preserve"> значение следующих параметров:</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w:t>
      </w:r>
      <w:r>
        <w:rPr>
          <w:rFonts w:ascii="Arial" w:hAnsi="Arial" w:cs="Arial"/>
          <w:sz w:val="20"/>
        </w:rPr>
        <w:t>пустимого угла поворота ротора;</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допустимого зн</w:t>
      </w:r>
      <w:r>
        <w:rPr>
          <w:rFonts w:ascii="Arial" w:hAnsi="Arial" w:cs="Arial"/>
          <w:sz w:val="20"/>
        </w:rPr>
        <w:t>ачения величины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номина</w:t>
      </w:r>
      <w:r>
        <w:rPr>
          <w:rFonts w:ascii="Arial" w:hAnsi="Arial" w:cs="Arial"/>
          <w:sz w:val="20"/>
        </w:rPr>
        <w:t>льного значения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w:t>
      </w:r>
      <w:r>
        <w:rPr>
          <w:rFonts w:ascii="Arial" w:hAnsi="Arial" w:cs="Arial"/>
          <w:sz w:val="20"/>
        </w:rPr>
        <w:t xml:space="preserve"> значения угла поворота ротора;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 значения тока двигателя.</w:t>
      </w:r>
    </w:p>
    <w:p w:rsidR="00173835" w:rsidRPr="00676935" w:rsidRDefault="00173835" w:rsidP="00173835">
      <w:pPr>
        <w:spacing w:line="336" w:lineRule="auto"/>
        <w:ind w:firstLine="708"/>
        <w:rPr>
          <w:rFonts w:ascii="Arial" w:hAnsi="Arial" w:cs="Arial"/>
          <w:sz w:val="20"/>
        </w:rPr>
      </w:pP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Алгоритм обработки сигналов обратной связи и формирования сигналов управления двигателем реализован на языке С.</w:t>
      </w:r>
    </w:p>
    <w:p w:rsidR="00173835" w:rsidRPr="00676935" w:rsidRDefault="00173835" w:rsidP="00173835">
      <w:pPr>
        <w:spacing w:line="336" w:lineRule="auto"/>
        <w:jc w:val="center"/>
        <w:rPr>
          <w:rFonts w:ascii="Arial" w:hAnsi="Arial" w:cs="Arial"/>
          <w:b/>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sz w:val="20"/>
        </w:rPr>
        <w:t>Выводы</w:t>
      </w:r>
    </w:p>
    <w:p w:rsidR="00173835" w:rsidRPr="00676935" w:rsidRDefault="00173835" w:rsidP="00173835">
      <w:pPr>
        <w:pStyle w:val="a2"/>
        <w:spacing w:line="336" w:lineRule="auto"/>
        <w:jc w:val="both"/>
        <w:rPr>
          <w:rFonts w:ascii="Arial" w:hAnsi="Arial" w:cs="Arial"/>
          <w:sz w:val="20"/>
        </w:rPr>
      </w:pPr>
      <w:r w:rsidRPr="00676935">
        <w:rPr>
          <w:rFonts w:ascii="Arial" w:hAnsi="Arial" w:cs="Arial"/>
          <w:sz w:val="20"/>
        </w:rPr>
        <w:tab/>
      </w:r>
      <w:r w:rsidRPr="00676935">
        <w:rPr>
          <w:rFonts w:ascii="Arial" w:hAnsi="Arial" w:cs="Arial"/>
          <w:color w:val="000000"/>
          <w:sz w:val="20"/>
        </w:rPr>
        <w:t>Целью данной работы было создание модуля управления серводвигателем по положению. В результате было спроектировано устройство</w:t>
      </w:r>
      <w:r w:rsidRPr="00676935">
        <w:rPr>
          <w:rFonts w:ascii="Arial" w:hAnsi="Arial" w:cs="Arial"/>
          <w:sz w:val="20"/>
        </w:rPr>
        <w:t xml:space="preserve">, которое принимает и обрабатывает аналоговые сигналы с датчиков двигателя и формирует управляющие сигналы. Основным вычислительным элементом модуля является встроенный процессор </w:t>
      </w:r>
      <w:r w:rsidRPr="00676935">
        <w:rPr>
          <w:rFonts w:ascii="Arial" w:hAnsi="Arial" w:cs="Arial"/>
          <w:sz w:val="20"/>
          <w:lang w:val="en-US"/>
        </w:rPr>
        <w:t>Nios</w:t>
      </w:r>
      <w:r w:rsidRPr="00676935">
        <w:rPr>
          <w:rFonts w:ascii="Arial" w:hAnsi="Arial" w:cs="Arial"/>
          <w:sz w:val="20"/>
        </w:rPr>
        <w:t xml:space="preserve"> </w:t>
      </w:r>
      <w:r w:rsidRPr="00676935">
        <w:rPr>
          <w:rFonts w:ascii="Arial" w:hAnsi="Arial" w:cs="Arial"/>
          <w:sz w:val="20"/>
          <w:lang w:val="en-US"/>
        </w:rPr>
        <w:t>II</w:t>
      </w:r>
      <w:r w:rsidRPr="00676935">
        <w:rPr>
          <w:rFonts w:ascii="Arial" w:hAnsi="Arial" w:cs="Arial"/>
          <w:sz w:val="20"/>
        </w:rPr>
        <w:t>, который обрабатывает только цифровые сигналы. Для обработки аналоговых сигналов в структуру модуля были добавлены драйвер датчика угла и АЦП. Таким образом, в зависимости от текущих значений угла поворота, центральный процессор формирует цифровые управляющие сигналы. ШИМ контроллер, получая эти сигналы, генерирует соответствующие управляющие аналоговые сигналы. Для повышения помехоустойчивости, было принято решение использовать для передачи выходных аналоговых сигналов дифференциальные пары. Проведенная работа и спроектированное устройство подтверждают оптимальность принятых схемотехнических и конструкторских решений, а также перспективность для дальнейших исследований.</w:t>
      </w:r>
    </w:p>
    <w:p w:rsidR="00173835" w:rsidRPr="00676935" w:rsidRDefault="00173835" w:rsidP="00173835">
      <w:pPr>
        <w:pStyle w:val="a2"/>
        <w:spacing w:line="336" w:lineRule="auto"/>
        <w:jc w:val="left"/>
        <w:rPr>
          <w:rFonts w:ascii="Arial" w:hAnsi="Arial" w:cs="Arial"/>
          <w:sz w:val="20"/>
        </w:rPr>
      </w:pPr>
    </w:p>
    <w:p w:rsidR="00A47BDE" w:rsidRDefault="00A47BDE" w:rsidP="00173835">
      <w:pPr>
        <w:pStyle w:val="a2"/>
        <w:spacing w:line="336" w:lineRule="auto"/>
        <w:jc w:val="center"/>
        <w:rPr>
          <w:rFonts w:ascii="Arial" w:hAnsi="Arial" w:cs="Arial"/>
          <w:b/>
          <w:sz w:val="20"/>
        </w:rPr>
      </w:pPr>
    </w:p>
    <w:p w:rsidR="00173835" w:rsidRPr="00676935" w:rsidRDefault="00173835" w:rsidP="00173835">
      <w:pPr>
        <w:pStyle w:val="a2"/>
        <w:spacing w:line="336" w:lineRule="auto"/>
        <w:jc w:val="center"/>
        <w:rPr>
          <w:rFonts w:ascii="Arial" w:hAnsi="Arial" w:cs="Arial"/>
          <w:b/>
          <w:sz w:val="20"/>
        </w:rPr>
      </w:pPr>
      <w:r w:rsidRPr="00676935">
        <w:rPr>
          <w:rFonts w:ascii="Arial" w:hAnsi="Arial" w:cs="Arial"/>
          <w:b/>
          <w:sz w:val="20"/>
        </w:rPr>
        <w:lastRenderedPageBreak/>
        <w:t>Литература</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Управление электродвигателями [электронный ресурс] – Режим доступа: </w:t>
      </w:r>
      <w:hyperlink r:id="rId79" w:history="1">
        <w:r w:rsidRPr="00676935">
          <w:rPr>
            <w:rStyle w:val="Hyperlink"/>
            <w:rFonts w:ascii="Arial" w:hAnsi="Arial" w:cs="Arial"/>
            <w:sz w:val="20"/>
          </w:rPr>
          <w:t>http://www.symmetron.ua/files/d_3_Motor-Control_ru.pdf</w:t>
        </w:r>
      </w:hyperlink>
    </w:p>
    <w:p w:rsidR="00173835" w:rsidRPr="00676935" w:rsidRDefault="00173835" w:rsidP="00173835">
      <w:pPr>
        <w:pStyle w:val="a2"/>
        <w:spacing w:line="336" w:lineRule="auto"/>
        <w:ind w:firstLine="708"/>
        <w:jc w:val="both"/>
        <w:rPr>
          <w:rFonts w:ascii="Arial" w:hAnsi="Arial" w:cs="Arial"/>
          <w:sz w:val="20"/>
        </w:rPr>
      </w:pPr>
    </w:p>
    <w:p w:rsidR="00173835" w:rsidRPr="00676935" w:rsidRDefault="00173835" w:rsidP="00173835">
      <w:pPr>
        <w:spacing w:line="336" w:lineRule="auto"/>
        <w:rPr>
          <w:rFonts w:ascii="Arial" w:hAnsi="Arial" w:cs="Arial"/>
          <w:sz w:val="20"/>
        </w:rPr>
      </w:pPr>
      <w:r w:rsidRPr="00676935">
        <w:rPr>
          <w:rFonts w:ascii="Arial" w:hAnsi="Arial" w:cs="Arial"/>
          <w:b/>
          <w:bCs/>
          <w:spacing w:val="-2"/>
          <w:sz w:val="20"/>
        </w:rPr>
        <w:t xml:space="preserve">Рекомендовано к публикации: </w:t>
      </w:r>
      <w:r w:rsidRPr="00676935">
        <w:rPr>
          <w:rFonts w:ascii="Arial" w:hAnsi="Arial" w:cs="Arial"/>
          <w:bCs/>
          <w:spacing w:val="-2"/>
          <w:sz w:val="20"/>
        </w:rPr>
        <w:t>ст. преподаватель Антонюк А.И.</w:t>
      </w:r>
    </w:p>
    <w:p w:rsidR="00173835" w:rsidRDefault="00173835" w:rsidP="00173835">
      <w:pPr>
        <w:rPr>
          <w:rFonts w:ascii="Arial" w:hAnsi="Arial" w:cs="Arial"/>
          <w:sz w:val="20"/>
        </w:rPr>
      </w:pPr>
      <w:r w:rsidRPr="00676935">
        <w:rPr>
          <w:rFonts w:ascii="Arial" w:hAnsi="Arial" w:cs="Arial"/>
          <w:sz w:val="20"/>
        </w:rPr>
        <w:t>КПИ им. Игоря Сикорского, Факультет электроники, кафедра КЭВА, Киев, Украина</w:t>
      </w:r>
    </w:p>
    <w:p w:rsidR="00173835" w:rsidRDefault="00173835"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lang w:val="uk-UA"/>
        </w:rPr>
      </w:pPr>
      <w:r w:rsidRPr="00B119E4">
        <w:rPr>
          <w:b/>
          <w:iCs/>
          <w:lang w:val="uk-UA"/>
        </w:rPr>
        <w:lastRenderedPageBreak/>
        <w:t>Додаток Г</w:t>
      </w:r>
    </w:p>
    <w:p w:rsidR="005A1BF2" w:rsidRPr="005A1BF2" w:rsidRDefault="005A1BF2" w:rsidP="00173835">
      <w:pPr>
        <w:ind w:left="-426" w:firstLine="710"/>
        <w:jc w:val="center"/>
        <w:rPr>
          <w:b/>
          <w:iCs/>
          <w:lang w:val="en-US"/>
        </w:rPr>
      </w:pPr>
      <w:r>
        <w:rPr>
          <w:b/>
          <w:iCs/>
          <w:lang w:val="en-US"/>
        </w:rPr>
        <w:t>IntelFPGA: Innovate FPGA</w:t>
      </w:r>
      <w:r w:rsidR="000A5689">
        <w:rPr>
          <w:b/>
          <w:iCs/>
          <w:lang w:val="en-US"/>
        </w:rPr>
        <w:t xml:space="preserve"> 2018</w:t>
      </w:r>
    </w:p>
    <w:p w:rsidR="005A1BF2" w:rsidRDefault="0033338D" w:rsidP="00173835">
      <w:pPr>
        <w:ind w:left="-426" w:firstLine="710"/>
        <w:jc w:val="center"/>
        <w:rPr>
          <w:b/>
          <w:iCs/>
          <w:lang w:val="uk-UA"/>
        </w:rPr>
      </w:pPr>
      <w:r w:rsidRPr="0033338D">
        <w:rPr>
          <w:b/>
          <w:iCs/>
          <w:lang w:val="en-US"/>
        </w:rPr>
        <w:t xml:space="preserve">Bogdan Belash. </w:t>
      </w:r>
      <w:r w:rsidRPr="0033338D">
        <w:rPr>
          <w:b/>
          <w:bdr w:val="none" w:sz="0" w:space="0" w:color="auto" w:frame="1"/>
          <w:lang w:val="en-US"/>
        </w:rPr>
        <w:t>Motor control module by position.</w:t>
      </w:r>
      <w:r w:rsidRPr="005A1BF2">
        <w:rPr>
          <w:bdr w:val="none" w:sz="0" w:space="0" w:color="auto" w:frame="1"/>
          <w:lang w:val="en-US"/>
        </w:rPr>
        <w:t xml:space="preserve"> </w:t>
      </w:r>
      <w:hyperlink r:id="rId80" w:history="1">
        <w:r w:rsidR="005A1BF2" w:rsidRPr="009312CB">
          <w:rPr>
            <w:rStyle w:val="Hyperlink"/>
            <w:b/>
            <w:iCs/>
            <w:lang w:val="uk-UA"/>
          </w:rPr>
          <w:t>http://www.innovatefpga.com/cgi-bin/innovate/teams.pl?Id=EM087</w:t>
        </w:r>
      </w:hyperlink>
    </w:p>
    <w:p w:rsidR="005A1BF2" w:rsidRDefault="005A1BF2" w:rsidP="00173835">
      <w:pPr>
        <w:ind w:left="-426" w:firstLine="710"/>
        <w:jc w:val="center"/>
        <w:rPr>
          <w:b/>
          <w:iCs/>
          <w:lang w:val="uk-UA"/>
        </w:rPr>
      </w:pPr>
      <w:r w:rsidRPr="005A1BF2">
        <w:rPr>
          <w:b/>
          <w:iCs/>
          <w:noProof/>
          <w:lang w:val="en-US"/>
        </w:rPr>
        <w:drawing>
          <wp:inline distT="0" distB="0" distL="0" distR="0" wp14:anchorId="71ABD973" wp14:editId="7E70F588">
            <wp:extent cx="5669280" cy="3863493"/>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9280" cy="3863493"/>
                    </a:xfrm>
                    <a:prstGeom prst="rect">
                      <a:avLst/>
                    </a:prstGeom>
                  </pic:spPr>
                </pic:pic>
              </a:graphicData>
            </a:graphic>
          </wp:inline>
        </w:drawing>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Motor control module by position. This module is designed to control the DC motorby position. The field of application is high-precision electric drives. The task is to provide precise control and stopping of the engine at a given position of the motor rotor. The field of application is automotive (in particular electric vehicles), precise positioning systems.</w:t>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 xml:space="preserve">The motor control circuit provides the PWM control signal (speed control of the signal), the signal that determines the direction of rotation of the DID. Additional signals used in the engine control process are the motor winding current, the power voltage, and the temperature of the motor windings. </w:t>
      </w:r>
    </w:p>
    <w:p w:rsidR="005A1BF2" w:rsidRDefault="005A1BF2" w:rsidP="005A1BF2">
      <w:pPr>
        <w:pStyle w:val="NormalWeb"/>
        <w:spacing w:before="0" w:beforeAutospacing="0" w:after="0" w:afterAutospacing="0" w:line="360" w:lineRule="auto"/>
        <w:ind w:firstLine="708"/>
        <w:textAlignment w:val="baseline"/>
        <w:rPr>
          <w:sz w:val="28"/>
          <w:szCs w:val="28"/>
          <w:bdr w:val="none" w:sz="0" w:space="0" w:color="auto" w:frame="1"/>
          <w:lang w:val="en-US"/>
        </w:rPr>
      </w:pPr>
      <w:r w:rsidRPr="005A1BF2">
        <w:rPr>
          <w:sz w:val="28"/>
          <w:szCs w:val="28"/>
          <w:bdr w:val="none" w:sz="0" w:space="0" w:color="auto" w:frame="1"/>
          <w:lang w:val="en-US"/>
        </w:rPr>
        <w:t>The purpose of this work is the development of an engine control algorithm implemented on FPGAs in order to provide sufficient accuracy and speed of working out the given engine position.</w:t>
      </w:r>
    </w:p>
    <w:p w:rsidR="00D53C7D" w:rsidRDefault="00D53C7D" w:rsidP="005A1BF2">
      <w:pPr>
        <w:pStyle w:val="NormalWeb"/>
        <w:spacing w:before="0" w:beforeAutospacing="0" w:after="0" w:afterAutospacing="0" w:line="360" w:lineRule="auto"/>
        <w:ind w:firstLine="708"/>
        <w:textAlignment w:val="baseline"/>
        <w:rPr>
          <w:sz w:val="28"/>
          <w:szCs w:val="28"/>
          <w:bdr w:val="none" w:sz="0" w:space="0" w:color="auto" w:frame="1"/>
          <w:lang w:val="en-US"/>
        </w:rPr>
      </w:pPr>
    </w:p>
    <w:p w:rsidR="00D53C7D" w:rsidRDefault="00D53C7D" w:rsidP="00A00140">
      <w:pPr>
        <w:pStyle w:val="Subtitle"/>
        <w:rPr>
          <w:rFonts w:ascii="Times New Roman" w:hAnsi="Times New Roman"/>
          <w:b/>
          <w:sz w:val="28"/>
          <w:szCs w:val="28"/>
          <w:lang w:val="uk-UA"/>
        </w:rPr>
      </w:pPr>
      <w:r>
        <w:rPr>
          <w:rFonts w:ascii="Times New Roman" w:hAnsi="Times New Roman"/>
          <w:lang w:val="uk-UA"/>
        </w:rPr>
        <w:lastRenderedPageBreak/>
        <w:tab/>
      </w:r>
      <w:r>
        <w:rPr>
          <w:rFonts w:ascii="Times New Roman" w:hAnsi="Times New Roman"/>
          <w:lang w:val="uk-UA"/>
        </w:rPr>
        <w:tab/>
      </w:r>
      <w:r w:rsidRPr="00D53C7D">
        <w:rPr>
          <w:rFonts w:ascii="Times New Roman" w:hAnsi="Times New Roman"/>
          <w:b/>
          <w:sz w:val="28"/>
          <w:szCs w:val="28"/>
          <w:lang w:val="uk-UA"/>
        </w:rPr>
        <w:t>Додаток Д.</w:t>
      </w:r>
    </w:p>
    <w:p w:rsidR="00D53C7D" w:rsidRPr="00E9207D" w:rsidRDefault="005B6441" w:rsidP="005B6441">
      <w:pPr>
        <w:jc w:val="center"/>
        <w:rPr>
          <w:rStyle w:val="fontstyle21"/>
          <w:rFonts w:ascii="Times New Roman" w:hAnsi="Times New Roman"/>
          <w:color w:val="auto"/>
          <w:sz w:val="28"/>
          <w:szCs w:val="28"/>
          <w:lang w:val="uk-UA"/>
        </w:rPr>
      </w:pPr>
      <w:r>
        <w:rPr>
          <w:rStyle w:val="fontstyle01"/>
          <w:rFonts w:ascii="Times New Roman" w:hAnsi="Times New Roman"/>
          <w:color w:val="auto"/>
          <w:sz w:val="28"/>
          <w:szCs w:val="28"/>
        </w:rPr>
        <w:t>ХVІI ВСЕУКРАЇНСЬК</w:t>
      </w:r>
      <w:r>
        <w:rPr>
          <w:rStyle w:val="fontstyle01"/>
          <w:rFonts w:ascii="Times New Roman" w:hAnsi="Times New Roman"/>
          <w:color w:val="auto"/>
          <w:sz w:val="28"/>
          <w:szCs w:val="28"/>
          <w:lang w:val="uk-UA"/>
        </w:rPr>
        <w:t>А</w:t>
      </w:r>
      <w:r w:rsidRPr="005B6441">
        <w:rPr>
          <w:b/>
          <w:bCs/>
        </w:rPr>
        <w:t xml:space="preserve"> </w:t>
      </w:r>
      <w:r>
        <w:rPr>
          <w:rStyle w:val="fontstyle01"/>
          <w:rFonts w:ascii="Times New Roman" w:hAnsi="Times New Roman"/>
          <w:color w:val="auto"/>
          <w:sz w:val="28"/>
          <w:szCs w:val="28"/>
        </w:rPr>
        <w:t>НАУКОВА КОНФЕРЕНЦІЯ</w:t>
      </w:r>
      <w:r w:rsidRPr="005B6441">
        <w:rPr>
          <w:b/>
          <w:bCs/>
        </w:rPr>
        <w:t xml:space="preserve"> </w:t>
      </w:r>
      <w:r w:rsidRPr="005B6441">
        <w:rPr>
          <w:rStyle w:val="fontstyle01"/>
          <w:rFonts w:ascii="Times New Roman" w:hAnsi="Times New Roman"/>
          <w:color w:val="auto"/>
          <w:sz w:val="28"/>
          <w:szCs w:val="28"/>
        </w:rPr>
        <w:t>МОЛОДИХ УЧЕНИХ ТА СТУДЕНТІВ</w:t>
      </w:r>
      <w:r w:rsidRPr="005B6441">
        <w:rPr>
          <w:b/>
          <w:bCs/>
        </w:rPr>
        <w:br/>
      </w:r>
      <w:r w:rsidRPr="00E9207D">
        <w:rPr>
          <w:rStyle w:val="fontstyle21"/>
          <w:rFonts w:ascii="Times New Roman" w:hAnsi="Times New Roman"/>
          <w:color w:val="auto"/>
          <w:sz w:val="28"/>
          <w:szCs w:val="28"/>
          <w:lang w:val="uk-UA"/>
        </w:rPr>
        <w:t>«Наукові розробки молоді</w:t>
      </w:r>
      <w:r w:rsidRPr="00E9207D">
        <w:rPr>
          <w:b/>
          <w:bCs/>
          <w:i/>
          <w:iCs/>
          <w:lang w:val="uk-UA"/>
        </w:rPr>
        <w:t xml:space="preserve"> </w:t>
      </w:r>
      <w:r w:rsidRPr="00E9207D">
        <w:rPr>
          <w:rStyle w:val="fontstyle21"/>
          <w:rFonts w:ascii="Times New Roman" w:hAnsi="Times New Roman"/>
          <w:color w:val="auto"/>
          <w:sz w:val="28"/>
          <w:szCs w:val="28"/>
          <w:lang w:val="uk-UA"/>
        </w:rPr>
        <w:t>на сучасному етапі»</w:t>
      </w:r>
    </w:p>
    <w:p w:rsidR="005B6441" w:rsidRDefault="00E9207D" w:rsidP="00E9207D">
      <w:pPr>
        <w:jc w:val="left"/>
        <w:rPr>
          <w:rStyle w:val="fontstyle01"/>
          <w:rFonts w:ascii="Times New Roman" w:hAnsi="Times New Roman"/>
          <w:sz w:val="28"/>
          <w:szCs w:val="28"/>
          <w:lang w:val="uk-UA"/>
        </w:rPr>
      </w:pPr>
      <w:r>
        <w:rPr>
          <w:lang w:val="uk-UA"/>
        </w:rPr>
        <w:t xml:space="preserve">Білаш Б.О. </w:t>
      </w:r>
      <w:r w:rsidRPr="00E9207D">
        <w:rPr>
          <w:lang w:val="uk-UA"/>
        </w:rPr>
        <w:t xml:space="preserve">- </w:t>
      </w:r>
      <w:r w:rsidRPr="00E9207D">
        <w:rPr>
          <w:rStyle w:val="fontstyle01"/>
          <w:rFonts w:ascii="Times New Roman" w:hAnsi="Times New Roman"/>
          <w:sz w:val="28"/>
          <w:szCs w:val="28"/>
          <w:lang w:val="uk-UA"/>
        </w:rPr>
        <w:t>Способи керування серводвигуном</w:t>
      </w:r>
    </w:p>
    <w:p w:rsidR="00E9207D" w:rsidRDefault="00013E5B" w:rsidP="00013E5B">
      <w:pPr>
        <w:jc w:val="center"/>
        <w:rPr>
          <w:rStyle w:val="fontstyle01"/>
          <w:rFonts w:ascii="Times New Roman" w:hAnsi="Times New Roman"/>
          <w:sz w:val="28"/>
          <w:szCs w:val="28"/>
          <w:lang w:val="uk-UA"/>
        </w:rPr>
      </w:pPr>
      <w:r w:rsidRPr="00013E5B">
        <w:rPr>
          <w:rStyle w:val="fontstyle01"/>
          <w:rFonts w:ascii="Times New Roman" w:hAnsi="Times New Roman"/>
          <w:noProof/>
          <w:sz w:val="28"/>
          <w:szCs w:val="28"/>
          <w:lang w:val="en-US"/>
        </w:rPr>
        <w:drawing>
          <wp:inline distT="0" distB="0" distL="0" distR="0" wp14:anchorId="62F47B0D" wp14:editId="4FA1AA20">
            <wp:extent cx="3934374" cy="5391902"/>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4374" cy="5391902"/>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9207D" w:rsidRDefault="00E9207D" w:rsidP="00E9207D">
      <w:pPr>
        <w:jc w:val="center"/>
        <w:rPr>
          <w:lang w:val="uk-UA"/>
        </w:rPr>
      </w:pPr>
      <w:r w:rsidRPr="00E9207D">
        <w:rPr>
          <w:noProof/>
          <w:lang w:val="en-US"/>
        </w:rPr>
        <w:lastRenderedPageBreak/>
        <w:drawing>
          <wp:inline distT="0" distB="0" distL="0" distR="0" wp14:anchorId="3666AD6A" wp14:editId="48C8A8D4">
            <wp:extent cx="3724795" cy="5115639"/>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24795" cy="5115639"/>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82573" w:rsidRPr="006445DB" w:rsidRDefault="00E82573" w:rsidP="00E82573">
      <w:pPr>
        <w:spacing w:line="240" w:lineRule="auto"/>
        <w:ind w:left="150" w:right="150"/>
        <w:rPr>
          <w:rStyle w:val="Strong"/>
          <w:sz w:val="24"/>
          <w:szCs w:val="24"/>
          <w:lang w:val="uk-UA"/>
        </w:rPr>
      </w:pPr>
      <w:r w:rsidRPr="006445DB">
        <w:rPr>
          <w:rStyle w:val="Strong"/>
          <w:sz w:val="24"/>
          <w:szCs w:val="24"/>
          <w:lang w:val="uk-UA"/>
        </w:rPr>
        <w:lastRenderedPageBreak/>
        <w:t>УДК</w:t>
      </w:r>
      <w:r w:rsidRPr="006445DB">
        <w:rPr>
          <w:rStyle w:val="Strong"/>
          <w:sz w:val="24"/>
          <w:szCs w:val="24"/>
        </w:rPr>
        <w:t xml:space="preserve"> </w:t>
      </w:r>
      <w:r w:rsidRPr="006445DB">
        <w:rPr>
          <w:rStyle w:val="Strong"/>
          <w:sz w:val="24"/>
          <w:szCs w:val="24"/>
          <w:lang w:val="uk-UA"/>
        </w:rPr>
        <w:t>621.3</w:t>
      </w:r>
    </w:p>
    <w:p w:rsidR="00E82573" w:rsidRPr="006445DB" w:rsidRDefault="00E82573" w:rsidP="00E82573">
      <w:pPr>
        <w:spacing w:before="120" w:after="120" w:line="240" w:lineRule="auto"/>
        <w:jc w:val="center"/>
        <w:rPr>
          <w:rStyle w:val="Strong"/>
          <w:sz w:val="24"/>
          <w:szCs w:val="24"/>
          <w:lang w:val="uk-UA"/>
        </w:rPr>
      </w:pPr>
      <w:r w:rsidRPr="006445DB">
        <w:rPr>
          <w:rStyle w:val="Strong"/>
          <w:sz w:val="24"/>
          <w:szCs w:val="24"/>
          <w:lang w:val="uk-UA"/>
        </w:rPr>
        <w:t>МЕТОДИ КЕРУВАННЯ СЕРВОДВИГУНАМИ.</w:t>
      </w:r>
    </w:p>
    <w:p w:rsidR="00E82573" w:rsidRPr="006445DB" w:rsidRDefault="00E82573" w:rsidP="00E82573">
      <w:pPr>
        <w:spacing w:line="240" w:lineRule="auto"/>
        <w:jc w:val="right"/>
        <w:rPr>
          <w:sz w:val="24"/>
          <w:szCs w:val="24"/>
          <w:lang w:val="uk-UA"/>
        </w:rPr>
      </w:pPr>
      <w:r w:rsidRPr="006445DB">
        <w:rPr>
          <w:sz w:val="24"/>
          <w:szCs w:val="24"/>
          <w:lang w:val="uk-UA"/>
        </w:rPr>
        <w:t>Студ. Б.О. Білаш, гр. ДК-41</w:t>
      </w:r>
    </w:p>
    <w:p w:rsidR="00E82573" w:rsidRPr="006445DB" w:rsidRDefault="00E82573" w:rsidP="00E82573">
      <w:pPr>
        <w:spacing w:line="240" w:lineRule="auto"/>
        <w:jc w:val="right"/>
        <w:rPr>
          <w:sz w:val="24"/>
          <w:szCs w:val="24"/>
          <w:vertAlign w:val="superscript"/>
          <w:lang w:val="uk-UA"/>
        </w:rPr>
      </w:pPr>
      <w:r w:rsidRPr="006445DB">
        <w:rPr>
          <w:sz w:val="24"/>
          <w:szCs w:val="24"/>
          <w:lang w:val="uk-UA"/>
        </w:rPr>
        <w:t>Науковий керівник ст. викладач Антонюк О.І</w:t>
      </w:r>
    </w:p>
    <w:p w:rsidR="00E82573" w:rsidRPr="006445DB" w:rsidRDefault="00E82573" w:rsidP="00E82573">
      <w:pPr>
        <w:spacing w:line="240" w:lineRule="auto"/>
        <w:jc w:val="right"/>
        <w:rPr>
          <w:sz w:val="24"/>
          <w:szCs w:val="24"/>
          <w:lang w:val="uk-UA"/>
        </w:rPr>
      </w:pPr>
      <w:r w:rsidRPr="006445DB">
        <w:rPr>
          <w:sz w:val="24"/>
          <w:szCs w:val="24"/>
          <w:lang w:val="uk-UA"/>
        </w:rPr>
        <w:t>НТУУ «КПІ ім. Ігоря Сікорського»</w:t>
      </w:r>
    </w:p>
    <w:p w:rsidR="00E82573" w:rsidRPr="006445DB" w:rsidRDefault="00E82573" w:rsidP="00E82573">
      <w:pPr>
        <w:spacing w:line="240" w:lineRule="auto"/>
        <w:ind w:firstLine="709"/>
        <w:rPr>
          <w:sz w:val="24"/>
          <w:szCs w:val="24"/>
          <w:shd w:val="clear" w:color="auto" w:fill="FFFFFF"/>
          <w:lang w:val="uk-UA"/>
        </w:rPr>
      </w:pPr>
      <w:r w:rsidRPr="006445DB">
        <w:rPr>
          <w:b/>
          <w:i/>
          <w:sz w:val="24"/>
          <w:szCs w:val="24"/>
          <w:lang w:val="uk-UA"/>
        </w:rPr>
        <w:t>Мета і завдання.</w:t>
      </w:r>
      <w:r w:rsidRPr="006445DB">
        <w:rPr>
          <w:sz w:val="24"/>
          <w:szCs w:val="24"/>
          <w:lang w:val="uk-UA"/>
        </w:rPr>
        <w:t xml:space="preserve"> </w:t>
      </w:r>
      <w:r w:rsidRPr="006445DB">
        <w:rPr>
          <w:sz w:val="24"/>
          <w:szCs w:val="24"/>
          <w:u w:val="single"/>
          <w:shd w:val="clear" w:color="auto" w:fill="FFFFFF"/>
          <w:lang w:val="uk-UA"/>
        </w:rPr>
        <w:t>Мета:</w:t>
      </w:r>
      <w:r>
        <w:rPr>
          <w:sz w:val="24"/>
          <w:szCs w:val="24"/>
          <w:shd w:val="clear" w:color="auto" w:fill="FFFFFF"/>
          <w:lang w:val="uk-UA"/>
        </w:rPr>
        <w:t xml:space="preserve"> дослідження методів керування </w:t>
      </w:r>
      <w:r w:rsidRPr="006445DB">
        <w:rPr>
          <w:sz w:val="24"/>
          <w:szCs w:val="24"/>
          <w:shd w:val="clear" w:color="auto" w:fill="FFFFFF"/>
          <w:lang w:val="uk-UA"/>
        </w:rPr>
        <w:t xml:space="preserve"> серводвигун</w:t>
      </w:r>
      <w:r>
        <w:rPr>
          <w:sz w:val="24"/>
          <w:szCs w:val="24"/>
          <w:shd w:val="clear" w:color="auto" w:fill="FFFFFF"/>
          <w:lang w:val="uk-UA"/>
        </w:rPr>
        <w:t>ом.  Серводвигун,</w:t>
      </w:r>
      <w:r w:rsidRPr="006445DB">
        <w:rPr>
          <w:sz w:val="24"/>
          <w:szCs w:val="24"/>
          <w:shd w:val="clear" w:color="auto" w:fill="FFFFFF"/>
          <w:lang w:val="uk-UA"/>
        </w:rPr>
        <w:t xml:space="preserve"> в першу чергу</w:t>
      </w:r>
      <w:r>
        <w:rPr>
          <w:sz w:val="24"/>
          <w:szCs w:val="24"/>
          <w:shd w:val="clear" w:color="auto" w:fill="FFFFFF"/>
          <w:lang w:val="uk-UA"/>
        </w:rPr>
        <w:t>,</w:t>
      </w:r>
      <w:r w:rsidRPr="006445DB">
        <w:rPr>
          <w:sz w:val="24"/>
          <w:szCs w:val="24"/>
          <w:shd w:val="clear" w:color="auto" w:fill="FFFFFF"/>
          <w:lang w:val="uk-UA"/>
        </w:rPr>
        <w:t xml:space="preserve"> призначений не для відтворення корисної механічної роботи, а для відтворення заданого закону руху виконавчих органів механізму. </w:t>
      </w:r>
      <w:r w:rsidRPr="006445DB">
        <w:rPr>
          <w:sz w:val="24"/>
          <w:szCs w:val="24"/>
          <w:u w:val="single"/>
          <w:shd w:val="clear" w:color="auto" w:fill="FFFFFF"/>
          <w:lang w:val="uk-UA"/>
        </w:rPr>
        <w:t>Завдання</w:t>
      </w:r>
      <w:r w:rsidRPr="006445DB">
        <w:rPr>
          <w:b/>
          <w:bCs/>
          <w:sz w:val="24"/>
          <w:szCs w:val="24"/>
          <w:shd w:val="clear" w:color="auto" w:fill="FFFFFF"/>
          <w:lang w:val="uk-UA"/>
        </w:rPr>
        <w:t xml:space="preserve">: </w:t>
      </w:r>
      <w:r w:rsidRPr="006445DB">
        <w:rPr>
          <w:bCs/>
          <w:sz w:val="24"/>
          <w:szCs w:val="24"/>
          <w:shd w:val="clear" w:color="auto" w:fill="FFFFFF"/>
          <w:lang w:val="uk-UA"/>
        </w:rPr>
        <w:t>дослідити склад та особливості роботи серводвигуна та</w:t>
      </w:r>
      <w:r w:rsidRPr="006445DB">
        <w:rPr>
          <w:b/>
          <w:bCs/>
          <w:sz w:val="24"/>
          <w:szCs w:val="24"/>
          <w:shd w:val="clear" w:color="auto" w:fill="FFFFFF"/>
          <w:lang w:val="uk-UA"/>
        </w:rPr>
        <w:t xml:space="preserve"> </w:t>
      </w:r>
      <w:r w:rsidRPr="006445DB">
        <w:rPr>
          <w:bCs/>
          <w:sz w:val="24"/>
          <w:szCs w:val="24"/>
          <w:shd w:val="clear" w:color="auto" w:fill="FFFFFF"/>
          <w:lang w:val="uk-UA"/>
        </w:rPr>
        <w:t>розробити пристрій, який буде керувати серводвигуном за сформованим в процесі аналізу алгоритмом.</w:t>
      </w:r>
    </w:p>
    <w:p w:rsidR="00E82573" w:rsidRPr="006445DB" w:rsidRDefault="00E82573" w:rsidP="00E82573">
      <w:pPr>
        <w:spacing w:line="240" w:lineRule="auto"/>
        <w:ind w:firstLine="709"/>
        <w:rPr>
          <w:sz w:val="24"/>
          <w:szCs w:val="24"/>
          <w:lang w:val="uk-UA"/>
        </w:rPr>
      </w:pPr>
      <w:r w:rsidRPr="006445DB">
        <w:rPr>
          <w:b/>
          <w:i/>
          <w:sz w:val="24"/>
          <w:szCs w:val="24"/>
          <w:shd w:val="clear" w:color="auto" w:fill="FFFFFF"/>
          <w:lang w:val="uk-UA"/>
        </w:rPr>
        <w:t xml:space="preserve">Об’єкт та предмет дослідження. </w:t>
      </w:r>
      <w:r w:rsidRPr="00604CF6">
        <w:rPr>
          <w:sz w:val="24"/>
          <w:szCs w:val="24"/>
          <w:u w:val="single"/>
          <w:shd w:val="clear" w:color="auto" w:fill="FFFFFF"/>
          <w:lang w:val="uk-UA"/>
        </w:rPr>
        <w:t>Об’єкт</w:t>
      </w:r>
      <w:r>
        <w:rPr>
          <w:sz w:val="24"/>
          <w:szCs w:val="24"/>
          <w:shd w:val="clear" w:color="auto" w:fill="FFFFFF"/>
          <w:lang w:val="uk-UA"/>
        </w:rPr>
        <w:t>: с</w:t>
      </w:r>
      <w:r w:rsidRPr="006445DB">
        <w:rPr>
          <w:sz w:val="24"/>
          <w:szCs w:val="24"/>
          <w:lang w:val="uk-UA"/>
        </w:rPr>
        <w:t>ерводвигун</w:t>
      </w:r>
      <w:r>
        <w:rPr>
          <w:sz w:val="24"/>
          <w:szCs w:val="24"/>
          <w:lang w:val="uk-UA"/>
        </w:rPr>
        <w:t>, який</w:t>
      </w:r>
      <w:r w:rsidRPr="006445DB">
        <w:rPr>
          <w:sz w:val="24"/>
          <w:szCs w:val="24"/>
          <w:lang w:val="uk-UA"/>
        </w:rPr>
        <w:t xml:space="preserve"> обертається з певною швидкістю та напрямком завдяки величині струму в </w:t>
      </w:r>
      <w:r>
        <w:rPr>
          <w:sz w:val="24"/>
          <w:szCs w:val="24"/>
          <w:lang w:val="uk-UA"/>
        </w:rPr>
        <w:t xml:space="preserve">обмотках резольвера. </w:t>
      </w:r>
      <w:r>
        <w:rPr>
          <w:sz w:val="24"/>
          <w:szCs w:val="24"/>
          <w:u w:val="single"/>
          <w:lang w:val="uk-UA"/>
        </w:rPr>
        <w:t>Предмет:</w:t>
      </w:r>
      <w:r>
        <w:rPr>
          <w:sz w:val="24"/>
          <w:szCs w:val="24"/>
          <w:lang w:val="uk-UA"/>
        </w:rPr>
        <w:t xml:space="preserve"> пристрій, який формує</w:t>
      </w:r>
      <w:r w:rsidRPr="006445DB">
        <w:rPr>
          <w:sz w:val="24"/>
          <w:szCs w:val="24"/>
          <w:lang w:val="uk-UA"/>
        </w:rPr>
        <w:t xml:space="preserve"> величину струму для керування</w:t>
      </w:r>
      <w:r>
        <w:rPr>
          <w:sz w:val="24"/>
          <w:szCs w:val="24"/>
          <w:lang w:val="uk-UA"/>
        </w:rPr>
        <w:t xml:space="preserve"> серводвигуном за обраним методом</w:t>
      </w:r>
      <w:r w:rsidRPr="006445DB">
        <w:rPr>
          <w:sz w:val="24"/>
          <w:szCs w:val="24"/>
          <w:lang w:val="uk-UA"/>
        </w:rPr>
        <w:t>.</w:t>
      </w:r>
    </w:p>
    <w:p w:rsidR="00E82573" w:rsidRPr="006445DB" w:rsidRDefault="00E82573" w:rsidP="00E82573">
      <w:pPr>
        <w:pStyle w:val="NormalWeb"/>
        <w:shd w:val="clear" w:color="auto" w:fill="FFFFFF"/>
        <w:spacing w:before="0" w:beforeAutospacing="0" w:after="0" w:afterAutospacing="0"/>
        <w:ind w:firstLine="709"/>
        <w:rPr>
          <w:lang w:val="uk-UA"/>
        </w:rPr>
      </w:pPr>
      <w:r w:rsidRPr="006445DB">
        <w:rPr>
          <w:b/>
          <w:i/>
          <w:lang w:val="uk-UA"/>
        </w:rPr>
        <w:t xml:space="preserve">Методи та засоби дослідження. </w:t>
      </w:r>
      <w:r w:rsidRPr="006445DB">
        <w:rPr>
          <w:lang w:val="uk-UA"/>
        </w:rPr>
        <w:t>За допомогою датчиків положення і моменту обертання, які знаходяться на роторі,</w:t>
      </w:r>
      <w:r>
        <w:rPr>
          <w:lang w:val="uk-UA"/>
        </w:rPr>
        <w:t xml:space="preserve"> визначається стан серводвигуна</w:t>
      </w:r>
      <w:r w:rsidRPr="006445DB">
        <w:rPr>
          <w:lang w:val="uk-UA"/>
        </w:rPr>
        <w:t xml:space="preserve">. </w:t>
      </w:r>
      <w:r>
        <w:rPr>
          <w:lang w:val="uk-UA"/>
        </w:rPr>
        <w:t xml:space="preserve">За цими даними формуються відповідні </w:t>
      </w:r>
      <w:r w:rsidRPr="006445DB">
        <w:rPr>
          <w:lang w:val="uk-UA"/>
        </w:rPr>
        <w:t>керуючі сигнали</w:t>
      </w:r>
      <w:r>
        <w:rPr>
          <w:lang w:val="uk-UA"/>
        </w:rPr>
        <w:t>, що повертаються до серводвигуна</w:t>
      </w:r>
      <w:r w:rsidRPr="006445DB">
        <w:rPr>
          <w:lang w:val="uk-UA"/>
        </w:rPr>
        <w:t>.</w:t>
      </w:r>
    </w:p>
    <w:p w:rsidR="00E82573" w:rsidRPr="006445DB" w:rsidRDefault="00E82573" w:rsidP="00E82573">
      <w:pPr>
        <w:pStyle w:val="NormalWeb"/>
        <w:spacing w:before="0" w:beforeAutospacing="0" w:after="0" w:afterAutospacing="0"/>
        <w:ind w:firstLine="709"/>
        <w:rPr>
          <w:color w:val="000000"/>
          <w:lang w:val="uk-UA"/>
        </w:rPr>
      </w:pPr>
      <w:r w:rsidRPr="006445DB">
        <w:rPr>
          <w:b/>
          <w:i/>
          <w:lang w:val="uk-UA"/>
        </w:rPr>
        <w:t>Наукова новизна та практичне значення отриманих результатів.</w:t>
      </w:r>
      <w:r w:rsidRPr="006445DB">
        <w:rPr>
          <w:lang w:val="uk-UA"/>
        </w:rPr>
        <w:t xml:space="preserve"> Запропоновано використовувати </w:t>
      </w:r>
      <w:r w:rsidRPr="006445DB">
        <w:rPr>
          <w:lang w:val="en-US"/>
        </w:rPr>
        <w:t>FPGA</w:t>
      </w:r>
      <w:r w:rsidRPr="006445DB">
        <w:t xml:space="preserve"> </w:t>
      </w:r>
      <w:r>
        <w:rPr>
          <w:lang w:val="uk-UA"/>
        </w:rPr>
        <w:t>технологію з застосуванням</w:t>
      </w:r>
      <w:r w:rsidRPr="006445DB">
        <w:rPr>
          <w:lang w:val="uk-UA"/>
        </w:rPr>
        <w:t xml:space="preserve"> вбудованог</w:t>
      </w:r>
      <w:r>
        <w:rPr>
          <w:lang w:val="uk-UA"/>
        </w:rPr>
        <w:t>о процесору. Сигнали з датчиків положення і моменту обертання перетворюються у цифровий код за допомогою зовнішніх АЦП. К</w:t>
      </w:r>
      <w:r w:rsidRPr="006445DB">
        <w:rPr>
          <w:lang w:val="uk-UA"/>
        </w:rPr>
        <w:t xml:space="preserve">еруючі сигнали </w:t>
      </w:r>
      <w:r>
        <w:rPr>
          <w:lang w:val="uk-UA"/>
        </w:rPr>
        <w:t xml:space="preserve">генеруються у </w:t>
      </w:r>
      <w:r>
        <w:rPr>
          <w:lang w:val="en-US"/>
        </w:rPr>
        <w:t>FPGA</w:t>
      </w:r>
      <w:r w:rsidRPr="006445DB">
        <w:rPr>
          <w:lang w:val="uk-UA"/>
        </w:rPr>
        <w:t xml:space="preserve"> у вигл</w:t>
      </w:r>
      <w:r>
        <w:rPr>
          <w:lang w:val="uk-UA"/>
        </w:rPr>
        <w:t>яді ШИМ-сигналів</w:t>
      </w:r>
      <w:r w:rsidRPr="006445DB">
        <w:rPr>
          <w:lang w:val="uk-UA"/>
        </w:rPr>
        <w:t>.</w:t>
      </w:r>
      <w:r>
        <w:rPr>
          <w:lang w:val="uk-UA"/>
        </w:rPr>
        <w:t xml:space="preserve"> Наукова новизна полягає в можливості швидко змінювати методи керування серводвигуном (без зміни апаратної частини) та застосування більш складних комбінованих методів керування.</w:t>
      </w:r>
    </w:p>
    <w:p w:rsidR="00E82573" w:rsidRPr="006445DB" w:rsidRDefault="00E82573" w:rsidP="00E82573">
      <w:pPr>
        <w:spacing w:line="240" w:lineRule="auto"/>
        <w:ind w:firstLine="709"/>
        <w:rPr>
          <w:sz w:val="24"/>
          <w:szCs w:val="24"/>
          <w:lang w:val="uk-UA"/>
        </w:rPr>
      </w:pPr>
      <w:r w:rsidRPr="006445DB">
        <w:rPr>
          <w:b/>
          <w:i/>
          <w:sz w:val="24"/>
          <w:szCs w:val="24"/>
          <w:lang w:val="uk-UA"/>
        </w:rPr>
        <w:t xml:space="preserve">Результати дослідження. </w:t>
      </w:r>
      <w:r w:rsidRPr="006445DB">
        <w:rPr>
          <w:sz w:val="24"/>
          <w:szCs w:val="24"/>
          <w:lang w:val="uk-UA"/>
        </w:rPr>
        <w:t>В результаті розроблено універсальний модуль керування серводвигуном. Модуль приймає і обробляє аналогові сигнали з датчиків двигуна і формує</w:t>
      </w:r>
      <w:r>
        <w:rPr>
          <w:sz w:val="24"/>
          <w:szCs w:val="24"/>
          <w:lang w:val="uk-UA"/>
        </w:rPr>
        <w:t xml:space="preserve"> відповідні</w:t>
      </w:r>
      <w:r w:rsidRPr="006445DB">
        <w:rPr>
          <w:sz w:val="24"/>
          <w:szCs w:val="24"/>
          <w:lang w:val="uk-UA"/>
        </w:rPr>
        <w:t xml:space="preserve"> керуючі сигнали. Основним обчислювальним елементом модуля є вбудований процесор Nios II, який обробляє тільки цифрові сигнали. Для обробки аналогових сигналів в структуру модуля були додані драйвер датчика кута і АЦП. Таким чином, в залежності від поточних значень кута повороту, центральний процесор формує цифрові сигнали. ШИМ контролер, отримуючи ці сигнали, генерує відповідні керуючі аналогові сигнали. Для підвищення завадостійкості, було прийнято рішення використовувати для передачі вихідних аналогових сигналів диференціальні пари.</w:t>
      </w:r>
      <w:r>
        <w:rPr>
          <w:sz w:val="24"/>
          <w:szCs w:val="24"/>
          <w:lang w:val="uk-UA"/>
        </w:rPr>
        <w:t xml:space="preserve"> Проведена робота і спроектований</w:t>
      </w:r>
      <w:r w:rsidRPr="006445DB">
        <w:rPr>
          <w:sz w:val="24"/>
          <w:szCs w:val="24"/>
          <w:lang w:val="uk-UA"/>
        </w:rPr>
        <w:t xml:space="preserve"> пристрій підтверджують оптимальність прийнятих схемотехнічних і конструкторських рішень, а також перспективність для подальших досліджень.</w:t>
      </w:r>
      <w:r w:rsidRPr="006445DB">
        <w:rPr>
          <w:sz w:val="24"/>
          <w:szCs w:val="24"/>
        </w:rPr>
        <w:t xml:space="preserve"> </w:t>
      </w:r>
      <w:r w:rsidRPr="006445DB">
        <w:rPr>
          <w:sz w:val="24"/>
          <w:szCs w:val="24"/>
          <w:lang w:val="uk-UA"/>
        </w:rPr>
        <w:t xml:space="preserve"> Структурна схема модулю представлена на Рисунку 1.</w:t>
      </w:r>
    </w:p>
    <w:p w:rsidR="00E82573" w:rsidRPr="006445DB" w:rsidRDefault="00E82573" w:rsidP="00E82573">
      <w:pPr>
        <w:spacing w:line="240" w:lineRule="auto"/>
        <w:ind w:firstLine="709"/>
        <w:rPr>
          <w:b/>
          <w:i/>
          <w:sz w:val="24"/>
          <w:szCs w:val="24"/>
          <w:lang w:val="uk-UA"/>
        </w:rPr>
      </w:pPr>
      <w:r w:rsidRPr="006445DB">
        <w:rPr>
          <w:b/>
          <w:i/>
          <w:sz w:val="24"/>
          <w:szCs w:val="24"/>
          <w:lang w:val="uk-UA"/>
        </w:rPr>
        <w:t>Висновки</w:t>
      </w:r>
      <w:r w:rsidRPr="006445DB">
        <w:rPr>
          <w:b/>
          <w:i/>
          <w:sz w:val="24"/>
          <w:szCs w:val="24"/>
        </w:rPr>
        <w:t xml:space="preserve">. </w:t>
      </w:r>
      <w:r w:rsidRPr="006445DB">
        <w:rPr>
          <w:sz w:val="24"/>
          <w:szCs w:val="24"/>
          <w:lang w:val="uk-UA"/>
        </w:rPr>
        <w:t xml:space="preserve">Розглянуто структуру та принцип роботи модуля управління. Модуль приймає всі вхідні аналогові сигнали з двигуна, обробляє їх і формує керуючі сигнали. Можливість перемикання режимів здійснюється оператором за допомогою клавіатури. Інформація про стан роботи двигуна, режимах роботи відображається на екрані індикатора. </w:t>
      </w:r>
    </w:p>
    <w:p w:rsidR="00E82573" w:rsidRPr="006445DB" w:rsidRDefault="00E82573" w:rsidP="00E82573">
      <w:pPr>
        <w:spacing w:line="240" w:lineRule="auto"/>
        <w:ind w:firstLine="709"/>
        <w:rPr>
          <w:sz w:val="24"/>
          <w:szCs w:val="24"/>
          <w:lang w:val="uk-UA"/>
        </w:rPr>
      </w:pPr>
      <w:r w:rsidRPr="006445DB">
        <w:rPr>
          <w:b/>
          <w:i/>
          <w:sz w:val="24"/>
          <w:szCs w:val="24"/>
          <w:lang w:val="uk-UA"/>
        </w:rPr>
        <w:t>Ключові слова.</w:t>
      </w:r>
      <w:r w:rsidRPr="006445DB">
        <w:rPr>
          <w:sz w:val="24"/>
          <w:szCs w:val="24"/>
          <w:lang w:val="uk-UA"/>
        </w:rPr>
        <w:t xml:space="preserve"> серводвигун, модуль, керуючі сигнали, </w:t>
      </w:r>
      <w:r w:rsidRPr="006445DB">
        <w:rPr>
          <w:sz w:val="24"/>
          <w:szCs w:val="24"/>
          <w:lang w:val="en-US"/>
        </w:rPr>
        <w:t>FPGA</w:t>
      </w:r>
      <w:r w:rsidRPr="006445DB">
        <w:rPr>
          <w:sz w:val="24"/>
          <w:szCs w:val="24"/>
        </w:rPr>
        <w:t xml:space="preserve">, </w:t>
      </w:r>
      <w:r w:rsidRPr="006445DB">
        <w:rPr>
          <w:sz w:val="24"/>
          <w:szCs w:val="24"/>
          <w:lang w:val="uk-UA"/>
        </w:rPr>
        <w:t>датчик</w:t>
      </w:r>
    </w:p>
    <w:p w:rsidR="00E82573" w:rsidRPr="005523F1" w:rsidRDefault="00E82573" w:rsidP="00E82573">
      <w:pPr>
        <w:spacing w:line="240" w:lineRule="auto"/>
        <w:ind w:firstLine="709"/>
        <w:rPr>
          <w:sz w:val="24"/>
          <w:szCs w:val="24"/>
          <w:lang w:val="uk-UA"/>
        </w:rPr>
      </w:pPr>
    </w:p>
    <w:p w:rsidR="00E82573" w:rsidRDefault="00E82573" w:rsidP="00E82573">
      <w:pPr>
        <w:spacing w:line="240" w:lineRule="auto"/>
        <w:ind w:firstLine="709"/>
        <w:jc w:val="center"/>
        <w:rPr>
          <w:rFonts w:ascii="Arial" w:hAnsi="Arial" w:cs="Arial"/>
          <w:sz w:val="21"/>
          <w:szCs w:val="21"/>
        </w:rPr>
      </w:pPr>
      <w:r w:rsidRPr="00C72E43">
        <w:rPr>
          <w:rFonts w:ascii="Arial" w:hAnsi="Arial" w:cs="Arial"/>
          <w:sz w:val="21"/>
          <w:szCs w:val="21"/>
        </w:rPr>
        <w:object w:dxaOrig="14090" w:dyaOrig="10122">
          <v:shape id="_x0000_i1039" type="#_x0000_t75" style="width:472.5pt;height:339.75pt" o:ole="">
            <v:imagedata r:id="rId14" o:title=""/>
          </v:shape>
          <o:OLEObject Type="Embed" ProgID="Visio.Drawing.15" ShapeID="_x0000_i1039" DrawAspect="Content" ObjectID="_1590389278" r:id="rId84"/>
        </w:object>
      </w:r>
    </w:p>
    <w:p w:rsidR="00E82573" w:rsidRPr="005523F1" w:rsidRDefault="00E82573" w:rsidP="00E82573">
      <w:pPr>
        <w:spacing w:line="240" w:lineRule="auto"/>
        <w:ind w:firstLine="709"/>
        <w:jc w:val="center"/>
        <w:rPr>
          <w:bCs/>
          <w:sz w:val="24"/>
          <w:szCs w:val="24"/>
          <w:lang w:val="uk-UA"/>
        </w:rPr>
      </w:pPr>
      <w:r w:rsidRPr="00685A82">
        <w:rPr>
          <w:sz w:val="20"/>
          <w:szCs w:val="20"/>
          <w:lang w:val="uk-UA"/>
        </w:rPr>
        <w:t>Рисунок 1. Структурна схема модулю</w:t>
      </w:r>
      <w:r w:rsidRPr="005523F1">
        <w:rPr>
          <w:sz w:val="24"/>
          <w:szCs w:val="24"/>
          <w:lang w:val="uk-UA"/>
        </w:rPr>
        <w:t xml:space="preserve">. </w:t>
      </w:r>
    </w:p>
    <w:p w:rsidR="00E82573" w:rsidRPr="00670451" w:rsidRDefault="00E82573" w:rsidP="00E82573">
      <w:pPr>
        <w:spacing w:line="240" w:lineRule="auto"/>
        <w:ind w:firstLine="708"/>
        <w:jc w:val="center"/>
        <w:rPr>
          <w:bCs/>
          <w:sz w:val="20"/>
          <w:szCs w:val="24"/>
          <w:lang w:val="uk-UA"/>
        </w:rPr>
      </w:pPr>
    </w:p>
    <w:p w:rsidR="00E82573" w:rsidRDefault="00E82573" w:rsidP="00E82573">
      <w:pPr>
        <w:spacing w:line="240" w:lineRule="auto"/>
        <w:ind w:firstLine="709"/>
        <w:rPr>
          <w:lang w:val="uk-UA"/>
        </w:rPr>
      </w:pPr>
    </w:p>
    <w:p w:rsidR="00E82573" w:rsidRDefault="00E82573" w:rsidP="00E82573">
      <w:pPr>
        <w:spacing w:line="228" w:lineRule="auto"/>
        <w:ind w:firstLine="709"/>
        <w:jc w:val="center"/>
        <w:rPr>
          <w:sz w:val="24"/>
          <w:szCs w:val="24"/>
          <w:lang w:val="uk-UA"/>
        </w:rPr>
      </w:pPr>
      <w:r w:rsidRPr="00353B4D">
        <w:rPr>
          <w:sz w:val="24"/>
          <w:szCs w:val="24"/>
          <w:lang w:val="uk-UA"/>
        </w:rPr>
        <w:t>ЛІТЕРАТУРА</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E82573" w:rsidRPr="00284D67" w:rsidRDefault="00E82573" w:rsidP="00E82573">
      <w:pPr>
        <w:pStyle w:val="a2"/>
        <w:numPr>
          <w:ilvl w:val="0"/>
          <w:numId w:val="14"/>
        </w:numPr>
        <w:spacing w:line="228" w:lineRule="auto"/>
        <w:jc w:val="left"/>
        <w:rPr>
          <w:szCs w:val="24"/>
        </w:rPr>
      </w:pPr>
      <w:r w:rsidRPr="00284D67">
        <w:rPr>
          <w:rFonts w:cs="Times New Roman"/>
          <w:szCs w:val="24"/>
        </w:rPr>
        <w:t>Управление электродвигателями [</w:t>
      </w:r>
      <w:r>
        <w:rPr>
          <w:rFonts w:cs="Times New Roman"/>
          <w:szCs w:val="24"/>
          <w:lang w:val="uk-UA"/>
        </w:rPr>
        <w:t>електронний</w:t>
      </w:r>
      <w:r>
        <w:rPr>
          <w:rFonts w:cs="Times New Roman"/>
          <w:szCs w:val="24"/>
        </w:rPr>
        <w:t xml:space="preserve"> ресурс] – Режим доступ</w:t>
      </w:r>
      <w:r>
        <w:rPr>
          <w:rFonts w:cs="Times New Roman"/>
          <w:szCs w:val="24"/>
          <w:lang w:val="uk-UA"/>
        </w:rPr>
        <w:t>у</w:t>
      </w:r>
      <w:r w:rsidRPr="00284D67">
        <w:rPr>
          <w:rFonts w:cs="Times New Roman"/>
          <w:szCs w:val="24"/>
        </w:rPr>
        <w:t xml:space="preserve">: </w:t>
      </w:r>
      <w:hyperlink r:id="rId85" w:history="1">
        <w:r w:rsidRPr="00284D67">
          <w:rPr>
            <w:rStyle w:val="Hyperlink"/>
            <w:rFonts w:cs="Times New Roman"/>
            <w:szCs w:val="24"/>
          </w:rPr>
          <w:t>http://www.symmetron.ua/files/d_3_Motor-Control_ru.pdf</w:t>
        </w:r>
      </w:hyperlink>
    </w:p>
    <w:p w:rsidR="00013E5B" w:rsidRPr="00E82573" w:rsidRDefault="00013E5B" w:rsidP="00E9207D">
      <w:pPr>
        <w:jc w:val="center"/>
      </w:pPr>
    </w:p>
    <w:sectPr w:rsidR="00013E5B" w:rsidRPr="00E82573" w:rsidSect="00691F51">
      <w:headerReference w:type="default" r:id="rId86"/>
      <w:pgSz w:w="11906" w:h="16838"/>
      <w:pgMar w:top="1138" w:right="680" w:bottom="1138"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59D" w:rsidRDefault="0077259D" w:rsidP="002F07BF">
      <w:pPr>
        <w:spacing w:line="240" w:lineRule="auto"/>
      </w:pPr>
      <w:r>
        <w:separator/>
      </w:r>
    </w:p>
  </w:endnote>
  <w:endnote w:type="continuationSeparator" w:id="0">
    <w:p w:rsidR="0077259D" w:rsidRDefault="0077259D" w:rsidP="002F07BF">
      <w:pPr>
        <w:spacing w:line="240" w:lineRule="auto"/>
      </w:pPr>
      <w:r>
        <w:continuationSeparator/>
      </w:r>
    </w:p>
  </w:endnote>
  <w:endnote w:type="continuationNotice" w:id="1">
    <w:p w:rsidR="0077259D" w:rsidRDefault="007725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Bookman Old Style">
    <w:panose1 w:val="02050604050505020204"/>
    <w:charset w:val="CC"/>
    <w:family w:val="roman"/>
    <w:pitch w:val="variable"/>
    <w:sig w:usb0="00000287" w:usb1="00000000" w:usb2="00000000" w:usb3="00000000" w:csb0="0000009F" w:csb1="00000000"/>
  </w:font>
  <w:font w:name="GOST type A">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426BC0" w:rsidRPr="00F77F09">
      <w:tc>
        <w:tcPr>
          <w:tcW w:w="3118" w:type="dxa"/>
        </w:tcPr>
        <w:p w:rsidR="00426BC0" w:rsidRPr="00F77F09" w:rsidRDefault="00426BC0" w:rsidP="7116EEE5">
          <w:pPr>
            <w:pStyle w:val="Header"/>
            <w:ind w:left="-115"/>
            <w:jc w:val="left"/>
          </w:pPr>
        </w:p>
      </w:tc>
      <w:tc>
        <w:tcPr>
          <w:tcW w:w="3118" w:type="dxa"/>
        </w:tcPr>
        <w:p w:rsidR="00426BC0" w:rsidRPr="00F77F09" w:rsidRDefault="00426BC0" w:rsidP="7116EEE5">
          <w:pPr>
            <w:pStyle w:val="Header"/>
            <w:jc w:val="center"/>
          </w:pPr>
        </w:p>
      </w:tc>
      <w:tc>
        <w:tcPr>
          <w:tcW w:w="3118" w:type="dxa"/>
        </w:tcPr>
        <w:p w:rsidR="00426BC0" w:rsidRPr="00F77F09" w:rsidRDefault="00426BC0" w:rsidP="7116EEE5">
          <w:pPr>
            <w:pStyle w:val="Header"/>
            <w:ind w:right="-115"/>
            <w:jc w:val="right"/>
          </w:pPr>
        </w:p>
      </w:tc>
    </w:tr>
  </w:tbl>
  <w:p w:rsidR="00426BC0" w:rsidRDefault="00426BC0"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BC0" w:rsidRDefault="00426BC0">
    <w:pPr>
      <w:pStyle w:val="Footer"/>
      <w:jc w:val="right"/>
    </w:pPr>
  </w:p>
  <w:p w:rsidR="00426BC0" w:rsidRPr="009C7C86" w:rsidRDefault="00426BC0" w:rsidP="009C7C86">
    <w:pPr>
      <w:pStyle w:val="Footer"/>
      <w:rPr>
        <w:lang w:val="en-US"/>
      </w:rPr>
    </w:pPr>
    <w:r w:rsidRPr="009C7C86">
      <w:rPr>
        <w:noProof/>
        <w:lang w:val="en-US"/>
      </w:rPr>
      <mc:AlternateContent>
        <mc:Choice Requires="wps">
          <w:drawing>
            <wp:anchor distT="45720" distB="45720" distL="114300" distR="114300" simplePos="0" relativeHeight="251659776" behindDoc="0" locked="0" layoutInCell="1" allowOverlap="1" wp14:anchorId="573589B0" wp14:editId="3BEFF8A2">
              <wp:simplePos x="0" y="0"/>
              <wp:positionH relativeFrom="column">
                <wp:posOffset>6079490</wp:posOffset>
              </wp:positionH>
              <wp:positionV relativeFrom="paragraph">
                <wp:posOffset>116383</wp:posOffset>
              </wp:positionV>
              <wp:extent cx="285750"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1625"/>
                      </a:xfrm>
                      <a:prstGeom prst="rect">
                        <a:avLst/>
                      </a:prstGeom>
                      <a:solidFill>
                        <a:srgbClr val="FFFFFF"/>
                      </a:solidFill>
                      <a:ln w="0">
                        <a:noFill/>
                        <a:miter lim="800000"/>
                        <a:headEnd/>
                        <a:tailEnd/>
                      </a:ln>
                    </wps:spPr>
                    <wps:txbx>
                      <w:txbxContent>
                        <w:p w:rsidR="00426BC0" w:rsidRPr="003D5B72" w:rsidRDefault="00426BC0"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2D242C">
                            <w:rPr>
                              <w:rFonts w:ascii="GOST type A" w:hAnsi="GOST type A"/>
                              <w:i/>
                              <w:noProof/>
                              <w:lang w:val="en-US"/>
                            </w:rPr>
                            <w:t>72</w:t>
                          </w:r>
                          <w:r w:rsidRPr="003D5B72">
                            <w:rPr>
                              <w:rFonts w:ascii="GOST type A" w:hAnsi="GOST type A"/>
                              <w:i/>
                              <w:noProof/>
                              <w:lang w:val="en-US"/>
                            </w:rPr>
                            <w:fldChar w:fldCharType="end"/>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89B0" id="_x0000_t202" coordsize="21600,21600" o:spt="202" path="m,l,21600r21600,l21600,xe">
              <v:stroke joinstyle="miter"/>
              <v:path gradientshapeok="t" o:connecttype="rect"/>
            </v:shapetype>
            <v:shape id="_x0000_s1079" type="#_x0000_t202" style="position:absolute;left:0;text-align:left;margin-left:478.7pt;margin-top:9.15pt;width:22.5pt;height:23.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" stroked="f" strokeweight="0">
              <v:textbox inset="0,,0">
                <w:txbxContent>
                  <w:p w:rsidR="00426BC0" w:rsidRPr="003D5B72" w:rsidRDefault="00426BC0"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2D242C">
                      <w:rPr>
                        <w:rFonts w:ascii="GOST type A" w:hAnsi="GOST type A"/>
                        <w:i/>
                        <w:noProof/>
                        <w:lang w:val="en-US"/>
                      </w:rPr>
                      <w:t>72</w:t>
                    </w:r>
                    <w:r w:rsidRPr="003D5B72">
                      <w:rPr>
                        <w:rFonts w:ascii="GOST type A" w:hAnsi="GOST type A"/>
                        <w:i/>
                        <w:noProof/>
                        <w:lang w:val="en-US"/>
                      </w:rPr>
                      <w:fldChar w:fldCharType="end"/>
                    </w:r>
                  </w:p>
                </w:txbxContent>
              </v:textbox>
              <w10:wrap type="square"/>
            </v:shape>
          </w:pict>
        </mc:Fallback>
      </mc:AlternateContent>
    </w:r>
    <w:r>
      <w:rPr>
        <w:lang w:val="en-U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59D" w:rsidRDefault="0077259D" w:rsidP="002F07BF">
      <w:pPr>
        <w:spacing w:line="240" w:lineRule="auto"/>
      </w:pPr>
      <w:r>
        <w:separator/>
      </w:r>
    </w:p>
  </w:footnote>
  <w:footnote w:type="continuationSeparator" w:id="0">
    <w:p w:rsidR="0077259D" w:rsidRDefault="0077259D" w:rsidP="002F07BF">
      <w:pPr>
        <w:spacing w:line="240" w:lineRule="auto"/>
      </w:pPr>
      <w:r>
        <w:continuationSeparator/>
      </w:r>
    </w:p>
  </w:footnote>
  <w:footnote w:type="continuationNotice" w:id="1">
    <w:p w:rsidR="0077259D" w:rsidRDefault="0077259D">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426BC0" w:rsidRPr="00F77F09">
      <w:tc>
        <w:tcPr>
          <w:tcW w:w="3118" w:type="dxa"/>
        </w:tcPr>
        <w:p w:rsidR="00426BC0" w:rsidRPr="00F77F09" w:rsidRDefault="00426BC0" w:rsidP="7116EEE5">
          <w:pPr>
            <w:pStyle w:val="Header"/>
            <w:ind w:left="-115"/>
            <w:jc w:val="left"/>
          </w:pPr>
        </w:p>
      </w:tc>
      <w:tc>
        <w:tcPr>
          <w:tcW w:w="3118" w:type="dxa"/>
        </w:tcPr>
        <w:p w:rsidR="00426BC0" w:rsidRPr="00F77F09" w:rsidRDefault="00426BC0" w:rsidP="7116EEE5">
          <w:pPr>
            <w:pStyle w:val="Header"/>
            <w:jc w:val="center"/>
          </w:pPr>
        </w:p>
      </w:tc>
      <w:tc>
        <w:tcPr>
          <w:tcW w:w="3118" w:type="dxa"/>
        </w:tcPr>
        <w:p w:rsidR="00426BC0" w:rsidRPr="00F77F09" w:rsidRDefault="00426BC0" w:rsidP="7116EEE5">
          <w:pPr>
            <w:pStyle w:val="Header"/>
            <w:ind w:right="-115"/>
            <w:jc w:val="right"/>
          </w:pPr>
        </w:p>
      </w:tc>
    </w:tr>
  </w:tbl>
  <w:p w:rsidR="00426BC0" w:rsidRDefault="00426BC0"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BC0" w:rsidRDefault="00426BC0">
    <w:pPr>
      <w:pStyle w:val="Header"/>
    </w:pPr>
    <w:r>
      <w:rPr>
        <w:noProof/>
        <w:lang w:val="en-US"/>
      </w:rPr>
      <mc:AlternateContent>
        <mc:Choice Requires="wpg">
          <w:drawing>
            <wp:anchor distT="0" distB="0" distL="114300" distR="114300" simplePos="0" relativeHeight="251660288" behindDoc="0" locked="1" layoutInCell="1" allowOverlap="1" wp14:anchorId="6508A101" wp14:editId="17158E4A">
              <wp:simplePos x="0" y="0"/>
              <wp:positionH relativeFrom="page">
                <wp:posOffset>681355</wp:posOffset>
              </wp:positionH>
              <wp:positionV relativeFrom="page">
                <wp:posOffset>217170</wp:posOffset>
              </wp:positionV>
              <wp:extent cx="6588760" cy="10189210"/>
              <wp:effectExtent l="0" t="0" r="21590" b="21590"/>
              <wp:wrapNone/>
              <wp:docPr id="97" name="Группа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Змн.</w:t>
                            </w:r>
                          </w:p>
                        </w:txbxContent>
                      </wps:txbx>
                      <wps:bodyPr rot="0" vert="horz" wrap="square" lIns="12700" tIns="12700" rIns="12700" bIns="12700" anchor="t" anchorCtr="0" upright="1">
                        <a:noAutofit/>
                      </wps:bodyPr>
                    </wps:wsp>
                    <wps:wsp>
                      <wps:cNvPr id="109"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Арк.</w:t>
                            </w:r>
                          </w:p>
                        </w:txbxContent>
                      </wps:txbx>
                      <wps:bodyPr rot="0" vert="horz" wrap="square" lIns="12700" tIns="12700" rIns="12700" bIns="12700" anchor="t" anchorCtr="0" upright="1">
                        <a:noAutofit/>
                      </wps:bodyPr>
                    </wps:wsp>
                    <wps:wsp>
                      <wps:cNvPr id="110"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 докум.</w:t>
                            </w:r>
                          </w:p>
                        </w:txbxContent>
                      </wps:txbx>
                      <wps:bodyPr rot="0" vert="horz" wrap="square" lIns="12700" tIns="12700" rIns="12700" bIns="12700" anchor="t" anchorCtr="0" upright="1">
                        <a:noAutofit/>
                      </wps:bodyPr>
                    </wps:wsp>
                    <wps:wsp>
                      <wps:cNvPr id="111"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lang w:val="ru-RU"/>
                              </w:rPr>
                            </w:pPr>
                            <w:r w:rsidRPr="003A5987">
                              <w:rPr>
                                <w:rFonts w:ascii="GOST type A" w:hAnsi="GOST type A"/>
                                <w:sz w:val="24"/>
                                <w:lang w:val="ru-RU"/>
                              </w:rPr>
                              <w:t>Підпис</w:t>
                            </w:r>
                          </w:p>
                        </w:txbxContent>
                      </wps:txbx>
                      <wps:bodyPr rot="0" vert="horz" wrap="square" lIns="12700" tIns="12700" rIns="12700" bIns="12700" anchor="t" anchorCtr="0" upright="1">
                        <a:noAutofit/>
                      </wps:bodyPr>
                    </wps:wsp>
                    <wps:wsp>
                      <wps:cNvPr id="112"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Дата</w:t>
                            </w:r>
                          </w:p>
                        </w:txbxContent>
                      </wps:txbx>
                      <wps:bodyPr rot="0" vert="horz" wrap="square" lIns="12700" tIns="12700" rIns="12700" bIns="12700" anchor="t" anchorCtr="0" upright="1">
                        <a:noAutofit/>
                      </wps:bodyPr>
                    </wps:wsp>
                    <wps:wsp>
                      <wps:cNvPr id="113"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D70C63" w:rsidRDefault="00426BC0" w:rsidP="00451227">
                            <w:pPr>
                              <w:pStyle w:val="a"/>
                              <w:jc w:val="center"/>
                              <w:rPr>
                                <w:rFonts w:ascii="GOST type A" w:hAnsi="GOST type A"/>
                                <w:sz w:val="22"/>
                              </w:rPr>
                            </w:pPr>
                            <w:r w:rsidRPr="00D70C63">
                              <w:rPr>
                                <w:rFonts w:ascii="GOST type A" w:hAnsi="GOST type A"/>
                                <w:sz w:val="22"/>
                              </w:rPr>
                              <w:t>Арк.</w:t>
                            </w:r>
                          </w:p>
                        </w:txbxContent>
                      </wps:txbx>
                      <wps:bodyPr rot="0" vert="horz" wrap="square" lIns="12700" tIns="12700" rIns="12700" bIns="12700" anchor="t" anchorCtr="0" upright="1">
                        <a:noAutofit/>
                      </wps:bodyPr>
                    </wps:wsp>
                    <wps:wsp>
                      <wps:cNvPr id="114"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Default="00426BC0" w:rsidP="00451227">
                            <w:pPr>
                              <w:pStyle w:val="a"/>
                              <w:rPr>
                                <w:sz w:val="18"/>
                                <w:lang w:val="ru-RU"/>
                              </w:rPr>
                            </w:pPr>
                            <w:r>
                              <w:rPr>
                                <w:sz w:val="18"/>
                                <w:lang w:val="ru-RU"/>
                              </w:rPr>
                              <w:t xml:space="preserve">     1</w:t>
                            </w:r>
                          </w:p>
                        </w:txbxContent>
                      </wps:txbx>
                      <wps:bodyPr rot="0" vert="horz" wrap="square" lIns="12700" tIns="12700" rIns="12700" bIns="12700" anchor="t" anchorCtr="0" upright="1">
                        <a:noAutofit/>
                      </wps:bodyPr>
                    </wps:wsp>
                    <wps:wsp>
                      <wps:cNvPr id="115" name="Rectangle 20"/>
                      <wps:cNvSpPr>
                        <a:spLocks noChangeArrowheads="1"/>
                      </wps:cNvSpPr>
                      <wps:spPr bwMode="auto">
                        <a:xfrm>
                          <a:off x="7760" y="17331"/>
                          <a:ext cx="12159" cy="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wps:txbx>
                      <wps:bodyPr rot="0" vert="horz" wrap="square" lIns="12700" tIns="12700" rIns="12700" bIns="12700" anchor="t" anchorCtr="0" upright="1">
                        <a:noAutofit/>
                      </wps:bodyPr>
                    </wps:wsp>
                    <wps:wsp>
                      <wps:cNvPr id="116"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26"/>
                      <wpg:cNvGrpSpPr>
                        <a:grpSpLocks/>
                      </wpg:cNvGrpSpPr>
                      <wpg:grpSpPr bwMode="auto">
                        <a:xfrm>
                          <a:off x="39" y="18267"/>
                          <a:ext cx="4801" cy="310"/>
                          <a:chOff x="0" y="0"/>
                          <a:chExt cx="19999" cy="20000"/>
                        </a:xfrm>
                      </wpg:grpSpPr>
                      <wps:wsp>
                        <wps:cNvPr id="122"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Розробив</w:t>
                              </w:r>
                            </w:p>
                          </w:txbxContent>
                        </wps:txbx>
                        <wps:bodyPr rot="0" vert="horz" wrap="square" lIns="12700" tIns="12700" rIns="12700" bIns="12700" anchor="t" anchorCtr="0" upright="1">
                          <a:noAutofit/>
                        </wps:bodyPr>
                      </wps:wsp>
                      <wps:wsp>
                        <wps:cNvPr id="123"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wps:txbx>
                        <wps:bodyPr rot="0" vert="horz" wrap="square" lIns="12700" tIns="12700" rIns="12700" bIns="12700" anchor="t" anchorCtr="0" upright="1">
                          <a:noAutofit/>
                        </wps:bodyPr>
                      </wps:wsp>
                    </wpg:grpSp>
                    <wpg:grpSp>
                      <wpg:cNvPr id="124" name="Group 29"/>
                      <wpg:cNvGrpSpPr>
                        <a:grpSpLocks/>
                      </wpg:cNvGrpSpPr>
                      <wpg:grpSpPr bwMode="auto">
                        <a:xfrm>
                          <a:off x="39" y="18569"/>
                          <a:ext cx="4801" cy="355"/>
                          <a:chOff x="0" y="-2922"/>
                          <a:chExt cx="19999" cy="22977"/>
                        </a:xfrm>
                      </wpg:grpSpPr>
                      <wps:wsp>
                        <wps:cNvPr id="125"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Перевірив</w:t>
                              </w:r>
                            </w:p>
                          </w:txbxContent>
                        </wps:txbx>
                        <wps:bodyPr rot="0" vert="horz" wrap="square" lIns="12700" tIns="12700" rIns="12700" bIns="12700" anchor="t" anchorCtr="0" upright="1">
                          <a:noAutofit/>
                        </wps:bodyPr>
                      </wps:wsp>
                      <wps:wsp>
                        <wps:cNvPr id="126" name="Rectangle 31"/>
                        <wps:cNvSpPr>
                          <a:spLocks noChangeArrowheads="1"/>
                        </wps:cNvSpPr>
                        <wps:spPr bwMode="auto">
                          <a:xfrm>
                            <a:off x="9281" y="-2922"/>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Pr>
                                  <w:rFonts w:ascii="GOST type A" w:hAnsi="GOST type A"/>
                                  <w:sz w:val="24"/>
                                  <w:szCs w:val="24"/>
                                </w:rPr>
                                <w:t>Адаменко І.О.</w:t>
                              </w:r>
                            </w:p>
                          </w:txbxContent>
                        </wps:txbx>
                        <wps:bodyPr rot="0" vert="horz" wrap="square" lIns="12700" tIns="12700" rIns="12700" bIns="12700" anchor="t" anchorCtr="0" upright="1">
                          <a:noAutofit/>
                        </wps:bodyPr>
                      </wps:wsp>
                    </wpg:grpSp>
                    <wpg:grpSp>
                      <wpg:cNvPr id="127" name="Group 32"/>
                      <wpg:cNvGrpSpPr>
                        <a:grpSpLocks/>
                      </wpg:cNvGrpSpPr>
                      <wpg:grpSpPr bwMode="auto">
                        <a:xfrm>
                          <a:off x="39" y="18969"/>
                          <a:ext cx="4801" cy="309"/>
                          <a:chOff x="0" y="0"/>
                          <a:chExt cx="19999" cy="20000"/>
                        </a:xfrm>
                      </wpg:grpSpPr>
                      <wps:wsp>
                        <wps:cNvPr id="128"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Реценз.</w:t>
                              </w:r>
                            </w:p>
                          </w:txbxContent>
                        </wps:txbx>
                        <wps:bodyPr rot="0" vert="horz" wrap="square" lIns="12700" tIns="12700" rIns="12700" bIns="12700" anchor="t" anchorCtr="0" upright="1">
                          <a:noAutofit/>
                        </wps:bodyPr>
                      </wps:wsp>
                      <wps:wsp>
                        <wps:cNvPr id="129"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D70C63" w:rsidRDefault="00426BC0" w:rsidP="00451227">
                              <w:pPr>
                                <w:pStyle w:val="a"/>
                                <w:rPr>
                                  <w:rFonts w:ascii="GOST type A" w:hAnsi="GOST type A"/>
                                  <w:sz w:val="24"/>
                                </w:rPr>
                              </w:pPr>
                              <w:r w:rsidRPr="00D70C63">
                                <w:rPr>
                                  <w:rFonts w:ascii="GOST type A" w:hAnsi="GOST type A"/>
                                  <w:sz w:val="24"/>
                                </w:rPr>
                                <w:t>Танигін В.Ю.</w:t>
                              </w:r>
                            </w:p>
                          </w:txbxContent>
                        </wps:txbx>
                        <wps:bodyPr rot="0" vert="horz" wrap="square" lIns="12700" tIns="12700" rIns="12700" bIns="12700" anchor="t" anchorCtr="0" upright="1">
                          <a:noAutofit/>
                        </wps:bodyPr>
                      </wps:wsp>
                    </wpg:grpSp>
                    <wpg:grpSp>
                      <wpg:cNvPr id="130" name="Group 35"/>
                      <wpg:cNvGrpSpPr>
                        <a:grpSpLocks/>
                      </wpg:cNvGrpSpPr>
                      <wpg:grpSpPr bwMode="auto">
                        <a:xfrm>
                          <a:off x="39" y="19314"/>
                          <a:ext cx="4801" cy="310"/>
                          <a:chOff x="0" y="0"/>
                          <a:chExt cx="19999" cy="20000"/>
                        </a:xfrm>
                      </wpg:grpSpPr>
                      <wps:wsp>
                        <wps:cNvPr id="131"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Н. Контр.</w:t>
                              </w:r>
                            </w:p>
                          </w:txbxContent>
                        </wps:txbx>
                        <wps:bodyPr rot="0" vert="horz" wrap="square" lIns="12700" tIns="12700" rIns="12700" bIns="12700" anchor="t" anchorCtr="0" upright="1">
                          <a:noAutofit/>
                        </wps:bodyPr>
                      </wps:wsp>
                      <wps:wsp>
                        <wps:cNvPr id="132"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Лисенко О.І.</w:t>
                              </w:r>
                            </w:p>
                          </w:txbxContent>
                        </wps:txbx>
                        <wps:bodyPr rot="0" vert="horz" wrap="square" lIns="12700" tIns="12700" rIns="12700" bIns="12700" anchor="t" anchorCtr="0" upright="1">
                          <a:noAutofit/>
                        </wps:bodyPr>
                      </wps:wsp>
                    </wpg:grpSp>
                    <wpg:grpSp>
                      <wpg:cNvPr id="133" name="Group 38"/>
                      <wpg:cNvGrpSpPr>
                        <a:grpSpLocks/>
                      </wpg:cNvGrpSpPr>
                      <wpg:grpSpPr bwMode="auto">
                        <a:xfrm>
                          <a:off x="39" y="19614"/>
                          <a:ext cx="4801" cy="355"/>
                          <a:chOff x="0" y="-2977"/>
                          <a:chExt cx="19999" cy="22977"/>
                        </a:xfrm>
                      </wpg:grpSpPr>
                      <wps:wsp>
                        <wps:cNvPr id="134"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Затвердив</w:t>
                              </w:r>
                            </w:p>
                          </w:txbxContent>
                        </wps:txbx>
                        <wps:bodyPr rot="0" vert="horz" wrap="square" lIns="12700" tIns="12700" rIns="12700" bIns="12700" anchor="t" anchorCtr="0" upright="1">
                          <a:noAutofit/>
                        </wps:bodyPr>
                      </wps:wsp>
                      <wps:wsp>
                        <wps:cNvPr id="135" name="Rectangle 40"/>
                        <wps:cNvSpPr>
                          <a:spLocks noChangeArrowheads="1"/>
                        </wps:cNvSpPr>
                        <wps:spPr bwMode="auto">
                          <a:xfrm>
                            <a:off x="9281" y="-2977"/>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lang w:val="ru-RU"/>
                                </w:rPr>
                              </w:pPr>
                              <w:r>
                                <w:rPr>
                                  <w:rFonts w:ascii="GOST type A" w:hAnsi="GOST type A"/>
                                  <w:sz w:val="24"/>
                                  <w:szCs w:val="24"/>
                                  <w:lang w:val="ru-RU"/>
                                </w:rPr>
                                <w:t>Антонюк О.І.</w:t>
                              </w:r>
                            </w:p>
                          </w:txbxContent>
                        </wps:txbx>
                        <wps:bodyPr rot="0" vert="horz" wrap="square" lIns="12700" tIns="12700" rIns="12700" bIns="12700" anchor="t" anchorCtr="0" upright="1">
                          <a:noAutofit/>
                        </wps:bodyPr>
                      </wps:wsp>
                    </wpg:grpSp>
                    <wps:wsp>
                      <wps:cNvPr id="136"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Default="00426BC0"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426BC0" w:rsidRPr="009B35B5" w:rsidRDefault="00426BC0"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wps:txbx>
                      <wps:bodyPr rot="0" vert="horz" wrap="square" lIns="12700" tIns="12700" rIns="12700" bIns="12700" anchor="t" anchorCtr="0" upright="1">
                        <a:noAutofit/>
                      </wps:bodyPr>
                    </wps:wsp>
                    <wps:wsp>
                      <wps:cNvPr id="138"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D70C63" w:rsidRDefault="00426BC0" w:rsidP="00451227">
                            <w:pPr>
                              <w:pStyle w:val="a"/>
                              <w:jc w:val="center"/>
                              <w:rPr>
                                <w:rFonts w:ascii="GOST type A" w:hAnsi="GOST type A"/>
                                <w:sz w:val="22"/>
                              </w:rPr>
                            </w:pPr>
                            <w:r w:rsidRPr="00D70C63">
                              <w:rPr>
                                <w:rFonts w:ascii="GOST type A" w:hAnsi="GOST type A"/>
                                <w:sz w:val="22"/>
                              </w:rPr>
                              <w:t>Літ.</w:t>
                            </w:r>
                          </w:p>
                        </w:txbxContent>
                      </wps:txbx>
                      <wps:bodyPr rot="0" vert="horz" wrap="square" lIns="12700" tIns="12700" rIns="12700" bIns="12700" anchor="t" anchorCtr="0" upright="1">
                        <a:noAutofit/>
                      </wps:bodyPr>
                    </wps:wsp>
                    <wps:wsp>
                      <wps:cNvPr id="142"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D70C63" w:rsidRDefault="00426BC0" w:rsidP="00451227">
                            <w:pPr>
                              <w:pStyle w:val="a"/>
                              <w:jc w:val="center"/>
                              <w:rPr>
                                <w:rFonts w:ascii="GOST type A" w:hAnsi="GOST type A"/>
                                <w:sz w:val="22"/>
                                <w:lang w:val="ru-RU"/>
                              </w:rPr>
                            </w:pPr>
                            <w:r w:rsidRPr="00D70C63">
                              <w:rPr>
                                <w:rFonts w:ascii="GOST type A" w:hAnsi="GOST type A"/>
                                <w:sz w:val="22"/>
                                <w:lang w:val="ru-RU"/>
                              </w:rPr>
                              <w:t>Аркушів</w:t>
                            </w:r>
                          </w:p>
                        </w:txbxContent>
                      </wps:txbx>
                      <wps:bodyPr rot="0" vert="horz" wrap="square" lIns="12700" tIns="12700" rIns="12700" bIns="12700" anchor="t" anchorCtr="0" upright="1">
                        <a:noAutofit/>
                      </wps:bodyPr>
                    </wps:wsp>
                    <wps:wsp>
                      <wps:cNvPr id="143"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25D36" w:rsidRDefault="00426BC0" w:rsidP="00451227">
                            <w:pPr>
                              <w:pStyle w:val="a"/>
                              <w:jc w:val="center"/>
                              <w:rPr>
                                <w:rFonts w:ascii="Times New Roman" w:hAnsi="Times New Roman"/>
                                <w:sz w:val="18"/>
                              </w:rPr>
                            </w:pPr>
                            <w:r w:rsidRPr="00325D36">
                              <w:rPr>
                                <w:rFonts w:ascii="Times New Roman" w:hAnsi="Times New Roman"/>
                                <w:sz w:val="18"/>
                              </w:rPr>
                              <w:t>75</w:t>
                            </w:r>
                          </w:p>
                        </w:txbxContent>
                      </wps:txbx>
                      <wps:bodyPr rot="0" vert="horz" wrap="square" lIns="12700" tIns="12700" rIns="12700" bIns="12700" anchor="t" anchorCtr="0" upright="1">
                        <a:noAutofit/>
                      </wps:bodyPr>
                    </wps:wsp>
                    <wps:wsp>
                      <wps:cNvPr id="144"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51"/>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Default="00426BC0"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426BC0" w:rsidRPr="003A5987" w:rsidRDefault="00426BC0"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8A101" id="Группа 97" o:spid="_x0000_s1029" style="position:absolute;left:0;text-align:left;margin-left:53.65pt;margin-top:17.1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">
              <v:rect id="Rectangle 3"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" filled="f" strokeweight="2pt"/>
              <v:line id="Line 4" o:spid="_x0000_s103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5" o:spid="_x0000_s103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6" o:spid="_x0000_s103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7" o:spid="_x0000_s103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8" o:spid="_x0000_s103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9" o:spid="_x0000_s103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10" o:spid="_x0000_s103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11" o:spid="_x0000_s103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line id="Line 12" o:spid="_x0000_s103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rect id="Rectangle 13" o:spid="_x0000_s104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Змн.</w:t>
                      </w:r>
                    </w:p>
                  </w:txbxContent>
                </v:textbox>
              </v:rect>
              <v:rect id="Rectangle 14" o:spid="_x0000_s104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Арк.</w:t>
                      </w:r>
                    </w:p>
                  </w:txbxContent>
                </v:textbox>
              </v:rect>
              <v:rect id="Rectangle 15" o:spid="_x0000_s104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 докум.</w:t>
                      </w:r>
                    </w:p>
                  </w:txbxContent>
                </v:textbox>
              </v:rect>
              <v:rect id="Rectangle 16" o:spid="_x0000_s104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426BC0" w:rsidRPr="003A5987" w:rsidRDefault="00426BC0" w:rsidP="00451227">
                      <w:pPr>
                        <w:pStyle w:val="a"/>
                        <w:jc w:val="center"/>
                        <w:rPr>
                          <w:rFonts w:ascii="GOST type A" w:hAnsi="GOST type A"/>
                          <w:sz w:val="24"/>
                          <w:lang w:val="ru-RU"/>
                        </w:rPr>
                      </w:pPr>
                      <w:r w:rsidRPr="003A5987">
                        <w:rPr>
                          <w:rFonts w:ascii="GOST type A" w:hAnsi="GOST type A"/>
                          <w:sz w:val="24"/>
                          <w:lang w:val="ru-RU"/>
                        </w:rPr>
                        <w:t>Підпис</w:t>
                      </w:r>
                    </w:p>
                  </w:txbxContent>
                </v:textbox>
              </v:rect>
              <v:rect id="Rectangle 17" o:spid="_x0000_s104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Дата</w:t>
                      </w:r>
                    </w:p>
                  </w:txbxContent>
                </v:textbox>
              </v:rect>
              <v:rect id="Rectangle 18" o:spid="_x0000_s104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426BC0" w:rsidRPr="00D70C63" w:rsidRDefault="00426BC0" w:rsidP="00451227">
                      <w:pPr>
                        <w:pStyle w:val="a"/>
                        <w:jc w:val="center"/>
                        <w:rPr>
                          <w:rFonts w:ascii="GOST type A" w:hAnsi="GOST type A"/>
                          <w:sz w:val="22"/>
                        </w:rPr>
                      </w:pPr>
                      <w:r w:rsidRPr="00D70C63">
                        <w:rPr>
                          <w:rFonts w:ascii="GOST type A" w:hAnsi="GOST type A"/>
                          <w:sz w:val="22"/>
                        </w:rPr>
                        <w:t>Арк.</w:t>
                      </w:r>
                    </w:p>
                  </w:txbxContent>
                </v:textbox>
              </v:rect>
              <v:rect id="Rectangle 19" o:spid="_x0000_s104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426BC0" w:rsidRDefault="00426BC0" w:rsidP="00451227">
                      <w:pPr>
                        <w:pStyle w:val="a"/>
                        <w:rPr>
                          <w:sz w:val="18"/>
                          <w:lang w:val="ru-RU"/>
                        </w:rPr>
                      </w:pPr>
                      <w:r>
                        <w:rPr>
                          <w:sz w:val="18"/>
                          <w:lang w:val="ru-RU"/>
                        </w:rPr>
                        <w:t xml:space="preserve">     1</w:t>
                      </w:r>
                    </w:p>
                  </w:txbxContent>
                </v:textbox>
              </v:rect>
              <v:rect id="Rectangle 20" o:spid="_x0000_s1047" style="position:absolute;left:7760;top:17331;width:12159;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426BC0" w:rsidRPr="003A5987" w:rsidRDefault="00426BC0"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v:textbox>
              </v:rect>
              <v:line id="Line 21" o:spid="_x0000_s104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2" o:spid="_x0000_s104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3" o:spid="_x0000_s105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24" o:spid="_x0000_s105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25" o:spid="_x0000_s105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group id="Group 26" o:spid="_x0000_s105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2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Розробив</w:t>
                        </w:r>
                      </w:p>
                    </w:txbxContent>
                  </v:textbox>
                </v:rect>
                <v:rect id="Rectangle 28"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v:textbox>
                </v:rect>
              </v:group>
              <v:group id="Group 29" o:spid="_x0000_s1056" style="position:absolute;left:39;top:18569;width:4801;height:355" coordorigin=",-2922"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3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Перевірив</w:t>
                        </w:r>
                      </w:p>
                    </w:txbxContent>
                  </v:textbox>
                </v:rect>
                <v:rect id="Rectangle 31" o:spid="_x0000_s1058" style="position:absolute;left:9281;top:-2922;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426BC0" w:rsidRPr="003A5987" w:rsidRDefault="00426BC0" w:rsidP="00451227">
                        <w:pPr>
                          <w:pStyle w:val="a"/>
                          <w:rPr>
                            <w:rFonts w:ascii="GOST type A" w:hAnsi="GOST type A"/>
                            <w:sz w:val="24"/>
                            <w:szCs w:val="24"/>
                          </w:rPr>
                        </w:pPr>
                        <w:r>
                          <w:rPr>
                            <w:rFonts w:ascii="GOST type A" w:hAnsi="GOST type A"/>
                            <w:sz w:val="24"/>
                            <w:szCs w:val="24"/>
                          </w:rPr>
                          <w:t>Адаменко І.О.</w:t>
                        </w:r>
                      </w:p>
                    </w:txbxContent>
                  </v:textbox>
                </v:rect>
              </v:group>
              <v:group id="Group 32" o:spid="_x0000_s105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Реценз.</w:t>
                        </w:r>
                      </w:p>
                    </w:txbxContent>
                  </v:textbox>
                </v:rect>
                <v:rect id="Rectangle 3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426BC0" w:rsidRPr="00D70C63" w:rsidRDefault="00426BC0" w:rsidP="00451227">
                        <w:pPr>
                          <w:pStyle w:val="a"/>
                          <w:rPr>
                            <w:rFonts w:ascii="GOST type A" w:hAnsi="GOST type A"/>
                            <w:sz w:val="24"/>
                          </w:rPr>
                        </w:pPr>
                        <w:r w:rsidRPr="00D70C63">
                          <w:rPr>
                            <w:rFonts w:ascii="GOST type A" w:hAnsi="GOST type A"/>
                            <w:sz w:val="24"/>
                          </w:rPr>
                          <w:t>Танигін В.Ю.</w:t>
                        </w:r>
                      </w:p>
                    </w:txbxContent>
                  </v:textbox>
                </v:rect>
              </v:group>
              <v:group id="Group 35" o:spid="_x0000_s106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3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Н. Контр.</w:t>
                        </w:r>
                      </w:p>
                    </w:txbxContent>
                  </v:textbox>
                </v:rect>
                <v:rect id="Rectangle 3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Лисенко О.І.</w:t>
                        </w:r>
                      </w:p>
                    </w:txbxContent>
                  </v:textbox>
                </v:rect>
              </v:group>
              <v:group id="Group 38" o:spid="_x0000_s1065" style="position:absolute;left:39;top:19614;width:4801;height:355" coordorigin=",-2977"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39"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Затвердив</w:t>
                        </w:r>
                      </w:p>
                    </w:txbxContent>
                  </v:textbox>
                </v:rect>
                <v:rect id="Rectangle 40" o:spid="_x0000_s1067" style="position:absolute;left:9281;top:-2977;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sz w:val="24"/>
                            <w:szCs w:val="24"/>
                            <w:lang w:val="ru-RU"/>
                          </w:rPr>
                        </w:pPr>
                        <w:r>
                          <w:rPr>
                            <w:rFonts w:ascii="GOST type A" w:hAnsi="GOST type A"/>
                            <w:sz w:val="24"/>
                            <w:szCs w:val="24"/>
                            <w:lang w:val="ru-RU"/>
                          </w:rPr>
                          <w:t>Антонюк О.І.</w:t>
                        </w:r>
                      </w:p>
                    </w:txbxContent>
                  </v:textbox>
                </v:rect>
              </v:group>
              <v:line id="Line 41" o:spid="_x0000_s1068"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Rectangle 42" o:spid="_x0000_s1069"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426BC0" w:rsidRDefault="00426BC0"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426BC0" w:rsidRPr="009B35B5" w:rsidRDefault="00426BC0"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v:textbox>
              </v:rect>
              <v:line id="Line 43" o:spid="_x0000_s1070"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44" o:spid="_x0000_s1071"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45" o:spid="_x0000_s1072"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6" o:spid="_x0000_s1073"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426BC0" w:rsidRPr="00D70C63" w:rsidRDefault="00426BC0" w:rsidP="00451227">
                      <w:pPr>
                        <w:pStyle w:val="a"/>
                        <w:jc w:val="center"/>
                        <w:rPr>
                          <w:rFonts w:ascii="GOST type A" w:hAnsi="GOST type A"/>
                          <w:sz w:val="22"/>
                        </w:rPr>
                      </w:pPr>
                      <w:r w:rsidRPr="00D70C63">
                        <w:rPr>
                          <w:rFonts w:ascii="GOST type A" w:hAnsi="GOST type A"/>
                          <w:sz w:val="22"/>
                        </w:rPr>
                        <w:t>Літ.</w:t>
                      </w:r>
                    </w:p>
                  </w:txbxContent>
                </v:textbox>
              </v:rect>
              <v:rect id="Rectangle 47" o:spid="_x0000_s107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426BC0" w:rsidRPr="00D70C63" w:rsidRDefault="00426BC0" w:rsidP="00451227">
                      <w:pPr>
                        <w:pStyle w:val="a"/>
                        <w:jc w:val="center"/>
                        <w:rPr>
                          <w:rFonts w:ascii="GOST type A" w:hAnsi="GOST type A"/>
                          <w:sz w:val="22"/>
                          <w:lang w:val="ru-RU"/>
                        </w:rPr>
                      </w:pPr>
                      <w:r w:rsidRPr="00D70C63">
                        <w:rPr>
                          <w:rFonts w:ascii="GOST type A" w:hAnsi="GOST type A"/>
                          <w:sz w:val="22"/>
                          <w:lang w:val="ru-RU"/>
                        </w:rPr>
                        <w:t>Аркушів</w:t>
                      </w:r>
                    </w:p>
                  </w:txbxContent>
                </v:textbox>
              </v:rect>
              <v:rect id="Rectangle 48" o:spid="_x0000_s107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426BC0" w:rsidRPr="00325D36" w:rsidRDefault="00426BC0" w:rsidP="00451227">
                      <w:pPr>
                        <w:pStyle w:val="a"/>
                        <w:jc w:val="center"/>
                        <w:rPr>
                          <w:rFonts w:ascii="Times New Roman" w:hAnsi="Times New Roman"/>
                          <w:sz w:val="18"/>
                        </w:rPr>
                      </w:pPr>
                      <w:r w:rsidRPr="00325D36">
                        <w:rPr>
                          <w:rFonts w:ascii="Times New Roman" w:hAnsi="Times New Roman"/>
                          <w:sz w:val="18"/>
                        </w:rPr>
                        <w:t>75</w:t>
                      </w:r>
                    </w:p>
                  </w:txbxContent>
                </v:textbox>
              </v:rect>
              <v:line id="Line 49" o:spid="_x0000_s1076"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50" o:spid="_x0000_s1077"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rect id="Rectangle 51" o:spid="_x0000_s1078"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426BC0" w:rsidRDefault="00426BC0"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426BC0" w:rsidRPr="003A5987" w:rsidRDefault="00426BC0"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426BC0" w:rsidRPr="00F77F09">
      <w:tc>
        <w:tcPr>
          <w:tcW w:w="3118" w:type="dxa"/>
        </w:tcPr>
        <w:p w:rsidR="00426BC0" w:rsidRPr="00F77F09" w:rsidRDefault="00426BC0" w:rsidP="7116EEE5">
          <w:pPr>
            <w:pStyle w:val="Header"/>
            <w:ind w:left="-115"/>
            <w:jc w:val="left"/>
          </w:pPr>
        </w:p>
      </w:tc>
      <w:tc>
        <w:tcPr>
          <w:tcW w:w="3118" w:type="dxa"/>
        </w:tcPr>
        <w:p w:rsidR="00426BC0" w:rsidRPr="00F77F09" w:rsidRDefault="00426BC0" w:rsidP="7116EEE5">
          <w:pPr>
            <w:pStyle w:val="Header"/>
            <w:jc w:val="center"/>
          </w:pPr>
        </w:p>
      </w:tc>
      <w:tc>
        <w:tcPr>
          <w:tcW w:w="3118" w:type="dxa"/>
        </w:tcPr>
        <w:p w:rsidR="00426BC0" w:rsidRPr="00F77F09" w:rsidRDefault="00426BC0" w:rsidP="7116EEE5">
          <w:pPr>
            <w:pStyle w:val="Header"/>
            <w:ind w:right="-115"/>
            <w:jc w:val="right"/>
          </w:pPr>
        </w:p>
      </w:tc>
    </w:tr>
  </w:tbl>
  <w:p w:rsidR="00426BC0" w:rsidRDefault="00426BC0" w:rsidP="7116EEE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BC0" w:rsidRDefault="00426BC0">
    <w:pPr>
      <w:pStyle w:val="Header"/>
    </w:pPr>
    <w:r>
      <w:rPr>
        <w:noProof/>
        <w:lang w:val="en-US"/>
      </w:rPr>
      <mc:AlternateContent>
        <mc:Choice Requires="wpg">
          <w:drawing>
            <wp:anchor distT="0" distB="0" distL="114300" distR="114300" simplePos="0" relativeHeight="251658240" behindDoc="0" locked="1" layoutInCell="1" allowOverlap="1" wp14:anchorId="08E7B158" wp14:editId="3B8B3D55">
              <wp:simplePos x="0" y="0"/>
              <wp:positionH relativeFrom="margin">
                <wp:posOffset>-200025</wp:posOffset>
              </wp:positionH>
              <wp:positionV relativeFrom="margin">
                <wp:posOffset>-374650</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Default="00426BC0"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7B158" id="Group 1" o:spid="_x0000_s1080" style="position:absolute;left:0;text-align:left;margin-left:-15.75pt;margin-top:-29.5pt;width:518.8pt;height:797.45pt;z-index:251658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">
              <v:rect id="Rectangle 2" o:spid="_x0000_s10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9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426BC0" w:rsidRDefault="00426BC0"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97"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426BC0" w:rsidRPr="003A5987" w:rsidRDefault="00426BC0"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135"/>
    <w:multiLevelType w:val="multilevel"/>
    <w:tmpl w:val="99A4D49E"/>
    <w:lvl w:ilvl="0">
      <w:start w:val="4"/>
      <w:numFmt w:val="decimal"/>
      <w:lvlText w:val="%1"/>
      <w:lvlJc w:val="left"/>
      <w:pPr>
        <w:ind w:left="375" w:hanging="375"/>
      </w:pPr>
      <w:rPr>
        <w:rFonts w:hint="default"/>
      </w:rPr>
    </w:lvl>
    <w:lvl w:ilvl="1">
      <w:start w:val="4"/>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1CD67CEB"/>
    <w:multiLevelType w:val="hybridMultilevel"/>
    <w:tmpl w:val="C1D2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F241E8"/>
    <w:multiLevelType w:val="hybridMultilevel"/>
    <w:tmpl w:val="547C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15:restartNumberingAfterBreak="0">
    <w:nsid w:val="4F604CB7"/>
    <w:multiLevelType w:val="hybridMultilevel"/>
    <w:tmpl w:val="EA08D1C8"/>
    <w:lvl w:ilvl="0" w:tplc="2B385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12" w15:restartNumberingAfterBreak="0">
    <w:nsid w:val="6AF452AB"/>
    <w:multiLevelType w:val="hybridMultilevel"/>
    <w:tmpl w:val="E28E1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4"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BC04056"/>
    <w:multiLevelType w:val="hybridMultilevel"/>
    <w:tmpl w:val="980C9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0"/>
  </w:num>
  <w:num w:numId="4">
    <w:abstractNumId w:val="11"/>
  </w:num>
  <w:num w:numId="5">
    <w:abstractNumId w:val="4"/>
  </w:num>
  <w:num w:numId="6">
    <w:abstractNumId w:val="8"/>
  </w:num>
  <w:num w:numId="7">
    <w:abstractNumId w:val="13"/>
  </w:num>
  <w:num w:numId="8">
    <w:abstractNumId w:val="2"/>
  </w:num>
  <w:num w:numId="9">
    <w:abstractNumId w:val="14"/>
  </w:num>
  <w:num w:numId="10">
    <w:abstractNumId w:val="9"/>
  </w:num>
  <w:num w:numId="11">
    <w:abstractNumId w:val="12"/>
  </w:num>
  <w:num w:numId="12">
    <w:abstractNumId w:val="3"/>
  </w:num>
  <w:num w:numId="13">
    <w:abstractNumId w:val="5"/>
  </w:num>
  <w:num w:numId="14">
    <w:abstractNumId w:val="15"/>
  </w:num>
  <w:num w:numId="15">
    <w:abstractNumId w:val="1"/>
  </w:num>
  <w:num w:numId="1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C67"/>
    <w:rsid w:val="0000210A"/>
    <w:rsid w:val="00003367"/>
    <w:rsid w:val="000036B6"/>
    <w:rsid w:val="000048D2"/>
    <w:rsid w:val="00004BAA"/>
    <w:rsid w:val="00006C77"/>
    <w:rsid w:val="00007278"/>
    <w:rsid w:val="000079CC"/>
    <w:rsid w:val="00007B0C"/>
    <w:rsid w:val="00010638"/>
    <w:rsid w:val="00010ABD"/>
    <w:rsid w:val="00013032"/>
    <w:rsid w:val="00013695"/>
    <w:rsid w:val="00013E5B"/>
    <w:rsid w:val="00014407"/>
    <w:rsid w:val="00015735"/>
    <w:rsid w:val="0001687F"/>
    <w:rsid w:val="00017705"/>
    <w:rsid w:val="0002062B"/>
    <w:rsid w:val="00020F46"/>
    <w:rsid w:val="000221D8"/>
    <w:rsid w:val="00022277"/>
    <w:rsid w:val="00022A5A"/>
    <w:rsid w:val="00022EDE"/>
    <w:rsid w:val="00024E25"/>
    <w:rsid w:val="00027100"/>
    <w:rsid w:val="00030170"/>
    <w:rsid w:val="00030296"/>
    <w:rsid w:val="00030F1B"/>
    <w:rsid w:val="00031047"/>
    <w:rsid w:val="00031228"/>
    <w:rsid w:val="00031E68"/>
    <w:rsid w:val="00033EAE"/>
    <w:rsid w:val="000349A2"/>
    <w:rsid w:val="00034D80"/>
    <w:rsid w:val="0003643E"/>
    <w:rsid w:val="00036BBF"/>
    <w:rsid w:val="000370F1"/>
    <w:rsid w:val="00040BE7"/>
    <w:rsid w:val="00042DBF"/>
    <w:rsid w:val="00042F1A"/>
    <w:rsid w:val="00044A17"/>
    <w:rsid w:val="00044AB3"/>
    <w:rsid w:val="00045216"/>
    <w:rsid w:val="0004679A"/>
    <w:rsid w:val="00047193"/>
    <w:rsid w:val="00051F0C"/>
    <w:rsid w:val="0005384C"/>
    <w:rsid w:val="0005585A"/>
    <w:rsid w:val="00055EC4"/>
    <w:rsid w:val="00056E60"/>
    <w:rsid w:val="00062A2F"/>
    <w:rsid w:val="00063BA4"/>
    <w:rsid w:val="00063C50"/>
    <w:rsid w:val="000647EB"/>
    <w:rsid w:val="00064977"/>
    <w:rsid w:val="00065276"/>
    <w:rsid w:val="0006577B"/>
    <w:rsid w:val="00065DD0"/>
    <w:rsid w:val="000679D9"/>
    <w:rsid w:val="00067AC8"/>
    <w:rsid w:val="0007119B"/>
    <w:rsid w:val="000713DD"/>
    <w:rsid w:val="0007249B"/>
    <w:rsid w:val="0007779F"/>
    <w:rsid w:val="00080B56"/>
    <w:rsid w:val="00080F6A"/>
    <w:rsid w:val="000817CB"/>
    <w:rsid w:val="000828DB"/>
    <w:rsid w:val="000829F6"/>
    <w:rsid w:val="00083BB8"/>
    <w:rsid w:val="0008683E"/>
    <w:rsid w:val="00090C93"/>
    <w:rsid w:val="00091B0C"/>
    <w:rsid w:val="00091D9C"/>
    <w:rsid w:val="0009490F"/>
    <w:rsid w:val="00095B39"/>
    <w:rsid w:val="00096E81"/>
    <w:rsid w:val="00097D55"/>
    <w:rsid w:val="000A297B"/>
    <w:rsid w:val="000A2996"/>
    <w:rsid w:val="000A3258"/>
    <w:rsid w:val="000A4C26"/>
    <w:rsid w:val="000A5689"/>
    <w:rsid w:val="000A5C2E"/>
    <w:rsid w:val="000A5F6B"/>
    <w:rsid w:val="000B1005"/>
    <w:rsid w:val="000B30C4"/>
    <w:rsid w:val="000B3FEE"/>
    <w:rsid w:val="000B4CD1"/>
    <w:rsid w:val="000B5661"/>
    <w:rsid w:val="000B5AF7"/>
    <w:rsid w:val="000C0927"/>
    <w:rsid w:val="000C1D6C"/>
    <w:rsid w:val="000C3527"/>
    <w:rsid w:val="000C3637"/>
    <w:rsid w:val="000C56DA"/>
    <w:rsid w:val="000C5780"/>
    <w:rsid w:val="000C68FF"/>
    <w:rsid w:val="000C7112"/>
    <w:rsid w:val="000D0112"/>
    <w:rsid w:val="000D0641"/>
    <w:rsid w:val="000D5B71"/>
    <w:rsid w:val="000D5D6E"/>
    <w:rsid w:val="000D7EC1"/>
    <w:rsid w:val="000E108D"/>
    <w:rsid w:val="000E286C"/>
    <w:rsid w:val="000E353E"/>
    <w:rsid w:val="000E5C57"/>
    <w:rsid w:val="000F108B"/>
    <w:rsid w:val="000F31B0"/>
    <w:rsid w:val="000F49D6"/>
    <w:rsid w:val="000F627D"/>
    <w:rsid w:val="000F6AF9"/>
    <w:rsid w:val="000F7BB7"/>
    <w:rsid w:val="001003A1"/>
    <w:rsid w:val="00102FE8"/>
    <w:rsid w:val="00104116"/>
    <w:rsid w:val="001061A9"/>
    <w:rsid w:val="00107682"/>
    <w:rsid w:val="00107D7E"/>
    <w:rsid w:val="001105F0"/>
    <w:rsid w:val="0011098C"/>
    <w:rsid w:val="0011376C"/>
    <w:rsid w:val="00114175"/>
    <w:rsid w:val="001148B5"/>
    <w:rsid w:val="00114D31"/>
    <w:rsid w:val="00115B02"/>
    <w:rsid w:val="001162C8"/>
    <w:rsid w:val="00116AF4"/>
    <w:rsid w:val="00117DCC"/>
    <w:rsid w:val="00121079"/>
    <w:rsid w:val="00122779"/>
    <w:rsid w:val="001236D8"/>
    <w:rsid w:val="00126BB9"/>
    <w:rsid w:val="0012775F"/>
    <w:rsid w:val="00132548"/>
    <w:rsid w:val="001341B8"/>
    <w:rsid w:val="00135AEE"/>
    <w:rsid w:val="00135C09"/>
    <w:rsid w:val="00135E62"/>
    <w:rsid w:val="00136001"/>
    <w:rsid w:val="00137E74"/>
    <w:rsid w:val="001456CF"/>
    <w:rsid w:val="00146A92"/>
    <w:rsid w:val="0014719C"/>
    <w:rsid w:val="0015117F"/>
    <w:rsid w:val="00152E44"/>
    <w:rsid w:val="00154D9A"/>
    <w:rsid w:val="0015625B"/>
    <w:rsid w:val="0015772D"/>
    <w:rsid w:val="00157FA3"/>
    <w:rsid w:val="0016099E"/>
    <w:rsid w:val="00160AC6"/>
    <w:rsid w:val="00164AC5"/>
    <w:rsid w:val="00165785"/>
    <w:rsid w:val="0016689F"/>
    <w:rsid w:val="0017046B"/>
    <w:rsid w:val="00170DFE"/>
    <w:rsid w:val="001710D9"/>
    <w:rsid w:val="00173525"/>
    <w:rsid w:val="00173835"/>
    <w:rsid w:val="00173CC6"/>
    <w:rsid w:val="0017417E"/>
    <w:rsid w:val="0017547D"/>
    <w:rsid w:val="0017697E"/>
    <w:rsid w:val="00177479"/>
    <w:rsid w:val="001777CC"/>
    <w:rsid w:val="00181D58"/>
    <w:rsid w:val="00183007"/>
    <w:rsid w:val="00184482"/>
    <w:rsid w:val="0018579D"/>
    <w:rsid w:val="0018795F"/>
    <w:rsid w:val="001879F4"/>
    <w:rsid w:val="00190D1F"/>
    <w:rsid w:val="001913BB"/>
    <w:rsid w:val="00196835"/>
    <w:rsid w:val="001969BF"/>
    <w:rsid w:val="001A13BA"/>
    <w:rsid w:val="001A34AA"/>
    <w:rsid w:val="001A418C"/>
    <w:rsid w:val="001A7104"/>
    <w:rsid w:val="001A77ED"/>
    <w:rsid w:val="001B0D28"/>
    <w:rsid w:val="001B0F7F"/>
    <w:rsid w:val="001B109B"/>
    <w:rsid w:val="001B405A"/>
    <w:rsid w:val="001B6291"/>
    <w:rsid w:val="001C0D80"/>
    <w:rsid w:val="001C127B"/>
    <w:rsid w:val="001C13DF"/>
    <w:rsid w:val="001C1FC3"/>
    <w:rsid w:val="001C386E"/>
    <w:rsid w:val="001C3BD3"/>
    <w:rsid w:val="001C478A"/>
    <w:rsid w:val="001C479A"/>
    <w:rsid w:val="001C599F"/>
    <w:rsid w:val="001D076C"/>
    <w:rsid w:val="001D0D74"/>
    <w:rsid w:val="001D1231"/>
    <w:rsid w:val="001D168E"/>
    <w:rsid w:val="001D22FA"/>
    <w:rsid w:val="001D4D0A"/>
    <w:rsid w:val="001D6B48"/>
    <w:rsid w:val="001D6F9E"/>
    <w:rsid w:val="001E2BA1"/>
    <w:rsid w:val="001E3A58"/>
    <w:rsid w:val="001E6387"/>
    <w:rsid w:val="001E6F35"/>
    <w:rsid w:val="001E6FDE"/>
    <w:rsid w:val="001E7B0E"/>
    <w:rsid w:val="001F1C01"/>
    <w:rsid w:val="001F388B"/>
    <w:rsid w:val="001F41A1"/>
    <w:rsid w:val="001F7DD7"/>
    <w:rsid w:val="00200C16"/>
    <w:rsid w:val="00201FDC"/>
    <w:rsid w:val="00202537"/>
    <w:rsid w:val="00202695"/>
    <w:rsid w:val="0020276A"/>
    <w:rsid w:val="00202A9C"/>
    <w:rsid w:val="00203330"/>
    <w:rsid w:val="002066D8"/>
    <w:rsid w:val="00206EA5"/>
    <w:rsid w:val="002072A1"/>
    <w:rsid w:val="0021046A"/>
    <w:rsid w:val="00210958"/>
    <w:rsid w:val="00210ED4"/>
    <w:rsid w:val="00215FCB"/>
    <w:rsid w:val="002168A1"/>
    <w:rsid w:val="00221946"/>
    <w:rsid w:val="00221989"/>
    <w:rsid w:val="00221EFB"/>
    <w:rsid w:val="00222F93"/>
    <w:rsid w:val="00225B62"/>
    <w:rsid w:val="00225D55"/>
    <w:rsid w:val="002269F0"/>
    <w:rsid w:val="00227BB2"/>
    <w:rsid w:val="002305BF"/>
    <w:rsid w:val="0023123C"/>
    <w:rsid w:val="00234A6E"/>
    <w:rsid w:val="002351D8"/>
    <w:rsid w:val="00235B46"/>
    <w:rsid w:val="00236C8C"/>
    <w:rsid w:val="00236DB9"/>
    <w:rsid w:val="0023723A"/>
    <w:rsid w:val="00237BC5"/>
    <w:rsid w:val="002422D7"/>
    <w:rsid w:val="00244143"/>
    <w:rsid w:val="00244A12"/>
    <w:rsid w:val="002472F7"/>
    <w:rsid w:val="00247D82"/>
    <w:rsid w:val="00251EFB"/>
    <w:rsid w:val="0025349F"/>
    <w:rsid w:val="00253E94"/>
    <w:rsid w:val="0025639F"/>
    <w:rsid w:val="00257E4A"/>
    <w:rsid w:val="00260C33"/>
    <w:rsid w:val="002615E6"/>
    <w:rsid w:val="0026223E"/>
    <w:rsid w:val="002626AE"/>
    <w:rsid w:val="0026331D"/>
    <w:rsid w:val="0026637F"/>
    <w:rsid w:val="00266484"/>
    <w:rsid w:val="00266EDE"/>
    <w:rsid w:val="00271A20"/>
    <w:rsid w:val="002721AC"/>
    <w:rsid w:val="00275469"/>
    <w:rsid w:val="0027587C"/>
    <w:rsid w:val="00276197"/>
    <w:rsid w:val="00276726"/>
    <w:rsid w:val="00277031"/>
    <w:rsid w:val="002773C6"/>
    <w:rsid w:val="0027740D"/>
    <w:rsid w:val="002774E1"/>
    <w:rsid w:val="00282679"/>
    <w:rsid w:val="0028391C"/>
    <w:rsid w:val="002849D1"/>
    <w:rsid w:val="00284B4A"/>
    <w:rsid w:val="002867AC"/>
    <w:rsid w:val="00286AB5"/>
    <w:rsid w:val="00286EA9"/>
    <w:rsid w:val="002870E4"/>
    <w:rsid w:val="002872EE"/>
    <w:rsid w:val="00287C18"/>
    <w:rsid w:val="0029016A"/>
    <w:rsid w:val="00290E43"/>
    <w:rsid w:val="002922FF"/>
    <w:rsid w:val="0029253A"/>
    <w:rsid w:val="00292B19"/>
    <w:rsid w:val="00292DEA"/>
    <w:rsid w:val="0029300D"/>
    <w:rsid w:val="00294C09"/>
    <w:rsid w:val="00295E2C"/>
    <w:rsid w:val="00296032"/>
    <w:rsid w:val="00296C96"/>
    <w:rsid w:val="002A16D2"/>
    <w:rsid w:val="002A1BF4"/>
    <w:rsid w:val="002A293F"/>
    <w:rsid w:val="002A2FA8"/>
    <w:rsid w:val="002A5793"/>
    <w:rsid w:val="002A5EF2"/>
    <w:rsid w:val="002B12AA"/>
    <w:rsid w:val="002B1A48"/>
    <w:rsid w:val="002B1CDC"/>
    <w:rsid w:val="002B2B67"/>
    <w:rsid w:val="002B3A92"/>
    <w:rsid w:val="002B3BD1"/>
    <w:rsid w:val="002B4F0F"/>
    <w:rsid w:val="002C26DC"/>
    <w:rsid w:val="002C4964"/>
    <w:rsid w:val="002C51A9"/>
    <w:rsid w:val="002D108D"/>
    <w:rsid w:val="002D1E5A"/>
    <w:rsid w:val="002D2042"/>
    <w:rsid w:val="002D242C"/>
    <w:rsid w:val="002D27AC"/>
    <w:rsid w:val="002D2BC9"/>
    <w:rsid w:val="002D316A"/>
    <w:rsid w:val="002D3A99"/>
    <w:rsid w:val="002D3DE4"/>
    <w:rsid w:val="002D4032"/>
    <w:rsid w:val="002D6C15"/>
    <w:rsid w:val="002D6E71"/>
    <w:rsid w:val="002E2E4A"/>
    <w:rsid w:val="002E56C5"/>
    <w:rsid w:val="002E5C5F"/>
    <w:rsid w:val="002E6AFE"/>
    <w:rsid w:val="002E6B5F"/>
    <w:rsid w:val="002E6F40"/>
    <w:rsid w:val="002E7AD1"/>
    <w:rsid w:val="002E7B39"/>
    <w:rsid w:val="002E7D8D"/>
    <w:rsid w:val="002F0338"/>
    <w:rsid w:val="002F07BF"/>
    <w:rsid w:val="002F1219"/>
    <w:rsid w:val="002F150E"/>
    <w:rsid w:val="002F1595"/>
    <w:rsid w:val="002F2BAF"/>
    <w:rsid w:val="002F306E"/>
    <w:rsid w:val="002F31E8"/>
    <w:rsid w:val="002F40C5"/>
    <w:rsid w:val="002F5E95"/>
    <w:rsid w:val="00300DAB"/>
    <w:rsid w:val="00301F14"/>
    <w:rsid w:val="003024A6"/>
    <w:rsid w:val="003025D0"/>
    <w:rsid w:val="00302D6E"/>
    <w:rsid w:val="0030479B"/>
    <w:rsid w:val="003051A9"/>
    <w:rsid w:val="00305756"/>
    <w:rsid w:val="00306F7B"/>
    <w:rsid w:val="00307580"/>
    <w:rsid w:val="00310210"/>
    <w:rsid w:val="003134F0"/>
    <w:rsid w:val="00313833"/>
    <w:rsid w:val="003144C7"/>
    <w:rsid w:val="00315CA9"/>
    <w:rsid w:val="00320775"/>
    <w:rsid w:val="003208F2"/>
    <w:rsid w:val="00321131"/>
    <w:rsid w:val="00321DF1"/>
    <w:rsid w:val="0032221C"/>
    <w:rsid w:val="003242B7"/>
    <w:rsid w:val="003244B2"/>
    <w:rsid w:val="00325310"/>
    <w:rsid w:val="003254BD"/>
    <w:rsid w:val="003257CD"/>
    <w:rsid w:val="00325D36"/>
    <w:rsid w:val="003262F8"/>
    <w:rsid w:val="003277EA"/>
    <w:rsid w:val="00330B4D"/>
    <w:rsid w:val="0033105E"/>
    <w:rsid w:val="00331124"/>
    <w:rsid w:val="00331437"/>
    <w:rsid w:val="0033338D"/>
    <w:rsid w:val="003338F0"/>
    <w:rsid w:val="00335D5F"/>
    <w:rsid w:val="003375E1"/>
    <w:rsid w:val="00337C26"/>
    <w:rsid w:val="00340302"/>
    <w:rsid w:val="00340857"/>
    <w:rsid w:val="003408AD"/>
    <w:rsid w:val="00341A1E"/>
    <w:rsid w:val="003439E1"/>
    <w:rsid w:val="003448AD"/>
    <w:rsid w:val="00344BDB"/>
    <w:rsid w:val="00345588"/>
    <w:rsid w:val="00345C8E"/>
    <w:rsid w:val="00346B08"/>
    <w:rsid w:val="00347561"/>
    <w:rsid w:val="003479AD"/>
    <w:rsid w:val="003517DD"/>
    <w:rsid w:val="0035215C"/>
    <w:rsid w:val="003521A2"/>
    <w:rsid w:val="0035227F"/>
    <w:rsid w:val="00352383"/>
    <w:rsid w:val="00352873"/>
    <w:rsid w:val="00353160"/>
    <w:rsid w:val="0035370B"/>
    <w:rsid w:val="003543A7"/>
    <w:rsid w:val="00354AAE"/>
    <w:rsid w:val="00354BAC"/>
    <w:rsid w:val="00355A41"/>
    <w:rsid w:val="0035601E"/>
    <w:rsid w:val="003562D2"/>
    <w:rsid w:val="003569B6"/>
    <w:rsid w:val="00356AD8"/>
    <w:rsid w:val="00357DC7"/>
    <w:rsid w:val="00360A3C"/>
    <w:rsid w:val="00361037"/>
    <w:rsid w:val="003634F6"/>
    <w:rsid w:val="0036690F"/>
    <w:rsid w:val="00367E6C"/>
    <w:rsid w:val="003705C6"/>
    <w:rsid w:val="00370B45"/>
    <w:rsid w:val="00371F8A"/>
    <w:rsid w:val="00372B28"/>
    <w:rsid w:val="00372CFA"/>
    <w:rsid w:val="0037310A"/>
    <w:rsid w:val="00373562"/>
    <w:rsid w:val="003761C8"/>
    <w:rsid w:val="00376F17"/>
    <w:rsid w:val="0038245F"/>
    <w:rsid w:val="003835E3"/>
    <w:rsid w:val="00383902"/>
    <w:rsid w:val="003843BB"/>
    <w:rsid w:val="00386B3C"/>
    <w:rsid w:val="0038725B"/>
    <w:rsid w:val="00390199"/>
    <w:rsid w:val="00390201"/>
    <w:rsid w:val="0039160A"/>
    <w:rsid w:val="00391D53"/>
    <w:rsid w:val="00392968"/>
    <w:rsid w:val="00392CB3"/>
    <w:rsid w:val="00393C30"/>
    <w:rsid w:val="00396D9B"/>
    <w:rsid w:val="003A01B1"/>
    <w:rsid w:val="003A12B5"/>
    <w:rsid w:val="003A135B"/>
    <w:rsid w:val="003A5987"/>
    <w:rsid w:val="003A5C11"/>
    <w:rsid w:val="003A7DCB"/>
    <w:rsid w:val="003B1A14"/>
    <w:rsid w:val="003B2429"/>
    <w:rsid w:val="003B2C6A"/>
    <w:rsid w:val="003B5851"/>
    <w:rsid w:val="003B7236"/>
    <w:rsid w:val="003B797D"/>
    <w:rsid w:val="003B7BBC"/>
    <w:rsid w:val="003C058E"/>
    <w:rsid w:val="003C0BB7"/>
    <w:rsid w:val="003C2A3C"/>
    <w:rsid w:val="003C2DFA"/>
    <w:rsid w:val="003C357E"/>
    <w:rsid w:val="003C3B41"/>
    <w:rsid w:val="003C4E55"/>
    <w:rsid w:val="003C518B"/>
    <w:rsid w:val="003C588E"/>
    <w:rsid w:val="003C5C17"/>
    <w:rsid w:val="003C63CB"/>
    <w:rsid w:val="003C6EA7"/>
    <w:rsid w:val="003C7965"/>
    <w:rsid w:val="003D01F9"/>
    <w:rsid w:val="003D0739"/>
    <w:rsid w:val="003D0B29"/>
    <w:rsid w:val="003D3FD9"/>
    <w:rsid w:val="003D5383"/>
    <w:rsid w:val="003D5B72"/>
    <w:rsid w:val="003D5C8E"/>
    <w:rsid w:val="003D6950"/>
    <w:rsid w:val="003E000B"/>
    <w:rsid w:val="003E008E"/>
    <w:rsid w:val="003E0BFE"/>
    <w:rsid w:val="003E1160"/>
    <w:rsid w:val="003E2CEA"/>
    <w:rsid w:val="003E352A"/>
    <w:rsid w:val="003E5DFF"/>
    <w:rsid w:val="003E6D19"/>
    <w:rsid w:val="003E6F85"/>
    <w:rsid w:val="003E7245"/>
    <w:rsid w:val="003E7428"/>
    <w:rsid w:val="003E7E39"/>
    <w:rsid w:val="003F20DA"/>
    <w:rsid w:val="003F2EBF"/>
    <w:rsid w:val="003F6BF9"/>
    <w:rsid w:val="003F719D"/>
    <w:rsid w:val="003F7EDE"/>
    <w:rsid w:val="00400025"/>
    <w:rsid w:val="004024C9"/>
    <w:rsid w:val="00405DD6"/>
    <w:rsid w:val="00406240"/>
    <w:rsid w:val="00406418"/>
    <w:rsid w:val="004065D2"/>
    <w:rsid w:val="00407506"/>
    <w:rsid w:val="004121A2"/>
    <w:rsid w:val="004143DA"/>
    <w:rsid w:val="00421690"/>
    <w:rsid w:val="00421C34"/>
    <w:rsid w:val="00422CF8"/>
    <w:rsid w:val="00423885"/>
    <w:rsid w:val="00423EF6"/>
    <w:rsid w:val="00424018"/>
    <w:rsid w:val="0042427A"/>
    <w:rsid w:val="00425C64"/>
    <w:rsid w:val="004261B9"/>
    <w:rsid w:val="00426BC0"/>
    <w:rsid w:val="00430B0A"/>
    <w:rsid w:val="00431091"/>
    <w:rsid w:val="00431741"/>
    <w:rsid w:val="00432632"/>
    <w:rsid w:val="0043411E"/>
    <w:rsid w:val="00434E04"/>
    <w:rsid w:val="0043562E"/>
    <w:rsid w:val="0043570F"/>
    <w:rsid w:val="00435DF7"/>
    <w:rsid w:val="00435FF4"/>
    <w:rsid w:val="00436C36"/>
    <w:rsid w:val="00440139"/>
    <w:rsid w:val="004416F9"/>
    <w:rsid w:val="004419EA"/>
    <w:rsid w:val="00443925"/>
    <w:rsid w:val="00445EA9"/>
    <w:rsid w:val="004463A1"/>
    <w:rsid w:val="004478A9"/>
    <w:rsid w:val="00450427"/>
    <w:rsid w:val="004506FB"/>
    <w:rsid w:val="00451188"/>
    <w:rsid w:val="004511D1"/>
    <w:rsid w:val="00451227"/>
    <w:rsid w:val="00451324"/>
    <w:rsid w:val="0045281C"/>
    <w:rsid w:val="00455777"/>
    <w:rsid w:val="004561B0"/>
    <w:rsid w:val="004571D7"/>
    <w:rsid w:val="00457374"/>
    <w:rsid w:val="00457DF6"/>
    <w:rsid w:val="00457ED8"/>
    <w:rsid w:val="004616EE"/>
    <w:rsid w:val="00463663"/>
    <w:rsid w:val="00463C2B"/>
    <w:rsid w:val="004646CB"/>
    <w:rsid w:val="00464D1C"/>
    <w:rsid w:val="00464E52"/>
    <w:rsid w:val="00465001"/>
    <w:rsid w:val="00465111"/>
    <w:rsid w:val="00467FF1"/>
    <w:rsid w:val="0047297B"/>
    <w:rsid w:val="00473FE0"/>
    <w:rsid w:val="004760CD"/>
    <w:rsid w:val="004763E7"/>
    <w:rsid w:val="00477D81"/>
    <w:rsid w:val="004802C5"/>
    <w:rsid w:val="004806C2"/>
    <w:rsid w:val="00482ADF"/>
    <w:rsid w:val="00484493"/>
    <w:rsid w:val="00484E85"/>
    <w:rsid w:val="00485016"/>
    <w:rsid w:val="00485798"/>
    <w:rsid w:val="00485897"/>
    <w:rsid w:val="00485903"/>
    <w:rsid w:val="004866F8"/>
    <w:rsid w:val="00491303"/>
    <w:rsid w:val="00491FF1"/>
    <w:rsid w:val="004920E8"/>
    <w:rsid w:val="0049425D"/>
    <w:rsid w:val="00496930"/>
    <w:rsid w:val="004A06B6"/>
    <w:rsid w:val="004A06DF"/>
    <w:rsid w:val="004A2960"/>
    <w:rsid w:val="004A32D9"/>
    <w:rsid w:val="004A416E"/>
    <w:rsid w:val="004A4B66"/>
    <w:rsid w:val="004A51E2"/>
    <w:rsid w:val="004B3626"/>
    <w:rsid w:val="004B4761"/>
    <w:rsid w:val="004B54EF"/>
    <w:rsid w:val="004B598F"/>
    <w:rsid w:val="004B5F94"/>
    <w:rsid w:val="004B609A"/>
    <w:rsid w:val="004B79D9"/>
    <w:rsid w:val="004C0229"/>
    <w:rsid w:val="004C04F6"/>
    <w:rsid w:val="004C0FB4"/>
    <w:rsid w:val="004C2457"/>
    <w:rsid w:val="004C2CFB"/>
    <w:rsid w:val="004C4AC1"/>
    <w:rsid w:val="004C5019"/>
    <w:rsid w:val="004C7687"/>
    <w:rsid w:val="004D0868"/>
    <w:rsid w:val="004D0C23"/>
    <w:rsid w:val="004D1100"/>
    <w:rsid w:val="004D22D6"/>
    <w:rsid w:val="004D491D"/>
    <w:rsid w:val="004D4B4D"/>
    <w:rsid w:val="004D5B6A"/>
    <w:rsid w:val="004D7852"/>
    <w:rsid w:val="004E0EDA"/>
    <w:rsid w:val="004E12AD"/>
    <w:rsid w:val="004E1784"/>
    <w:rsid w:val="004E2431"/>
    <w:rsid w:val="004E27B5"/>
    <w:rsid w:val="004F00B5"/>
    <w:rsid w:val="004F032B"/>
    <w:rsid w:val="004F1D03"/>
    <w:rsid w:val="004F20F9"/>
    <w:rsid w:val="004F2C7F"/>
    <w:rsid w:val="004F399B"/>
    <w:rsid w:val="004F3FF0"/>
    <w:rsid w:val="004F4DD6"/>
    <w:rsid w:val="0050086B"/>
    <w:rsid w:val="00501DA0"/>
    <w:rsid w:val="005028D0"/>
    <w:rsid w:val="00502C2D"/>
    <w:rsid w:val="0050333F"/>
    <w:rsid w:val="00503DFB"/>
    <w:rsid w:val="00504CA6"/>
    <w:rsid w:val="00504D28"/>
    <w:rsid w:val="00505FD6"/>
    <w:rsid w:val="005064FA"/>
    <w:rsid w:val="005067F2"/>
    <w:rsid w:val="00511975"/>
    <w:rsid w:val="00511C6F"/>
    <w:rsid w:val="00513B56"/>
    <w:rsid w:val="00516028"/>
    <w:rsid w:val="00516C4D"/>
    <w:rsid w:val="00517001"/>
    <w:rsid w:val="00520435"/>
    <w:rsid w:val="0052094D"/>
    <w:rsid w:val="00520ACD"/>
    <w:rsid w:val="00520E74"/>
    <w:rsid w:val="00520FB4"/>
    <w:rsid w:val="00521B15"/>
    <w:rsid w:val="00522122"/>
    <w:rsid w:val="00523F9B"/>
    <w:rsid w:val="00524F2B"/>
    <w:rsid w:val="0052541D"/>
    <w:rsid w:val="00525744"/>
    <w:rsid w:val="00527B21"/>
    <w:rsid w:val="00527BDD"/>
    <w:rsid w:val="00530A30"/>
    <w:rsid w:val="00532355"/>
    <w:rsid w:val="00532D92"/>
    <w:rsid w:val="005400B9"/>
    <w:rsid w:val="00540E90"/>
    <w:rsid w:val="00541112"/>
    <w:rsid w:val="00541284"/>
    <w:rsid w:val="00542C8A"/>
    <w:rsid w:val="00542E32"/>
    <w:rsid w:val="00543052"/>
    <w:rsid w:val="00544B53"/>
    <w:rsid w:val="00546E29"/>
    <w:rsid w:val="00547E12"/>
    <w:rsid w:val="00550370"/>
    <w:rsid w:val="00550B43"/>
    <w:rsid w:val="00551210"/>
    <w:rsid w:val="005517DB"/>
    <w:rsid w:val="00553B63"/>
    <w:rsid w:val="00555A5E"/>
    <w:rsid w:val="00560DD9"/>
    <w:rsid w:val="00561E9F"/>
    <w:rsid w:val="0056273B"/>
    <w:rsid w:val="00566672"/>
    <w:rsid w:val="005669DB"/>
    <w:rsid w:val="00567835"/>
    <w:rsid w:val="00572224"/>
    <w:rsid w:val="0057400F"/>
    <w:rsid w:val="00575640"/>
    <w:rsid w:val="00575B16"/>
    <w:rsid w:val="00577927"/>
    <w:rsid w:val="00580415"/>
    <w:rsid w:val="00580BE4"/>
    <w:rsid w:val="00580F23"/>
    <w:rsid w:val="005816C0"/>
    <w:rsid w:val="005825EF"/>
    <w:rsid w:val="005829D8"/>
    <w:rsid w:val="005831C2"/>
    <w:rsid w:val="0058420A"/>
    <w:rsid w:val="00584D42"/>
    <w:rsid w:val="0058571C"/>
    <w:rsid w:val="00586BC6"/>
    <w:rsid w:val="00586C7E"/>
    <w:rsid w:val="0059270A"/>
    <w:rsid w:val="00592F03"/>
    <w:rsid w:val="005937DA"/>
    <w:rsid w:val="00594A71"/>
    <w:rsid w:val="00597BDF"/>
    <w:rsid w:val="005A0E4A"/>
    <w:rsid w:val="005A16EB"/>
    <w:rsid w:val="005A1BF2"/>
    <w:rsid w:val="005A3640"/>
    <w:rsid w:val="005A4BC1"/>
    <w:rsid w:val="005A505E"/>
    <w:rsid w:val="005A6E84"/>
    <w:rsid w:val="005A72A3"/>
    <w:rsid w:val="005B0F5D"/>
    <w:rsid w:val="005B13C1"/>
    <w:rsid w:val="005B1548"/>
    <w:rsid w:val="005B1867"/>
    <w:rsid w:val="005B3B97"/>
    <w:rsid w:val="005B4893"/>
    <w:rsid w:val="005B52F2"/>
    <w:rsid w:val="005B6441"/>
    <w:rsid w:val="005C3186"/>
    <w:rsid w:val="005C3463"/>
    <w:rsid w:val="005C42C8"/>
    <w:rsid w:val="005C5721"/>
    <w:rsid w:val="005C5BCC"/>
    <w:rsid w:val="005C5C5A"/>
    <w:rsid w:val="005C614B"/>
    <w:rsid w:val="005C7320"/>
    <w:rsid w:val="005C769F"/>
    <w:rsid w:val="005C7DB1"/>
    <w:rsid w:val="005D0FCA"/>
    <w:rsid w:val="005D1089"/>
    <w:rsid w:val="005D16A9"/>
    <w:rsid w:val="005D1862"/>
    <w:rsid w:val="005D19F4"/>
    <w:rsid w:val="005D1AA2"/>
    <w:rsid w:val="005D26B7"/>
    <w:rsid w:val="005D2DB0"/>
    <w:rsid w:val="005D3622"/>
    <w:rsid w:val="005D4141"/>
    <w:rsid w:val="005D43FC"/>
    <w:rsid w:val="005D4485"/>
    <w:rsid w:val="005D4A5C"/>
    <w:rsid w:val="005D6A7C"/>
    <w:rsid w:val="005E0AC3"/>
    <w:rsid w:val="005E0F8B"/>
    <w:rsid w:val="005E3C0D"/>
    <w:rsid w:val="005E4B12"/>
    <w:rsid w:val="005E69DF"/>
    <w:rsid w:val="005F110D"/>
    <w:rsid w:val="005F269F"/>
    <w:rsid w:val="005F47FD"/>
    <w:rsid w:val="005F4952"/>
    <w:rsid w:val="005F57C7"/>
    <w:rsid w:val="00601B80"/>
    <w:rsid w:val="00602143"/>
    <w:rsid w:val="00602759"/>
    <w:rsid w:val="006028CA"/>
    <w:rsid w:val="00602929"/>
    <w:rsid w:val="00606092"/>
    <w:rsid w:val="0060676E"/>
    <w:rsid w:val="00610E3E"/>
    <w:rsid w:val="006135F2"/>
    <w:rsid w:val="0061512A"/>
    <w:rsid w:val="00615785"/>
    <w:rsid w:val="00615E1C"/>
    <w:rsid w:val="00617D68"/>
    <w:rsid w:val="00620CF8"/>
    <w:rsid w:val="00624C44"/>
    <w:rsid w:val="006311F1"/>
    <w:rsid w:val="006313CA"/>
    <w:rsid w:val="0063178B"/>
    <w:rsid w:val="0063363E"/>
    <w:rsid w:val="00633EFA"/>
    <w:rsid w:val="00636ECA"/>
    <w:rsid w:val="00636F81"/>
    <w:rsid w:val="00640DB4"/>
    <w:rsid w:val="00641AA8"/>
    <w:rsid w:val="00643864"/>
    <w:rsid w:val="00645FB3"/>
    <w:rsid w:val="006477BA"/>
    <w:rsid w:val="0064797B"/>
    <w:rsid w:val="00651C43"/>
    <w:rsid w:val="0065273A"/>
    <w:rsid w:val="00652D7D"/>
    <w:rsid w:val="00653AE1"/>
    <w:rsid w:val="00653AE9"/>
    <w:rsid w:val="00655DD2"/>
    <w:rsid w:val="00657FF2"/>
    <w:rsid w:val="0066022E"/>
    <w:rsid w:val="006618D9"/>
    <w:rsid w:val="00661B52"/>
    <w:rsid w:val="00661BA3"/>
    <w:rsid w:val="00661F1D"/>
    <w:rsid w:val="00661FE1"/>
    <w:rsid w:val="00662EBC"/>
    <w:rsid w:val="006632E7"/>
    <w:rsid w:val="00665173"/>
    <w:rsid w:val="006656BE"/>
    <w:rsid w:val="00665F9B"/>
    <w:rsid w:val="0066613E"/>
    <w:rsid w:val="006672B6"/>
    <w:rsid w:val="00671D23"/>
    <w:rsid w:val="00671EE2"/>
    <w:rsid w:val="006749C0"/>
    <w:rsid w:val="006752B0"/>
    <w:rsid w:val="00676F1B"/>
    <w:rsid w:val="006770FE"/>
    <w:rsid w:val="00677328"/>
    <w:rsid w:val="00677580"/>
    <w:rsid w:val="00680162"/>
    <w:rsid w:val="00680DA6"/>
    <w:rsid w:val="0068263A"/>
    <w:rsid w:val="00690794"/>
    <w:rsid w:val="00690972"/>
    <w:rsid w:val="006914B4"/>
    <w:rsid w:val="00691F51"/>
    <w:rsid w:val="00694638"/>
    <w:rsid w:val="006948D4"/>
    <w:rsid w:val="00697552"/>
    <w:rsid w:val="006975F1"/>
    <w:rsid w:val="006976F2"/>
    <w:rsid w:val="006A1105"/>
    <w:rsid w:val="006A1B07"/>
    <w:rsid w:val="006A296D"/>
    <w:rsid w:val="006A463A"/>
    <w:rsid w:val="006A4AB6"/>
    <w:rsid w:val="006A54A9"/>
    <w:rsid w:val="006A7293"/>
    <w:rsid w:val="006B0E3E"/>
    <w:rsid w:val="006B38AB"/>
    <w:rsid w:val="006B54E3"/>
    <w:rsid w:val="006B5B97"/>
    <w:rsid w:val="006B659D"/>
    <w:rsid w:val="006B71FE"/>
    <w:rsid w:val="006B74EA"/>
    <w:rsid w:val="006B7D24"/>
    <w:rsid w:val="006C1ACA"/>
    <w:rsid w:val="006C1BE8"/>
    <w:rsid w:val="006C5752"/>
    <w:rsid w:val="006C7F79"/>
    <w:rsid w:val="006D070F"/>
    <w:rsid w:val="006D0CC7"/>
    <w:rsid w:val="006D112D"/>
    <w:rsid w:val="006D19B2"/>
    <w:rsid w:val="006D25E8"/>
    <w:rsid w:val="006D3FFB"/>
    <w:rsid w:val="006D50A0"/>
    <w:rsid w:val="006D6F79"/>
    <w:rsid w:val="006D7067"/>
    <w:rsid w:val="006E0218"/>
    <w:rsid w:val="006E2EA7"/>
    <w:rsid w:val="006E5E36"/>
    <w:rsid w:val="006E6A2C"/>
    <w:rsid w:val="006E70D0"/>
    <w:rsid w:val="006E79CE"/>
    <w:rsid w:val="006E7AFB"/>
    <w:rsid w:val="006F11FF"/>
    <w:rsid w:val="006F1494"/>
    <w:rsid w:val="006F1861"/>
    <w:rsid w:val="006F3575"/>
    <w:rsid w:val="006F37F6"/>
    <w:rsid w:val="006F439E"/>
    <w:rsid w:val="006F47C7"/>
    <w:rsid w:val="006F4DF8"/>
    <w:rsid w:val="006F552E"/>
    <w:rsid w:val="006F58C6"/>
    <w:rsid w:val="006F5A0D"/>
    <w:rsid w:val="006F5BAD"/>
    <w:rsid w:val="006F5BC4"/>
    <w:rsid w:val="00701184"/>
    <w:rsid w:val="00701538"/>
    <w:rsid w:val="00701DDB"/>
    <w:rsid w:val="00703484"/>
    <w:rsid w:val="007039D9"/>
    <w:rsid w:val="007044DA"/>
    <w:rsid w:val="00706A6B"/>
    <w:rsid w:val="0070778E"/>
    <w:rsid w:val="00712208"/>
    <w:rsid w:val="0071711E"/>
    <w:rsid w:val="007173A2"/>
    <w:rsid w:val="0072027F"/>
    <w:rsid w:val="007233B1"/>
    <w:rsid w:val="00724380"/>
    <w:rsid w:val="00724D1D"/>
    <w:rsid w:val="007262D5"/>
    <w:rsid w:val="00726376"/>
    <w:rsid w:val="007266DB"/>
    <w:rsid w:val="00727073"/>
    <w:rsid w:val="007304DA"/>
    <w:rsid w:val="00730E7A"/>
    <w:rsid w:val="007314F0"/>
    <w:rsid w:val="00731B28"/>
    <w:rsid w:val="00732FBC"/>
    <w:rsid w:val="007330BA"/>
    <w:rsid w:val="00735337"/>
    <w:rsid w:val="00737B60"/>
    <w:rsid w:val="007413E0"/>
    <w:rsid w:val="00742D51"/>
    <w:rsid w:val="00742E54"/>
    <w:rsid w:val="00747557"/>
    <w:rsid w:val="007508A9"/>
    <w:rsid w:val="00755903"/>
    <w:rsid w:val="00757D60"/>
    <w:rsid w:val="00763D4A"/>
    <w:rsid w:val="00764536"/>
    <w:rsid w:val="0076563B"/>
    <w:rsid w:val="0076567B"/>
    <w:rsid w:val="00765D2C"/>
    <w:rsid w:val="007661B3"/>
    <w:rsid w:val="00767CC6"/>
    <w:rsid w:val="0077259D"/>
    <w:rsid w:val="00774201"/>
    <w:rsid w:val="0078150F"/>
    <w:rsid w:val="007828DE"/>
    <w:rsid w:val="0078520D"/>
    <w:rsid w:val="00786231"/>
    <w:rsid w:val="007871EE"/>
    <w:rsid w:val="007879D9"/>
    <w:rsid w:val="0079245A"/>
    <w:rsid w:val="007931FA"/>
    <w:rsid w:val="00795DF1"/>
    <w:rsid w:val="00796910"/>
    <w:rsid w:val="007A0952"/>
    <w:rsid w:val="007A0E0E"/>
    <w:rsid w:val="007A19B3"/>
    <w:rsid w:val="007A25B8"/>
    <w:rsid w:val="007A3BAA"/>
    <w:rsid w:val="007A3BC2"/>
    <w:rsid w:val="007A3BF0"/>
    <w:rsid w:val="007A47B7"/>
    <w:rsid w:val="007A624E"/>
    <w:rsid w:val="007A67BD"/>
    <w:rsid w:val="007A6A7F"/>
    <w:rsid w:val="007A79AC"/>
    <w:rsid w:val="007B131E"/>
    <w:rsid w:val="007B3076"/>
    <w:rsid w:val="007B3144"/>
    <w:rsid w:val="007B6877"/>
    <w:rsid w:val="007C0881"/>
    <w:rsid w:val="007C0E19"/>
    <w:rsid w:val="007C332F"/>
    <w:rsid w:val="007C3D4B"/>
    <w:rsid w:val="007C4392"/>
    <w:rsid w:val="007C4E8F"/>
    <w:rsid w:val="007C6060"/>
    <w:rsid w:val="007C6FF7"/>
    <w:rsid w:val="007D0BC5"/>
    <w:rsid w:val="007D0D13"/>
    <w:rsid w:val="007D13E4"/>
    <w:rsid w:val="007D2D6C"/>
    <w:rsid w:val="007D342E"/>
    <w:rsid w:val="007D4F5A"/>
    <w:rsid w:val="007D534E"/>
    <w:rsid w:val="007D6427"/>
    <w:rsid w:val="007D78AB"/>
    <w:rsid w:val="007D7BFD"/>
    <w:rsid w:val="007E0EBF"/>
    <w:rsid w:val="007E138E"/>
    <w:rsid w:val="007E21E9"/>
    <w:rsid w:val="007E29ED"/>
    <w:rsid w:val="007E4758"/>
    <w:rsid w:val="007E6361"/>
    <w:rsid w:val="007F0D0A"/>
    <w:rsid w:val="007F33F9"/>
    <w:rsid w:val="007F4B9D"/>
    <w:rsid w:val="007F4C9A"/>
    <w:rsid w:val="007F6744"/>
    <w:rsid w:val="007F68A8"/>
    <w:rsid w:val="00801517"/>
    <w:rsid w:val="008015EA"/>
    <w:rsid w:val="00803C89"/>
    <w:rsid w:val="008047AA"/>
    <w:rsid w:val="008048DD"/>
    <w:rsid w:val="0080526F"/>
    <w:rsid w:val="0080554D"/>
    <w:rsid w:val="008075A9"/>
    <w:rsid w:val="0080775E"/>
    <w:rsid w:val="00807965"/>
    <w:rsid w:val="00807DAE"/>
    <w:rsid w:val="00810FEF"/>
    <w:rsid w:val="00811520"/>
    <w:rsid w:val="008115AC"/>
    <w:rsid w:val="008125B5"/>
    <w:rsid w:val="00812780"/>
    <w:rsid w:val="00817D88"/>
    <w:rsid w:val="008215B2"/>
    <w:rsid w:val="008232DF"/>
    <w:rsid w:val="008246AA"/>
    <w:rsid w:val="008248EA"/>
    <w:rsid w:val="00824BC6"/>
    <w:rsid w:val="0082523F"/>
    <w:rsid w:val="00825929"/>
    <w:rsid w:val="00825E28"/>
    <w:rsid w:val="008279E9"/>
    <w:rsid w:val="00830732"/>
    <w:rsid w:val="0083400E"/>
    <w:rsid w:val="00834211"/>
    <w:rsid w:val="00835BC9"/>
    <w:rsid w:val="0083628C"/>
    <w:rsid w:val="00836E3C"/>
    <w:rsid w:val="00837404"/>
    <w:rsid w:val="00840152"/>
    <w:rsid w:val="00841F0C"/>
    <w:rsid w:val="00842787"/>
    <w:rsid w:val="00842B1B"/>
    <w:rsid w:val="00846B11"/>
    <w:rsid w:val="00846F86"/>
    <w:rsid w:val="0084787B"/>
    <w:rsid w:val="008478CF"/>
    <w:rsid w:val="00854D24"/>
    <w:rsid w:val="00854F74"/>
    <w:rsid w:val="0085508E"/>
    <w:rsid w:val="0085613A"/>
    <w:rsid w:val="0085706D"/>
    <w:rsid w:val="008577F9"/>
    <w:rsid w:val="008606C9"/>
    <w:rsid w:val="00860BAF"/>
    <w:rsid w:val="00860C06"/>
    <w:rsid w:val="00861973"/>
    <w:rsid w:val="0086198D"/>
    <w:rsid w:val="008629AE"/>
    <w:rsid w:val="00863D7E"/>
    <w:rsid w:val="008641FF"/>
    <w:rsid w:val="00864A08"/>
    <w:rsid w:val="00870674"/>
    <w:rsid w:val="0087333E"/>
    <w:rsid w:val="00873722"/>
    <w:rsid w:val="00873E29"/>
    <w:rsid w:val="00874D62"/>
    <w:rsid w:val="00874F94"/>
    <w:rsid w:val="0087732A"/>
    <w:rsid w:val="008806BD"/>
    <w:rsid w:val="008812B2"/>
    <w:rsid w:val="00881C41"/>
    <w:rsid w:val="008831C4"/>
    <w:rsid w:val="0088375E"/>
    <w:rsid w:val="00883C48"/>
    <w:rsid w:val="0088509D"/>
    <w:rsid w:val="00885159"/>
    <w:rsid w:val="00886603"/>
    <w:rsid w:val="00886E7F"/>
    <w:rsid w:val="008872C8"/>
    <w:rsid w:val="00887D61"/>
    <w:rsid w:val="00890AF9"/>
    <w:rsid w:val="0089147D"/>
    <w:rsid w:val="00891BA2"/>
    <w:rsid w:val="00892028"/>
    <w:rsid w:val="00893086"/>
    <w:rsid w:val="00893533"/>
    <w:rsid w:val="00894478"/>
    <w:rsid w:val="008952B9"/>
    <w:rsid w:val="00895CA2"/>
    <w:rsid w:val="008A040A"/>
    <w:rsid w:val="008A276A"/>
    <w:rsid w:val="008A3D11"/>
    <w:rsid w:val="008A4067"/>
    <w:rsid w:val="008A40ED"/>
    <w:rsid w:val="008A49C2"/>
    <w:rsid w:val="008A57B2"/>
    <w:rsid w:val="008A6222"/>
    <w:rsid w:val="008A7D9B"/>
    <w:rsid w:val="008B248F"/>
    <w:rsid w:val="008B2869"/>
    <w:rsid w:val="008B3459"/>
    <w:rsid w:val="008B782B"/>
    <w:rsid w:val="008C0D23"/>
    <w:rsid w:val="008C2BB3"/>
    <w:rsid w:val="008C4ED2"/>
    <w:rsid w:val="008C701C"/>
    <w:rsid w:val="008C7333"/>
    <w:rsid w:val="008D09DD"/>
    <w:rsid w:val="008D38A2"/>
    <w:rsid w:val="008D42DA"/>
    <w:rsid w:val="008D44AD"/>
    <w:rsid w:val="008D530B"/>
    <w:rsid w:val="008D706E"/>
    <w:rsid w:val="008D7833"/>
    <w:rsid w:val="008E0A82"/>
    <w:rsid w:val="008E0C68"/>
    <w:rsid w:val="008E1E58"/>
    <w:rsid w:val="008E24A7"/>
    <w:rsid w:val="008E2B48"/>
    <w:rsid w:val="008E4858"/>
    <w:rsid w:val="008E77CB"/>
    <w:rsid w:val="008F0606"/>
    <w:rsid w:val="008F074D"/>
    <w:rsid w:val="008F0ABF"/>
    <w:rsid w:val="008F0AE4"/>
    <w:rsid w:val="008F0DF5"/>
    <w:rsid w:val="008F13A0"/>
    <w:rsid w:val="008F1699"/>
    <w:rsid w:val="008F21B4"/>
    <w:rsid w:val="008F27D8"/>
    <w:rsid w:val="008F2A61"/>
    <w:rsid w:val="008F5612"/>
    <w:rsid w:val="008F7B43"/>
    <w:rsid w:val="008F7C06"/>
    <w:rsid w:val="008F7EF3"/>
    <w:rsid w:val="00900891"/>
    <w:rsid w:val="00901EAC"/>
    <w:rsid w:val="00902B13"/>
    <w:rsid w:val="00902C6F"/>
    <w:rsid w:val="00903690"/>
    <w:rsid w:val="0090458A"/>
    <w:rsid w:val="009060B8"/>
    <w:rsid w:val="0090712C"/>
    <w:rsid w:val="009071E9"/>
    <w:rsid w:val="00907F77"/>
    <w:rsid w:val="0091036E"/>
    <w:rsid w:val="00912F91"/>
    <w:rsid w:val="00913272"/>
    <w:rsid w:val="00914476"/>
    <w:rsid w:val="00914AE6"/>
    <w:rsid w:val="00914E89"/>
    <w:rsid w:val="0091567A"/>
    <w:rsid w:val="00916AA8"/>
    <w:rsid w:val="0091716D"/>
    <w:rsid w:val="00917385"/>
    <w:rsid w:val="0091771C"/>
    <w:rsid w:val="00920D67"/>
    <w:rsid w:val="00921E6A"/>
    <w:rsid w:val="0092315B"/>
    <w:rsid w:val="009243F1"/>
    <w:rsid w:val="00925A11"/>
    <w:rsid w:val="00925D94"/>
    <w:rsid w:val="009264E1"/>
    <w:rsid w:val="00930A83"/>
    <w:rsid w:val="00930CF5"/>
    <w:rsid w:val="00931B6A"/>
    <w:rsid w:val="009322C2"/>
    <w:rsid w:val="0093271A"/>
    <w:rsid w:val="00933D4B"/>
    <w:rsid w:val="00934642"/>
    <w:rsid w:val="009347B8"/>
    <w:rsid w:val="0093492C"/>
    <w:rsid w:val="00941119"/>
    <w:rsid w:val="00943797"/>
    <w:rsid w:val="00944058"/>
    <w:rsid w:val="00945AD9"/>
    <w:rsid w:val="0094607C"/>
    <w:rsid w:val="00946B32"/>
    <w:rsid w:val="009476D1"/>
    <w:rsid w:val="009477B4"/>
    <w:rsid w:val="0095012A"/>
    <w:rsid w:val="00950C77"/>
    <w:rsid w:val="00951E63"/>
    <w:rsid w:val="00952843"/>
    <w:rsid w:val="00952C46"/>
    <w:rsid w:val="009531F6"/>
    <w:rsid w:val="0095593E"/>
    <w:rsid w:val="00961D2F"/>
    <w:rsid w:val="009631BD"/>
    <w:rsid w:val="0096418A"/>
    <w:rsid w:val="00967180"/>
    <w:rsid w:val="00970C89"/>
    <w:rsid w:val="0097196F"/>
    <w:rsid w:val="00972C0E"/>
    <w:rsid w:val="00973F27"/>
    <w:rsid w:val="009748C3"/>
    <w:rsid w:val="00974D3C"/>
    <w:rsid w:val="009771E7"/>
    <w:rsid w:val="009815A6"/>
    <w:rsid w:val="00981F21"/>
    <w:rsid w:val="00981FC5"/>
    <w:rsid w:val="00983157"/>
    <w:rsid w:val="009832B9"/>
    <w:rsid w:val="00983852"/>
    <w:rsid w:val="0098596B"/>
    <w:rsid w:val="009873D0"/>
    <w:rsid w:val="00994F21"/>
    <w:rsid w:val="0099564C"/>
    <w:rsid w:val="00996736"/>
    <w:rsid w:val="00997F64"/>
    <w:rsid w:val="009A0060"/>
    <w:rsid w:val="009A1153"/>
    <w:rsid w:val="009A1A8B"/>
    <w:rsid w:val="009A2916"/>
    <w:rsid w:val="009A45CA"/>
    <w:rsid w:val="009A52A7"/>
    <w:rsid w:val="009A6C56"/>
    <w:rsid w:val="009B250F"/>
    <w:rsid w:val="009B2F2A"/>
    <w:rsid w:val="009B35B5"/>
    <w:rsid w:val="009B5748"/>
    <w:rsid w:val="009B5C67"/>
    <w:rsid w:val="009B7C5F"/>
    <w:rsid w:val="009B7FDA"/>
    <w:rsid w:val="009C0F0A"/>
    <w:rsid w:val="009C12D3"/>
    <w:rsid w:val="009C1C22"/>
    <w:rsid w:val="009C2A30"/>
    <w:rsid w:val="009C34E5"/>
    <w:rsid w:val="009C7C86"/>
    <w:rsid w:val="009D06C1"/>
    <w:rsid w:val="009D0EC0"/>
    <w:rsid w:val="009D386D"/>
    <w:rsid w:val="009D4796"/>
    <w:rsid w:val="009D586E"/>
    <w:rsid w:val="009D6CC7"/>
    <w:rsid w:val="009E1B50"/>
    <w:rsid w:val="009E371B"/>
    <w:rsid w:val="009E438F"/>
    <w:rsid w:val="009E4B5D"/>
    <w:rsid w:val="009E5093"/>
    <w:rsid w:val="009E7609"/>
    <w:rsid w:val="009E7956"/>
    <w:rsid w:val="009F116B"/>
    <w:rsid w:val="009F1A40"/>
    <w:rsid w:val="009F2062"/>
    <w:rsid w:val="009F219B"/>
    <w:rsid w:val="009F431C"/>
    <w:rsid w:val="009F443D"/>
    <w:rsid w:val="009F4DE4"/>
    <w:rsid w:val="009F59D4"/>
    <w:rsid w:val="009F7376"/>
    <w:rsid w:val="009F7737"/>
    <w:rsid w:val="00A00140"/>
    <w:rsid w:val="00A0044D"/>
    <w:rsid w:val="00A009CF"/>
    <w:rsid w:val="00A009F6"/>
    <w:rsid w:val="00A00E74"/>
    <w:rsid w:val="00A012CF"/>
    <w:rsid w:val="00A03843"/>
    <w:rsid w:val="00A061B3"/>
    <w:rsid w:val="00A06A1D"/>
    <w:rsid w:val="00A0799E"/>
    <w:rsid w:val="00A105D5"/>
    <w:rsid w:val="00A109F1"/>
    <w:rsid w:val="00A11D20"/>
    <w:rsid w:val="00A11E1D"/>
    <w:rsid w:val="00A1203C"/>
    <w:rsid w:val="00A12A7C"/>
    <w:rsid w:val="00A13F12"/>
    <w:rsid w:val="00A144EC"/>
    <w:rsid w:val="00A1489E"/>
    <w:rsid w:val="00A15268"/>
    <w:rsid w:val="00A22480"/>
    <w:rsid w:val="00A2390D"/>
    <w:rsid w:val="00A23CF0"/>
    <w:rsid w:val="00A24CC2"/>
    <w:rsid w:val="00A2520F"/>
    <w:rsid w:val="00A25E2E"/>
    <w:rsid w:val="00A275A5"/>
    <w:rsid w:val="00A30BC6"/>
    <w:rsid w:val="00A31D1B"/>
    <w:rsid w:val="00A33FE0"/>
    <w:rsid w:val="00A41398"/>
    <w:rsid w:val="00A436EC"/>
    <w:rsid w:val="00A46346"/>
    <w:rsid w:val="00A47BDE"/>
    <w:rsid w:val="00A50088"/>
    <w:rsid w:val="00A50455"/>
    <w:rsid w:val="00A50E96"/>
    <w:rsid w:val="00A51434"/>
    <w:rsid w:val="00A52B3A"/>
    <w:rsid w:val="00A538EF"/>
    <w:rsid w:val="00A53C57"/>
    <w:rsid w:val="00A53D76"/>
    <w:rsid w:val="00A5716B"/>
    <w:rsid w:val="00A57FDC"/>
    <w:rsid w:val="00A60687"/>
    <w:rsid w:val="00A623B3"/>
    <w:rsid w:val="00A653AA"/>
    <w:rsid w:val="00A65605"/>
    <w:rsid w:val="00A67052"/>
    <w:rsid w:val="00A675E8"/>
    <w:rsid w:val="00A70041"/>
    <w:rsid w:val="00A70784"/>
    <w:rsid w:val="00A709D3"/>
    <w:rsid w:val="00A711FA"/>
    <w:rsid w:val="00A74311"/>
    <w:rsid w:val="00A75129"/>
    <w:rsid w:val="00A81C56"/>
    <w:rsid w:val="00A82463"/>
    <w:rsid w:val="00A82C19"/>
    <w:rsid w:val="00A84A09"/>
    <w:rsid w:val="00A93ACA"/>
    <w:rsid w:val="00A9424D"/>
    <w:rsid w:val="00A9487E"/>
    <w:rsid w:val="00A94EDC"/>
    <w:rsid w:val="00A95B6E"/>
    <w:rsid w:val="00A96658"/>
    <w:rsid w:val="00A97716"/>
    <w:rsid w:val="00A97D1C"/>
    <w:rsid w:val="00AA0BC8"/>
    <w:rsid w:val="00AA1CDE"/>
    <w:rsid w:val="00AA23B0"/>
    <w:rsid w:val="00AA25F9"/>
    <w:rsid w:val="00AA4407"/>
    <w:rsid w:val="00AA714A"/>
    <w:rsid w:val="00AA73A5"/>
    <w:rsid w:val="00AA73FE"/>
    <w:rsid w:val="00AA7A7B"/>
    <w:rsid w:val="00AA7B1C"/>
    <w:rsid w:val="00AB05AF"/>
    <w:rsid w:val="00AB0CA4"/>
    <w:rsid w:val="00AB1345"/>
    <w:rsid w:val="00AB26BC"/>
    <w:rsid w:val="00AB3A49"/>
    <w:rsid w:val="00AB457A"/>
    <w:rsid w:val="00AB4F4B"/>
    <w:rsid w:val="00AB6083"/>
    <w:rsid w:val="00AB6617"/>
    <w:rsid w:val="00AB6DE7"/>
    <w:rsid w:val="00AB7913"/>
    <w:rsid w:val="00AC0B11"/>
    <w:rsid w:val="00AC1477"/>
    <w:rsid w:val="00AC3069"/>
    <w:rsid w:val="00AC43DF"/>
    <w:rsid w:val="00AC44A5"/>
    <w:rsid w:val="00AC4927"/>
    <w:rsid w:val="00AD06B3"/>
    <w:rsid w:val="00AD0FAA"/>
    <w:rsid w:val="00AD15BD"/>
    <w:rsid w:val="00AD164B"/>
    <w:rsid w:val="00AD1CDB"/>
    <w:rsid w:val="00AD4072"/>
    <w:rsid w:val="00AD681E"/>
    <w:rsid w:val="00AE2B50"/>
    <w:rsid w:val="00AE61F5"/>
    <w:rsid w:val="00AE711C"/>
    <w:rsid w:val="00AE7667"/>
    <w:rsid w:val="00AE7AAD"/>
    <w:rsid w:val="00AF0333"/>
    <w:rsid w:val="00AF140A"/>
    <w:rsid w:val="00AF3DDC"/>
    <w:rsid w:val="00AF50EB"/>
    <w:rsid w:val="00B005A4"/>
    <w:rsid w:val="00B0127E"/>
    <w:rsid w:val="00B02B11"/>
    <w:rsid w:val="00B03965"/>
    <w:rsid w:val="00B03A73"/>
    <w:rsid w:val="00B04131"/>
    <w:rsid w:val="00B04ADA"/>
    <w:rsid w:val="00B0517B"/>
    <w:rsid w:val="00B107C8"/>
    <w:rsid w:val="00B119E4"/>
    <w:rsid w:val="00B13032"/>
    <w:rsid w:val="00B1335B"/>
    <w:rsid w:val="00B13BE3"/>
    <w:rsid w:val="00B13D75"/>
    <w:rsid w:val="00B15CE0"/>
    <w:rsid w:val="00B16DC1"/>
    <w:rsid w:val="00B20462"/>
    <w:rsid w:val="00B20B5B"/>
    <w:rsid w:val="00B22E91"/>
    <w:rsid w:val="00B23BE9"/>
    <w:rsid w:val="00B24A54"/>
    <w:rsid w:val="00B25FF3"/>
    <w:rsid w:val="00B27872"/>
    <w:rsid w:val="00B3147E"/>
    <w:rsid w:val="00B32044"/>
    <w:rsid w:val="00B32633"/>
    <w:rsid w:val="00B331AF"/>
    <w:rsid w:val="00B35C2A"/>
    <w:rsid w:val="00B35CAA"/>
    <w:rsid w:val="00B35EC5"/>
    <w:rsid w:val="00B36F89"/>
    <w:rsid w:val="00B401A0"/>
    <w:rsid w:val="00B406A7"/>
    <w:rsid w:val="00B41832"/>
    <w:rsid w:val="00B418CE"/>
    <w:rsid w:val="00B424D8"/>
    <w:rsid w:val="00B42658"/>
    <w:rsid w:val="00B4731D"/>
    <w:rsid w:val="00B47E1B"/>
    <w:rsid w:val="00B507E9"/>
    <w:rsid w:val="00B50867"/>
    <w:rsid w:val="00B526A5"/>
    <w:rsid w:val="00B552E0"/>
    <w:rsid w:val="00B55DED"/>
    <w:rsid w:val="00B55DFD"/>
    <w:rsid w:val="00B56426"/>
    <w:rsid w:val="00B56CC7"/>
    <w:rsid w:val="00B57000"/>
    <w:rsid w:val="00B6061E"/>
    <w:rsid w:val="00B61C16"/>
    <w:rsid w:val="00B64E4E"/>
    <w:rsid w:val="00B74970"/>
    <w:rsid w:val="00B74A0A"/>
    <w:rsid w:val="00B77245"/>
    <w:rsid w:val="00B777CB"/>
    <w:rsid w:val="00B80157"/>
    <w:rsid w:val="00B81986"/>
    <w:rsid w:val="00B84751"/>
    <w:rsid w:val="00B84770"/>
    <w:rsid w:val="00B85E20"/>
    <w:rsid w:val="00B8617D"/>
    <w:rsid w:val="00B8731B"/>
    <w:rsid w:val="00B909A6"/>
    <w:rsid w:val="00B915DC"/>
    <w:rsid w:val="00B93B6A"/>
    <w:rsid w:val="00B94AD4"/>
    <w:rsid w:val="00B953CC"/>
    <w:rsid w:val="00B95E62"/>
    <w:rsid w:val="00B9639F"/>
    <w:rsid w:val="00B97A31"/>
    <w:rsid w:val="00B97B8C"/>
    <w:rsid w:val="00BA04D2"/>
    <w:rsid w:val="00BA1F8D"/>
    <w:rsid w:val="00BA2667"/>
    <w:rsid w:val="00BA27C4"/>
    <w:rsid w:val="00BA6144"/>
    <w:rsid w:val="00BA660C"/>
    <w:rsid w:val="00BA73B9"/>
    <w:rsid w:val="00BA7939"/>
    <w:rsid w:val="00BA7C10"/>
    <w:rsid w:val="00BB1773"/>
    <w:rsid w:val="00BB200C"/>
    <w:rsid w:val="00BB313C"/>
    <w:rsid w:val="00BB3A58"/>
    <w:rsid w:val="00BB3DED"/>
    <w:rsid w:val="00BB41F8"/>
    <w:rsid w:val="00BB799D"/>
    <w:rsid w:val="00BC1402"/>
    <w:rsid w:val="00BC18B1"/>
    <w:rsid w:val="00BC2E97"/>
    <w:rsid w:val="00BC31E7"/>
    <w:rsid w:val="00BC37B0"/>
    <w:rsid w:val="00BC3887"/>
    <w:rsid w:val="00BC4F1B"/>
    <w:rsid w:val="00BD402E"/>
    <w:rsid w:val="00BD630A"/>
    <w:rsid w:val="00BD6FF3"/>
    <w:rsid w:val="00BD72E1"/>
    <w:rsid w:val="00BD7D56"/>
    <w:rsid w:val="00BE0583"/>
    <w:rsid w:val="00BE1C64"/>
    <w:rsid w:val="00BE2A4D"/>
    <w:rsid w:val="00BE3BE5"/>
    <w:rsid w:val="00BE5805"/>
    <w:rsid w:val="00BE5948"/>
    <w:rsid w:val="00BF2A04"/>
    <w:rsid w:val="00BF327B"/>
    <w:rsid w:val="00BF393E"/>
    <w:rsid w:val="00BF3982"/>
    <w:rsid w:val="00BF471E"/>
    <w:rsid w:val="00BF63EE"/>
    <w:rsid w:val="00BF660F"/>
    <w:rsid w:val="00C02BE5"/>
    <w:rsid w:val="00C030BC"/>
    <w:rsid w:val="00C04614"/>
    <w:rsid w:val="00C0514D"/>
    <w:rsid w:val="00C100EA"/>
    <w:rsid w:val="00C10146"/>
    <w:rsid w:val="00C10B9A"/>
    <w:rsid w:val="00C127F6"/>
    <w:rsid w:val="00C1282E"/>
    <w:rsid w:val="00C12CE1"/>
    <w:rsid w:val="00C13717"/>
    <w:rsid w:val="00C14F3E"/>
    <w:rsid w:val="00C170F1"/>
    <w:rsid w:val="00C21639"/>
    <w:rsid w:val="00C2237E"/>
    <w:rsid w:val="00C239DE"/>
    <w:rsid w:val="00C23B3F"/>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15B4"/>
    <w:rsid w:val="00C522B2"/>
    <w:rsid w:val="00C528A6"/>
    <w:rsid w:val="00C5297C"/>
    <w:rsid w:val="00C52A5C"/>
    <w:rsid w:val="00C555A6"/>
    <w:rsid w:val="00C57FAD"/>
    <w:rsid w:val="00C60A05"/>
    <w:rsid w:val="00C62354"/>
    <w:rsid w:val="00C626A8"/>
    <w:rsid w:val="00C63C44"/>
    <w:rsid w:val="00C64486"/>
    <w:rsid w:val="00C64CE7"/>
    <w:rsid w:val="00C65DDA"/>
    <w:rsid w:val="00C6672E"/>
    <w:rsid w:val="00C71B83"/>
    <w:rsid w:val="00C71FBD"/>
    <w:rsid w:val="00C74880"/>
    <w:rsid w:val="00C748B2"/>
    <w:rsid w:val="00C75BC2"/>
    <w:rsid w:val="00C76D27"/>
    <w:rsid w:val="00C8139E"/>
    <w:rsid w:val="00C815A1"/>
    <w:rsid w:val="00C832DD"/>
    <w:rsid w:val="00C844B9"/>
    <w:rsid w:val="00C8542D"/>
    <w:rsid w:val="00C868F5"/>
    <w:rsid w:val="00C9156D"/>
    <w:rsid w:val="00C91AB5"/>
    <w:rsid w:val="00C95D5C"/>
    <w:rsid w:val="00CA0E99"/>
    <w:rsid w:val="00CA1127"/>
    <w:rsid w:val="00CA22CE"/>
    <w:rsid w:val="00CA29B4"/>
    <w:rsid w:val="00CA480C"/>
    <w:rsid w:val="00CA6EDD"/>
    <w:rsid w:val="00CA76B8"/>
    <w:rsid w:val="00CB0066"/>
    <w:rsid w:val="00CB0638"/>
    <w:rsid w:val="00CB1458"/>
    <w:rsid w:val="00CB1FB8"/>
    <w:rsid w:val="00CB2580"/>
    <w:rsid w:val="00CB4544"/>
    <w:rsid w:val="00CB467B"/>
    <w:rsid w:val="00CB551E"/>
    <w:rsid w:val="00CB571E"/>
    <w:rsid w:val="00CB7200"/>
    <w:rsid w:val="00CC1E51"/>
    <w:rsid w:val="00CC442B"/>
    <w:rsid w:val="00CC48A8"/>
    <w:rsid w:val="00CC4A64"/>
    <w:rsid w:val="00CC54C5"/>
    <w:rsid w:val="00CC6930"/>
    <w:rsid w:val="00CD035A"/>
    <w:rsid w:val="00CD1E78"/>
    <w:rsid w:val="00CD51EA"/>
    <w:rsid w:val="00CD652C"/>
    <w:rsid w:val="00CD6BD7"/>
    <w:rsid w:val="00CD7C5B"/>
    <w:rsid w:val="00CE00FA"/>
    <w:rsid w:val="00CE061B"/>
    <w:rsid w:val="00CE1FA9"/>
    <w:rsid w:val="00CE393E"/>
    <w:rsid w:val="00CE45CB"/>
    <w:rsid w:val="00CE4B1E"/>
    <w:rsid w:val="00CE5037"/>
    <w:rsid w:val="00CE5434"/>
    <w:rsid w:val="00CE6DDD"/>
    <w:rsid w:val="00CE7441"/>
    <w:rsid w:val="00CF0AC6"/>
    <w:rsid w:val="00CF0C19"/>
    <w:rsid w:val="00CF1305"/>
    <w:rsid w:val="00CF24BE"/>
    <w:rsid w:val="00CF24CE"/>
    <w:rsid w:val="00CF3577"/>
    <w:rsid w:val="00CF41E1"/>
    <w:rsid w:val="00CF44B2"/>
    <w:rsid w:val="00CF5C4E"/>
    <w:rsid w:val="00D01017"/>
    <w:rsid w:val="00D010D0"/>
    <w:rsid w:val="00D027DE"/>
    <w:rsid w:val="00D044D5"/>
    <w:rsid w:val="00D05150"/>
    <w:rsid w:val="00D06E98"/>
    <w:rsid w:val="00D074A2"/>
    <w:rsid w:val="00D1199F"/>
    <w:rsid w:val="00D13CE0"/>
    <w:rsid w:val="00D15280"/>
    <w:rsid w:val="00D1564D"/>
    <w:rsid w:val="00D15F78"/>
    <w:rsid w:val="00D1687D"/>
    <w:rsid w:val="00D16A58"/>
    <w:rsid w:val="00D1724E"/>
    <w:rsid w:val="00D2028A"/>
    <w:rsid w:val="00D2168E"/>
    <w:rsid w:val="00D2251D"/>
    <w:rsid w:val="00D23865"/>
    <w:rsid w:val="00D24912"/>
    <w:rsid w:val="00D24BF2"/>
    <w:rsid w:val="00D250DF"/>
    <w:rsid w:val="00D25C3E"/>
    <w:rsid w:val="00D30E92"/>
    <w:rsid w:val="00D3107D"/>
    <w:rsid w:val="00D31214"/>
    <w:rsid w:val="00D318A2"/>
    <w:rsid w:val="00D31A1C"/>
    <w:rsid w:val="00D3234B"/>
    <w:rsid w:val="00D32B27"/>
    <w:rsid w:val="00D33648"/>
    <w:rsid w:val="00D36510"/>
    <w:rsid w:val="00D4029E"/>
    <w:rsid w:val="00D41B6E"/>
    <w:rsid w:val="00D41FE2"/>
    <w:rsid w:val="00D426F6"/>
    <w:rsid w:val="00D42B37"/>
    <w:rsid w:val="00D452D3"/>
    <w:rsid w:val="00D45A25"/>
    <w:rsid w:val="00D45E71"/>
    <w:rsid w:val="00D470F6"/>
    <w:rsid w:val="00D527DE"/>
    <w:rsid w:val="00D53C7D"/>
    <w:rsid w:val="00D54F40"/>
    <w:rsid w:val="00D55BB0"/>
    <w:rsid w:val="00D56D15"/>
    <w:rsid w:val="00D56D9B"/>
    <w:rsid w:val="00D57127"/>
    <w:rsid w:val="00D57335"/>
    <w:rsid w:val="00D57752"/>
    <w:rsid w:val="00D60482"/>
    <w:rsid w:val="00D6065F"/>
    <w:rsid w:val="00D6113C"/>
    <w:rsid w:val="00D61CBC"/>
    <w:rsid w:val="00D64EB4"/>
    <w:rsid w:val="00D6589D"/>
    <w:rsid w:val="00D673F9"/>
    <w:rsid w:val="00D67EB2"/>
    <w:rsid w:val="00D7024A"/>
    <w:rsid w:val="00D70767"/>
    <w:rsid w:val="00D70C63"/>
    <w:rsid w:val="00D73FCB"/>
    <w:rsid w:val="00D75999"/>
    <w:rsid w:val="00D75D96"/>
    <w:rsid w:val="00D76268"/>
    <w:rsid w:val="00D77E3D"/>
    <w:rsid w:val="00D8037D"/>
    <w:rsid w:val="00D8164B"/>
    <w:rsid w:val="00D816D8"/>
    <w:rsid w:val="00D8245A"/>
    <w:rsid w:val="00D824ED"/>
    <w:rsid w:val="00D82BDA"/>
    <w:rsid w:val="00D83550"/>
    <w:rsid w:val="00D838D9"/>
    <w:rsid w:val="00D84A8A"/>
    <w:rsid w:val="00D84B4E"/>
    <w:rsid w:val="00D86840"/>
    <w:rsid w:val="00D87444"/>
    <w:rsid w:val="00D900E1"/>
    <w:rsid w:val="00D92732"/>
    <w:rsid w:val="00D9309B"/>
    <w:rsid w:val="00D934A6"/>
    <w:rsid w:val="00D93C8A"/>
    <w:rsid w:val="00D944A9"/>
    <w:rsid w:val="00D973A4"/>
    <w:rsid w:val="00DA0CF1"/>
    <w:rsid w:val="00DA0F7A"/>
    <w:rsid w:val="00DA19AF"/>
    <w:rsid w:val="00DA1F2F"/>
    <w:rsid w:val="00DA2412"/>
    <w:rsid w:val="00DA2598"/>
    <w:rsid w:val="00DA31D2"/>
    <w:rsid w:val="00DA397D"/>
    <w:rsid w:val="00DA4043"/>
    <w:rsid w:val="00DA4741"/>
    <w:rsid w:val="00DA56E1"/>
    <w:rsid w:val="00DA77D0"/>
    <w:rsid w:val="00DA7BD8"/>
    <w:rsid w:val="00DA7D91"/>
    <w:rsid w:val="00DA7F02"/>
    <w:rsid w:val="00DB0C68"/>
    <w:rsid w:val="00DB61FB"/>
    <w:rsid w:val="00DB6B22"/>
    <w:rsid w:val="00DC03B0"/>
    <w:rsid w:val="00DC045D"/>
    <w:rsid w:val="00DC3C9A"/>
    <w:rsid w:val="00DC47FF"/>
    <w:rsid w:val="00DC554E"/>
    <w:rsid w:val="00DC79C6"/>
    <w:rsid w:val="00DC7BB3"/>
    <w:rsid w:val="00DD02DE"/>
    <w:rsid w:val="00DD1649"/>
    <w:rsid w:val="00DD217C"/>
    <w:rsid w:val="00DD34ED"/>
    <w:rsid w:val="00DD3542"/>
    <w:rsid w:val="00DD5648"/>
    <w:rsid w:val="00DE01DC"/>
    <w:rsid w:val="00DE02F4"/>
    <w:rsid w:val="00DE0959"/>
    <w:rsid w:val="00DE320C"/>
    <w:rsid w:val="00DE3F22"/>
    <w:rsid w:val="00DE4FD3"/>
    <w:rsid w:val="00DE570B"/>
    <w:rsid w:val="00DE68B3"/>
    <w:rsid w:val="00DE70A1"/>
    <w:rsid w:val="00DE79A0"/>
    <w:rsid w:val="00DE7F1C"/>
    <w:rsid w:val="00DF495C"/>
    <w:rsid w:val="00DF6B35"/>
    <w:rsid w:val="00DF6F05"/>
    <w:rsid w:val="00E052FA"/>
    <w:rsid w:val="00E055A7"/>
    <w:rsid w:val="00E06D12"/>
    <w:rsid w:val="00E07193"/>
    <w:rsid w:val="00E14053"/>
    <w:rsid w:val="00E146C6"/>
    <w:rsid w:val="00E14BC5"/>
    <w:rsid w:val="00E1586D"/>
    <w:rsid w:val="00E16C21"/>
    <w:rsid w:val="00E16D34"/>
    <w:rsid w:val="00E16D85"/>
    <w:rsid w:val="00E175E4"/>
    <w:rsid w:val="00E21ACA"/>
    <w:rsid w:val="00E2232B"/>
    <w:rsid w:val="00E23438"/>
    <w:rsid w:val="00E23FE3"/>
    <w:rsid w:val="00E25A77"/>
    <w:rsid w:val="00E26417"/>
    <w:rsid w:val="00E268C8"/>
    <w:rsid w:val="00E26AA8"/>
    <w:rsid w:val="00E278E6"/>
    <w:rsid w:val="00E27AAB"/>
    <w:rsid w:val="00E30D83"/>
    <w:rsid w:val="00E352E0"/>
    <w:rsid w:val="00E36D67"/>
    <w:rsid w:val="00E371B8"/>
    <w:rsid w:val="00E40C37"/>
    <w:rsid w:val="00E41E88"/>
    <w:rsid w:val="00E4219B"/>
    <w:rsid w:val="00E43C15"/>
    <w:rsid w:val="00E5057A"/>
    <w:rsid w:val="00E5175C"/>
    <w:rsid w:val="00E5605C"/>
    <w:rsid w:val="00E56FA3"/>
    <w:rsid w:val="00E60B08"/>
    <w:rsid w:val="00E62546"/>
    <w:rsid w:val="00E63457"/>
    <w:rsid w:val="00E636ED"/>
    <w:rsid w:val="00E639CF"/>
    <w:rsid w:val="00E64F61"/>
    <w:rsid w:val="00E70C89"/>
    <w:rsid w:val="00E7139F"/>
    <w:rsid w:val="00E716CD"/>
    <w:rsid w:val="00E71BA3"/>
    <w:rsid w:val="00E743A6"/>
    <w:rsid w:val="00E74CB7"/>
    <w:rsid w:val="00E76C0E"/>
    <w:rsid w:val="00E774B1"/>
    <w:rsid w:val="00E800EB"/>
    <w:rsid w:val="00E82573"/>
    <w:rsid w:val="00E84385"/>
    <w:rsid w:val="00E854E9"/>
    <w:rsid w:val="00E86BC0"/>
    <w:rsid w:val="00E90EC4"/>
    <w:rsid w:val="00E91567"/>
    <w:rsid w:val="00E9193F"/>
    <w:rsid w:val="00E9207D"/>
    <w:rsid w:val="00E950FE"/>
    <w:rsid w:val="00E9578D"/>
    <w:rsid w:val="00E962A4"/>
    <w:rsid w:val="00E97359"/>
    <w:rsid w:val="00E97CA8"/>
    <w:rsid w:val="00EA027E"/>
    <w:rsid w:val="00EA0964"/>
    <w:rsid w:val="00EA0CA5"/>
    <w:rsid w:val="00EA1280"/>
    <w:rsid w:val="00EA19B9"/>
    <w:rsid w:val="00EA211A"/>
    <w:rsid w:val="00EA3DF0"/>
    <w:rsid w:val="00EA4331"/>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3C15"/>
    <w:rsid w:val="00EC3DC2"/>
    <w:rsid w:val="00EC3FB8"/>
    <w:rsid w:val="00EC5BA5"/>
    <w:rsid w:val="00ED0771"/>
    <w:rsid w:val="00ED1351"/>
    <w:rsid w:val="00ED1C97"/>
    <w:rsid w:val="00ED4089"/>
    <w:rsid w:val="00ED5F46"/>
    <w:rsid w:val="00ED6753"/>
    <w:rsid w:val="00ED6833"/>
    <w:rsid w:val="00EE434F"/>
    <w:rsid w:val="00EE4459"/>
    <w:rsid w:val="00EE4C91"/>
    <w:rsid w:val="00EE4CB1"/>
    <w:rsid w:val="00EF1C97"/>
    <w:rsid w:val="00EF1E40"/>
    <w:rsid w:val="00EF2E4D"/>
    <w:rsid w:val="00EF335B"/>
    <w:rsid w:val="00EF4193"/>
    <w:rsid w:val="00EF4F3B"/>
    <w:rsid w:val="00EF5D92"/>
    <w:rsid w:val="00EF5DA7"/>
    <w:rsid w:val="00EF6162"/>
    <w:rsid w:val="00F001FF"/>
    <w:rsid w:val="00F00E5A"/>
    <w:rsid w:val="00F01CCD"/>
    <w:rsid w:val="00F02349"/>
    <w:rsid w:val="00F02355"/>
    <w:rsid w:val="00F03F99"/>
    <w:rsid w:val="00F040B1"/>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695"/>
    <w:rsid w:val="00F22AAB"/>
    <w:rsid w:val="00F2366A"/>
    <w:rsid w:val="00F24811"/>
    <w:rsid w:val="00F25307"/>
    <w:rsid w:val="00F259BA"/>
    <w:rsid w:val="00F261C3"/>
    <w:rsid w:val="00F26C43"/>
    <w:rsid w:val="00F27DD4"/>
    <w:rsid w:val="00F3001E"/>
    <w:rsid w:val="00F311D3"/>
    <w:rsid w:val="00F31525"/>
    <w:rsid w:val="00F33757"/>
    <w:rsid w:val="00F3490B"/>
    <w:rsid w:val="00F35EBF"/>
    <w:rsid w:val="00F402DC"/>
    <w:rsid w:val="00F454A0"/>
    <w:rsid w:val="00F45F94"/>
    <w:rsid w:val="00F47CB7"/>
    <w:rsid w:val="00F50D55"/>
    <w:rsid w:val="00F5189D"/>
    <w:rsid w:val="00F52C93"/>
    <w:rsid w:val="00F54BF9"/>
    <w:rsid w:val="00F56E93"/>
    <w:rsid w:val="00F6042F"/>
    <w:rsid w:val="00F612BB"/>
    <w:rsid w:val="00F64873"/>
    <w:rsid w:val="00F66FA2"/>
    <w:rsid w:val="00F71E4C"/>
    <w:rsid w:val="00F72160"/>
    <w:rsid w:val="00F734B4"/>
    <w:rsid w:val="00F75BD4"/>
    <w:rsid w:val="00F75FC0"/>
    <w:rsid w:val="00F76F6E"/>
    <w:rsid w:val="00F77F09"/>
    <w:rsid w:val="00F80CA2"/>
    <w:rsid w:val="00F80D15"/>
    <w:rsid w:val="00F80F14"/>
    <w:rsid w:val="00F812FB"/>
    <w:rsid w:val="00F8385D"/>
    <w:rsid w:val="00F84235"/>
    <w:rsid w:val="00F86709"/>
    <w:rsid w:val="00F87BDE"/>
    <w:rsid w:val="00F91371"/>
    <w:rsid w:val="00F91554"/>
    <w:rsid w:val="00F921A3"/>
    <w:rsid w:val="00F93F80"/>
    <w:rsid w:val="00F94714"/>
    <w:rsid w:val="00F96235"/>
    <w:rsid w:val="00F9661C"/>
    <w:rsid w:val="00FA106B"/>
    <w:rsid w:val="00FA1B6E"/>
    <w:rsid w:val="00FA2799"/>
    <w:rsid w:val="00FA4362"/>
    <w:rsid w:val="00FA60A4"/>
    <w:rsid w:val="00FA7922"/>
    <w:rsid w:val="00FB207C"/>
    <w:rsid w:val="00FB3277"/>
    <w:rsid w:val="00FB4A89"/>
    <w:rsid w:val="00FB660D"/>
    <w:rsid w:val="00FB6CE1"/>
    <w:rsid w:val="00FB7EE2"/>
    <w:rsid w:val="00FB7FA5"/>
    <w:rsid w:val="00FC0640"/>
    <w:rsid w:val="00FC279F"/>
    <w:rsid w:val="00FC3390"/>
    <w:rsid w:val="00FC4A68"/>
    <w:rsid w:val="00FC4C99"/>
    <w:rsid w:val="00FC56D7"/>
    <w:rsid w:val="00FC590D"/>
    <w:rsid w:val="00FC76AE"/>
    <w:rsid w:val="00FD0262"/>
    <w:rsid w:val="00FD0FB1"/>
    <w:rsid w:val="00FD2C6B"/>
    <w:rsid w:val="00FD49EB"/>
    <w:rsid w:val="00FD4A0F"/>
    <w:rsid w:val="00FE0EA2"/>
    <w:rsid w:val="00FE11E4"/>
    <w:rsid w:val="00FE300B"/>
    <w:rsid w:val="00FF063D"/>
    <w:rsid w:val="00FF07C8"/>
    <w:rsid w:val="00FF2ADE"/>
    <w:rsid w:val="00FF3EF7"/>
    <w:rsid w:val="00FF5841"/>
    <w:rsid w:val="00FF6592"/>
    <w:rsid w:val="00FF6898"/>
    <w:rsid w:val="00FF775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505B49"/>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lsdException w:name="heading 2" w:locked="1" w:uiPriority="0"/>
    <w:lsdException w:name="heading 3" w:locked="1" w:uiPriority="0"/>
    <w:lsdException w:name="heading 4" w:locked="1" w:uiPriority="0"/>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iPriority="0" w:unhideWhenUsed="1"/>
    <w:lsdException w:name="FollowedHyperlink" w:semiHidden="1" w:unhideWhenUsed="1"/>
    <w:lsdException w:name="Strong" w:locked="1" w:uiPriority="22" w:qFormat="1"/>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34D80"/>
  </w:style>
  <w:style w:type="paragraph" w:styleId="ListParagraph">
    <w:name w:val="List Paragraph"/>
    <w:basedOn w:val="Normal"/>
    <w:uiPriority w:val="34"/>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rsid w:val="006914B4"/>
    <w:rPr>
      <w:i/>
      <w:iCs/>
    </w:rPr>
  </w:style>
  <w:style w:type="paragraph" w:styleId="Title">
    <w:name w:val="Title"/>
    <w:basedOn w:val="Normal"/>
    <w:next w:val="Normal"/>
    <w:link w:val="TitleChar"/>
    <w:uiPriority w:val="99"/>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22"/>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rsid w:val="00173525"/>
    <w:pPr>
      <w:outlineLvl w:val="9"/>
    </w:pPr>
    <w:rPr>
      <w:lang w:eastAsia="ru-RU"/>
    </w:rPr>
  </w:style>
  <w:style w:type="paragraph" w:styleId="TOC2">
    <w:name w:val="toc 2"/>
    <w:basedOn w:val="Normal"/>
    <w:next w:val="Normal"/>
    <w:link w:val="TOC2Char"/>
    <w:autoRedefine/>
    <w:uiPriority w:val="39"/>
    <w:rsid w:val="006A296D"/>
    <w:pPr>
      <w:tabs>
        <w:tab w:val="left" w:pos="1100"/>
        <w:tab w:val="right" w:leader="dot" w:pos="9356"/>
      </w:tabs>
      <w:spacing w:after="100"/>
      <w:ind w:left="220" w:right="141" w:firstLine="64"/>
    </w:pPr>
    <w:rPr>
      <w:noProof/>
    </w:rPr>
  </w:style>
  <w:style w:type="paragraph" w:styleId="TOC1">
    <w:name w:val="toc 1"/>
    <w:aliases w:val="Диплом"/>
    <w:basedOn w:val="Normal"/>
    <w:next w:val="Normal"/>
    <w:autoRedefine/>
    <w:uiPriority w:val="39"/>
    <w:rsid w:val="006A296D"/>
    <w:pPr>
      <w:tabs>
        <w:tab w:val="right" w:leader="dot" w:pos="9346"/>
      </w:tabs>
      <w:spacing w:after="100"/>
      <w:ind w:left="-426" w:right="141" w:firstLine="710"/>
    </w:pPr>
  </w:style>
  <w:style w:type="paragraph" w:styleId="TOC3">
    <w:name w:val="toc 3"/>
    <w:basedOn w:val="Normal"/>
    <w:next w:val="Normal"/>
    <w:autoRedefine/>
    <w:uiPriority w:val="39"/>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qFormat/>
    <w:rsid w:val="00786231"/>
    <w:pPr>
      <w:jc w:val="left"/>
    </w:pPr>
    <w:rPr>
      <w:b/>
      <w:bCs/>
      <w:sz w:val="28"/>
      <w:szCs w:val="28"/>
    </w:rPr>
  </w:style>
  <w:style w:type="character" w:customStyle="1" w:styleId="20">
    <w:name w:val="Подраздел 2 Знак"/>
    <w:link w:val="2"/>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39"/>
    <w:locked/>
    <w:rsid w:val="006A296D"/>
    <w:rPr>
      <w:rFonts w:ascii="Times New Roman" w:hAnsi="Times New Roman"/>
      <w:noProof/>
      <w:sz w:val="28"/>
      <w:szCs w:val="28"/>
      <w:lang w:eastAsia="en-US"/>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2">
    <w:name w:val="Строка формул"/>
    <w:basedOn w:val="Normal"/>
    <w:rsid w:val="00173835"/>
    <w:pPr>
      <w:widowControl w:val="0"/>
      <w:autoSpaceDE w:val="0"/>
      <w:autoSpaceDN w:val="0"/>
      <w:adjustRightInd w:val="0"/>
      <w:jc w:val="right"/>
    </w:pPr>
    <w:rPr>
      <w:rFonts w:eastAsia="Times New Roman" w:cs="Courier New"/>
      <w:sz w:val="24"/>
      <w:szCs w:val="20"/>
      <w:lang w:eastAsia="ru-RU"/>
    </w:rPr>
  </w:style>
  <w:style w:type="paragraph" w:styleId="TOC4">
    <w:name w:val="toc 4"/>
    <w:basedOn w:val="Normal"/>
    <w:next w:val="Normal"/>
    <w:autoRedefine/>
    <w:uiPriority w:val="39"/>
    <w:unhideWhenUsed/>
    <w:locked/>
    <w:rsid w:val="006A296D"/>
    <w:pPr>
      <w:spacing w:after="100" w:line="259" w:lineRule="auto"/>
      <w:ind w:left="660"/>
      <w:jc w:val="left"/>
    </w:pPr>
    <w:rPr>
      <w:rFonts w:asciiTheme="minorHAnsi" w:eastAsiaTheme="minorEastAsia" w:hAnsiTheme="minorHAnsi" w:cstheme="minorBidi"/>
      <w:sz w:val="22"/>
      <w:szCs w:val="22"/>
      <w:lang w:eastAsia="ru-RU"/>
    </w:rPr>
  </w:style>
  <w:style w:type="paragraph" w:styleId="TOC5">
    <w:name w:val="toc 5"/>
    <w:basedOn w:val="Normal"/>
    <w:next w:val="Normal"/>
    <w:autoRedefine/>
    <w:uiPriority w:val="39"/>
    <w:unhideWhenUsed/>
    <w:locked/>
    <w:rsid w:val="006A296D"/>
    <w:pPr>
      <w:spacing w:after="100" w:line="259" w:lineRule="auto"/>
      <w:ind w:left="880"/>
      <w:jc w:val="left"/>
    </w:pPr>
    <w:rPr>
      <w:rFonts w:asciiTheme="minorHAnsi" w:eastAsiaTheme="minorEastAsia" w:hAnsiTheme="minorHAnsi" w:cstheme="minorBidi"/>
      <w:sz w:val="22"/>
      <w:szCs w:val="22"/>
      <w:lang w:eastAsia="ru-RU"/>
    </w:rPr>
  </w:style>
  <w:style w:type="paragraph" w:styleId="TOC6">
    <w:name w:val="toc 6"/>
    <w:basedOn w:val="Normal"/>
    <w:next w:val="Normal"/>
    <w:autoRedefine/>
    <w:uiPriority w:val="39"/>
    <w:unhideWhenUsed/>
    <w:locked/>
    <w:rsid w:val="006A296D"/>
    <w:pPr>
      <w:spacing w:after="100" w:line="259" w:lineRule="auto"/>
      <w:ind w:left="1100"/>
      <w:jc w:val="left"/>
    </w:pPr>
    <w:rPr>
      <w:rFonts w:asciiTheme="minorHAnsi" w:eastAsiaTheme="minorEastAsia" w:hAnsiTheme="minorHAnsi" w:cstheme="minorBidi"/>
      <w:sz w:val="22"/>
      <w:szCs w:val="22"/>
      <w:lang w:eastAsia="ru-RU"/>
    </w:rPr>
  </w:style>
  <w:style w:type="paragraph" w:styleId="TOC7">
    <w:name w:val="toc 7"/>
    <w:basedOn w:val="Normal"/>
    <w:next w:val="Normal"/>
    <w:autoRedefine/>
    <w:uiPriority w:val="39"/>
    <w:unhideWhenUsed/>
    <w:locked/>
    <w:rsid w:val="006A296D"/>
    <w:pPr>
      <w:spacing w:after="100" w:line="259" w:lineRule="auto"/>
      <w:ind w:left="1320"/>
      <w:jc w:val="left"/>
    </w:pPr>
    <w:rPr>
      <w:rFonts w:asciiTheme="minorHAnsi" w:eastAsiaTheme="minorEastAsia" w:hAnsiTheme="minorHAnsi" w:cstheme="minorBidi"/>
      <w:sz w:val="22"/>
      <w:szCs w:val="22"/>
      <w:lang w:eastAsia="ru-RU"/>
    </w:rPr>
  </w:style>
  <w:style w:type="paragraph" w:styleId="TOC8">
    <w:name w:val="toc 8"/>
    <w:basedOn w:val="Normal"/>
    <w:next w:val="Normal"/>
    <w:autoRedefine/>
    <w:uiPriority w:val="39"/>
    <w:unhideWhenUsed/>
    <w:locked/>
    <w:rsid w:val="006A296D"/>
    <w:pPr>
      <w:spacing w:after="100" w:line="259" w:lineRule="auto"/>
      <w:ind w:left="1540"/>
      <w:jc w:val="left"/>
    </w:pPr>
    <w:rPr>
      <w:rFonts w:asciiTheme="minorHAnsi" w:eastAsiaTheme="minorEastAsia" w:hAnsiTheme="minorHAnsi" w:cstheme="minorBidi"/>
      <w:sz w:val="22"/>
      <w:szCs w:val="22"/>
      <w:lang w:eastAsia="ru-RU"/>
    </w:rPr>
  </w:style>
  <w:style w:type="paragraph" w:styleId="TOC9">
    <w:name w:val="toc 9"/>
    <w:basedOn w:val="Normal"/>
    <w:next w:val="Normal"/>
    <w:autoRedefine/>
    <w:uiPriority w:val="39"/>
    <w:unhideWhenUsed/>
    <w:locked/>
    <w:rsid w:val="006A296D"/>
    <w:pPr>
      <w:spacing w:after="100" w:line="259" w:lineRule="auto"/>
      <w:ind w:left="1760"/>
      <w:jc w:val="left"/>
    </w:pPr>
    <w:rPr>
      <w:rFonts w:asciiTheme="minorHAnsi" w:eastAsiaTheme="minorEastAsia" w:hAnsiTheme="minorHAnsi" w:cstheme="minorBidi"/>
      <w:sz w:val="22"/>
      <w:szCs w:val="22"/>
      <w:lang w:eastAsia="ru-RU"/>
    </w:rPr>
  </w:style>
  <w:style w:type="character" w:customStyle="1" w:styleId="fontstyle21">
    <w:name w:val="fontstyle21"/>
    <w:basedOn w:val="DefaultParagraphFont"/>
    <w:rsid w:val="005B6441"/>
    <w:rPr>
      <w:rFonts w:ascii="Bookman Old Style" w:hAnsi="Bookman Old Style" w:hint="default"/>
      <w:b/>
      <w:bCs/>
      <w:i/>
      <w:iCs/>
      <w:color w:val="1F497D"/>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200257">
      <w:bodyDiv w:val="1"/>
      <w:marLeft w:val="0"/>
      <w:marRight w:val="0"/>
      <w:marTop w:val="0"/>
      <w:marBottom w:val="0"/>
      <w:divBdr>
        <w:top w:val="none" w:sz="0" w:space="0" w:color="auto"/>
        <w:left w:val="none" w:sz="0" w:space="0" w:color="auto"/>
        <w:bottom w:val="none" w:sz="0" w:space="0" w:color="auto"/>
        <w:right w:val="none" w:sz="0" w:space="0" w:color="auto"/>
      </w:divBdr>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10.bin"/><Relationship Id="rId47" Type="http://schemas.openxmlformats.org/officeDocument/2006/relationships/image" Target="media/image23.png"/><Relationship Id="rId63" Type="http://schemas.openxmlformats.org/officeDocument/2006/relationships/hyperlink" Target="http://www.ti.com/lit/ds/symlink/tps793.pdf" TargetMode="External"/><Relationship Id="rId68" Type="http://schemas.openxmlformats.org/officeDocument/2006/relationships/hyperlink" Target="http://www.analog.com/media/en/technical-documentation/data-sheets/AD2S1210.pdf" TargetMode="External"/><Relationship Id="rId84" Type="http://schemas.openxmlformats.org/officeDocument/2006/relationships/package" Target="embeddings/_________Microsoft_Visio11111.vsdx"/><Relationship Id="rId16" Type="http://schemas.openxmlformats.org/officeDocument/2006/relationships/image" Target="media/image3.png"/><Relationship Id="rId11" Type="http://schemas.openxmlformats.org/officeDocument/2006/relationships/header" Target="header3.xml"/><Relationship Id="rId32" Type="http://schemas.openxmlformats.org/officeDocument/2006/relationships/oleObject" Target="embeddings/oleObject5.bin"/><Relationship Id="rId37" Type="http://schemas.openxmlformats.org/officeDocument/2006/relationships/image" Target="media/image18.wmf"/><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image" Target="media/image36.png"/><Relationship Id="rId79" Type="http://schemas.openxmlformats.org/officeDocument/2006/relationships/hyperlink" Target="http://www.symmetron.ua/files/d_3_Motor-Control_ru.pdf"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oleObject" Target="embeddings/oleObject4.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4.png"/><Relationship Id="rId56" Type="http://schemas.openxmlformats.org/officeDocument/2006/relationships/image" Target="media/image32.jpeg"/><Relationship Id="rId64" Type="http://schemas.openxmlformats.org/officeDocument/2006/relationships/hyperlink" Target="http://www.ti.com/lit/ds/symlink/tps62003.pdf" TargetMode="External"/><Relationship Id="rId69" Type="http://schemas.openxmlformats.org/officeDocument/2006/relationships/hyperlink" Target="http://www.analog.com/media/en/technical-documentation/data-sheets/AD7687.pdf" TargetMode="External"/><Relationship Id="rId77" Type="http://schemas.openxmlformats.org/officeDocument/2006/relationships/package" Target="embeddings/__________Microsoft_Visio11.vsdx"/><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yperlink" Target="http://www.ti.com/lit/ds/symlink/ths4131.pdf" TargetMode="External"/><Relationship Id="rId80" Type="http://schemas.openxmlformats.org/officeDocument/2006/relationships/hyperlink" Target="http://www.innovatefpga.com/cgi-bin/innovate/teams.pl?Id=EM087" TargetMode="External"/><Relationship Id="rId85" Type="http://schemas.openxmlformats.org/officeDocument/2006/relationships/hyperlink" Target="http://www.symmetron.ua/files/d_3_Motor-Control_ru.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5.jpeg"/><Relationship Id="rId67" Type="http://schemas.openxmlformats.org/officeDocument/2006/relationships/hyperlink" Target="https://www.encoder-technology.com/images/product_specifications/fa-solver.pdf" TargetMode="External"/><Relationship Id="rId20" Type="http://schemas.openxmlformats.org/officeDocument/2006/relationships/oleObject" Target="embeddings/oleObject2.bin"/><Relationship Id="rId41" Type="http://schemas.openxmlformats.org/officeDocument/2006/relationships/image" Target="media/image20.wmf"/><Relationship Id="rId54" Type="http://schemas.openxmlformats.org/officeDocument/2006/relationships/image" Target="media/image30.png"/><Relationship Id="rId62" Type="http://schemas.openxmlformats.org/officeDocument/2006/relationships/hyperlink" Target="https://cyberleninka.ru/article/v/sistema-avtomaticheskogo-upravleniya-servoprivodami" TargetMode="External"/><Relationship Id="rId70" Type="http://schemas.openxmlformats.org/officeDocument/2006/relationships/hyperlink" Target="http://www.ecsxtal.com/store/pdf/ecs-3961_3963.pdf" TargetMode="External"/><Relationship Id="rId75" Type="http://schemas.openxmlformats.org/officeDocument/2006/relationships/image" Target="media/image37.png"/><Relationship Id="rId83" Type="http://schemas.openxmlformats.org/officeDocument/2006/relationships/image" Target="media/image4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eader" Target="header2.xml"/><Relationship Id="rId31" Type="http://schemas.openxmlformats.org/officeDocument/2006/relationships/image" Target="media/image15.wmf"/><Relationship Id="rId44" Type="http://schemas.openxmlformats.org/officeDocument/2006/relationships/oleObject" Target="embeddings/oleObject11.bin"/><Relationship Id="rId52" Type="http://schemas.openxmlformats.org/officeDocument/2006/relationships/image" Target="media/image28.png"/><Relationship Id="rId60" Type="http://schemas.openxmlformats.org/officeDocument/2006/relationships/hyperlink" Target="http://www.findpatent.ru/img_show/3736854.html" TargetMode="External"/><Relationship Id="rId65" Type="http://schemas.openxmlformats.org/officeDocument/2006/relationships/hyperlink" Target="https://www.altera.com/content/dam/altera-www/global/en_US/pdfs/literature/hb/cyc3/cyc3_ciii52001.pdf" TargetMode="External"/><Relationship Id="rId73" Type="http://schemas.openxmlformats.org/officeDocument/2006/relationships/hyperlink" Target="http://www.onsemi.com/pub/Collateral/BC846-D.PDF" TargetMode="External"/><Relationship Id="rId78" Type="http://schemas.openxmlformats.org/officeDocument/2006/relationships/oleObject" Target="embeddings/oleObject13.bin"/><Relationship Id="rId81" Type="http://schemas.openxmlformats.org/officeDocument/2006/relationships/image" Target="media/image38.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19.wmf"/><Relationship Id="rId34" Type="http://schemas.openxmlformats.org/officeDocument/2006/relationships/oleObject" Target="embeddings/oleObject6.bin"/><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mailto:bogdanbelash35@gmail.com" TargetMode="External"/><Relationship Id="rId7" Type="http://schemas.openxmlformats.org/officeDocument/2006/relationships/endnotes" Target="endnotes.xml"/><Relationship Id="rId71" Type="http://schemas.openxmlformats.org/officeDocument/2006/relationships/hyperlink" Target="https://www.fairchildsemi.com/datasheets/FI/FIN1001.pdf" TargetMode="Externa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png"/><Relationship Id="rId40" Type="http://schemas.openxmlformats.org/officeDocument/2006/relationships/oleObject" Target="embeddings/oleObject9.bin"/><Relationship Id="rId45" Type="http://schemas.openxmlformats.org/officeDocument/2006/relationships/image" Target="media/image22.wmf"/><Relationship Id="rId66" Type="http://schemas.openxmlformats.org/officeDocument/2006/relationships/hyperlink" Target="https://www.altera.com/en_US/pdfs/literature/hb/cfg/cyc_c51014.pdf" TargetMode="External"/><Relationship Id="rId87" Type="http://schemas.openxmlformats.org/officeDocument/2006/relationships/fontTable" Target="fontTable.xml"/><Relationship Id="rId61" Type="http://schemas.openxmlformats.org/officeDocument/2006/relationships/hyperlink" Target="http://patents.su/2-1222907-pozicionnyjj-servodvigatel.html" TargetMode="External"/><Relationship Id="rId8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58095-C64C-4018-B1E3-8D2BE2087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117</Pages>
  <Words>20811</Words>
  <Characters>118627</Characters>
  <Application>Microsoft Office Word</Application>
  <DocSecurity>0</DocSecurity>
  <Lines>988</Lines>
  <Paragraphs>278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139160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718</cp:revision>
  <cp:lastPrinted>2018-06-13T05:48:00Z</cp:lastPrinted>
  <dcterms:created xsi:type="dcterms:W3CDTF">2018-05-31T15:03:00Z</dcterms:created>
  <dcterms:modified xsi:type="dcterms:W3CDTF">2018-06-13T06:59:00Z</dcterms:modified>
</cp:coreProperties>
</file>