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25992d"/>
          <w:sz w:val="15"/>
          <w:szCs w:val="15"/>
          <w:rtl w:val="0"/>
        </w:rPr>
        <w:t xml:space="preserve">% It calculates ODE using Runge-Kutta 4th order method</w:t>
      </w:r>
    </w:p>
    <w:p w:rsidR="00000000" w:rsidDel="00000000" w:rsidP="00000000" w:rsidRDefault="00000000" w:rsidRPr="00000000" w14:paraId="00000001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25992d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h=1;                                             </w:t>
      </w:r>
      <w:r w:rsidDel="00000000" w:rsidR="00000000" w:rsidRPr="00000000">
        <w:rPr>
          <w:color w:val="25992d"/>
          <w:sz w:val="15"/>
          <w:szCs w:val="15"/>
          <w:rtl w:val="0"/>
        </w:rPr>
        <w:t xml:space="preserve">% step size</w:t>
      </w:r>
    </w:p>
    <w:p w:rsidR="00000000" w:rsidDel="00000000" w:rsidP="00000000" w:rsidRDefault="00000000" w:rsidRPr="00000000" w14:paraId="00000003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x = 1:h:10;                                         </w:t>
      </w:r>
      <w:r w:rsidDel="00000000" w:rsidR="00000000" w:rsidRPr="00000000">
        <w:rPr>
          <w:color w:val="25992d"/>
          <w:sz w:val="15"/>
          <w:szCs w:val="15"/>
          <w:rtl w:val="0"/>
        </w:rPr>
        <w:t xml:space="preserve">% Calculates up to y(10)</w:t>
      </w:r>
    </w:p>
    <w:p w:rsidR="00000000" w:rsidDel="00000000" w:rsidP="00000000" w:rsidRDefault="00000000" w:rsidRPr="00000000" w14:paraId="00000004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y = zeros(1,length(x)); </w:t>
      </w:r>
    </w:p>
    <w:p w:rsidR="00000000" w:rsidDel="00000000" w:rsidP="00000000" w:rsidRDefault="00000000" w:rsidRPr="00000000" w14:paraId="00000005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y(1) = 0;                                          </w:t>
      </w:r>
      <w:r w:rsidDel="00000000" w:rsidR="00000000" w:rsidRPr="00000000">
        <w:rPr>
          <w:color w:val="25992d"/>
          <w:sz w:val="15"/>
          <w:szCs w:val="15"/>
          <w:rtl w:val="0"/>
        </w:rPr>
        <w:t xml:space="preserve">% initial condition</w:t>
      </w:r>
    </w:p>
    <w:p w:rsidR="00000000" w:rsidDel="00000000" w:rsidP="00000000" w:rsidRDefault="00000000" w:rsidRPr="00000000" w14:paraId="00000006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fprintf(</w:t>
      </w:r>
      <w:r w:rsidDel="00000000" w:rsidR="00000000" w:rsidRPr="00000000">
        <w:rPr>
          <w:color w:val="b245f3"/>
          <w:sz w:val="15"/>
          <w:szCs w:val="15"/>
          <w:rtl w:val="0"/>
        </w:rPr>
        <w:t xml:space="preserve">'y(1) = %.3f\n'</w:t>
      </w:r>
      <w:r w:rsidDel="00000000" w:rsidR="00000000" w:rsidRPr="00000000">
        <w:rPr>
          <w:color w:val="212121"/>
          <w:sz w:val="15"/>
          <w:szCs w:val="15"/>
          <w:rtl w:val="0"/>
        </w:rPr>
        <w:t xml:space="preserve">,y(1));</w:t>
      </w:r>
    </w:p>
    <w:p w:rsidR="00000000" w:rsidDel="00000000" w:rsidP="00000000" w:rsidRDefault="00000000" w:rsidRPr="00000000" w14:paraId="00000007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F_xy = @(t,r) 1/t - r/t - r;                   </w:t>
      </w:r>
      <w:r w:rsidDel="00000000" w:rsidR="00000000" w:rsidRPr="00000000">
        <w:rPr>
          <w:color w:val="25992d"/>
          <w:sz w:val="15"/>
          <w:szCs w:val="15"/>
          <w:rtl w:val="0"/>
        </w:rPr>
        <w:t xml:space="preserve">% change the function as you desire</w:t>
      </w:r>
    </w:p>
    <w:p w:rsidR="00000000" w:rsidDel="00000000" w:rsidP="00000000" w:rsidRDefault="00000000" w:rsidRPr="00000000" w14:paraId="00000008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25992d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0433ff"/>
          <w:sz w:val="15"/>
          <w:szCs w:val="15"/>
          <w:rtl w:val="0"/>
        </w:rPr>
        <w:t xml:space="preserve">for</w:t>
      </w:r>
      <w:r w:rsidDel="00000000" w:rsidR="00000000" w:rsidRPr="00000000">
        <w:rPr>
          <w:color w:val="212121"/>
          <w:sz w:val="15"/>
          <w:szCs w:val="15"/>
          <w:rtl w:val="0"/>
        </w:rPr>
        <w:t xml:space="preserve"> i=1:(length(x)-1)                              </w:t>
      </w:r>
      <w:r w:rsidDel="00000000" w:rsidR="00000000" w:rsidRPr="00000000">
        <w:rPr>
          <w:color w:val="25992d"/>
          <w:sz w:val="15"/>
          <w:szCs w:val="15"/>
          <w:rtl w:val="0"/>
        </w:rPr>
        <w:t xml:space="preserve">% calculation loop</w:t>
      </w:r>
    </w:p>
    <w:p w:rsidR="00000000" w:rsidDel="00000000" w:rsidP="00000000" w:rsidRDefault="00000000" w:rsidRPr="00000000" w14:paraId="0000000A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   k_1 = F_xy(x(i),y(i));</w:t>
      </w:r>
    </w:p>
    <w:p w:rsidR="00000000" w:rsidDel="00000000" w:rsidP="00000000" w:rsidRDefault="00000000" w:rsidRPr="00000000" w14:paraId="0000000B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   k_2 = F_xy(x(i)+0.5*h,y(i)+0.5*h*k_1);</w:t>
      </w:r>
    </w:p>
    <w:p w:rsidR="00000000" w:rsidDel="00000000" w:rsidP="00000000" w:rsidRDefault="00000000" w:rsidRPr="00000000" w14:paraId="0000000C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   k_3 = F_xy((x(i)+0.5*h),(y(i)+0.5*h *k_2));</w:t>
      </w:r>
    </w:p>
    <w:p w:rsidR="00000000" w:rsidDel="00000000" w:rsidP="00000000" w:rsidRDefault="00000000" w:rsidRPr="00000000" w14:paraId="0000000D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   k_4 = F_xy((x(i)+h),(y(i)+h* k_3));</w:t>
      </w:r>
    </w:p>
    <w:p w:rsidR="00000000" w:rsidDel="00000000" w:rsidP="00000000" w:rsidRDefault="00000000" w:rsidRPr="00000000" w14:paraId="0000000E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color w:val="25992d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   y(i+1) = y(i) + (1/6)*(k_1+2*k_2+2*k_3+k_4)*h;</w:t>
      </w:r>
      <w:r w:rsidDel="00000000" w:rsidR="00000000" w:rsidRPr="00000000">
        <w:rPr>
          <w:color w:val="25992d"/>
          <w:sz w:val="15"/>
          <w:szCs w:val="15"/>
          <w:rtl w:val="0"/>
        </w:rPr>
        <w:t xml:space="preserve">% main equation</w:t>
      </w:r>
    </w:p>
    <w:p w:rsidR="00000000" w:rsidDel="00000000" w:rsidP="00000000" w:rsidRDefault="00000000" w:rsidRPr="00000000" w14:paraId="00000010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   fprintf(</w:t>
      </w:r>
      <w:r w:rsidDel="00000000" w:rsidR="00000000" w:rsidRPr="00000000">
        <w:rPr>
          <w:color w:val="b245f3"/>
          <w:sz w:val="15"/>
          <w:szCs w:val="15"/>
          <w:rtl w:val="0"/>
        </w:rPr>
        <w:t xml:space="preserve">'y(%.0f) = %.5f\n'</w:t>
      </w:r>
      <w:r w:rsidDel="00000000" w:rsidR="00000000" w:rsidRPr="00000000">
        <w:rPr>
          <w:color w:val="212121"/>
          <w:sz w:val="15"/>
          <w:szCs w:val="15"/>
          <w:rtl w:val="0"/>
        </w:rPr>
        <w:t xml:space="preserve">,x(i + 1), y(i+1))</w:t>
      </w:r>
    </w:p>
    <w:p w:rsidR="00000000" w:rsidDel="00000000" w:rsidP="00000000" w:rsidRDefault="00000000" w:rsidRPr="00000000" w14:paraId="00000011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contextualSpacing w:val="0"/>
        <w:rPr>
          <w:color w:val="0433ff"/>
          <w:sz w:val="15"/>
          <w:szCs w:val="15"/>
        </w:rPr>
      </w:pPr>
      <w:r w:rsidDel="00000000" w:rsidR="00000000" w:rsidRPr="00000000">
        <w:rPr>
          <w:color w:val="0433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contextualSpacing w:val="0"/>
        <w:rPr>
          <w:color w:val="212121"/>
          <w:sz w:val="15"/>
          <w:szCs w:val="15"/>
        </w:rPr>
      </w:pPr>
      <w:r w:rsidDel="00000000" w:rsidR="00000000" w:rsidRPr="00000000">
        <w:rPr>
          <w:color w:val="212121"/>
          <w:sz w:val="15"/>
          <w:szCs w:val="15"/>
          <w:rtl w:val="0"/>
        </w:rPr>
        <w:t xml:space="preserve">    plot(x,y, </w:t>
      </w:r>
      <w:r w:rsidDel="00000000" w:rsidR="00000000" w:rsidRPr="00000000">
        <w:rPr>
          <w:color w:val="b245f3"/>
          <w:sz w:val="15"/>
          <w:szCs w:val="15"/>
          <w:rtl w:val="0"/>
        </w:rPr>
        <w:t xml:space="preserve">'o'</w:t>
      </w:r>
      <w:r w:rsidDel="00000000" w:rsidR="00000000" w:rsidRPr="00000000">
        <w:rPr>
          <w:color w:val="212121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14">
      <w:pPr>
        <w:contextualSpacing w:val="0"/>
        <w:rPr>
          <w:color w:val="7575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