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F58" w:rsidRPr="00360A60" w:rsidRDefault="00076F58" w:rsidP="0047702E">
      <w:pPr>
        <w:pStyle w:val="Default"/>
        <w:spacing w:after="120"/>
        <w:jc w:val="center"/>
        <w:rPr>
          <w:b/>
        </w:rPr>
      </w:pPr>
      <w:r w:rsidRPr="00360A60">
        <w:rPr>
          <w:b/>
        </w:rPr>
        <w:t>ABE 303 – Fall 201</w:t>
      </w:r>
      <w:r w:rsidR="001E0E83">
        <w:rPr>
          <w:b/>
        </w:rPr>
        <w:t>7</w:t>
      </w:r>
    </w:p>
    <w:p w:rsidR="0047702E" w:rsidRPr="00360A60" w:rsidRDefault="0047702E" w:rsidP="0047702E">
      <w:pPr>
        <w:pStyle w:val="Default"/>
        <w:spacing w:after="120"/>
        <w:jc w:val="center"/>
        <w:rPr>
          <w:b/>
          <w:u w:val="single"/>
        </w:rPr>
      </w:pPr>
      <w:r w:rsidRPr="00360A60">
        <w:rPr>
          <w:b/>
          <w:u w:val="single"/>
        </w:rPr>
        <w:t xml:space="preserve">Example Problems </w:t>
      </w:r>
      <w:bookmarkStart w:id="0" w:name="_GoBack"/>
      <w:bookmarkEnd w:id="0"/>
    </w:p>
    <w:p w:rsidR="00360A60" w:rsidRPr="00360A60" w:rsidRDefault="00360A60" w:rsidP="00A17299">
      <w:pPr>
        <w:pStyle w:val="Default"/>
        <w:spacing w:after="120"/>
        <w:rPr>
          <w:b/>
          <w:u w:val="single"/>
        </w:rPr>
      </w:pPr>
      <w:r w:rsidRPr="00360A60">
        <w:rPr>
          <w:b/>
          <w:u w:val="single"/>
        </w:rPr>
        <w:t>How Much Energy is required?</w:t>
      </w:r>
    </w:p>
    <w:p w:rsidR="0047702E" w:rsidRPr="00360A60" w:rsidRDefault="00C126C0" w:rsidP="00A17299">
      <w:pPr>
        <w:pStyle w:val="Default"/>
        <w:spacing w:after="120"/>
        <w:rPr>
          <w:b/>
          <w:u w:val="single"/>
        </w:rPr>
      </w:pPr>
      <w:r w:rsidRPr="00360A60">
        <w:rPr>
          <w:b/>
          <w:u w:val="single"/>
        </w:rPr>
        <w:t>Example 1</w:t>
      </w:r>
    </w:p>
    <w:p w:rsidR="00C126C0" w:rsidRPr="00360A60" w:rsidRDefault="00C126C0" w:rsidP="00076F58">
      <w:pPr>
        <w:pStyle w:val="Default"/>
      </w:pPr>
      <w:r w:rsidRPr="00360A60">
        <w:t>Kiwifruit juice (a non-fatty food), extracted from the fresh fruit at 20</w:t>
      </w:r>
      <w:r w:rsidRPr="00360A60">
        <w:rPr>
          <w:vertAlign w:val="superscript"/>
        </w:rPr>
        <w:t>o</w:t>
      </w:r>
      <w:r w:rsidRPr="00360A60">
        <w:t xml:space="preserve">C, </w:t>
      </w:r>
      <w:proofErr w:type="gramStart"/>
      <w:r w:rsidRPr="00360A60">
        <w:t>is</w:t>
      </w:r>
      <w:proofErr w:type="gramEnd"/>
      <w:r w:rsidRPr="00360A60">
        <w:t xml:space="preserve"> to be cooled to</w:t>
      </w:r>
    </w:p>
    <w:p w:rsidR="00C126C0" w:rsidRPr="00360A60" w:rsidRDefault="00C126C0" w:rsidP="00076F58">
      <w:pPr>
        <w:pStyle w:val="Default"/>
      </w:pPr>
      <w:proofErr w:type="gramStart"/>
      <w:r w:rsidRPr="00360A60">
        <w:t>a</w:t>
      </w:r>
      <w:proofErr w:type="gramEnd"/>
      <w:r w:rsidRPr="00360A60">
        <w:t xml:space="preserve"> temperature some degrees below its initial freezing point to cause some of the water in</w:t>
      </w:r>
    </w:p>
    <w:p w:rsidR="00C126C0" w:rsidRPr="00360A60" w:rsidRDefault="00C126C0" w:rsidP="00076F58">
      <w:pPr>
        <w:pStyle w:val="Default"/>
      </w:pPr>
      <w:proofErr w:type="gramStart"/>
      <w:r w:rsidRPr="00360A60">
        <w:t>the</w:t>
      </w:r>
      <w:proofErr w:type="gramEnd"/>
      <w:r w:rsidRPr="00360A60">
        <w:t xml:space="preserve"> juice to turn into ice. The ice crystals are then to be mechanically separated from the</w:t>
      </w:r>
    </w:p>
    <w:p w:rsidR="00C126C0" w:rsidRPr="00360A60" w:rsidRDefault="00C126C0" w:rsidP="00076F58">
      <w:pPr>
        <w:pStyle w:val="Default"/>
      </w:pPr>
      <w:proofErr w:type="gramStart"/>
      <w:r w:rsidRPr="00360A60">
        <w:t>mixture</w:t>
      </w:r>
      <w:proofErr w:type="gramEnd"/>
      <w:r w:rsidRPr="00360A60">
        <w:t xml:space="preserve"> leaving a concentrated juice (</w:t>
      </w:r>
      <w:r w:rsidRPr="00360A60">
        <w:rPr>
          <w:b/>
          <w:i/>
        </w:rPr>
        <w:t>this process is called freeze concentration</w:t>
      </w:r>
      <w:r w:rsidRPr="00360A60">
        <w:t>). The</w:t>
      </w:r>
    </w:p>
    <w:p w:rsidR="00C126C0" w:rsidRPr="00360A60" w:rsidRDefault="00C126C0" w:rsidP="00076F58">
      <w:pPr>
        <w:pStyle w:val="Default"/>
        <w:spacing w:after="120"/>
      </w:pPr>
      <w:proofErr w:type="gramStart"/>
      <w:r w:rsidRPr="00360A60">
        <w:t>initial</w:t>
      </w:r>
      <w:proofErr w:type="gramEnd"/>
      <w:r w:rsidRPr="00360A60">
        <w:t xml:space="preserve"> mass composition of the juice is:</w:t>
      </w:r>
    </w:p>
    <w:p w:rsidR="00C126C0" w:rsidRPr="00360A60" w:rsidRDefault="00C126C0" w:rsidP="00076F58">
      <w:pPr>
        <w:pStyle w:val="Default"/>
      </w:pPr>
      <w:r w:rsidRPr="00360A60">
        <w:rPr>
          <w:u w:val="single"/>
        </w:rPr>
        <w:t>Water</w:t>
      </w:r>
      <w:r w:rsidRPr="00360A60">
        <w:t>: 86.5%</w:t>
      </w:r>
    </w:p>
    <w:p w:rsidR="00C126C0" w:rsidRPr="00360A60" w:rsidRDefault="00C126C0" w:rsidP="00076F58">
      <w:pPr>
        <w:pStyle w:val="Default"/>
        <w:spacing w:after="120"/>
      </w:pPr>
      <w:r w:rsidRPr="00360A60">
        <w:rPr>
          <w:u w:val="single"/>
        </w:rPr>
        <w:t>Total solids (SNF)</w:t>
      </w:r>
      <w:r w:rsidRPr="00360A60">
        <w:t>: 13.5%</w:t>
      </w:r>
    </w:p>
    <w:p w:rsidR="00C126C0" w:rsidRPr="00360A60" w:rsidRDefault="00C126C0" w:rsidP="00076F58">
      <w:pPr>
        <w:pStyle w:val="Default"/>
      </w:pPr>
      <w:r w:rsidRPr="00360A60">
        <w:t>It is desired to concentrate the juice to 60% total solids by weight. All the water in</w:t>
      </w:r>
    </w:p>
    <w:p w:rsidR="00C126C0" w:rsidRPr="00360A60" w:rsidRDefault="00C126C0" w:rsidP="00076F58">
      <w:pPr>
        <w:pStyle w:val="Default"/>
        <w:spacing w:after="120"/>
      </w:pPr>
      <w:proofErr w:type="gramStart"/>
      <w:r w:rsidRPr="00360A60">
        <w:t>the</w:t>
      </w:r>
      <w:proofErr w:type="gramEnd"/>
      <w:r w:rsidRPr="00360A60">
        <w:t xml:space="preserve"> juice is freezable, i.e. none is bound.</w:t>
      </w:r>
    </w:p>
    <w:p w:rsidR="00C126C0" w:rsidRPr="00360A60" w:rsidRDefault="00C126C0" w:rsidP="00076F58">
      <w:pPr>
        <w:pStyle w:val="Default"/>
        <w:ind w:left="360" w:hanging="360"/>
      </w:pPr>
      <w:r w:rsidRPr="00360A60">
        <w:t>(a) Calculate at what temperature the juice will have to be cooled to achieve the desired</w:t>
      </w:r>
    </w:p>
    <w:p w:rsidR="00C126C0" w:rsidRPr="00360A60" w:rsidRDefault="00C126C0" w:rsidP="00076F58">
      <w:pPr>
        <w:pStyle w:val="Default"/>
        <w:ind w:left="360"/>
      </w:pPr>
      <w:proofErr w:type="gramStart"/>
      <w:r w:rsidRPr="00360A60">
        <w:t>concentration</w:t>
      </w:r>
      <w:proofErr w:type="gramEnd"/>
      <w:r w:rsidRPr="00360A60">
        <w:t>. Hint: use 1 kg of unfrozen juice as the basis of the mass balance to</w:t>
      </w:r>
    </w:p>
    <w:p w:rsidR="00C126C0" w:rsidRPr="00360A60" w:rsidRDefault="00C126C0" w:rsidP="00076F58">
      <w:pPr>
        <w:pStyle w:val="Default"/>
        <w:spacing w:after="120"/>
        <w:ind w:left="360"/>
      </w:pPr>
      <w:proofErr w:type="gramStart"/>
      <w:r w:rsidRPr="00360A60">
        <w:t>estimate</w:t>
      </w:r>
      <w:proofErr w:type="gramEnd"/>
      <w:r w:rsidRPr="00360A60">
        <w:t xml:space="preserve"> that temperature.</w:t>
      </w:r>
    </w:p>
    <w:p w:rsidR="00C126C0" w:rsidRPr="00360A60" w:rsidRDefault="00C126C0" w:rsidP="00076F58">
      <w:pPr>
        <w:pStyle w:val="Default"/>
        <w:ind w:left="360" w:hanging="360"/>
      </w:pPr>
      <w:r w:rsidRPr="00360A60">
        <w:t>(b) Calculate how much heat energy (in kJ/kg) will have to be removed from the fresh</w:t>
      </w:r>
    </w:p>
    <w:p w:rsidR="00C126C0" w:rsidRPr="00360A60" w:rsidRDefault="00C126C0" w:rsidP="00076F58">
      <w:pPr>
        <w:pStyle w:val="Default"/>
        <w:spacing w:after="120"/>
        <w:ind w:left="360"/>
      </w:pPr>
      <w:proofErr w:type="gramStart"/>
      <w:r w:rsidRPr="00360A60">
        <w:t>juice</w:t>
      </w:r>
      <w:proofErr w:type="gramEnd"/>
      <w:r w:rsidRPr="00360A60">
        <w:t xml:space="preserve"> during the freeze concentration process.</w:t>
      </w:r>
    </w:p>
    <w:p w:rsidR="00C126C0" w:rsidRPr="00360A60" w:rsidRDefault="00C126C0" w:rsidP="00076F58">
      <w:pPr>
        <w:pStyle w:val="Default"/>
        <w:rPr>
          <w:b/>
          <w:u w:val="single"/>
        </w:rPr>
      </w:pPr>
      <w:r w:rsidRPr="00360A60">
        <w:rPr>
          <w:b/>
          <w:u w:val="single"/>
        </w:rPr>
        <w:t>DATA</w:t>
      </w:r>
    </w:p>
    <w:p w:rsidR="00C126C0" w:rsidRPr="00360A60" w:rsidRDefault="00C126C0" w:rsidP="00076F58">
      <w:pPr>
        <w:pStyle w:val="Default"/>
      </w:pPr>
      <w:r w:rsidRPr="00360A60">
        <w:rPr>
          <w:u w:val="single"/>
        </w:rPr>
        <w:t>Initial Freezing point of fresh kiwifruit juice</w:t>
      </w:r>
      <w:r w:rsidRPr="00360A60">
        <w:t xml:space="preserve"> = -1.3C</w:t>
      </w:r>
    </w:p>
    <w:p w:rsidR="00C126C0" w:rsidRPr="00360A60" w:rsidRDefault="00C126C0" w:rsidP="00076F58">
      <w:pPr>
        <w:pStyle w:val="Default"/>
      </w:pPr>
      <w:r w:rsidRPr="00360A60">
        <w:rPr>
          <w:u w:val="single"/>
        </w:rPr>
        <w:t>Specific heat of kiwifruit dry solids</w:t>
      </w:r>
      <w:r w:rsidRPr="00360A60">
        <w:t xml:space="preserve"> = 1.50 kJ/</w:t>
      </w:r>
      <w:proofErr w:type="spellStart"/>
      <w:r w:rsidRPr="00360A60">
        <w:t>kgK</w:t>
      </w:r>
      <w:proofErr w:type="spellEnd"/>
    </w:p>
    <w:p w:rsidR="00C126C0" w:rsidRPr="00360A60" w:rsidRDefault="00C126C0" w:rsidP="00076F58">
      <w:pPr>
        <w:pStyle w:val="Default"/>
      </w:pPr>
      <w:r w:rsidRPr="00360A60">
        <w:rPr>
          <w:u w:val="single"/>
        </w:rPr>
        <w:t>Specific heat of water</w:t>
      </w:r>
      <w:r w:rsidRPr="00360A60">
        <w:t xml:space="preserve"> = 4.18 kJ/</w:t>
      </w:r>
      <w:proofErr w:type="spellStart"/>
      <w:r w:rsidRPr="00360A60">
        <w:t>kgK</w:t>
      </w:r>
      <w:proofErr w:type="spellEnd"/>
    </w:p>
    <w:p w:rsidR="00C126C0" w:rsidRPr="00360A60" w:rsidRDefault="00C126C0" w:rsidP="00076F58">
      <w:pPr>
        <w:pStyle w:val="Default"/>
      </w:pPr>
      <w:r w:rsidRPr="00360A60">
        <w:rPr>
          <w:u w:val="single"/>
        </w:rPr>
        <w:t>Specific heat of ice</w:t>
      </w:r>
      <w:r w:rsidRPr="00360A60">
        <w:t xml:space="preserve"> = 2.11 kJ/</w:t>
      </w:r>
      <w:proofErr w:type="spellStart"/>
      <w:r w:rsidRPr="00360A60">
        <w:t>kgK</w:t>
      </w:r>
      <w:proofErr w:type="spellEnd"/>
    </w:p>
    <w:p w:rsidR="00C126C0" w:rsidRPr="00360A60" w:rsidRDefault="00C126C0" w:rsidP="00076F58">
      <w:pPr>
        <w:pStyle w:val="Default"/>
      </w:pPr>
      <w:r w:rsidRPr="00360A60">
        <w:rPr>
          <w:u w:val="single"/>
        </w:rPr>
        <w:t>Latent heat of fusion of water</w:t>
      </w:r>
      <w:r w:rsidRPr="00360A60">
        <w:t xml:space="preserve"> = 320 kJ/kg</w:t>
      </w:r>
    </w:p>
    <w:p w:rsidR="00076F58" w:rsidRPr="00360A60" w:rsidRDefault="00076F58" w:rsidP="00076F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6F58" w:rsidRPr="00360A60" w:rsidRDefault="00076F5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0A60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360A60" w:rsidRPr="00360A60" w:rsidRDefault="00360A60" w:rsidP="00076F58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0A6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How Fast the Energy is transferred – problem to predict thermal conductivity of a complex material - ice cream. It has many components plus ice and air. </w:t>
      </w:r>
    </w:p>
    <w:p w:rsidR="00A17299" w:rsidRPr="00360A60" w:rsidRDefault="00076F58" w:rsidP="00076F5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60A60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A17299" w:rsidRPr="00360A60">
        <w:rPr>
          <w:rFonts w:ascii="Times New Roman" w:hAnsi="Times New Roman" w:cs="Times New Roman"/>
          <w:b/>
          <w:sz w:val="24"/>
          <w:szCs w:val="24"/>
          <w:u w:val="single"/>
        </w:rPr>
        <w:t>xample</w:t>
      </w:r>
      <w:r w:rsidR="0047702E" w:rsidRPr="00360A60">
        <w:rPr>
          <w:rFonts w:ascii="Times New Roman" w:hAnsi="Times New Roman" w:cs="Times New Roman"/>
          <w:b/>
          <w:sz w:val="24"/>
          <w:szCs w:val="24"/>
          <w:u w:val="single"/>
        </w:rPr>
        <w:t xml:space="preserve"> 2</w:t>
      </w:r>
    </w:p>
    <w:p w:rsidR="00A17299" w:rsidRPr="00360A60" w:rsidRDefault="00A17299" w:rsidP="00A17299">
      <w:pPr>
        <w:pStyle w:val="Default"/>
      </w:pPr>
      <w:r w:rsidRPr="00360A60">
        <w:t xml:space="preserve">A liquid ice cream mix is pasteurized and then cooled in continuous heat exchangers prior to whipping and freezing. Values of the </w:t>
      </w:r>
      <w:r w:rsidRPr="00360A60">
        <w:rPr>
          <w:b/>
          <w:u w:val="single"/>
        </w:rPr>
        <w:t>density</w:t>
      </w:r>
      <w:r w:rsidRPr="00360A60">
        <w:t xml:space="preserve">, </w:t>
      </w:r>
      <w:r w:rsidRPr="00360A60">
        <w:rPr>
          <w:b/>
          <w:u w:val="single"/>
        </w:rPr>
        <w:t>specific heat</w:t>
      </w:r>
      <w:r w:rsidRPr="00360A60">
        <w:t xml:space="preserve"> and </w:t>
      </w:r>
      <w:r w:rsidRPr="00360A60">
        <w:rPr>
          <w:b/>
          <w:u w:val="single"/>
        </w:rPr>
        <w:t>thermal conductivity</w:t>
      </w:r>
      <w:r w:rsidRPr="00360A60">
        <w:t xml:space="preserve"> of the mix are required for use in heat exchanger design calculations. Predict such values using the data and equations given below. </w:t>
      </w:r>
    </w:p>
    <w:p w:rsidR="00A17299" w:rsidRPr="00360A60" w:rsidRDefault="00A17299" w:rsidP="00496454">
      <w:pPr>
        <w:pStyle w:val="Default"/>
        <w:spacing w:after="120"/>
      </w:pPr>
      <w:r w:rsidRPr="00360A60">
        <w:t xml:space="preserve">The mix may be thought of as a random dispersion of milk fat globules in a continuous aqueous phase which itself consists of a random dispersion of non-fat milk solids in a 16.7% sucrose solution. The mix is non-porous. </w:t>
      </w:r>
    </w:p>
    <w:p w:rsidR="00A17299" w:rsidRPr="00360A60" w:rsidRDefault="00A17299" w:rsidP="00496454">
      <w:pPr>
        <w:pStyle w:val="Default"/>
        <w:spacing w:after="120"/>
      </w:pPr>
      <w:r w:rsidRPr="00360A60">
        <w:rPr>
          <w:b/>
          <w:bCs/>
        </w:rPr>
        <w:t>Hint</w:t>
      </w:r>
      <w:r w:rsidRPr="00360A60">
        <w:t xml:space="preserve">: volume fractions used at any state of your calculations must be fractions of the part of the mix under consideration at that state. </w:t>
      </w:r>
    </w:p>
    <w:p w:rsidR="00A17299" w:rsidRPr="00360A60" w:rsidRDefault="00A17299" w:rsidP="00A17299">
      <w:pPr>
        <w:pStyle w:val="Default"/>
      </w:pPr>
      <w:r w:rsidRPr="00360A60">
        <w:rPr>
          <w:b/>
          <w:bCs/>
        </w:rPr>
        <w:t xml:space="preserve">DATA </w:t>
      </w:r>
    </w:p>
    <w:p w:rsidR="00A17299" w:rsidRPr="00360A60" w:rsidRDefault="00A17299" w:rsidP="00A17299">
      <w:pPr>
        <w:pStyle w:val="Default"/>
        <w:ind w:firstLine="720"/>
        <w:rPr>
          <w:u w:val="single"/>
        </w:rPr>
      </w:pPr>
      <w:r w:rsidRPr="00360A60">
        <w:rPr>
          <w:u w:val="single"/>
        </w:rPr>
        <w:t xml:space="preserve">Mass composition of mix </w:t>
      </w:r>
    </w:p>
    <w:p w:rsidR="00A17299" w:rsidRPr="00360A60" w:rsidRDefault="00A17299" w:rsidP="00A17299">
      <w:pPr>
        <w:pStyle w:val="Default"/>
        <w:ind w:left="720" w:firstLine="720"/>
      </w:pPr>
      <w:r w:rsidRPr="00360A60">
        <w:t xml:space="preserve">Water 60% </w:t>
      </w:r>
    </w:p>
    <w:p w:rsidR="00A17299" w:rsidRPr="00360A60" w:rsidRDefault="00A17299" w:rsidP="00A17299">
      <w:pPr>
        <w:pStyle w:val="Default"/>
        <w:ind w:left="720" w:firstLine="720"/>
      </w:pPr>
      <w:r w:rsidRPr="00360A60">
        <w:t xml:space="preserve">Sucrose 12% </w:t>
      </w:r>
    </w:p>
    <w:p w:rsidR="00A17299" w:rsidRPr="00360A60" w:rsidRDefault="00A17299" w:rsidP="00A17299">
      <w:pPr>
        <w:pStyle w:val="Default"/>
        <w:ind w:left="720" w:firstLine="720"/>
      </w:pPr>
      <w:r w:rsidRPr="00360A60">
        <w:t xml:space="preserve">Non-fat milk solids 10% </w:t>
      </w:r>
    </w:p>
    <w:p w:rsidR="00A17299" w:rsidRPr="00360A60" w:rsidRDefault="00A17299" w:rsidP="00A17299">
      <w:pPr>
        <w:pStyle w:val="Default"/>
        <w:ind w:left="720" w:firstLine="720"/>
      </w:pPr>
      <w:r w:rsidRPr="00360A60">
        <w:t xml:space="preserve">Milk fat 18% </w:t>
      </w:r>
    </w:p>
    <w:p w:rsidR="00A17299" w:rsidRPr="00360A60" w:rsidRDefault="00A17299" w:rsidP="00A17299">
      <w:pPr>
        <w:pStyle w:val="Default"/>
        <w:ind w:firstLine="720"/>
        <w:rPr>
          <w:u w:val="single"/>
        </w:rPr>
      </w:pPr>
      <w:proofErr w:type="spellStart"/>
      <w:r w:rsidRPr="00360A60">
        <w:rPr>
          <w:u w:val="single"/>
        </w:rPr>
        <w:t>Thermophysical</w:t>
      </w:r>
      <w:proofErr w:type="spellEnd"/>
      <w:r w:rsidRPr="00360A60">
        <w:rPr>
          <w:u w:val="single"/>
        </w:rPr>
        <w:t xml:space="preserve"> properties </w:t>
      </w:r>
    </w:p>
    <w:p w:rsidR="00A17299" w:rsidRPr="00360A60" w:rsidRDefault="00A17299" w:rsidP="00A17299">
      <w:pPr>
        <w:pStyle w:val="Default"/>
        <w:ind w:left="720" w:firstLine="720"/>
      </w:pPr>
      <w:r w:rsidRPr="00360A60">
        <w:t>Substance density of 16.7% sucrose solution = 1070 kg/m</w:t>
      </w:r>
      <w:r w:rsidRPr="00360A60">
        <w:rPr>
          <w:vertAlign w:val="superscript"/>
        </w:rPr>
        <w:t>3</w:t>
      </w:r>
      <w:r w:rsidRPr="00360A60">
        <w:t xml:space="preserve"> </w:t>
      </w:r>
    </w:p>
    <w:p w:rsidR="00A17299" w:rsidRPr="00360A60" w:rsidRDefault="00A17299" w:rsidP="00A17299">
      <w:pPr>
        <w:pStyle w:val="Default"/>
        <w:ind w:left="720" w:firstLine="720"/>
      </w:pPr>
      <w:r w:rsidRPr="00360A60">
        <w:t>Substance density of non-fat milk solids = 1380 kg/m</w:t>
      </w:r>
      <w:r w:rsidRPr="00360A60">
        <w:rPr>
          <w:vertAlign w:val="superscript"/>
        </w:rPr>
        <w:t>3</w:t>
      </w:r>
      <w:r w:rsidRPr="00360A60">
        <w:t xml:space="preserve"> </w:t>
      </w:r>
    </w:p>
    <w:p w:rsidR="00A17299" w:rsidRPr="00360A60" w:rsidRDefault="00A17299" w:rsidP="00A17299">
      <w:pPr>
        <w:pStyle w:val="Default"/>
        <w:ind w:left="720" w:firstLine="720"/>
      </w:pPr>
      <w:r w:rsidRPr="00360A60">
        <w:t>Density of milk fat = 930 kg/ m</w:t>
      </w:r>
      <w:r w:rsidRPr="00360A60">
        <w:rPr>
          <w:vertAlign w:val="superscript"/>
        </w:rPr>
        <w:t>3</w:t>
      </w:r>
      <w:r w:rsidRPr="00360A60">
        <w:t xml:space="preserve"> </w:t>
      </w:r>
    </w:p>
    <w:p w:rsidR="00A17299" w:rsidRPr="00360A60" w:rsidRDefault="00A17299" w:rsidP="00A17299">
      <w:pPr>
        <w:pStyle w:val="Default"/>
        <w:ind w:left="720" w:firstLine="720"/>
      </w:pPr>
      <w:r w:rsidRPr="00360A60">
        <w:t xml:space="preserve">Thermal conductivity of 16.7% sucrose solution = 0.55 W/ </w:t>
      </w:r>
      <w:proofErr w:type="spellStart"/>
      <w:r w:rsidRPr="00360A60">
        <w:t>m.K</w:t>
      </w:r>
      <w:proofErr w:type="spellEnd"/>
      <w:r w:rsidRPr="00360A60">
        <w:t xml:space="preserve"> </w:t>
      </w:r>
    </w:p>
    <w:p w:rsidR="00A17299" w:rsidRPr="00360A60" w:rsidRDefault="00A17299" w:rsidP="00A17299">
      <w:pPr>
        <w:pStyle w:val="Default"/>
        <w:ind w:left="720" w:firstLine="720"/>
      </w:pPr>
      <w:r w:rsidRPr="00360A60">
        <w:t xml:space="preserve">Thermal conductivity of non-fat milk solids = 0.20 W / </w:t>
      </w:r>
      <w:proofErr w:type="spellStart"/>
      <w:r w:rsidRPr="00360A60">
        <w:t>m.K</w:t>
      </w:r>
      <w:proofErr w:type="spellEnd"/>
      <w:r w:rsidRPr="00360A60">
        <w:t xml:space="preserve"> </w:t>
      </w:r>
    </w:p>
    <w:p w:rsidR="00A17299" w:rsidRPr="00360A60" w:rsidRDefault="00A17299" w:rsidP="00A17299">
      <w:pPr>
        <w:pStyle w:val="Default"/>
        <w:ind w:left="720" w:firstLine="720"/>
      </w:pPr>
      <w:r w:rsidRPr="00360A60">
        <w:t xml:space="preserve">Thermal conductivity of milk fat = 0.19 W / </w:t>
      </w:r>
      <w:proofErr w:type="spellStart"/>
      <w:r w:rsidRPr="00360A60">
        <w:t>m.K</w:t>
      </w:r>
      <w:proofErr w:type="spellEnd"/>
      <w:r w:rsidRPr="00360A60">
        <w:t xml:space="preserve"> </w:t>
      </w:r>
    </w:p>
    <w:p w:rsidR="00A17299" w:rsidRPr="00360A60" w:rsidRDefault="00A17299" w:rsidP="00A17299">
      <w:pPr>
        <w:pStyle w:val="Default"/>
        <w:ind w:left="720" w:firstLine="720"/>
      </w:pPr>
      <w:r w:rsidRPr="00360A60">
        <w:t xml:space="preserve">Specific heat of 16.7% sucrose solution = 3.77 kJ / </w:t>
      </w:r>
      <w:proofErr w:type="spellStart"/>
      <w:r w:rsidRPr="00360A60">
        <w:t>m.K</w:t>
      </w:r>
      <w:proofErr w:type="spellEnd"/>
      <w:r w:rsidRPr="00360A60">
        <w:t xml:space="preserve"> </w:t>
      </w:r>
    </w:p>
    <w:p w:rsidR="00A17299" w:rsidRPr="00360A60" w:rsidRDefault="00A17299" w:rsidP="00A17299">
      <w:pPr>
        <w:pStyle w:val="Default"/>
        <w:ind w:left="720" w:firstLine="720"/>
      </w:pPr>
      <w:r w:rsidRPr="00360A60">
        <w:t xml:space="preserve">Specific heat of non-fat milk solids = 1.70 kJ / </w:t>
      </w:r>
      <w:proofErr w:type="spellStart"/>
      <w:r w:rsidRPr="00360A60">
        <w:t>m.K</w:t>
      </w:r>
      <w:proofErr w:type="spellEnd"/>
      <w:r w:rsidRPr="00360A60">
        <w:t xml:space="preserve"> </w:t>
      </w:r>
    </w:p>
    <w:p w:rsidR="00A17299" w:rsidRPr="00360A60" w:rsidRDefault="00A17299" w:rsidP="00A17299">
      <w:pPr>
        <w:pStyle w:val="Default"/>
        <w:ind w:left="720" w:firstLine="720"/>
      </w:pPr>
      <w:r w:rsidRPr="00360A60">
        <w:t xml:space="preserve">Specific heat of milk fat = 2.95 kJ / </w:t>
      </w:r>
      <w:proofErr w:type="spellStart"/>
      <w:r w:rsidRPr="00360A60">
        <w:t>m.K</w:t>
      </w:r>
      <w:proofErr w:type="spellEnd"/>
      <w:r w:rsidRPr="00360A60">
        <w:t xml:space="preserve"> </w:t>
      </w:r>
    </w:p>
    <w:sectPr w:rsidR="00A17299" w:rsidRPr="00360A6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116" w:rsidRDefault="00080116" w:rsidP="00076F58">
      <w:pPr>
        <w:spacing w:after="0" w:line="240" w:lineRule="auto"/>
      </w:pPr>
      <w:r>
        <w:separator/>
      </w:r>
    </w:p>
  </w:endnote>
  <w:endnote w:type="continuationSeparator" w:id="0">
    <w:p w:rsidR="00080116" w:rsidRDefault="00080116" w:rsidP="00076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61242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6F58" w:rsidRDefault="00076F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0E8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76F58" w:rsidRDefault="00076F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116" w:rsidRDefault="00080116" w:rsidP="00076F58">
      <w:pPr>
        <w:spacing w:after="0" w:line="240" w:lineRule="auto"/>
      </w:pPr>
      <w:r>
        <w:separator/>
      </w:r>
    </w:p>
  </w:footnote>
  <w:footnote w:type="continuationSeparator" w:id="0">
    <w:p w:rsidR="00080116" w:rsidRDefault="00080116" w:rsidP="00076F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299"/>
    <w:rsid w:val="00076F58"/>
    <w:rsid w:val="00080116"/>
    <w:rsid w:val="00120E6C"/>
    <w:rsid w:val="001652F9"/>
    <w:rsid w:val="001E0E83"/>
    <w:rsid w:val="00360A60"/>
    <w:rsid w:val="0047702E"/>
    <w:rsid w:val="00496454"/>
    <w:rsid w:val="00A17299"/>
    <w:rsid w:val="00C126C0"/>
    <w:rsid w:val="00E31098"/>
    <w:rsid w:val="00F1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B5DF"/>
  <w15:docId w15:val="{CCB666C7-F8F7-431A-8038-2C242B68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72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76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F58"/>
  </w:style>
  <w:style w:type="paragraph" w:styleId="Footer">
    <w:name w:val="footer"/>
    <w:basedOn w:val="Normal"/>
    <w:link w:val="FooterChar"/>
    <w:uiPriority w:val="99"/>
    <w:unhideWhenUsed/>
    <w:rsid w:val="00076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676EEA82.dotm</Template>
  <TotalTime>0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Campanella, Osvaldo H</dc:creator>
  <cp:lastModifiedBy>Campanella, Osvaldo H</cp:lastModifiedBy>
  <cp:revision>2</cp:revision>
  <dcterms:created xsi:type="dcterms:W3CDTF">2017-09-13T13:41:00Z</dcterms:created>
  <dcterms:modified xsi:type="dcterms:W3CDTF">2017-09-13T13:41:00Z</dcterms:modified>
</cp:coreProperties>
</file>