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Application of Shell Momentum Balance</w:t>
      </w:r>
    </w:p>
    <w:p w:rsidR="00000000" w:rsidDel="00000000" w:rsidP="00000000" w:rsidRDefault="00000000" w:rsidRPr="00000000" w14:paraId="00000001">
      <w:pPr>
        <w:contextualSpacing w:val="0"/>
        <w:rPr/>
      </w:pPr>
      <w:r w:rsidDel="00000000" w:rsidR="00000000" w:rsidRPr="00000000">
        <w:rPr>
          <w:b w:val="1"/>
          <w:rtl w:val="0"/>
        </w:rPr>
        <w:t xml:space="preserve">Flow of Fluid through a Circular Tube</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Consider a circular tube and fluid is flowing downwards under the effect of gravity and pressure difference. Density of fluid is ρ and viscosity of fluid is μ. Assume steady state, laminar flow. The length of the tube is L and radius is R. Assume that the length of tube is large compared to radius so we can ignore entrance effect i.e. we can ignore the fact that at tube entrance and exit the flow may not necessarily be parallel to the tube wall and can be unsteady.</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 will use cylindrical coordinates for this problem.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Rectilinear flow</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rtl w:val="0"/>
        </w:rPr>
        <w:t xml:space="preserve">Assume no rotattion</w:t>
      </w:r>
    </w:p>
    <w:p w:rsidR="00000000" w:rsidDel="00000000" w:rsidP="00000000" w:rsidRDefault="00000000" w:rsidRPr="00000000" w14:paraId="00000009">
      <w:pPr>
        <w:numPr>
          <w:ilvl w:val="0"/>
          <w:numId w:val="1"/>
        </w:numPr>
        <w:ind w:left="720" w:hanging="360"/>
        <w:contextualSpacing w:val="1"/>
        <w:rPr>
          <w:u w:val="none"/>
        </w:rPr>
      </w:pPr>
      <w:r w:rsidDel="00000000" w:rsidR="00000000" w:rsidRPr="00000000">
        <w:rPr>
          <w:rtl w:val="0"/>
        </w:rPr>
        <w:t xml:space="preserve">V = v(r)</w:t>
      </w:r>
    </w:p>
    <w:p w:rsidR="00000000" w:rsidDel="00000000" w:rsidP="00000000" w:rsidRDefault="00000000" w:rsidRPr="00000000" w14:paraId="0000000A">
      <w:pPr>
        <w:numPr>
          <w:ilvl w:val="0"/>
          <w:numId w:val="1"/>
        </w:numPr>
        <w:ind w:left="720" w:hanging="360"/>
        <w:contextualSpacing w:val="1"/>
        <w:rPr>
          <w:u w:val="none"/>
        </w:rPr>
      </w:pPr>
      <w:r w:rsidDel="00000000" w:rsidR="00000000" w:rsidRPr="00000000">
        <w:rPr>
          <w:rtl w:val="0"/>
        </w:rPr>
        <w:t xml:space="preserve">Cylindrical: P = P(r, θ, z)</w:t>
      </w:r>
    </w:p>
    <w:p w:rsidR="00000000" w:rsidDel="00000000" w:rsidP="00000000" w:rsidRDefault="00000000" w:rsidRPr="00000000" w14:paraId="0000000B">
      <w:pPr>
        <w:numPr>
          <w:ilvl w:val="1"/>
          <w:numId w:val="1"/>
        </w:numPr>
        <w:ind w:left="1440" w:hanging="360"/>
        <w:contextualSpacing w:val="1"/>
        <w:rPr>
          <w:u w:val="none"/>
        </w:rPr>
      </w:pPr>
      <w:r w:rsidDel="00000000" w:rsidR="00000000" w:rsidRPr="00000000">
        <w:rPr>
          <w:rtl w:val="0"/>
        </w:rPr>
        <w:t xml:space="preserve">X = r * cos(θ)</w:t>
      </w:r>
    </w:p>
    <w:p w:rsidR="00000000" w:rsidDel="00000000" w:rsidP="00000000" w:rsidRDefault="00000000" w:rsidRPr="00000000" w14:paraId="0000000C">
      <w:pPr>
        <w:numPr>
          <w:ilvl w:val="1"/>
          <w:numId w:val="1"/>
        </w:numPr>
        <w:ind w:left="1440" w:hanging="360"/>
        <w:contextualSpacing w:val="1"/>
        <w:rPr>
          <w:u w:val="none"/>
        </w:rPr>
      </w:pPr>
      <w:r w:rsidDel="00000000" w:rsidR="00000000" w:rsidRPr="00000000">
        <w:rPr>
          <w:rtl w:val="0"/>
        </w:rPr>
        <w:t xml:space="preserve">Y = r * sin(θ)</w:t>
      </w:r>
    </w:p>
    <w:p w:rsidR="00000000" w:rsidDel="00000000" w:rsidP="00000000" w:rsidRDefault="00000000" w:rsidRPr="00000000" w14:paraId="0000000D">
      <w:pPr>
        <w:numPr>
          <w:ilvl w:val="0"/>
          <w:numId w:val="1"/>
        </w:numPr>
        <w:ind w:left="72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v</w:t>
      </w:r>
      <w:r w:rsidDel="00000000" w:rsidR="00000000" w:rsidRPr="00000000">
        <w:rPr>
          <w:vertAlign w:val="subscript"/>
          <w:rtl w:val="0"/>
        </w:rPr>
        <w:t xml:space="preserve">z</w:t>
      </w:r>
      <w:r w:rsidDel="00000000" w:rsidR="00000000" w:rsidRPr="00000000">
        <w:rPr>
          <w:rtl w:val="0"/>
        </w:rPr>
        <w:t xml:space="preserve">(r)</w:t>
      </w:r>
    </w:p>
    <w:p w:rsidR="00000000" w:rsidDel="00000000" w:rsidP="00000000" w:rsidRDefault="00000000" w:rsidRPr="00000000" w14:paraId="0000000E">
      <w:pPr>
        <w:numPr>
          <w:ilvl w:val="0"/>
          <w:numId w:val="1"/>
        </w:numPr>
        <w:ind w:left="72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r</w:t>
      </w:r>
      <w:r w:rsidDel="00000000" w:rsidR="00000000" w:rsidRPr="00000000">
        <w:rPr>
          <w:rtl w:val="0"/>
        </w:rPr>
        <w:t xml:space="preserve"> = v</w:t>
      </w:r>
      <w:r w:rsidDel="00000000" w:rsidR="00000000" w:rsidRPr="00000000">
        <w:rPr>
          <w:vertAlign w:val="subscript"/>
          <w:rtl w:val="0"/>
        </w:rPr>
        <w:t xml:space="preserve">θ</w:t>
      </w:r>
      <w:r w:rsidDel="00000000" w:rsidR="00000000" w:rsidRPr="00000000">
        <w:rPr>
          <w:rtl w:val="0"/>
        </w:rPr>
        <w:t xml:space="preserve"> = 0</w:t>
      </w:r>
    </w:p>
    <w:p w:rsidR="00000000" w:rsidDel="00000000" w:rsidP="00000000" w:rsidRDefault="00000000" w:rsidRPr="00000000" w14:paraId="0000000F">
      <w:pPr>
        <w:numPr>
          <w:ilvl w:val="0"/>
          <w:numId w:val="1"/>
        </w:numPr>
        <w:ind w:left="720" w:hanging="360"/>
        <w:contextualSpacing w:val="1"/>
        <w:rPr>
          <w:u w:val="none"/>
        </w:rPr>
      </w:pPr>
      <w:r w:rsidDel="00000000" w:rsidR="00000000" w:rsidRPr="00000000">
        <w:rPr>
          <w:rtl w:val="0"/>
        </w:rPr>
        <w:t xml:space="preserve">P = P(z)</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3395663" cy="2751658"/>
            <wp:effectExtent b="0" l="0" r="0" t="0"/>
            <wp:docPr id="3" name="image6.png"/>
            <a:graphic>
              <a:graphicData uri="http://schemas.openxmlformats.org/drawingml/2006/picture">
                <pic:pic>
                  <pic:nvPicPr>
                    <pic:cNvPr id="0" name="image6.png"/>
                    <pic:cNvPicPr preferRelativeResize="0"/>
                  </pic:nvPicPr>
                  <pic:blipFill>
                    <a:blip r:embed="rId6"/>
                    <a:srcRect b="8547" l="49358" r="22756" t="51282"/>
                    <a:stretch>
                      <a:fillRect/>
                    </a:stretch>
                  </pic:blipFill>
                  <pic:spPr>
                    <a:xfrm>
                      <a:off x="0" y="0"/>
                      <a:ext cx="3395663" cy="275165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4364153" cy="2405063"/>
            <wp:effectExtent b="0" l="0" r="0" t="0"/>
            <wp:docPr id="1" name="image4.png"/>
            <a:graphic>
              <a:graphicData uri="http://schemas.openxmlformats.org/drawingml/2006/picture">
                <pic:pic>
                  <pic:nvPicPr>
                    <pic:cNvPr id="0" name="image4.png"/>
                    <pic:cNvPicPr preferRelativeResize="0"/>
                  </pic:nvPicPr>
                  <pic:blipFill>
                    <a:blip r:embed="rId7"/>
                    <a:srcRect b="27920" l="33012" r="23076" t="29059"/>
                    <a:stretch>
                      <a:fillRect/>
                    </a:stretch>
                  </pic:blipFill>
                  <pic:spPr>
                    <a:xfrm>
                      <a:off x="0" y="0"/>
                      <a:ext cx="436415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Velocity gradient as r changes, but no velocity in r direction. Assume steady state velocity. Only integrate on dr.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Step 1: Identify the non-vanishing velocity components in cylindrical coordinates and write down the expression for velocity components. </w:t>
      </w:r>
    </w:p>
    <w:p w:rsidR="00000000" w:rsidDel="00000000" w:rsidP="00000000" w:rsidRDefault="00000000" w:rsidRPr="00000000" w14:paraId="00000017">
      <w:pPr>
        <w:numPr>
          <w:ilvl w:val="0"/>
          <w:numId w:val="2"/>
        </w:numPr>
        <w:ind w:left="72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v</w:t>
      </w:r>
      <w:r w:rsidDel="00000000" w:rsidR="00000000" w:rsidRPr="00000000">
        <w:rPr>
          <w:vertAlign w:val="subscript"/>
          <w:rtl w:val="0"/>
        </w:rPr>
        <w:t xml:space="preserve">z</w:t>
      </w:r>
      <w:r w:rsidDel="00000000" w:rsidR="00000000" w:rsidRPr="00000000">
        <w:rPr>
          <w:rtl w:val="0"/>
        </w:rPr>
        <w:t xml:space="preserve">(r)</w:t>
      </w:r>
    </w:p>
    <w:p w:rsidR="00000000" w:rsidDel="00000000" w:rsidP="00000000" w:rsidRDefault="00000000" w:rsidRPr="00000000" w14:paraId="00000018">
      <w:pPr>
        <w:numPr>
          <w:ilvl w:val="0"/>
          <w:numId w:val="2"/>
        </w:numPr>
        <w:ind w:left="72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r</w:t>
      </w:r>
      <w:r w:rsidDel="00000000" w:rsidR="00000000" w:rsidRPr="00000000">
        <w:rPr>
          <w:rtl w:val="0"/>
        </w:rPr>
        <w:t xml:space="preserve"> = 0 (no radial flow)</w:t>
      </w:r>
    </w:p>
    <w:p w:rsidR="00000000" w:rsidDel="00000000" w:rsidP="00000000" w:rsidRDefault="00000000" w:rsidRPr="00000000" w14:paraId="00000019">
      <w:pPr>
        <w:numPr>
          <w:ilvl w:val="0"/>
          <w:numId w:val="2"/>
        </w:numPr>
        <w:ind w:left="72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θ</w:t>
      </w:r>
      <w:r w:rsidDel="00000000" w:rsidR="00000000" w:rsidRPr="00000000">
        <w:rPr>
          <w:rtl w:val="0"/>
        </w:rPr>
        <w:t xml:space="preserve"> = 0 (no rotational flow)</w:t>
      </w:r>
    </w:p>
    <w:p w:rsidR="00000000" w:rsidDel="00000000" w:rsidP="00000000" w:rsidRDefault="00000000" w:rsidRPr="00000000" w14:paraId="0000001A">
      <w:pPr>
        <w:numPr>
          <w:ilvl w:val="0"/>
          <w:numId w:val="2"/>
        </w:numPr>
        <w:ind w:left="720" w:hanging="360"/>
        <w:contextualSpacing w:val="1"/>
        <w:rPr>
          <w:u w:val="none"/>
        </w:rPr>
      </w:pPr>
      <w:r w:rsidDel="00000000" w:rsidR="00000000" w:rsidRPr="00000000">
        <w:rPr>
          <w:rtl w:val="0"/>
        </w:rPr>
        <w:t xml:space="preserve">Note: momentum still transferred in r direction.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Step 2: What are the non-vanishing momentum transfer components in cylindrical coordinates?</w:t>
      </w:r>
    </w:p>
    <w:p w:rsidR="00000000" w:rsidDel="00000000" w:rsidP="00000000" w:rsidRDefault="00000000" w:rsidRPr="00000000" w14:paraId="0000001D">
      <w:pPr>
        <w:numPr>
          <w:ilvl w:val="0"/>
          <w:numId w:val="3"/>
        </w:numPr>
        <w:ind w:left="720" w:hanging="360"/>
        <w:contextualSpacing w:val="1"/>
        <w:rPr>
          <w:u w:val="none"/>
        </w:rPr>
      </w:pPr>
      <w:r w:rsidDel="00000000" w:rsidR="00000000" w:rsidRPr="00000000">
        <w:rPr>
          <w:rtl w:val="0"/>
        </w:rPr>
        <w:t xml:space="preserve">Assume convective flux = 0</w:t>
      </w:r>
    </w:p>
    <w:p w:rsidR="00000000" w:rsidDel="00000000" w:rsidP="00000000" w:rsidRDefault="00000000" w:rsidRPr="00000000" w14:paraId="0000001E">
      <w:pPr>
        <w:numPr>
          <w:ilvl w:val="1"/>
          <w:numId w:val="3"/>
        </w:numPr>
        <w:ind w:left="1440" w:hanging="360"/>
        <w:contextualSpacing w:val="1"/>
        <w:rPr>
          <w:u w:val="none"/>
        </w:rPr>
      </w:pPr>
      <w:r w:rsidDel="00000000" w:rsidR="00000000" w:rsidRPr="00000000">
        <w:rPr>
          <w:rtl w:val="0"/>
        </w:rPr>
        <w:t xml:space="preserve">Only those associated with v</w:t>
      </w:r>
      <w:r w:rsidDel="00000000" w:rsidR="00000000" w:rsidRPr="00000000">
        <w:rPr>
          <w:vertAlign w:val="subscript"/>
          <w:rtl w:val="0"/>
        </w:rPr>
        <w:t xml:space="preserve">z</w:t>
      </w:r>
      <w:r w:rsidDel="00000000" w:rsidR="00000000" w:rsidRPr="00000000">
        <w:rPr>
          <w:rtl w:val="0"/>
        </w:rPr>
      </w:r>
    </w:p>
    <w:p w:rsidR="00000000" w:rsidDel="00000000" w:rsidP="00000000" w:rsidRDefault="00000000" w:rsidRPr="00000000" w14:paraId="0000001F">
      <w:pPr>
        <w:numPr>
          <w:ilvl w:val="0"/>
          <w:numId w:val="3"/>
        </w:numPr>
        <w:ind w:left="720" w:hanging="360"/>
        <w:contextualSpacing w:val="1"/>
        <w:rPr>
          <w:u w:val="none"/>
        </w:rPr>
      </w:pPr>
      <w:r w:rsidDel="00000000" w:rsidR="00000000" w:rsidRPr="00000000">
        <w:rPr>
          <w:rtl w:val="0"/>
        </w:rPr>
        <w:t xml:space="preserve">Φ</w:t>
      </w:r>
      <w:r w:rsidDel="00000000" w:rsidR="00000000" w:rsidRPr="00000000">
        <w:rPr>
          <w:vertAlign w:val="subscript"/>
          <w:rtl w:val="0"/>
        </w:rPr>
        <w:t xml:space="preserve">rz</w:t>
      </w:r>
      <w:r w:rsidDel="00000000" w:rsidR="00000000" w:rsidRPr="00000000">
        <w:rPr>
          <w:rtl w:val="0"/>
        </w:rPr>
        <w:t xml:space="preserve">, Φ</w:t>
      </w:r>
      <w:r w:rsidDel="00000000" w:rsidR="00000000" w:rsidRPr="00000000">
        <w:rPr>
          <w:vertAlign w:val="subscript"/>
          <w:rtl w:val="0"/>
        </w:rPr>
        <w:t xml:space="preserve">zz</w:t>
      </w:r>
      <w:r w:rsidDel="00000000" w:rsidR="00000000" w:rsidRPr="00000000">
        <w:rPr>
          <w:rtl w:val="0"/>
        </w:rPr>
        <w:t xml:space="preserve">, Φ</w:t>
      </w:r>
      <w:r w:rsidDel="00000000" w:rsidR="00000000" w:rsidRPr="00000000">
        <w:rPr>
          <w:vertAlign w:val="subscript"/>
          <w:rtl w:val="0"/>
        </w:rPr>
        <w:t xml:space="preserve">θz</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Step 3: Choose a shell, draw the figure of shell selected </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4838700" cy="2514600"/>
            <wp:effectExtent b="0" l="0" r="0" t="0"/>
            <wp:docPr id="2" name="image5.png"/>
            <a:graphic>
              <a:graphicData uri="http://schemas.openxmlformats.org/drawingml/2006/picture">
                <pic:pic>
                  <pic:nvPicPr>
                    <pic:cNvPr id="0" name="image5.png"/>
                    <pic:cNvPicPr preferRelativeResize="0"/>
                  </pic:nvPicPr>
                  <pic:blipFill>
                    <a:blip r:embed="rId8"/>
                    <a:srcRect b="20937" l="33653" r="18910" t="35327"/>
                    <a:stretch>
                      <a:fillRect/>
                    </a:stretch>
                  </pic:blipFill>
                  <pic:spPr>
                    <a:xfrm>
                      <a:off x="0" y="0"/>
                      <a:ext cx="48387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Step 4: After you have identified which momentum components will be needed for momentum balance equation, write the expression for momentum transfer in and out of the shell. </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Rate of z momentum balance components:</w:t>
      </w:r>
    </w:p>
    <w:p w:rsidR="00000000" w:rsidDel="00000000" w:rsidP="00000000" w:rsidRDefault="00000000" w:rsidRPr="00000000" w14:paraId="00000026">
      <w:pPr>
        <w:contextualSpacing w:val="0"/>
        <w:rPr/>
      </w:pPr>
      <w:r w:rsidDel="00000000" w:rsidR="00000000" w:rsidRPr="00000000">
        <w:rPr>
          <w:rtl w:val="0"/>
        </w:rPr>
        <w:t xml:space="preserve">Gravity + (Φ</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w:t>
      </w:r>
      <w:r w:rsidDel="00000000" w:rsidR="00000000" w:rsidRPr="00000000">
        <w:rPr>
          <w:rtl w:val="0"/>
        </w:rPr>
        <w:t xml:space="preserve"> - Φ</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r+Δr</w:t>
      </w:r>
      <w:r w:rsidDel="00000000" w:rsidR="00000000" w:rsidRPr="00000000">
        <w:rPr>
          <w:rtl w:val="0"/>
        </w:rPr>
        <w:t xml:space="preserve"> + Φ</w:t>
      </w:r>
      <w:r w:rsidDel="00000000" w:rsidR="00000000" w:rsidRPr="00000000">
        <w:rPr>
          <w:vertAlign w:val="subscript"/>
          <w:rtl w:val="0"/>
        </w:rPr>
        <w:t xml:space="preserve">zz</w:t>
      </w:r>
      <w:r w:rsidDel="00000000" w:rsidR="00000000" w:rsidRPr="00000000">
        <w:rPr>
          <w:rtl w:val="0"/>
        </w:rPr>
        <w:t xml:space="preserve">|</w:t>
      </w:r>
      <w:r w:rsidDel="00000000" w:rsidR="00000000" w:rsidRPr="00000000">
        <w:rPr>
          <w:vertAlign w:val="subscript"/>
          <w:rtl w:val="0"/>
        </w:rPr>
        <w:t xml:space="preserve">0</w:t>
      </w:r>
      <w:r w:rsidDel="00000000" w:rsidR="00000000" w:rsidRPr="00000000">
        <w:rPr>
          <w:rtl w:val="0"/>
        </w:rPr>
        <w:t xml:space="preserve"> - Φ</w:t>
      </w:r>
      <w:r w:rsidDel="00000000" w:rsidR="00000000" w:rsidRPr="00000000">
        <w:rPr>
          <w:vertAlign w:val="subscript"/>
          <w:rtl w:val="0"/>
        </w:rPr>
        <w:t xml:space="preserve">zz</w:t>
      </w:r>
      <w:r w:rsidDel="00000000" w:rsidR="00000000" w:rsidRPr="00000000">
        <w:rPr>
          <w:rtl w:val="0"/>
        </w:rPr>
        <w:t xml:space="preserve">|</w:t>
      </w:r>
      <w:r w:rsidDel="00000000" w:rsidR="00000000" w:rsidRPr="00000000">
        <w:rPr>
          <w:vertAlign w:val="subscript"/>
          <w:rtl w:val="0"/>
        </w:rPr>
        <w:t xml:space="preserve">L</w:t>
      </w:r>
      <w:r w:rsidDel="00000000" w:rsidR="00000000" w:rsidRPr="00000000">
        <w:rPr>
          <w:rtl w:val="0"/>
        </w:rPr>
        <w:t xml:space="preserve">)(2πrL)</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Step 5: General Momentum Balance on Shell</w:t>
      </w:r>
    </w:p>
    <w:p w:rsidR="00000000" w:rsidDel="00000000" w:rsidP="00000000" w:rsidRDefault="00000000" w:rsidRPr="00000000" w14:paraId="00000029">
      <w:pPr>
        <w:contextualSpacing w:val="0"/>
        <w:rPr/>
      </w:pPr>
      <w:r w:rsidDel="00000000" w:rsidR="00000000" w:rsidRPr="00000000">
        <w:rPr>
          <w:rtl w:val="0"/>
        </w:rPr>
        <w:t xml:space="preserve">(Φ</w:t>
      </w:r>
      <w:r w:rsidDel="00000000" w:rsidR="00000000" w:rsidRPr="00000000">
        <w:rPr>
          <w:vertAlign w:val="subscript"/>
          <w:rtl w:val="0"/>
        </w:rPr>
        <w:t xml:space="preserve">zz</w:t>
      </w:r>
      <w:r w:rsidDel="00000000" w:rsidR="00000000" w:rsidRPr="00000000">
        <w:rPr>
          <w:rtl w:val="0"/>
        </w:rPr>
        <w:t xml:space="preserve">|</w:t>
      </w:r>
      <w:r w:rsidDel="00000000" w:rsidR="00000000" w:rsidRPr="00000000">
        <w:rPr>
          <w:vertAlign w:val="subscript"/>
          <w:rtl w:val="0"/>
        </w:rPr>
        <w:t xml:space="preserve">0</w:t>
      </w:r>
      <w:r w:rsidDel="00000000" w:rsidR="00000000" w:rsidRPr="00000000">
        <w:rPr>
          <w:rtl w:val="0"/>
        </w:rPr>
        <w:t xml:space="preserve"> - Φ</w:t>
      </w:r>
      <w:r w:rsidDel="00000000" w:rsidR="00000000" w:rsidRPr="00000000">
        <w:rPr>
          <w:vertAlign w:val="subscript"/>
          <w:rtl w:val="0"/>
        </w:rPr>
        <w:t xml:space="preserve">zz</w:t>
      </w:r>
      <w:r w:rsidDel="00000000" w:rsidR="00000000" w:rsidRPr="00000000">
        <w:rPr>
          <w:rtl w:val="0"/>
        </w:rPr>
        <w:t xml:space="preserve">|</w:t>
      </w:r>
      <w:r w:rsidDel="00000000" w:rsidR="00000000" w:rsidRPr="00000000">
        <w:rPr>
          <w:vertAlign w:val="subscript"/>
          <w:rtl w:val="0"/>
        </w:rPr>
        <w:t xml:space="preserve">L</w:t>
      </w:r>
      <w:r w:rsidDel="00000000" w:rsidR="00000000" w:rsidRPr="00000000">
        <w:rPr>
          <w:rtl w:val="0"/>
        </w:rPr>
        <w:t xml:space="preserve">)(2πrΔr) + (Φ</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w:t>
      </w:r>
      <w:r w:rsidDel="00000000" w:rsidR="00000000" w:rsidRPr="00000000">
        <w:rPr>
          <w:rtl w:val="0"/>
        </w:rPr>
        <w:t xml:space="preserve"> - Φ</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r+Δr</w:t>
      </w:r>
      <w:r w:rsidDel="00000000" w:rsidR="00000000" w:rsidRPr="00000000">
        <w:rPr>
          <w:rtl w:val="0"/>
        </w:rPr>
        <w:t xml:space="preserve">)(2πrL) + (2πrΔrL)ρg = 0</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Step 6: Evaluate the components in Momentum Balance Equation to check if any other term goes to zero or can be cancelled out at input and output. For this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 Φ</w:t>
      </w:r>
      <w:r w:rsidDel="00000000" w:rsidR="00000000" w:rsidRPr="00000000">
        <w:rPr>
          <w:vertAlign w:val="subscript"/>
          <w:rtl w:val="0"/>
        </w:rPr>
        <w:t xml:space="preserve">zz</w:t>
      </w:r>
      <w:r w:rsidDel="00000000" w:rsidR="00000000" w:rsidRPr="00000000">
        <w:rPr>
          <w:rtl w:val="0"/>
        </w:rPr>
        <w:t xml:space="preserve"> = p + </w:t>
      </w:r>
      <w:r w:rsidDel="00000000" w:rsidR="00000000" w:rsidRPr="00000000">
        <w:rPr>
          <w:strike w:val="1"/>
          <w:rtl w:val="0"/>
        </w:rPr>
        <w:t xml:space="preserve">𝜏</w:t>
      </w:r>
      <w:r w:rsidDel="00000000" w:rsidR="00000000" w:rsidRPr="00000000">
        <w:rPr>
          <w:strike w:val="1"/>
          <w:vertAlign w:val="subscript"/>
          <w:rtl w:val="0"/>
        </w:rPr>
        <w:t xml:space="preserve">zz</w:t>
      </w:r>
      <w:r w:rsidDel="00000000" w:rsidR="00000000" w:rsidRPr="00000000">
        <w:rPr>
          <w:rtl w:val="0"/>
        </w:rPr>
        <w:t xml:space="preserve"> + ρv</w:t>
      </w:r>
      <w:r w:rsidDel="00000000" w:rsidR="00000000" w:rsidRPr="00000000">
        <w:rPr>
          <w:vertAlign w:val="subscript"/>
          <w:rtl w:val="0"/>
        </w:rPr>
        <w:t xml:space="preserve">z</w:t>
      </w: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r>
    </w:p>
    <w:p w:rsidR="00000000" w:rsidDel="00000000" w:rsidP="00000000" w:rsidRDefault="00000000" w:rsidRPr="00000000" w14:paraId="0000002E">
      <w:pPr>
        <w:contextualSpacing w:val="0"/>
        <w:rPr>
          <w:strike w:val="1"/>
        </w:rPr>
      </w:pPr>
      <w:r w:rsidDel="00000000" w:rsidR="00000000" w:rsidRPr="00000000">
        <w:rPr>
          <w:rtl w:val="0"/>
        </w:rPr>
        <w:t xml:space="preserve">Φ</w:t>
      </w:r>
      <w:r w:rsidDel="00000000" w:rsidR="00000000" w:rsidRPr="00000000">
        <w:rPr>
          <w:vertAlign w:val="subscript"/>
          <w:rtl w:val="0"/>
        </w:rPr>
        <w:t xml:space="preserve">rz</w:t>
      </w:r>
      <w:r w:rsidDel="00000000" w:rsidR="00000000" w:rsidRPr="00000000">
        <w:rPr>
          <w:rtl w:val="0"/>
        </w:rPr>
        <w:t xml:space="preserve"> = 𝜏</w:t>
      </w:r>
      <w:r w:rsidDel="00000000" w:rsidR="00000000" w:rsidRPr="00000000">
        <w:rPr>
          <w:vertAlign w:val="subscript"/>
          <w:rtl w:val="0"/>
        </w:rPr>
        <w:t xml:space="preserve">rz</w:t>
      </w:r>
      <w:r w:rsidDel="00000000" w:rsidR="00000000" w:rsidRPr="00000000">
        <w:rPr>
          <w:rtl w:val="0"/>
        </w:rPr>
        <w:t xml:space="preserve"> + </w:t>
      </w:r>
      <w:r w:rsidDel="00000000" w:rsidR="00000000" w:rsidRPr="00000000">
        <w:rPr>
          <w:strike w:val="1"/>
          <w:rtl w:val="0"/>
        </w:rPr>
        <w:t xml:space="preserve">ρv</w:t>
      </w:r>
      <w:r w:rsidDel="00000000" w:rsidR="00000000" w:rsidRPr="00000000">
        <w:rPr>
          <w:strike w:val="1"/>
          <w:vertAlign w:val="subscript"/>
          <w:rtl w:val="0"/>
        </w:rPr>
        <w:t xml:space="preserve">r</w:t>
      </w:r>
      <w:r w:rsidDel="00000000" w:rsidR="00000000" w:rsidRPr="00000000">
        <w:rPr>
          <w:strike w:val="1"/>
          <w:rtl w:val="0"/>
        </w:rPr>
        <w:t xml:space="preserve">v</w:t>
      </w:r>
      <w:r w:rsidDel="00000000" w:rsidR="00000000" w:rsidRPr="00000000">
        <w:rPr>
          <w:strike w:val="1"/>
          <w:vertAlign w:val="subscript"/>
          <w:rtl w:val="0"/>
        </w:rPr>
        <w:t xml:space="preserve">z</w:t>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strike w:val="1"/>
          <w:rtl w:val="0"/>
        </w:rPr>
        <w:t xml:space="preserve">𝜏</w:t>
      </w:r>
      <w:r w:rsidDel="00000000" w:rsidR="00000000" w:rsidRPr="00000000">
        <w:rPr>
          <w:strike w:val="1"/>
          <w:vertAlign w:val="subscript"/>
          <w:rtl w:val="0"/>
        </w:rPr>
        <w:t xml:space="preserve">zz</w:t>
      </w:r>
      <w:r w:rsidDel="00000000" w:rsidR="00000000" w:rsidRPr="00000000">
        <w:rPr>
          <w:rtl w:val="0"/>
        </w:rPr>
        <w:t xml:space="preserve"> = 0 = -2μ[dv</w:t>
      </w:r>
      <w:r w:rsidDel="00000000" w:rsidR="00000000" w:rsidRPr="00000000">
        <w:rPr>
          <w:vertAlign w:val="subscript"/>
          <w:rtl w:val="0"/>
        </w:rPr>
        <w:t xml:space="preserve">z</w:t>
      </w:r>
      <w:r w:rsidDel="00000000" w:rsidR="00000000" w:rsidRPr="00000000">
        <w:rPr>
          <w:rtl w:val="0"/>
        </w:rPr>
        <w:t xml:space="preserve">/dz]</w:t>
      </w:r>
    </w:p>
    <w:p w:rsidR="00000000" w:rsidDel="00000000" w:rsidP="00000000" w:rsidRDefault="00000000" w:rsidRPr="00000000" w14:paraId="00000031">
      <w:pPr>
        <w:contextualSpacing w:val="0"/>
        <w:rPr/>
      </w:pPr>
      <w:r w:rsidDel="00000000" w:rsidR="00000000" w:rsidRPr="00000000">
        <w:rPr>
          <w:rtl w:val="0"/>
        </w:rPr>
        <w:t xml:space="preserve">𝜏</w:t>
      </w:r>
      <w:r w:rsidDel="00000000" w:rsidR="00000000" w:rsidRPr="00000000">
        <w:rPr>
          <w:vertAlign w:val="subscript"/>
          <w:rtl w:val="0"/>
        </w:rPr>
        <w:t xml:space="preserve">rz</w:t>
      </w:r>
      <w:r w:rsidDel="00000000" w:rsidR="00000000" w:rsidRPr="00000000">
        <w:rPr>
          <w:rtl w:val="0"/>
        </w:rPr>
        <w:t xml:space="preserve"> = -μ[</w:t>
      </w:r>
      <w:r w:rsidDel="00000000" w:rsidR="00000000" w:rsidRPr="00000000">
        <w:rPr>
          <w:strike w:val="1"/>
          <w:rtl w:val="0"/>
        </w:rPr>
        <w:t xml:space="preserve">dv</w:t>
      </w:r>
      <w:r w:rsidDel="00000000" w:rsidR="00000000" w:rsidRPr="00000000">
        <w:rPr>
          <w:strike w:val="1"/>
          <w:vertAlign w:val="subscript"/>
          <w:rtl w:val="0"/>
        </w:rPr>
        <w:t xml:space="preserve">r</w:t>
      </w:r>
      <w:r w:rsidDel="00000000" w:rsidR="00000000" w:rsidRPr="00000000">
        <w:rPr>
          <w:strike w:val="1"/>
          <w:rtl w:val="0"/>
        </w:rPr>
        <w:t xml:space="preserve">/dz</w:t>
      </w:r>
      <w:r w:rsidDel="00000000" w:rsidR="00000000" w:rsidRPr="00000000">
        <w:rPr>
          <w:rtl w:val="0"/>
        </w:rPr>
        <w:t xml:space="preserve"> + dv</w:t>
      </w:r>
      <w:r w:rsidDel="00000000" w:rsidR="00000000" w:rsidRPr="00000000">
        <w:rPr>
          <w:vertAlign w:val="subscript"/>
          <w:rtl w:val="0"/>
        </w:rPr>
        <w:t xml:space="preserve">z</w:t>
      </w:r>
      <w:r w:rsidDel="00000000" w:rsidR="00000000" w:rsidRPr="00000000">
        <w:rPr>
          <w:rtl w:val="0"/>
        </w:rPr>
        <w:t xml:space="preserve">/dr]</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Assumption: flow is fully developed: v</w:t>
      </w:r>
      <w:r w:rsidDel="00000000" w:rsidR="00000000" w:rsidRPr="00000000">
        <w:rPr>
          <w:vertAlign w:val="subscript"/>
          <w:rtl w:val="0"/>
        </w:rPr>
        <w:t xml:space="preserve">z</w:t>
      </w:r>
      <w:r w:rsidDel="00000000" w:rsidR="00000000" w:rsidRPr="00000000">
        <w:rPr>
          <w:rtl w:val="0"/>
        </w:rPr>
        <w:t xml:space="preserve">|</w:t>
      </w:r>
      <w:r w:rsidDel="00000000" w:rsidR="00000000" w:rsidRPr="00000000">
        <w:rPr>
          <w:vertAlign w:val="subscript"/>
          <w:rtl w:val="0"/>
        </w:rPr>
        <w:t xml:space="preserve">z=0</w:t>
      </w:r>
      <w:r w:rsidDel="00000000" w:rsidR="00000000" w:rsidRPr="00000000">
        <w:rPr>
          <w:rtl w:val="0"/>
        </w:rPr>
        <w:t xml:space="preserve"> = v</w:t>
      </w:r>
      <w:r w:rsidDel="00000000" w:rsidR="00000000" w:rsidRPr="00000000">
        <w:rPr>
          <w:vertAlign w:val="subscript"/>
          <w:rtl w:val="0"/>
        </w:rPr>
        <w:t xml:space="preserve">z</w:t>
      </w:r>
      <w:r w:rsidDel="00000000" w:rsidR="00000000" w:rsidRPr="00000000">
        <w:rPr>
          <w:rtl w:val="0"/>
        </w:rPr>
        <w:t xml:space="preserve">|</w:t>
      </w:r>
      <w:r w:rsidDel="00000000" w:rsidR="00000000" w:rsidRPr="00000000">
        <w:rPr>
          <w:vertAlign w:val="subscript"/>
          <w:rtl w:val="0"/>
        </w:rPr>
        <w:t xml:space="preserve">z=L</w:t>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Rewrite Momentum Balance Equation after Applying Assumptions</w:t>
      </w:r>
    </w:p>
    <w:p w:rsidR="00000000" w:rsidDel="00000000" w:rsidP="00000000" w:rsidRDefault="00000000" w:rsidRPr="00000000" w14:paraId="00000036">
      <w:pPr>
        <w:contextualSpacing w:val="0"/>
        <w:rPr/>
      </w:pPr>
      <w:r w:rsidDel="00000000" w:rsidR="00000000" w:rsidRPr="00000000">
        <w:rPr>
          <w:rtl w:val="0"/>
        </w:rPr>
        <w:t xml:space="preserve">(p + </w:t>
      </w:r>
      <w:r w:rsidDel="00000000" w:rsidR="00000000" w:rsidRPr="00000000">
        <w:rPr>
          <w:strike w:val="1"/>
          <w:rtl w:val="0"/>
        </w:rPr>
        <w:t xml:space="preserve">ρv</w:t>
      </w:r>
      <w:r w:rsidDel="00000000" w:rsidR="00000000" w:rsidRPr="00000000">
        <w:rPr>
          <w:strike w:val="1"/>
          <w:vertAlign w:val="subscript"/>
          <w:rtl w:val="0"/>
        </w:rPr>
        <w:t xml:space="preserve">z</w:t>
      </w:r>
      <w:r w:rsidDel="00000000" w:rsidR="00000000" w:rsidRPr="00000000">
        <w:rPr>
          <w:strike w:val="1"/>
          <w:rtl w:val="0"/>
        </w:rPr>
        <w:t xml:space="preserve">v</w:t>
      </w:r>
      <w:r w:rsidDel="00000000" w:rsidR="00000000" w:rsidRPr="00000000">
        <w:rPr>
          <w:strike w:val="1"/>
          <w:vertAlign w:val="subscript"/>
          <w:rtl w:val="0"/>
        </w:rPr>
        <w:t xml:space="preserve">z</w:t>
      </w:r>
      <w:r w:rsidDel="00000000" w:rsidR="00000000" w:rsidRPr="00000000">
        <w:rPr>
          <w:rtl w:val="0"/>
        </w:rPr>
        <w:t xml:space="preserve">)|</w:t>
      </w:r>
      <w:r w:rsidDel="00000000" w:rsidR="00000000" w:rsidRPr="00000000">
        <w:rPr>
          <w:vertAlign w:val="subscript"/>
          <w:rtl w:val="0"/>
        </w:rPr>
        <w:t xml:space="preserve">z=0</w:t>
      </w:r>
      <w:r w:rsidDel="00000000" w:rsidR="00000000" w:rsidRPr="00000000">
        <w:rPr>
          <w:rtl w:val="0"/>
        </w:rPr>
        <w:t xml:space="preserve">(2πrΔr) - (p + </w:t>
      </w:r>
      <w:r w:rsidDel="00000000" w:rsidR="00000000" w:rsidRPr="00000000">
        <w:rPr>
          <w:strike w:val="1"/>
          <w:rtl w:val="0"/>
        </w:rPr>
        <w:t xml:space="preserve">ρv</w:t>
      </w:r>
      <w:r w:rsidDel="00000000" w:rsidR="00000000" w:rsidRPr="00000000">
        <w:rPr>
          <w:strike w:val="1"/>
          <w:vertAlign w:val="subscript"/>
          <w:rtl w:val="0"/>
        </w:rPr>
        <w:t xml:space="preserve">z</w:t>
      </w:r>
      <w:r w:rsidDel="00000000" w:rsidR="00000000" w:rsidRPr="00000000">
        <w:rPr>
          <w:strike w:val="1"/>
          <w:rtl w:val="0"/>
        </w:rPr>
        <w:t xml:space="preserve">v</w:t>
      </w:r>
      <w:r w:rsidDel="00000000" w:rsidR="00000000" w:rsidRPr="00000000">
        <w:rPr>
          <w:strike w:val="1"/>
          <w:vertAlign w:val="subscript"/>
          <w:rtl w:val="0"/>
        </w:rPr>
        <w:t xml:space="preserve">z</w:t>
      </w:r>
      <w:r w:rsidDel="00000000" w:rsidR="00000000" w:rsidRPr="00000000">
        <w:rPr>
          <w:rtl w:val="0"/>
        </w:rPr>
        <w:t xml:space="preserve">)|</w:t>
      </w:r>
      <w:r w:rsidDel="00000000" w:rsidR="00000000" w:rsidRPr="00000000">
        <w:rPr>
          <w:vertAlign w:val="subscript"/>
          <w:rtl w:val="0"/>
        </w:rPr>
        <w:t xml:space="preserve">z=L</w:t>
      </w:r>
      <w:r w:rsidDel="00000000" w:rsidR="00000000" w:rsidRPr="00000000">
        <w:rPr>
          <w:rtl w:val="0"/>
        </w:rPr>
        <w:t xml:space="preserve">(2πrΔr) + 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strike w:val="1"/>
          <w:rtl w:val="0"/>
        </w:rPr>
        <w:t xml:space="preserve">2πrL</w:t>
      </w:r>
      <w:r w:rsidDel="00000000" w:rsidR="00000000" w:rsidRPr="00000000">
        <w:rPr>
          <w:rtl w:val="0"/>
        </w:rPr>
        <w:t xml:space="preserve">)|</w:t>
      </w:r>
      <w:r w:rsidDel="00000000" w:rsidR="00000000" w:rsidRPr="00000000">
        <w:rPr>
          <w:vertAlign w:val="subscript"/>
          <w:rtl w:val="0"/>
        </w:rPr>
        <w:t xml:space="preserve">r=r</w:t>
      </w:r>
      <w:r w:rsidDel="00000000" w:rsidR="00000000" w:rsidRPr="00000000">
        <w:rPr>
          <w:rtl w:val="0"/>
        </w:rPr>
        <w:t xml:space="preserve"> - 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strike w:val="1"/>
          <w:rtl w:val="0"/>
        </w:rPr>
        <w:t xml:space="preserve">2πrL</w:t>
      </w:r>
      <w:r w:rsidDel="00000000" w:rsidR="00000000" w:rsidRPr="00000000">
        <w:rPr>
          <w:rtl w:val="0"/>
        </w:rPr>
        <w:t xml:space="preserve">)|</w:t>
      </w:r>
      <w:r w:rsidDel="00000000" w:rsidR="00000000" w:rsidRPr="00000000">
        <w:rPr>
          <w:vertAlign w:val="subscript"/>
          <w:rtl w:val="0"/>
        </w:rPr>
        <w:t xml:space="preserve">r=r+Δr</w:t>
      </w:r>
      <w:r w:rsidDel="00000000" w:rsidR="00000000" w:rsidRPr="00000000">
        <w:rPr>
          <w:rtl w:val="0"/>
        </w:rPr>
        <w:t xml:space="preserve"> + ρg(2πrΔrL) = 0</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Step 7: Differential Equation for the Shear Stress</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(rP|</w:t>
      </w:r>
      <w:r w:rsidDel="00000000" w:rsidR="00000000" w:rsidRPr="00000000">
        <w:rPr>
          <w:vertAlign w:val="subscript"/>
          <w:rtl w:val="0"/>
        </w:rPr>
        <w:t xml:space="preserve">z=0</w:t>
      </w:r>
      <w:r w:rsidDel="00000000" w:rsidR="00000000" w:rsidRPr="00000000">
        <w:rPr>
          <w:rtl w:val="0"/>
        </w:rPr>
        <w:t xml:space="preserve"> - rP|</w:t>
      </w:r>
      <w:r w:rsidDel="00000000" w:rsidR="00000000" w:rsidRPr="00000000">
        <w:rPr>
          <w:vertAlign w:val="subscript"/>
          <w:rtl w:val="0"/>
        </w:rPr>
        <w:t xml:space="preserve">z=L</w:t>
      </w:r>
      <w:r w:rsidDel="00000000" w:rsidR="00000000" w:rsidRPr="00000000">
        <w:rPr>
          <w:rtl w:val="0"/>
        </w:rPr>
        <w:t xml:space="preserve">)/L + (r𝜏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r=r</w:t>
      </w:r>
      <w:r w:rsidDel="00000000" w:rsidR="00000000" w:rsidRPr="00000000">
        <w:rPr>
          <w:rtl w:val="0"/>
        </w:rPr>
        <w:t xml:space="preserve">  - r𝜏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r=r+Δr</w:t>
      </w:r>
      <w:r w:rsidDel="00000000" w:rsidR="00000000" w:rsidRPr="00000000">
        <w:rPr>
          <w:rtl w:val="0"/>
        </w:rPr>
        <w:t xml:space="preserve">)/Δr + ρgr = 0</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Define modified pressure: P = p - ρgh</w:t>
      </w:r>
    </w:p>
    <w:p w:rsidR="00000000" w:rsidDel="00000000" w:rsidP="00000000" w:rsidRDefault="00000000" w:rsidRPr="00000000" w14:paraId="0000003D">
      <w:pPr>
        <w:contextualSpacing w:val="0"/>
        <w:rPr/>
      </w:pPr>
      <w:r w:rsidDel="00000000" w:rsidR="00000000" w:rsidRPr="00000000">
        <w:rPr>
          <w:rtl w:val="0"/>
        </w:rPr>
        <w:t xml:space="preserve">P</w:t>
      </w:r>
      <w:r w:rsidDel="00000000" w:rsidR="00000000" w:rsidRPr="00000000">
        <w:rPr>
          <w:vertAlign w:val="subscript"/>
          <w:rtl w:val="0"/>
        </w:rPr>
        <w:t xml:space="preserve">0</w:t>
      </w:r>
      <w:r w:rsidDel="00000000" w:rsidR="00000000" w:rsidRPr="00000000">
        <w:rPr>
          <w:rtl w:val="0"/>
        </w:rPr>
        <w:t xml:space="preserve"> = p - ρg(0)</w:t>
      </w:r>
    </w:p>
    <w:p w:rsidR="00000000" w:rsidDel="00000000" w:rsidP="00000000" w:rsidRDefault="00000000" w:rsidRPr="00000000" w14:paraId="0000003E">
      <w:pPr>
        <w:contextualSpacing w:val="0"/>
        <w:rPr/>
      </w:pPr>
      <w:r w:rsidDel="00000000" w:rsidR="00000000" w:rsidRPr="00000000">
        <w:rPr>
          <w:rtl w:val="0"/>
        </w:rPr>
        <w:t xml:space="preserve">P</w:t>
      </w:r>
      <w:r w:rsidDel="00000000" w:rsidR="00000000" w:rsidRPr="00000000">
        <w:rPr>
          <w:vertAlign w:val="subscript"/>
          <w:rtl w:val="0"/>
        </w:rPr>
        <w:t xml:space="preserve">L</w:t>
      </w:r>
      <w:r w:rsidDel="00000000" w:rsidR="00000000" w:rsidRPr="00000000">
        <w:rPr>
          <w:rtl w:val="0"/>
        </w:rPr>
        <w:t xml:space="preserve"> = p- ρg(L)</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(rP|</w:t>
      </w:r>
      <w:r w:rsidDel="00000000" w:rsidR="00000000" w:rsidRPr="00000000">
        <w:rPr>
          <w:vertAlign w:val="subscript"/>
          <w:rtl w:val="0"/>
        </w:rPr>
        <w:t xml:space="preserve">z=0</w:t>
      </w:r>
      <w:r w:rsidDel="00000000" w:rsidR="00000000" w:rsidRPr="00000000">
        <w:rPr>
          <w:rtl w:val="0"/>
        </w:rPr>
        <w:t xml:space="preserve"> - rP|</w:t>
      </w:r>
      <w:r w:rsidDel="00000000" w:rsidR="00000000" w:rsidRPr="00000000">
        <w:rPr>
          <w:vertAlign w:val="subscript"/>
          <w:rtl w:val="0"/>
        </w:rPr>
        <w:t xml:space="preserve">z=L</w:t>
      </w:r>
      <w:r w:rsidDel="00000000" w:rsidR="00000000" w:rsidRPr="00000000">
        <w:rPr>
          <w:rtl w:val="0"/>
        </w:rPr>
        <w:t xml:space="preserve"> +  ρgrL)/L = (r𝜏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r=r</w:t>
      </w:r>
      <w:r w:rsidDel="00000000" w:rsidR="00000000" w:rsidRPr="00000000">
        <w:rPr>
          <w:rtl w:val="0"/>
        </w:rPr>
        <w:t xml:space="preserve">  - r𝜏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r=r+Δr</w:t>
      </w:r>
      <w:r w:rsidDel="00000000" w:rsidR="00000000" w:rsidRPr="00000000">
        <w:rPr>
          <w:rtl w:val="0"/>
        </w:rPr>
        <w:t xml:space="preserve">)/Δr</w:t>
      </w:r>
    </w:p>
    <w:p w:rsidR="00000000" w:rsidDel="00000000" w:rsidP="00000000" w:rsidRDefault="00000000" w:rsidRPr="00000000" w14:paraId="00000041">
      <w:pPr>
        <w:contextualSpacing w:val="0"/>
        <w:rPr/>
      </w:pPr>
      <w:r w:rsidDel="00000000" w:rsidR="00000000" w:rsidRPr="00000000">
        <w:rPr>
          <w:rtl w:val="0"/>
        </w:rPr>
        <w:t xml:space="preserve">r(P|</w:t>
      </w:r>
      <w:r w:rsidDel="00000000" w:rsidR="00000000" w:rsidRPr="00000000">
        <w:rPr>
          <w:vertAlign w:val="subscript"/>
          <w:rtl w:val="0"/>
        </w:rPr>
        <w:t xml:space="preserve">z=0</w:t>
      </w:r>
      <w:r w:rsidDel="00000000" w:rsidR="00000000" w:rsidRPr="00000000">
        <w:rPr>
          <w:rtl w:val="0"/>
        </w:rPr>
        <w:t xml:space="preserve"> - (P|</w:t>
      </w:r>
      <w:r w:rsidDel="00000000" w:rsidR="00000000" w:rsidRPr="00000000">
        <w:rPr>
          <w:vertAlign w:val="subscript"/>
          <w:rtl w:val="0"/>
        </w:rPr>
        <w:t xml:space="preserve">z=L</w:t>
      </w:r>
      <w:r w:rsidDel="00000000" w:rsidR="00000000" w:rsidRPr="00000000">
        <w:rPr>
          <w:rtl w:val="0"/>
        </w:rPr>
        <w:t xml:space="preserve"> +  ρgL))/L = d/dr (r𝜏</w:t>
      </w:r>
      <w:r w:rsidDel="00000000" w:rsidR="00000000" w:rsidRPr="00000000">
        <w:rPr>
          <w:vertAlign w:val="subscript"/>
          <w:rtl w:val="0"/>
        </w:rPr>
        <w:t xml:space="preserve">rz</w:t>
      </w:r>
      <w:r w:rsidDel="00000000" w:rsidR="00000000" w:rsidRPr="00000000">
        <w:rPr>
          <w:rtl w:val="0"/>
        </w:rPr>
        <w:t xml:space="preserve">)</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Integrate and use Boundary Conditions: </w:t>
      </w:r>
    </w:p>
    <w:p w:rsidR="00000000" w:rsidDel="00000000" w:rsidP="00000000" w:rsidRDefault="00000000" w:rsidRPr="00000000" w14:paraId="00000044">
      <w:pPr>
        <w:contextualSpacing w:val="0"/>
        <w:rPr/>
      </w:pPr>
      <w:r w:rsidDel="00000000" w:rsidR="00000000" w:rsidRPr="00000000">
        <w:rPr>
          <w:rtl w:val="0"/>
        </w:rPr>
        <w:t xml:space="preserve">R𝜏</w:t>
      </w:r>
      <w:r w:rsidDel="00000000" w:rsidR="00000000" w:rsidRPr="00000000">
        <w:rPr>
          <w:vertAlign w:val="subscript"/>
          <w:rtl w:val="0"/>
        </w:rPr>
        <w:t xml:space="preserve">rz</w:t>
      </w:r>
      <w:r w:rsidDel="00000000" w:rsidR="00000000" w:rsidRPr="00000000">
        <w:rPr>
          <w:rtl w:val="0"/>
        </w:rPr>
        <w:t xml:space="preserve"> = r</w:t>
      </w:r>
      <w:r w:rsidDel="00000000" w:rsidR="00000000" w:rsidRPr="00000000">
        <w:rPr>
          <w:vertAlign w:val="superscript"/>
          <w:rtl w:val="0"/>
        </w:rPr>
        <w:t xml:space="preserve">2</w:t>
      </w:r>
      <w:r w:rsidDel="00000000" w:rsidR="00000000" w:rsidRPr="00000000">
        <w:rPr>
          <w:rtl w:val="0"/>
        </w:rPr>
        <w:t xml:space="preserve">/2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 C</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𝜏</w:t>
      </w:r>
      <w:r w:rsidDel="00000000" w:rsidR="00000000" w:rsidRPr="00000000">
        <w:rPr>
          <w:vertAlign w:val="subscript"/>
          <w:rtl w:val="0"/>
        </w:rPr>
        <w:t xml:space="preserve">rz</w:t>
      </w:r>
      <w:r w:rsidDel="00000000" w:rsidR="00000000" w:rsidRPr="00000000">
        <w:rPr>
          <w:rtl w:val="0"/>
        </w:rPr>
        <w:t xml:space="preserve"> = r/2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 C</w:t>
      </w:r>
      <w:r w:rsidDel="00000000" w:rsidR="00000000" w:rsidRPr="00000000">
        <w:rPr>
          <w:vertAlign w:val="subscript"/>
          <w:rtl w:val="0"/>
        </w:rPr>
        <w:t xml:space="preserve">2</w:t>
      </w:r>
      <w:r w:rsidDel="00000000" w:rsidR="00000000" w:rsidRPr="00000000">
        <w:rPr>
          <w:rtl w:val="0"/>
        </w:rPr>
        <w:t xml:space="preserve">/r</w:t>
      </w:r>
    </w:p>
    <w:p w:rsidR="00000000" w:rsidDel="00000000" w:rsidP="00000000" w:rsidRDefault="00000000" w:rsidRPr="00000000" w14:paraId="00000046">
      <w:pPr>
        <w:contextualSpacing w:val="0"/>
        <w:rPr/>
      </w:pPr>
      <w:r w:rsidDel="00000000" w:rsidR="00000000" w:rsidRPr="00000000">
        <w:rPr>
          <w:rtl w:val="0"/>
        </w:rPr>
        <w:tab/>
        <w:t xml:space="preserve">Only way to be finite is if c</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047">
      <w:pPr>
        <w:contextualSpacing w:val="0"/>
        <w:rPr/>
      </w:pPr>
      <w:r w:rsidDel="00000000" w:rsidR="00000000" w:rsidRPr="00000000">
        <w:rPr>
          <w:rtl w:val="0"/>
        </w:rPr>
        <w:t xml:space="preserve">𝜏</w:t>
      </w:r>
      <w:r w:rsidDel="00000000" w:rsidR="00000000" w:rsidRPr="00000000">
        <w:rPr>
          <w:vertAlign w:val="subscript"/>
          <w:rtl w:val="0"/>
        </w:rPr>
        <w:t xml:space="preserve">rz</w:t>
      </w:r>
      <w:r w:rsidDel="00000000" w:rsidR="00000000" w:rsidRPr="00000000">
        <w:rPr>
          <w:rtl w:val="0"/>
        </w:rPr>
        <w:t xml:space="preserve"> = r/2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Step 8: Use Newton’s Law of Viscosity and Obtain Velocity Profile</w:t>
      </w:r>
    </w:p>
    <w:p w:rsidR="00000000" w:rsidDel="00000000" w:rsidP="00000000" w:rsidRDefault="00000000" w:rsidRPr="00000000" w14:paraId="0000004A">
      <w:pPr>
        <w:contextualSpacing w:val="0"/>
        <w:rPr/>
      </w:pPr>
      <w:r w:rsidDel="00000000" w:rsidR="00000000" w:rsidRPr="00000000">
        <w:rPr>
          <w:rtl w:val="0"/>
        </w:rPr>
        <w:t xml:space="preserve">𝜏</w:t>
      </w:r>
      <w:r w:rsidDel="00000000" w:rsidR="00000000" w:rsidRPr="00000000">
        <w:rPr>
          <w:vertAlign w:val="subscript"/>
          <w:rtl w:val="0"/>
        </w:rPr>
        <w:t xml:space="preserve">rz</w:t>
      </w:r>
      <w:r w:rsidDel="00000000" w:rsidR="00000000" w:rsidRPr="00000000">
        <w:rPr>
          <w:rtl w:val="0"/>
        </w:rPr>
        <w:t xml:space="preserve"> = -μ dv</w:t>
      </w:r>
      <w:r w:rsidDel="00000000" w:rsidR="00000000" w:rsidRPr="00000000">
        <w:rPr>
          <w:vertAlign w:val="subscript"/>
          <w:rtl w:val="0"/>
        </w:rPr>
        <w:t xml:space="preserve">z</w:t>
      </w:r>
      <w:r w:rsidDel="00000000" w:rsidR="00000000" w:rsidRPr="00000000">
        <w:rPr>
          <w:rtl w:val="0"/>
        </w:rPr>
        <w:t xml:space="preserve">/dr</w:t>
      </w:r>
    </w:p>
    <w:p w:rsidR="00000000" w:rsidDel="00000000" w:rsidP="00000000" w:rsidRDefault="00000000" w:rsidRPr="00000000" w14:paraId="0000004B">
      <w:pPr>
        <w:contextualSpacing w:val="0"/>
        <w:rPr/>
      </w:pPr>
      <w:r w:rsidDel="00000000" w:rsidR="00000000" w:rsidRPr="00000000">
        <w:rPr>
          <w:rtl w:val="0"/>
        </w:rPr>
        <w:t xml:space="preserve"> -μ dv</w:t>
      </w:r>
      <w:r w:rsidDel="00000000" w:rsidR="00000000" w:rsidRPr="00000000">
        <w:rPr>
          <w:vertAlign w:val="subscript"/>
          <w:rtl w:val="0"/>
        </w:rPr>
        <w:t xml:space="preserve">z</w:t>
      </w:r>
      <w:r w:rsidDel="00000000" w:rsidR="00000000" w:rsidRPr="00000000">
        <w:rPr>
          <w:rtl w:val="0"/>
        </w:rPr>
        <w:t xml:space="preserve">/dr =  r/2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w:t>
      </w:r>
    </w:p>
    <w:p w:rsidR="00000000" w:rsidDel="00000000" w:rsidP="00000000" w:rsidRDefault="00000000" w:rsidRPr="00000000" w14:paraId="0000004C">
      <w:pPr>
        <w:contextualSpacing w:val="0"/>
        <w:rPr/>
      </w:pPr>
      <w:r w:rsidDel="00000000" w:rsidR="00000000" w:rsidRPr="00000000">
        <w:rPr>
          <w:rtl w:val="0"/>
        </w:rPr>
        <w:t xml:space="preserve">dv</w:t>
      </w:r>
      <w:r w:rsidDel="00000000" w:rsidR="00000000" w:rsidRPr="00000000">
        <w:rPr>
          <w:vertAlign w:val="subscript"/>
          <w:rtl w:val="0"/>
        </w:rPr>
        <w:t xml:space="preserve">z</w:t>
      </w:r>
      <w:r w:rsidDel="00000000" w:rsidR="00000000" w:rsidRPr="00000000">
        <w:rPr>
          <w:rtl w:val="0"/>
        </w:rPr>
        <w:t xml:space="preserve">/dr =  r/-2μ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w:t>
      </w:r>
    </w:p>
    <w:p w:rsidR="00000000" w:rsidDel="00000000" w:rsidP="00000000" w:rsidRDefault="00000000" w:rsidRPr="00000000" w14:paraId="0000004D">
      <w:pPr>
        <w:contextualSpacing w:val="0"/>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-r</w:t>
      </w:r>
      <w:r w:rsidDel="00000000" w:rsidR="00000000" w:rsidRPr="00000000">
        <w:rPr>
          <w:vertAlign w:val="superscript"/>
          <w:rtl w:val="0"/>
        </w:rPr>
        <w:t xml:space="preserve">2</w:t>
      </w:r>
      <w:r w:rsidDel="00000000" w:rsidR="00000000" w:rsidRPr="00000000">
        <w:rPr>
          <w:rtl w:val="0"/>
        </w:rPr>
        <w:t xml:space="preserve">/4μ *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 c</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At tube wall, v</w:t>
      </w:r>
      <w:r w:rsidDel="00000000" w:rsidR="00000000" w:rsidRPr="00000000">
        <w:rPr>
          <w:vertAlign w:val="subscript"/>
          <w:rtl w:val="0"/>
        </w:rPr>
        <w:t xml:space="preserve">z</w:t>
      </w:r>
      <w:r w:rsidDel="00000000" w:rsidR="00000000" w:rsidRPr="00000000">
        <w:rPr>
          <w:rtl w:val="0"/>
        </w:rPr>
        <w:t xml:space="preserve"> = 0 (solid-liquid interface)</w:t>
      </w:r>
    </w:p>
    <w:p w:rsidR="00000000" w:rsidDel="00000000" w:rsidP="00000000" w:rsidRDefault="00000000" w:rsidRPr="00000000" w14:paraId="0000004F">
      <w:pPr>
        <w:contextualSpacing w:val="0"/>
        <w:rPr/>
      </w:pPr>
      <w:r w:rsidDel="00000000" w:rsidR="00000000" w:rsidRPr="00000000">
        <w:rPr>
          <w:rtl w:val="0"/>
        </w:rPr>
        <w:tab/>
        <w:t xml:space="preserve">No-slip condition (tube is stationary at r = R, v</w:t>
      </w:r>
      <w:r w:rsidDel="00000000" w:rsidR="00000000" w:rsidRPr="00000000">
        <w:rPr>
          <w:vertAlign w:val="subscript"/>
          <w:rtl w:val="0"/>
        </w:rPr>
        <w:t xml:space="preserve">z</w:t>
      </w:r>
      <w:r w:rsidDel="00000000" w:rsidR="00000000" w:rsidRPr="00000000">
        <w:rPr>
          <w:rtl w:val="0"/>
        </w:rPr>
        <w:t xml:space="preserve"> = 0)</w:t>
      </w:r>
    </w:p>
    <w:p w:rsidR="00000000" w:rsidDel="00000000" w:rsidP="00000000" w:rsidRDefault="00000000" w:rsidRPr="00000000" w14:paraId="00000050">
      <w:pPr>
        <w:contextualSpacing w:val="0"/>
        <w:rPr/>
      </w:pPr>
      <w:r w:rsidDel="00000000" w:rsidR="00000000" w:rsidRPr="00000000">
        <w:rPr>
          <w:rtl w:val="0"/>
        </w:rPr>
        <w:t xml:space="preserve">==&gt; c</w:t>
      </w:r>
      <w:r w:rsidDel="00000000" w:rsidR="00000000" w:rsidRPr="00000000">
        <w:rPr>
          <w:vertAlign w:val="subscript"/>
          <w:rtl w:val="0"/>
        </w:rPr>
        <w:t xml:space="preserve">3</w:t>
      </w:r>
      <w:r w:rsidDel="00000000" w:rsidR="00000000" w:rsidRPr="00000000">
        <w:rPr>
          <w:rtl w:val="0"/>
        </w:rPr>
        <w:t xml:space="preserve"> = R</w:t>
      </w:r>
      <w:r w:rsidDel="00000000" w:rsidR="00000000" w:rsidRPr="00000000">
        <w:rPr>
          <w:vertAlign w:val="superscript"/>
          <w:rtl w:val="0"/>
        </w:rPr>
        <w:t xml:space="preserve">2</w:t>
      </w:r>
      <w:r w:rsidDel="00000000" w:rsidR="00000000" w:rsidRPr="00000000">
        <w:rPr>
          <w:rtl w:val="0"/>
        </w:rPr>
        <w:t xml:space="preserve">/4μ *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w:t>
      </w:r>
    </w:p>
    <w:p w:rsidR="00000000" w:rsidDel="00000000" w:rsidP="00000000" w:rsidRDefault="00000000" w:rsidRPr="00000000" w14:paraId="00000051">
      <w:pPr>
        <w:contextualSpacing w:val="0"/>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1/4μ *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)/L [R</w:t>
      </w:r>
      <w:r w:rsidDel="00000000" w:rsidR="00000000" w:rsidRPr="00000000">
        <w:rPr>
          <w:vertAlign w:val="superscript"/>
          <w:rtl w:val="0"/>
        </w:rPr>
        <w:t xml:space="preserve">2</w:t>
      </w:r>
      <w:r w:rsidDel="00000000" w:rsidR="00000000" w:rsidRPr="00000000">
        <w:rPr>
          <w:rtl w:val="0"/>
        </w:rPr>
        <w:t xml:space="preserve"> - r</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)/4μL * R</w:t>
      </w:r>
      <w:r w:rsidDel="00000000" w:rsidR="00000000" w:rsidRPr="00000000">
        <w:rPr>
          <w:vertAlign w:val="superscript"/>
          <w:rtl w:val="0"/>
        </w:rPr>
        <w:t xml:space="preserve">2</w:t>
      </w:r>
      <w:r w:rsidDel="00000000" w:rsidR="00000000" w:rsidRPr="00000000">
        <w:rPr>
          <w:rtl w:val="0"/>
        </w:rPr>
        <w:t xml:space="preserve">(1-r</w:t>
      </w:r>
      <w:r w:rsidDel="00000000" w:rsidR="00000000" w:rsidRPr="00000000">
        <w:rPr>
          <w:vertAlign w:val="superscript"/>
          <w:rtl w:val="0"/>
        </w:rPr>
        <w:t xml:space="preserve">2</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Answer the following questions based on your derivations: </w:t>
      </w:r>
    </w:p>
    <w:p w:rsidR="00000000" w:rsidDel="00000000" w:rsidP="00000000" w:rsidRDefault="00000000" w:rsidRPr="00000000" w14:paraId="00000057">
      <w:pPr>
        <w:numPr>
          <w:ilvl w:val="0"/>
          <w:numId w:val="4"/>
        </w:numPr>
        <w:ind w:left="720" w:hanging="360"/>
        <w:contextualSpacing w:val="1"/>
        <w:rPr>
          <w:u w:val="none"/>
        </w:rPr>
      </w:pPr>
      <w:r w:rsidDel="00000000" w:rsidR="00000000" w:rsidRPr="00000000">
        <w:rPr>
          <w:rtl w:val="0"/>
        </w:rPr>
        <w:t xml:space="preserve">What is the maximum velocity for fluid flowing in circular pipe?</w:t>
      </w:r>
    </w:p>
    <w:p w:rsidR="00000000" w:rsidDel="00000000" w:rsidP="00000000" w:rsidRDefault="00000000" w:rsidRPr="00000000" w14:paraId="00000058">
      <w:pPr>
        <w:ind w:left="720" w:firstLine="0"/>
        <w:contextualSpacing w:val="0"/>
        <w:rPr/>
      </w:pPr>
      <w:r w:rsidDel="00000000" w:rsidR="00000000" w:rsidRPr="00000000">
        <w:rPr>
          <w:rtl w:val="0"/>
        </w:rPr>
        <w:tab/>
        <w:t xml:space="preserve">dv</w:t>
      </w:r>
      <w:r w:rsidDel="00000000" w:rsidR="00000000" w:rsidRPr="00000000">
        <w:rPr>
          <w:vertAlign w:val="subscript"/>
          <w:rtl w:val="0"/>
        </w:rPr>
        <w:t xml:space="preserve">z</w:t>
      </w:r>
      <w:r w:rsidDel="00000000" w:rsidR="00000000" w:rsidRPr="00000000">
        <w:rPr>
          <w:rtl w:val="0"/>
        </w:rPr>
        <w:t xml:space="preserve">/dr = 0, d</w:t>
      </w:r>
      <w:r w:rsidDel="00000000" w:rsidR="00000000" w:rsidRPr="00000000">
        <w:rPr>
          <w:vertAlign w:val="superscript"/>
          <w:rtl w:val="0"/>
        </w:rPr>
        <w:t xml:space="preserve">2</w:t>
      </w: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/dr</w:t>
      </w:r>
      <w:r w:rsidDel="00000000" w:rsidR="00000000" w:rsidRPr="00000000">
        <w:rPr>
          <w:vertAlign w:val="superscript"/>
          <w:rtl w:val="0"/>
        </w:rPr>
        <w:t xml:space="preserve">2</w:t>
      </w:r>
      <w:r w:rsidDel="00000000" w:rsidR="00000000" w:rsidRPr="00000000">
        <w:rPr>
          <w:rtl w:val="0"/>
        </w:rPr>
        <w:t xml:space="preserve"> &lt; 0 (maximum)</w:t>
      </w:r>
      <w:r w:rsidDel="00000000" w:rsidR="00000000" w:rsidRPr="00000000">
        <w:rPr>
          <w:rtl w:val="0"/>
        </w:rPr>
      </w:r>
    </w:p>
    <w:p w:rsidR="00000000" w:rsidDel="00000000" w:rsidP="00000000" w:rsidRDefault="00000000" w:rsidRPr="00000000" w14:paraId="00000059">
      <w:pPr>
        <w:numPr>
          <w:ilvl w:val="0"/>
          <w:numId w:val="4"/>
        </w:numPr>
        <w:ind w:left="720" w:hanging="360"/>
        <w:contextualSpacing w:val="1"/>
        <w:rPr>
          <w:u w:val="none"/>
        </w:rPr>
      </w:pPr>
      <w:r w:rsidDel="00000000" w:rsidR="00000000" w:rsidRPr="00000000">
        <w:rPr>
          <w:rtl w:val="0"/>
        </w:rPr>
        <w:t xml:space="preserve">What is the average velocity for fluid flowing in circular pipe?</w:t>
      </w:r>
    </w:p>
    <w:p w:rsidR="00000000" w:rsidDel="00000000" w:rsidP="00000000" w:rsidRDefault="00000000" w:rsidRPr="00000000" w14:paraId="0000005A">
      <w:pPr>
        <w:contextualSpacing w:val="0"/>
        <w:rPr/>
      </w:pPr>
      <w:r w:rsidDel="00000000" w:rsidR="00000000" w:rsidRPr="00000000">
        <w:rPr>
          <w:rFonts w:ascii="Arial Unicode MS" w:cs="Arial Unicode MS" w:eastAsia="Arial Unicode MS" w:hAnsi="Arial Unicode MS"/>
          <w:rtl w:val="0"/>
        </w:rPr>
        <w:tab/>
        <w:tab/>
        <w:t xml:space="preserve">Volumetric flow rate/cross sectional area = ∫</w:t>
      </w:r>
      <w:r w:rsidDel="00000000" w:rsidR="00000000" w:rsidRPr="00000000">
        <w:rPr>
          <w:vertAlign w:val="subscript"/>
          <w:rtl w:val="0"/>
        </w:rPr>
        <w:t xml:space="preserve">0</w:t>
      </w:r>
      <w:r w:rsidDel="00000000" w:rsidR="00000000" w:rsidRPr="00000000">
        <w:rPr>
          <w:vertAlign w:val="superscript"/>
          <w:rtl w:val="0"/>
        </w:rPr>
        <w:t xml:space="preserve">R</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0</w:t>
      </w:r>
      <w:r w:rsidDel="00000000" w:rsidR="00000000" w:rsidRPr="00000000">
        <w:rPr>
          <w:vertAlign w:val="superscript"/>
          <w:rtl w:val="0"/>
        </w:rPr>
        <w:t xml:space="preserve">2π</w:t>
      </w: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Fonts w:ascii="Arial Unicode MS" w:cs="Arial Unicode MS" w:eastAsia="Arial Unicode MS" w:hAnsi="Arial Unicode MS"/>
          <w:rtl w:val="0"/>
        </w:rPr>
        <w:t xml:space="preserve">rdθdr/∫</w:t>
      </w:r>
      <w:r w:rsidDel="00000000" w:rsidR="00000000" w:rsidRPr="00000000">
        <w:rPr>
          <w:vertAlign w:val="subscript"/>
          <w:rtl w:val="0"/>
        </w:rPr>
        <w:t xml:space="preserve">0</w:t>
      </w:r>
      <w:r w:rsidDel="00000000" w:rsidR="00000000" w:rsidRPr="00000000">
        <w:rPr>
          <w:vertAlign w:val="superscript"/>
          <w:rtl w:val="0"/>
        </w:rPr>
        <w:t xml:space="preserve">R</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0</w:t>
      </w:r>
      <w:r w:rsidDel="00000000" w:rsidR="00000000" w:rsidRPr="00000000">
        <w:rPr>
          <w:vertAlign w:val="superscript"/>
          <w:rtl w:val="0"/>
        </w:rPr>
        <w:t xml:space="preserve">2π</w:t>
      </w:r>
      <w:r w:rsidDel="00000000" w:rsidR="00000000" w:rsidRPr="00000000">
        <w:rPr>
          <w:rtl w:val="0"/>
        </w:rPr>
        <w:t xml:space="preserve">rdθdr</w:t>
      </w:r>
    </w:p>
    <w:p w:rsidR="00000000" w:rsidDel="00000000" w:rsidP="00000000" w:rsidRDefault="00000000" w:rsidRPr="00000000" w14:paraId="0000005B">
      <w:pPr>
        <w:numPr>
          <w:ilvl w:val="0"/>
          <w:numId w:val="4"/>
        </w:numPr>
        <w:ind w:left="720" w:hanging="360"/>
        <w:contextualSpacing w:val="1"/>
        <w:rPr>
          <w:u w:val="none"/>
        </w:rPr>
      </w:pPr>
      <w:r w:rsidDel="00000000" w:rsidR="00000000" w:rsidRPr="00000000">
        <w:rPr>
          <w:rtl w:val="0"/>
        </w:rPr>
        <w:t xml:space="preserve">What is the mass flow rate of fluid flowing in circular pipe?</w:t>
      </w:r>
    </w:p>
    <w:p w:rsidR="00000000" w:rsidDel="00000000" w:rsidP="00000000" w:rsidRDefault="00000000" w:rsidRPr="00000000" w14:paraId="0000005C">
      <w:pPr>
        <w:contextualSpacing w:val="0"/>
        <w:rPr/>
      </w:pPr>
      <w:r w:rsidDel="00000000" w:rsidR="00000000" w:rsidRPr="00000000">
        <w:rPr>
          <w:rFonts w:ascii="Arial Unicode MS" w:cs="Arial Unicode MS" w:eastAsia="Arial Unicode MS" w:hAnsi="Arial Unicode MS"/>
          <w:rtl w:val="0"/>
        </w:rPr>
        <w:tab/>
        <w:tab/>
        <w:t xml:space="preserve">⍵ = ρ ∫</w:t>
      </w:r>
      <w:r w:rsidDel="00000000" w:rsidR="00000000" w:rsidRPr="00000000">
        <w:rPr>
          <w:vertAlign w:val="subscript"/>
          <w:rtl w:val="0"/>
        </w:rPr>
        <w:t xml:space="preserve">0</w:t>
      </w:r>
      <w:r w:rsidDel="00000000" w:rsidR="00000000" w:rsidRPr="00000000">
        <w:rPr>
          <w:vertAlign w:val="superscript"/>
          <w:rtl w:val="0"/>
        </w:rPr>
        <w:t xml:space="preserve">R</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0</w:t>
      </w:r>
      <w:r w:rsidDel="00000000" w:rsidR="00000000" w:rsidRPr="00000000">
        <w:rPr>
          <w:vertAlign w:val="superscript"/>
          <w:rtl w:val="0"/>
        </w:rPr>
        <w:t xml:space="preserve">2π</w:t>
      </w: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rdθdr</w:t>
      </w:r>
    </w:p>
    <w:p w:rsidR="00000000" w:rsidDel="00000000" w:rsidP="00000000" w:rsidRDefault="00000000" w:rsidRPr="00000000" w14:paraId="0000005D">
      <w:pPr>
        <w:contextualSpacing w:val="0"/>
        <w:rPr/>
      </w:pPr>
      <w:r w:rsidDel="00000000" w:rsidR="00000000" w:rsidRPr="00000000">
        <w:rPr>
          <w:rFonts w:ascii="Arial Unicode MS" w:cs="Arial Unicode MS" w:eastAsia="Arial Unicode MS" w:hAnsi="Arial Unicode MS"/>
          <w:rtl w:val="0"/>
        </w:rPr>
        <w:tab/>
        <w:tab/>
        <w:t xml:space="preserve">⍵ = ρ(P</w:t>
      </w:r>
      <w:r w:rsidDel="00000000" w:rsidR="00000000" w:rsidRPr="00000000">
        <w:rPr>
          <w:vertAlign w:val="subscript"/>
          <w:rtl w:val="0"/>
        </w:rPr>
        <w:t xml:space="preserve">0</w:t>
      </w:r>
      <w:r w:rsidDel="00000000" w:rsidR="00000000" w:rsidRPr="00000000">
        <w:rPr>
          <w:rtl w:val="0"/>
        </w:rPr>
        <w:t xml:space="preserve">-P</w:t>
      </w:r>
      <w:r w:rsidDel="00000000" w:rsidR="00000000" w:rsidRPr="00000000">
        <w:rPr>
          <w:vertAlign w:val="subscript"/>
          <w:rtl w:val="0"/>
        </w:rPr>
        <w:t xml:space="preserve">L</w:t>
      </w:r>
      <w:r w:rsidDel="00000000" w:rsidR="00000000" w:rsidRPr="00000000">
        <w:rPr>
          <w:rtl w:val="0"/>
        </w:rPr>
        <w:t xml:space="preserve">)πR</w:t>
      </w:r>
      <w:r w:rsidDel="00000000" w:rsidR="00000000" w:rsidRPr="00000000">
        <w:rPr>
          <w:vertAlign w:val="superscript"/>
          <w:rtl w:val="0"/>
        </w:rPr>
        <w:t xml:space="preserve">4</w:t>
      </w:r>
      <w:r w:rsidDel="00000000" w:rsidR="00000000" w:rsidRPr="00000000">
        <w:rPr>
          <w:rtl w:val="0"/>
        </w:rPr>
        <w:t xml:space="preserve">/8μL (Hagen-Poisuelli Equation)</w:t>
      </w:r>
    </w:p>
    <w:p w:rsidR="00000000" w:rsidDel="00000000" w:rsidP="00000000" w:rsidRDefault="00000000" w:rsidRPr="00000000" w14:paraId="0000005E">
      <w:pPr>
        <w:contextualSpacing w:val="0"/>
        <w:rPr/>
      </w:pPr>
      <w:r w:rsidDel="00000000" w:rsidR="00000000" w:rsidRPr="00000000">
        <w:rPr>
          <w:rtl w:val="0"/>
        </w:rPr>
        <w:tab/>
        <w:tab/>
        <w:t xml:space="preserve">Re = &lt;v&gt;Dρ/μ</w:t>
      </w:r>
    </w:p>
    <w:p w:rsidR="00000000" w:rsidDel="00000000" w:rsidP="00000000" w:rsidRDefault="00000000" w:rsidRPr="00000000" w14:paraId="0000005F">
      <w:pPr>
        <w:contextualSpacing w:val="0"/>
        <w:rPr/>
      </w:pPr>
      <w:r w:rsidDel="00000000" w:rsidR="00000000" w:rsidRPr="00000000">
        <w:rPr>
          <w:rtl w:val="0"/>
        </w:rPr>
        <w:tab/>
        <w:tab/>
        <w:tab/>
        <w:t xml:space="preserve">Reynold’s Number: &lt; 2100 = laminar flow</w:t>
      </w:r>
    </w:p>
    <w:p w:rsidR="00000000" w:rsidDel="00000000" w:rsidP="00000000" w:rsidRDefault="00000000" w:rsidRPr="00000000" w14:paraId="00000060">
      <w:pPr>
        <w:numPr>
          <w:ilvl w:val="0"/>
          <w:numId w:val="4"/>
        </w:numPr>
        <w:ind w:left="720" w:hanging="360"/>
        <w:contextualSpacing w:val="1"/>
        <w:rPr>
          <w:u w:val="none"/>
        </w:rPr>
      </w:pPr>
      <w:r w:rsidDel="00000000" w:rsidR="00000000" w:rsidRPr="00000000">
        <w:rPr>
          <w:rtl w:val="0"/>
        </w:rPr>
        <w:t xml:space="preserve">What is the force applied by the fluid on the walls of pipe?</w:t>
      </w:r>
    </w:p>
    <w:p w:rsidR="00000000" w:rsidDel="00000000" w:rsidP="00000000" w:rsidRDefault="00000000" w:rsidRPr="00000000" w14:paraId="00000061">
      <w:pPr>
        <w:ind w:left="720" w:firstLine="0"/>
        <w:contextualSpacing w:val="0"/>
        <w:rPr/>
      </w:pPr>
      <w:r w:rsidDel="00000000" w:rsidR="00000000" w:rsidRPr="00000000">
        <w:rPr>
          <w:rtl w:val="0"/>
        </w:rPr>
        <w:tab/>
        <w:t xml:space="preserve">Area = 2πRL</w:t>
      </w:r>
    </w:p>
    <w:p w:rsidR="00000000" w:rsidDel="00000000" w:rsidP="00000000" w:rsidRDefault="00000000" w:rsidRPr="00000000" w14:paraId="00000062">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z</w:t>
      </w:r>
      <w:r w:rsidDel="00000000" w:rsidR="00000000" w:rsidRPr="00000000">
        <w:rPr>
          <w:rtl w:val="0"/>
        </w:rPr>
        <w:t xml:space="preserve"> = 𝜏</w:t>
      </w:r>
      <w:r w:rsidDel="00000000" w:rsidR="00000000" w:rsidRPr="00000000">
        <w:rPr>
          <w:vertAlign w:val="subscript"/>
          <w:rtl w:val="0"/>
        </w:rPr>
        <w:t xml:space="preserve">rz</w:t>
      </w:r>
      <w:r w:rsidDel="00000000" w:rsidR="00000000" w:rsidRPr="00000000">
        <w:rPr>
          <w:rtl w:val="0"/>
        </w:rPr>
        <w:t xml:space="preserve">|</w:t>
      </w:r>
      <w:r w:rsidDel="00000000" w:rsidR="00000000" w:rsidRPr="00000000">
        <w:rPr>
          <w:vertAlign w:val="subscript"/>
          <w:rtl w:val="0"/>
        </w:rPr>
        <w:t xml:space="preserve">r=R</w:t>
      </w:r>
      <w:r w:rsidDel="00000000" w:rsidR="00000000" w:rsidRPr="00000000">
        <w:rPr>
          <w:rtl w:val="0"/>
        </w:rPr>
        <w:t xml:space="preserve">( 2πRL) =&gt; general</w:t>
      </w:r>
    </w:p>
    <w:p w:rsidR="00000000" w:rsidDel="00000000" w:rsidP="00000000" w:rsidRDefault="00000000" w:rsidRPr="00000000" w14:paraId="00000063">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z</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t xml:space="preserve"> - P</w:t>
      </w:r>
      <w:r w:rsidDel="00000000" w:rsidR="00000000" w:rsidRPr="00000000">
        <w:rPr>
          <w:vertAlign w:val="subscript"/>
          <w:rtl w:val="0"/>
        </w:rPr>
        <w:t xml:space="preserve">L</w:t>
      </w:r>
      <w:r w:rsidDel="00000000" w:rsidR="00000000" w:rsidRPr="00000000">
        <w:rPr>
          <w:rtl w:val="0"/>
        </w:rPr>
        <w:t xml:space="preserve">)πR</w:t>
      </w:r>
      <w:r w:rsidDel="00000000" w:rsidR="00000000" w:rsidRPr="00000000">
        <w:rPr>
          <w:vertAlign w:val="superscript"/>
          <w:rtl w:val="0"/>
        </w:rPr>
        <w:t xml:space="preserve">2</w:t>
      </w:r>
      <w:r w:rsidDel="00000000" w:rsidR="00000000" w:rsidRPr="00000000">
        <w:rPr>
          <w:rtl w:val="0"/>
        </w:rPr>
        <w:t xml:space="preserve"> ==&gt; specific</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ind w:left="0" w:firstLine="0"/>
        <w:contextualSpacing w:val="0"/>
        <w:rPr/>
      </w:pPr>
      <w:r w:rsidDel="00000000" w:rsidR="00000000" w:rsidRPr="00000000">
        <w:rPr>
          <w:rtl w:val="0"/>
        </w:rPr>
      </w:r>
    </w:p>
    <w:p w:rsidR="00000000" w:rsidDel="00000000" w:rsidP="00000000" w:rsidRDefault="00000000" w:rsidRPr="00000000" w14:paraId="00000066">
      <w:pPr>
        <w:ind w:left="0" w:firstLine="0"/>
        <w:contextualSpacing w:val="0"/>
        <w:rPr/>
      </w:pPr>
      <w:r w:rsidDel="00000000" w:rsidR="00000000" w:rsidRPr="00000000">
        <w:rPr>
          <w:rtl w:val="0"/>
        </w:rPr>
        <w:t xml:space="preserve">Modified Pressure: P + ρgh  (h is from bottom up)</w:t>
      </w:r>
    </w:p>
    <w:p w:rsidR="00000000" w:rsidDel="00000000" w:rsidP="00000000" w:rsidRDefault="00000000" w:rsidRPr="00000000" w14:paraId="00000067">
      <w:pPr>
        <w:ind w:left="0" w:firstLine="0"/>
        <w:contextualSpacing w:val="0"/>
        <w:rPr/>
      </w:pPr>
      <w:r w:rsidDel="00000000" w:rsidR="00000000" w:rsidRPr="00000000">
        <w:rPr>
          <w:rtl w:val="0"/>
        </w:rPr>
        <w:tab/>
        <w:t xml:space="preserve">ρgh = P - ρgz (z is from top down)</w:t>
      </w:r>
    </w:p>
    <w:p w:rsidR="00000000" w:rsidDel="00000000" w:rsidP="00000000" w:rsidRDefault="00000000" w:rsidRPr="00000000" w14:paraId="00000068">
      <w:pPr>
        <w:ind w:left="0" w:firstLine="0"/>
        <w:contextualSpacing w:val="0"/>
        <w:rPr/>
      </w:pPr>
      <w:r w:rsidDel="00000000" w:rsidR="00000000" w:rsidRPr="00000000">
        <w:rPr>
          <w:rtl w:val="0"/>
        </w:rPr>
        <w:tab/>
        <w:t xml:space="preserve">Different coordinate system</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