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F58EA" w14:textId="77777777" w:rsidR="00F156A2" w:rsidRDefault="00F156A2" w:rsidP="008E78B3">
      <w:pPr>
        <w:ind w:left="2160" w:firstLine="720"/>
        <w:jc w:val="center"/>
      </w:pPr>
      <w:r>
        <w:t>Name____________________________________</w:t>
      </w:r>
    </w:p>
    <w:p w14:paraId="6634884C" w14:textId="49269F98" w:rsidR="0004755B" w:rsidRDefault="00487802" w:rsidP="008E78B3">
      <w:pPr>
        <w:jc w:val="center"/>
      </w:pPr>
      <w:r>
        <w:t>ABE 30800 – Spring 201</w:t>
      </w:r>
      <w:r w:rsidR="00B533EF">
        <w:t>8</w:t>
      </w:r>
      <w:r w:rsidR="00363B29">
        <w:t xml:space="preserve"> </w:t>
      </w:r>
      <w:r w:rsidR="0004755B">
        <w:t xml:space="preserve"> </w:t>
      </w:r>
    </w:p>
    <w:p w14:paraId="085DC286" w14:textId="28A645C5" w:rsidR="00F156A2" w:rsidRDefault="00F156A2" w:rsidP="00EC4D75">
      <w:pPr>
        <w:spacing w:after="120"/>
        <w:ind w:left="360"/>
        <w:jc w:val="center"/>
      </w:pPr>
      <w:r>
        <w:t xml:space="preserve">Quiz </w:t>
      </w:r>
      <w:r w:rsidR="00363B29">
        <w:t>3</w:t>
      </w:r>
      <w:r>
        <w:t xml:space="preserve"> – </w:t>
      </w:r>
      <w:r w:rsidR="00363B29">
        <w:t>March 6</w:t>
      </w:r>
      <w:r w:rsidR="0004755B">
        <w:t>,</w:t>
      </w:r>
      <w:r w:rsidR="00487802">
        <w:t xml:space="preserve"> 201</w:t>
      </w:r>
      <w:r w:rsidR="00B533EF">
        <w:t>8</w:t>
      </w:r>
    </w:p>
    <w:p w14:paraId="186019F6" w14:textId="77777777" w:rsidR="008E78B3" w:rsidRPr="008E78B3" w:rsidRDefault="00363B29" w:rsidP="008E78B3">
      <w:pPr>
        <w:pStyle w:val="Default"/>
        <w:numPr>
          <w:ilvl w:val="0"/>
          <w:numId w:val="5"/>
        </w:numPr>
        <w:ind w:left="360"/>
      </w:pPr>
      <w:r w:rsidRPr="00363B29">
        <w:rPr>
          <w:bCs/>
        </w:rPr>
        <w:t>What is the primary difference between natural convection and forced convection? Which mode usually has the higher heat transfer</w:t>
      </w:r>
      <w:r>
        <w:rPr>
          <w:bCs/>
        </w:rPr>
        <w:t xml:space="preserve"> coefficient and why? </w:t>
      </w:r>
    </w:p>
    <w:p w14:paraId="76AC93D8" w14:textId="77777777" w:rsidR="00F65DA8" w:rsidRDefault="00487802" w:rsidP="00F65DA8">
      <w:pPr>
        <w:pStyle w:val="Default"/>
        <w:spacing w:after="120"/>
        <w:jc w:val="right"/>
        <w:rPr>
          <w:b/>
        </w:rPr>
      </w:pPr>
      <w:r>
        <w:rPr>
          <w:b/>
        </w:rPr>
        <w:t>[</w:t>
      </w:r>
      <w:r w:rsidR="008E78B3">
        <w:rPr>
          <w:b/>
        </w:rPr>
        <w:t>2</w:t>
      </w:r>
      <w:r>
        <w:rPr>
          <w:b/>
        </w:rPr>
        <w:t>0 marks]</w:t>
      </w:r>
    </w:p>
    <w:p w14:paraId="43356C8F" w14:textId="55B0CE36" w:rsidR="00F65DA8" w:rsidRPr="00052179" w:rsidRDefault="00F65DA8" w:rsidP="00F65DA8">
      <w:pPr>
        <w:pStyle w:val="Default"/>
        <w:spacing w:after="120"/>
        <w:rPr>
          <w:color w:val="4472C4" w:themeColor="accent5"/>
        </w:rPr>
      </w:pPr>
      <w:r w:rsidRPr="00052179">
        <w:rPr>
          <w:color w:val="4472C4" w:themeColor="accent5"/>
        </w:rPr>
        <w:t>Natural convection is when the fluid involved in the heat transfer is only moved by changes in viscosity with respect to the temperature.  Air close to a heater is an example of natural convention.</w:t>
      </w:r>
    </w:p>
    <w:p w14:paraId="20D2C1AC" w14:textId="7C8B4DA9" w:rsidR="00363B29" w:rsidRDefault="00F65DA8" w:rsidP="00F65DA8">
      <w:pPr>
        <w:pStyle w:val="Default"/>
        <w:spacing w:after="120"/>
      </w:pPr>
      <w:r w:rsidRPr="00052179">
        <w:rPr>
          <w:color w:val="4472C4" w:themeColor="accent5"/>
        </w:rPr>
        <w:t xml:space="preserve">Forced convection is when the fluid involved in the heat transfer is moved by a fun, a pump.  An example could be the heater in a car </w:t>
      </w:r>
      <w:r>
        <w:rPr>
          <w:color w:val="4472C4" w:themeColor="accent5"/>
        </w:rPr>
        <w:t>with</w:t>
      </w:r>
      <w:r w:rsidRPr="00052179">
        <w:rPr>
          <w:color w:val="4472C4" w:themeColor="accent5"/>
        </w:rPr>
        <w:t xml:space="preserve"> </w:t>
      </w:r>
      <w:proofErr w:type="spellStart"/>
      <w:r w:rsidRPr="00052179">
        <w:rPr>
          <w:color w:val="4472C4" w:themeColor="accent5"/>
        </w:rPr>
        <w:t>the</w:t>
      </w:r>
      <w:proofErr w:type="spellEnd"/>
      <w:r w:rsidRPr="00052179">
        <w:rPr>
          <w:color w:val="4472C4" w:themeColor="accent5"/>
        </w:rPr>
        <w:t xml:space="preserve"> fan on</w:t>
      </w:r>
      <w:r>
        <w:rPr>
          <w:color w:val="4472C4" w:themeColor="accent5"/>
        </w:rPr>
        <w:t>.</w:t>
      </w:r>
      <w:r w:rsidRPr="00052179">
        <w:rPr>
          <w:color w:val="4472C4" w:themeColor="accent5"/>
        </w:rPr>
        <w:br/>
      </w:r>
      <w:r w:rsidR="00EC4D75">
        <w:t xml:space="preserve">2. (a) </w:t>
      </w:r>
      <w:r w:rsidR="00E03807">
        <w:t xml:space="preserve">For a fluid flow circulating inside a tube </w:t>
      </w:r>
      <w:r w:rsidR="00E905A1">
        <w:t xml:space="preserve">and heated </w:t>
      </w:r>
      <w:r w:rsidR="00E03807">
        <w:t>with a constant heat flow</w:t>
      </w:r>
      <w:r w:rsidR="00E905A1">
        <w:t xml:space="preserve"> through the tube wall</w:t>
      </w:r>
      <w:r w:rsidR="00E03807">
        <w:t xml:space="preserve">, </w:t>
      </w:r>
      <w:r w:rsidR="00E03807" w:rsidRPr="00E03807">
        <w:rPr>
          <w:b/>
          <w:u w:val="single"/>
        </w:rPr>
        <w:t>indicate graphically</w:t>
      </w:r>
      <w:r w:rsidR="00E905A1">
        <w:t xml:space="preserve"> </w:t>
      </w:r>
      <w:r w:rsidR="00E03807">
        <w:t>how does the mean temperature (averaged over the radius) varies with the distance from the tube entrance in a fully developed region.</w:t>
      </w:r>
    </w:p>
    <w:p w14:paraId="4043B50A" w14:textId="37CED873" w:rsidR="00E03807" w:rsidRPr="00E03807" w:rsidRDefault="00E905A1" w:rsidP="00E905A1">
      <w:pPr>
        <w:autoSpaceDE w:val="0"/>
        <w:autoSpaceDN w:val="0"/>
        <w:adjustRightInd w:val="0"/>
        <w:ind w:left="630" w:hanging="360"/>
      </w:pPr>
      <w:r>
        <w:t xml:space="preserve">(b) </w:t>
      </w:r>
      <w:r w:rsidR="00E03807" w:rsidRPr="00E03807">
        <w:t>For a fluid flow circulating inside a tube with a</w:t>
      </w:r>
      <w:r w:rsidR="00E03807">
        <w:t xml:space="preserve"> </w:t>
      </w:r>
      <w:r w:rsidR="00E03807" w:rsidRPr="00E03807">
        <w:t xml:space="preserve">constant </w:t>
      </w:r>
      <w:r w:rsidR="00E03807">
        <w:t>temperature in the tube,</w:t>
      </w:r>
      <w:r w:rsidR="00E03807" w:rsidRPr="00E03807">
        <w:t xml:space="preserve"> </w:t>
      </w:r>
      <w:r w:rsidR="00E03807" w:rsidRPr="00EC4D75">
        <w:rPr>
          <w:b/>
          <w:u w:val="single"/>
        </w:rPr>
        <w:t>indicate graphically</w:t>
      </w:r>
      <w:r w:rsidR="00E03807" w:rsidRPr="00E03807">
        <w:t xml:space="preserve"> how does the mean temperature (averaged over the radius) varies with the distance from the tube entrance in a fully developed region.</w:t>
      </w:r>
    </w:p>
    <w:p w14:paraId="68599234" w14:textId="77777777" w:rsidR="00F65DA8" w:rsidRDefault="00B533EF" w:rsidP="00F65DA8">
      <w:pPr>
        <w:pStyle w:val="ListParagraph"/>
        <w:spacing w:after="120"/>
        <w:ind w:left="360"/>
        <w:contextualSpacing w:val="0"/>
        <w:jc w:val="right"/>
        <w:rPr>
          <w:b/>
        </w:rPr>
      </w:pPr>
      <w:r w:rsidRPr="00B533EF">
        <w:rPr>
          <w:b/>
        </w:rPr>
        <w:t>[</w:t>
      </w:r>
      <w:r w:rsidR="00363B29">
        <w:rPr>
          <w:b/>
        </w:rPr>
        <w:t>4</w:t>
      </w:r>
      <w:r w:rsidRPr="00B533EF">
        <w:rPr>
          <w:b/>
        </w:rPr>
        <w:t>0 marks]</w:t>
      </w:r>
    </w:p>
    <w:p w14:paraId="4E85EA2F" w14:textId="4F1E1BB4" w:rsidR="008E78B3" w:rsidRDefault="00F65DA8" w:rsidP="00F65DA8">
      <w:pPr>
        <w:pStyle w:val="ListParagraph"/>
        <w:ind w:left="360"/>
        <w:contextualSpacing w:val="0"/>
        <w:rPr>
          <w:b/>
        </w:rPr>
      </w:pPr>
      <w:r w:rsidRPr="00F65DA8">
        <w:rPr>
          <w:b/>
          <w:color w:val="0070C0"/>
        </w:rPr>
        <w:t>Constant flow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65DA8">
        <w:rPr>
          <w:b/>
          <w:color w:val="0070C0"/>
        </w:rPr>
        <w:t>Constant Temperature</w:t>
      </w:r>
      <w:r w:rsidR="0004755B">
        <w:rPr>
          <w:b/>
        </w:rPr>
        <w:br/>
      </w:r>
      <w:r w:rsidR="0004755B">
        <w:rPr>
          <w:b/>
        </w:rPr>
        <w:br/>
      </w:r>
      <w:r w:rsidRPr="00F65DA8">
        <w:drawing>
          <wp:inline distT="0" distB="0" distL="0" distR="0" wp14:anchorId="2D6E2069" wp14:editId="2223DC37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F29" w14:textId="109A03E9" w:rsidR="008E78B3" w:rsidRDefault="008E78B3" w:rsidP="00EC4D75">
      <w:pPr>
        <w:pStyle w:val="ListParagraph"/>
        <w:ind w:left="359"/>
        <w:contextualSpacing w:val="0"/>
        <w:jc w:val="right"/>
        <w:rPr>
          <w:b/>
        </w:rPr>
      </w:pPr>
    </w:p>
    <w:p w14:paraId="6DF2254A" w14:textId="7AE3DA7C" w:rsidR="00EC4D75" w:rsidRDefault="00EC4D75" w:rsidP="008E78B3">
      <w:pPr>
        <w:pStyle w:val="ListParagraph"/>
        <w:numPr>
          <w:ilvl w:val="0"/>
          <w:numId w:val="6"/>
        </w:numPr>
        <w:spacing w:after="120"/>
        <w:ind w:left="360"/>
        <w:contextualSpacing w:val="0"/>
      </w:pPr>
      <w:r w:rsidRPr="00EC4D75">
        <w:t xml:space="preserve">(a) Define </w:t>
      </w:r>
      <w:r w:rsidRPr="00E905A1">
        <w:rPr>
          <w:b/>
          <w:i/>
        </w:rPr>
        <w:t>log mean temperature difference</w:t>
      </w:r>
      <w:r w:rsidRPr="00EC4D75">
        <w:t xml:space="preserve"> </w:t>
      </w:r>
      <w:r>
        <w:t xml:space="preserve">for </w:t>
      </w:r>
      <w:r w:rsidRPr="00EC4D75">
        <w:t xml:space="preserve">a fluid flowing inside a tube </w:t>
      </w:r>
      <w:r w:rsidR="00E905A1">
        <w:t xml:space="preserve">that is </w:t>
      </w:r>
      <w:r w:rsidRPr="00EC4D75">
        <w:t>heated by a constant tube wall temperature.  Assume the temperature of t</w:t>
      </w:r>
      <w:r>
        <w:t>h</w:t>
      </w:r>
      <w:r w:rsidRPr="00EC4D75">
        <w:t>e fluid entering th</w:t>
      </w:r>
      <w:r>
        <w:t>e</w:t>
      </w:r>
      <w:r w:rsidRPr="00EC4D75">
        <w:t xml:space="preserve"> tube as </w:t>
      </w:r>
      <w:proofErr w:type="spellStart"/>
      <w:r w:rsidRPr="00E905A1">
        <w:rPr>
          <w:i/>
        </w:rPr>
        <w:t>To</w:t>
      </w:r>
      <w:r w:rsidRPr="00E905A1">
        <w:rPr>
          <w:i/>
          <w:vertAlign w:val="subscript"/>
        </w:rPr>
        <w:t>in</w:t>
      </w:r>
      <w:proofErr w:type="spellEnd"/>
      <w:r w:rsidRPr="00E905A1">
        <w:rPr>
          <w:vertAlign w:val="subscript"/>
        </w:rPr>
        <w:t xml:space="preserve"> </w:t>
      </w:r>
      <w:r w:rsidRPr="00EC4D75">
        <w:t xml:space="preserve">and leaving the tube as </w:t>
      </w:r>
      <w:proofErr w:type="spellStart"/>
      <w:r w:rsidRPr="00E905A1">
        <w:rPr>
          <w:i/>
        </w:rPr>
        <w:t>To</w:t>
      </w:r>
      <w:r w:rsidRPr="00E905A1">
        <w:rPr>
          <w:i/>
          <w:vertAlign w:val="subscript"/>
        </w:rPr>
        <w:t>out</w:t>
      </w:r>
      <w:proofErr w:type="spellEnd"/>
      <w:r>
        <w:t xml:space="preserve">, whereas </w:t>
      </w:r>
      <w:proofErr w:type="spellStart"/>
      <w:r w:rsidRPr="00E905A1">
        <w:rPr>
          <w:i/>
        </w:rPr>
        <w:t>T</w:t>
      </w:r>
      <w:r w:rsidRPr="00E905A1">
        <w:rPr>
          <w:i/>
          <w:vertAlign w:val="subscript"/>
        </w:rPr>
        <w:t>s</w:t>
      </w:r>
      <w:proofErr w:type="spellEnd"/>
      <w:r w:rsidRPr="00EC4D75">
        <w:t xml:space="preserve"> is the </w:t>
      </w:r>
      <w:r w:rsidR="008E78B3">
        <w:t>t</w:t>
      </w:r>
      <w:r w:rsidR="008E78B3" w:rsidRPr="00EC4D75">
        <w:t>emperature</w:t>
      </w:r>
      <w:r w:rsidR="008E78B3">
        <w:t xml:space="preserve"> of the tube </w:t>
      </w:r>
      <w:r w:rsidRPr="00EC4D75">
        <w:t>wall.</w:t>
      </w:r>
    </w:p>
    <w:p w14:paraId="1241C455" w14:textId="379CA2BD" w:rsidR="00F65DA8" w:rsidRDefault="00F65DA8" w:rsidP="00F65DA8">
      <w:pPr>
        <w:spacing w:after="120"/>
        <w:ind w:left="2880" w:firstLine="720"/>
      </w:pPr>
      <w:r w:rsidRPr="00F65DA8">
        <w:rPr>
          <w:position w:val="-54"/>
        </w:rPr>
        <w:object w:dxaOrig="6460" w:dyaOrig="1260" w14:anchorId="693F8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6.4pt;height:28.8pt" o:ole="">
            <v:imagedata r:id="rId7" o:title=""/>
          </v:shape>
          <o:OLEObject Type="Embed" ProgID="Equation.DSMT4" ShapeID="_x0000_i1031" DrawAspect="Content" ObjectID="_1583784082" r:id="rId8"/>
        </w:object>
      </w:r>
    </w:p>
    <w:p w14:paraId="2EA6D0CF" w14:textId="1D7A6F8C" w:rsidR="002A3436" w:rsidRDefault="00EC4D75" w:rsidP="008E78B3">
      <w:pPr>
        <w:ind w:left="360"/>
      </w:pPr>
      <w:r>
        <w:lastRenderedPageBreak/>
        <w:t xml:space="preserve">(b) </w:t>
      </w:r>
      <w:r w:rsidR="00E03807" w:rsidRPr="00EC4D75">
        <w:t>Why the log mean temperature difference</w:t>
      </w:r>
      <w:bookmarkStart w:id="0" w:name="_GoBack"/>
      <w:bookmarkEnd w:id="0"/>
      <w:r w:rsidR="00E03807" w:rsidRPr="00EC4D75">
        <w:t xml:space="preserve"> is more accurate than an arithmetic mean temperature difference the total heat transfer rate to a fluid flowing </w:t>
      </w:r>
      <w:r w:rsidRPr="00EC4D75">
        <w:t>through a tube with a constant surface temperature.  You don’t need to write an equation, a logical explanation would be enough</w:t>
      </w:r>
      <w:r w:rsidR="006458CE">
        <w:t>.</w:t>
      </w:r>
    </w:p>
    <w:p w14:paraId="7D15FEA2" w14:textId="1F6F97C1" w:rsidR="00026345" w:rsidRPr="00026345" w:rsidRDefault="00026345" w:rsidP="008E78B3">
      <w:pPr>
        <w:ind w:left="360"/>
        <w:rPr>
          <w:color w:val="0070C0"/>
        </w:rPr>
      </w:pPr>
      <w:r w:rsidRPr="00026345">
        <w:rPr>
          <w:color w:val="0070C0"/>
        </w:rPr>
        <w:t>Because the temperature does not vary linearly with x, see the plot above (right graph)</w:t>
      </w:r>
    </w:p>
    <w:p w14:paraId="2EBC9EA4" w14:textId="22070E3B" w:rsidR="00487802" w:rsidRPr="00EC4D75" w:rsidRDefault="00363B29" w:rsidP="00EC4D75">
      <w:pPr>
        <w:ind w:left="360"/>
        <w:jc w:val="right"/>
        <w:rPr>
          <w:b/>
        </w:rPr>
      </w:pPr>
      <w:r w:rsidRPr="00EC4D75">
        <w:t xml:space="preserve"> </w:t>
      </w:r>
      <w:r w:rsidR="00487802" w:rsidRPr="00EC4D75">
        <w:rPr>
          <w:b/>
        </w:rPr>
        <w:t>[</w:t>
      </w:r>
      <w:r w:rsidR="00EC4D75" w:rsidRPr="00EC4D75">
        <w:rPr>
          <w:b/>
        </w:rPr>
        <w:t>4</w:t>
      </w:r>
      <w:r w:rsidR="00487802" w:rsidRPr="00EC4D75">
        <w:rPr>
          <w:b/>
        </w:rPr>
        <w:t>0 marks]</w:t>
      </w:r>
    </w:p>
    <w:p w14:paraId="151ED059" w14:textId="77777777" w:rsidR="00D41D55" w:rsidRPr="00EC4D75" w:rsidRDefault="00D41D55" w:rsidP="00EC4D75">
      <w:pPr>
        <w:tabs>
          <w:tab w:val="left" w:pos="360"/>
        </w:tabs>
      </w:pPr>
    </w:p>
    <w:p w14:paraId="5A2BA6D8" w14:textId="77777777" w:rsidR="00D41D55" w:rsidRDefault="00D41D55" w:rsidP="00EC4D75">
      <w:pPr>
        <w:tabs>
          <w:tab w:val="left" w:pos="360"/>
        </w:tabs>
      </w:pPr>
    </w:p>
    <w:p w14:paraId="57AC955E" w14:textId="77777777" w:rsidR="00D41D55" w:rsidRDefault="00D41D55" w:rsidP="00D41D55">
      <w:pPr>
        <w:tabs>
          <w:tab w:val="left" w:pos="360"/>
        </w:tabs>
      </w:pPr>
    </w:p>
    <w:p w14:paraId="12EB1C61" w14:textId="77777777" w:rsidR="00D41D55" w:rsidRDefault="00D41D55" w:rsidP="00D41D55">
      <w:pPr>
        <w:tabs>
          <w:tab w:val="left" w:pos="360"/>
        </w:tabs>
      </w:pPr>
    </w:p>
    <w:p w14:paraId="60AC77EC" w14:textId="77777777" w:rsidR="00D41D55" w:rsidRDefault="00D41D55" w:rsidP="00D41D55">
      <w:pPr>
        <w:tabs>
          <w:tab w:val="left" w:pos="360"/>
        </w:tabs>
      </w:pPr>
    </w:p>
    <w:p w14:paraId="53818BE6" w14:textId="77777777" w:rsidR="00D41D55" w:rsidRDefault="00D41D55" w:rsidP="00D41D55">
      <w:pPr>
        <w:tabs>
          <w:tab w:val="left" w:pos="360"/>
        </w:tabs>
      </w:pPr>
    </w:p>
    <w:p w14:paraId="2BE0D75D" w14:textId="77777777" w:rsidR="00D41D55" w:rsidRPr="00D41D55" w:rsidRDefault="00D41D55" w:rsidP="00D41D55">
      <w:pPr>
        <w:tabs>
          <w:tab w:val="left" w:pos="360"/>
        </w:tabs>
        <w:ind w:left="360" w:hanging="360"/>
      </w:pPr>
      <w:r>
        <w:t xml:space="preserve"> </w:t>
      </w:r>
    </w:p>
    <w:p w14:paraId="6BB2D855" w14:textId="77777777" w:rsidR="00D41D55" w:rsidRDefault="00D41D55" w:rsidP="00D41D55">
      <w:pPr>
        <w:tabs>
          <w:tab w:val="left" w:pos="360"/>
        </w:tabs>
      </w:pPr>
    </w:p>
    <w:sectPr w:rsidR="00D41D55" w:rsidSect="00D4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D42"/>
    <w:multiLevelType w:val="hybridMultilevel"/>
    <w:tmpl w:val="5AF8779A"/>
    <w:lvl w:ilvl="0" w:tplc="AC40ADFA">
      <w:start w:val="1"/>
      <w:numFmt w:val="decimal"/>
      <w:lvlText w:val="%1."/>
      <w:lvlJc w:val="left"/>
      <w:pPr>
        <w:ind w:left="35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04795357"/>
    <w:multiLevelType w:val="hybridMultilevel"/>
    <w:tmpl w:val="B5925AD0"/>
    <w:lvl w:ilvl="0" w:tplc="AD843BC0">
      <w:start w:val="1"/>
      <w:numFmt w:val="lowerLetter"/>
      <w:lvlText w:val="(%1)"/>
      <w:lvlJc w:val="left"/>
      <w:pPr>
        <w:ind w:left="35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2AA12891"/>
    <w:multiLevelType w:val="hybridMultilevel"/>
    <w:tmpl w:val="15B04224"/>
    <w:lvl w:ilvl="0" w:tplc="6316A56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2C"/>
    <w:multiLevelType w:val="hybridMultilevel"/>
    <w:tmpl w:val="3450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175BC"/>
    <w:multiLevelType w:val="hybridMultilevel"/>
    <w:tmpl w:val="B7B4F8E2"/>
    <w:lvl w:ilvl="0" w:tplc="D3B667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E2DCC"/>
    <w:multiLevelType w:val="hybridMultilevel"/>
    <w:tmpl w:val="1FAC6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A2"/>
    <w:rsid w:val="00026345"/>
    <w:rsid w:val="0004755B"/>
    <w:rsid w:val="000672B7"/>
    <w:rsid w:val="002A3436"/>
    <w:rsid w:val="00363B29"/>
    <w:rsid w:val="00364A01"/>
    <w:rsid w:val="00487802"/>
    <w:rsid w:val="004B0648"/>
    <w:rsid w:val="006458CE"/>
    <w:rsid w:val="006F603C"/>
    <w:rsid w:val="00830676"/>
    <w:rsid w:val="008E78B3"/>
    <w:rsid w:val="00B533EF"/>
    <w:rsid w:val="00BE0BA7"/>
    <w:rsid w:val="00D128D8"/>
    <w:rsid w:val="00D41D55"/>
    <w:rsid w:val="00E03807"/>
    <w:rsid w:val="00E03852"/>
    <w:rsid w:val="00E24D81"/>
    <w:rsid w:val="00E905A1"/>
    <w:rsid w:val="00EC4D75"/>
    <w:rsid w:val="00F156A2"/>
    <w:rsid w:val="00F6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3098"/>
  <w15:chartTrackingRefBased/>
  <w15:docId w15:val="{7F4EFC5D-3DFD-4FE6-BC44-DB122E9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EF"/>
    <w:pPr>
      <w:ind w:left="720"/>
      <w:contextualSpacing/>
    </w:pPr>
  </w:style>
  <w:style w:type="paragraph" w:customStyle="1" w:styleId="Default">
    <w:name w:val="Default"/>
    <w:rsid w:val="00E24D8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380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E78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7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FC67-2D94-4D27-8AA2-7421B698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Name____________________________________</vt:lpstr>
    </vt:vector>
  </TitlesOfParts>
  <Company>Engineering Computer Network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Name____________________________________</dc:title>
  <dc:subject/>
  <dc:creator>localadmin</dc:creator>
  <cp:keywords/>
  <dc:description/>
  <cp:lastModifiedBy>Osvaldo H Campanella</cp:lastModifiedBy>
  <cp:revision>2</cp:revision>
  <cp:lastPrinted>2018-03-06T11:32:00Z</cp:lastPrinted>
  <dcterms:created xsi:type="dcterms:W3CDTF">2018-03-29T03:08:00Z</dcterms:created>
  <dcterms:modified xsi:type="dcterms:W3CDTF">2018-03-29T03:08:00Z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