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Shrinking-Core Model to describe fluid-solid interactions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Three resistances: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Film layer (bulk phase): assume transport across film layer is dominant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Ash phase: assume transport through reacted ash phase is dominant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 phase: assume reaction in core is dominant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ፀ = t/τ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reacted/initial solid = 1 - (r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/R)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(t), 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, ρ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Derive model for time (t) required for reaction front to move to position X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(l)</w:t>
      </w:r>
      <w:r w:rsidDel="00000000" w:rsidR="00000000" w:rsidRPr="00000000">
        <w:rPr>
          <w:rtl w:val="0"/>
        </w:rPr>
        <w:t xml:space="preserve">+v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(s)</w:t>
      </w:r>
      <w:r w:rsidDel="00000000" w:rsidR="00000000" w:rsidRPr="00000000">
        <w:rPr>
          <w:rtl w:val="0"/>
        </w:rPr>
        <w:t xml:space="preserve"> --&gt; P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Surface area plays a role because -1/s dN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k(C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 - 0)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ρ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* V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Nomenclature: b = v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See table 25.1: conversion-time expressions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Noodles are current product: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Takes 15 minutes to hydrate in boiling water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Ρ</w:t>
      </w:r>
      <w:r w:rsidDel="00000000" w:rsidR="00000000" w:rsidRPr="00000000">
        <w:rPr>
          <w:vertAlign w:val="subscript"/>
          <w:rtl w:val="0"/>
        </w:rPr>
        <w:t xml:space="preserve">starch</w:t>
      </w:r>
      <w:r w:rsidDel="00000000" w:rsidR="00000000" w:rsidRPr="00000000">
        <w:rPr>
          <w:rtl w:val="0"/>
        </w:rPr>
        <w:t xml:space="preserve"> = 0.3 mol/cm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R = 0.5 cm, cylinder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 = 0.5555 mol/cm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(water)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7.5 mol water to hydrate 1 mol starch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7.5 W + 1 S --&gt; P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Hydration reaction is hydration reaction controlled mechanism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 lasagna noodles (flat plates) -- thickness = 0.5 cm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Noodle balls -- R = 2cm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Flat plate: τ = Ρ</w:t>
      </w:r>
      <w:r w:rsidDel="00000000" w:rsidR="00000000" w:rsidRPr="00000000">
        <w:rPr>
          <w:vertAlign w:val="subscript"/>
          <w:rtl w:val="0"/>
        </w:rPr>
        <w:t xml:space="preserve">starch</w:t>
      </w:r>
      <w:r w:rsidDel="00000000" w:rsidR="00000000" w:rsidRPr="00000000">
        <w:rPr>
          <w:rtl w:val="0"/>
        </w:rPr>
        <w:t xml:space="preserve">L/bk’’C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Ball: τ = Ρ</w:t>
      </w:r>
      <w:r w:rsidDel="00000000" w:rsidR="00000000" w:rsidRPr="00000000">
        <w:rPr>
          <w:vertAlign w:val="subscript"/>
          <w:rtl w:val="0"/>
        </w:rPr>
        <w:t xml:space="preserve">starch</w:t>
      </w:r>
      <w:r w:rsidDel="00000000" w:rsidR="00000000" w:rsidRPr="00000000">
        <w:rPr>
          <w:rtl w:val="0"/>
        </w:rPr>
        <w:t xml:space="preserve">R/bk’’C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Flat plate: 0.3 mol/cm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* 0.25 cm / 1/7.5 * k * 0.5555 = 15 min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 actuality: no ash phase -- shrinking particle model! Model simplified into 2 -- film layer and core reaction control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Reaction: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Film: STOKES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Reynold’s Number: Re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