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5C9" w:rsidRDefault="002065C9" w:rsidP="002065C9">
      <w:pPr>
        <w:pStyle w:val="Title"/>
      </w:pPr>
      <w:r>
        <w:t>C</w:t>
      </w:r>
      <w:r w:rsidR="0000629A">
        <w:t>h</w:t>
      </w:r>
      <w:bookmarkStart w:id="0" w:name="_GoBack"/>
      <w:bookmarkEnd w:id="0"/>
      <w:r>
        <w:t>apter 13</w:t>
      </w:r>
    </w:p>
    <w:p w:rsidR="002065C9" w:rsidRDefault="002065C9" w:rsidP="002065C9">
      <w:pPr>
        <w:pStyle w:val="Subtitle"/>
      </w:pPr>
      <w:r>
        <w:t>Membrane Separation Processes</w:t>
      </w:r>
    </w:p>
    <w:p w:rsidR="002065C9" w:rsidRDefault="002065C9" w:rsidP="002065C9">
      <w:pPr>
        <w:pStyle w:val="Heading1"/>
      </w:pPr>
      <w:r>
        <w:t>13.1 Introduction and Types of Membrane Separation Processes</w:t>
      </w:r>
    </w:p>
    <w:p w:rsidR="002065C9" w:rsidRDefault="002065C9" w:rsidP="002065C9">
      <w:pPr>
        <w:pStyle w:val="Heading2"/>
      </w:pPr>
      <w:r>
        <w:t>13.1A Introduction</w:t>
      </w:r>
    </w:p>
    <w:p w:rsidR="002065C9" w:rsidRDefault="002065C9" w:rsidP="002065C9">
      <w:pPr>
        <w:pStyle w:val="Heading2"/>
      </w:pPr>
      <w:r>
        <w:t>13.1B Classification of Membrane Processes</w:t>
      </w:r>
    </w:p>
    <w:p w:rsidR="002065C9" w:rsidRDefault="002065C9" w:rsidP="002065C9">
      <w:pPr>
        <w:pStyle w:val="Heading3"/>
      </w:pPr>
      <w:r>
        <w:t>1. Gas diffusion in porous solid.</w:t>
      </w:r>
    </w:p>
    <w:p w:rsidR="002065C9" w:rsidRDefault="002065C9" w:rsidP="002065C9">
      <w:pPr>
        <w:pStyle w:val="Heading3"/>
      </w:pPr>
      <w:r>
        <w:t>2. Gas permeation in a membrane</w:t>
      </w:r>
    </w:p>
    <w:p w:rsidR="002065C9" w:rsidRDefault="002065C9" w:rsidP="002065C9">
      <w:pPr>
        <w:pStyle w:val="Heading3"/>
      </w:pPr>
      <w:r>
        <w:t>3. Liquid permeation or dialysis</w:t>
      </w:r>
    </w:p>
    <w:p w:rsidR="002065C9" w:rsidRDefault="002065C9" w:rsidP="002065C9">
      <w:pPr>
        <w:pStyle w:val="Heading3"/>
      </w:pPr>
      <w:r>
        <w:t>4. Reverse osmosis</w:t>
      </w:r>
    </w:p>
    <w:p w:rsidR="002065C9" w:rsidRDefault="002065C9" w:rsidP="002065C9">
      <w:pPr>
        <w:pStyle w:val="Heading3"/>
      </w:pPr>
      <w:r>
        <w:t>5. Ultrafiltration membrane process</w:t>
      </w:r>
    </w:p>
    <w:p w:rsidR="002065C9" w:rsidRDefault="002065C9" w:rsidP="002065C9">
      <w:pPr>
        <w:pStyle w:val="Heading3"/>
      </w:pPr>
      <w:r>
        <w:t>6. Gel permeation chromatography</w:t>
      </w:r>
    </w:p>
    <w:p w:rsidR="002065C9" w:rsidRDefault="002065C9" w:rsidP="002065C9">
      <w:pPr>
        <w:pStyle w:val="Heading1"/>
      </w:pPr>
      <w:r>
        <w:t>13.2 Liquid Permeation Membrane Processes or Dialysis</w:t>
      </w:r>
    </w:p>
    <w:p w:rsidR="002065C9" w:rsidRDefault="002065C9" w:rsidP="002065C9">
      <w:pPr>
        <w:pStyle w:val="Heading2"/>
      </w:pPr>
      <w:r>
        <w:t>13.2A Series Resistances in Membrane Processes</w:t>
      </w:r>
    </w:p>
    <w:p w:rsidR="002065C9" w:rsidRDefault="002065C9" w:rsidP="002065C9">
      <w:pPr>
        <w:rPr>
          <w:rStyle w:val="SubtleEmphasis"/>
        </w:rPr>
      </w:pPr>
      <w:r>
        <w:rPr>
          <w:rStyle w:val="SubtleEmphasis"/>
        </w:rPr>
        <w:t>Figure 13.2-1</w:t>
      </w:r>
      <w:r w:rsidR="002656ED">
        <w:rPr>
          <w:rStyle w:val="SubtleEmphasis"/>
        </w:rPr>
        <w:t>:</w:t>
      </w:r>
      <w:r>
        <w:rPr>
          <w:rStyle w:val="SubtleEmphasis"/>
        </w:rPr>
        <w:t xml:space="preserve"> Concentration profiles for membrane processes: (a) two liquid films and a solid, (b) two gas films and a solid.</w:t>
      </w:r>
    </w:p>
    <w:p w:rsidR="002065C9" w:rsidRDefault="002065C9" w:rsidP="002065C9">
      <w:pPr>
        <w:rPr>
          <w:rStyle w:val="SubtleEmphasis"/>
          <w:rFonts w:eastAsiaTheme="minorEastAsia"/>
          <w:i w:val="0"/>
        </w:rPr>
      </w:pPr>
      <w:r>
        <w:rPr>
          <w:rStyle w:val="SubtleEmphasis"/>
          <w:rFonts w:eastAsiaTheme="minorEastAsia"/>
          <w:i w:val="0"/>
          <w:iCs w:val="0"/>
        </w:rPr>
        <w:t xml:space="preserve">13.2-1: </w:t>
      </w:r>
      <m:oMath>
        <m:sSup>
          <m:sSup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K</m:t>
            </m:r>
          </m:e>
          <m:sup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Style w:val="SubtleEmphasis"/>
            <w:rFonts w:ascii="Cambria Math" w:hAnsi="Cambria Math"/>
          </w:rPr>
          <m:t>=</m:t>
        </m:r>
        <m:f>
          <m:f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fPr>
          <m:num>
            <m:sSub>
              <m:sSub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L</m:t>
                </m:r>
              </m:sub>
            </m:sSub>
          </m:den>
        </m:f>
        <m:r>
          <m:rPr>
            <m:sty m:val="p"/>
          </m:rPr>
          <w:rPr>
            <w:rStyle w:val="SubtleEmphasis"/>
            <w:rFonts w:ascii="Cambria Math" w:hAnsi="Cambria Math"/>
          </w:rPr>
          <m:t>=</m:t>
        </m:r>
        <m:f>
          <m:f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fPr>
          <m:num>
            <m:sSub>
              <m:sSub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1iS</m:t>
                </m:r>
              </m:sub>
            </m:sSub>
          </m:num>
          <m:den>
            <m:sSub>
              <m:sSub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1i</m:t>
                </m:r>
              </m:sub>
            </m:sSub>
          </m:den>
        </m:f>
        <m:r>
          <m:rPr>
            <m:sty m:val="p"/>
          </m:rPr>
          <w:rPr>
            <w:rStyle w:val="SubtleEmphasis"/>
            <w:rFonts w:ascii="Cambria Math" w:hAnsi="Cambria Math"/>
          </w:rPr>
          <m:t>=</m:t>
        </m:r>
        <m:f>
          <m:f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fPr>
          <m:num>
            <m:sSub>
              <m:sSub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2iS</m:t>
                </m:r>
              </m:sub>
            </m:sSub>
          </m:num>
          <m:den>
            <m:sSub>
              <m:sSub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2i</m:t>
                </m:r>
              </m:sub>
            </m:sSub>
          </m:den>
        </m:f>
      </m:oMath>
    </w:p>
    <w:p w:rsidR="002065C9" w:rsidRDefault="002065C9" w:rsidP="002065C9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</w:rPr>
        <w:t xml:space="preserve">13.2-2: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A</m:t>
            </m:r>
          </m:sub>
        </m:sSub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>=</m:t>
        </m:r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c1</m:t>
            </m:r>
          </m:sub>
        </m:sSub>
        <m:d>
          <m:d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dPr>
          <m:e>
            <m:sSub>
              <m:sSubPr>
                <m:ctrlPr>
                  <w:rPr>
                    <w:rStyle w:val="SubtleEmphasis"/>
                    <w:rFonts w:ascii="Cambria Math" w:eastAsiaTheme="minorEastAsia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Style w:val="SubtleEmphasis"/>
                    <w:rFonts w:ascii="Cambria Math" w:eastAsiaTheme="minorEastAsia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1i</m:t>
                </m:r>
              </m:sub>
            </m:sSub>
          </m:e>
        </m:d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>=</m:t>
        </m:r>
        <m:f>
          <m:f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fPr>
          <m:num>
            <m:sSub>
              <m:sSubPr>
                <m:ctrlPr>
                  <w:rPr>
                    <w:rStyle w:val="SubtleEmphasis"/>
                    <w:rFonts w:ascii="Cambria Math" w:eastAsiaTheme="minorEastAsia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AB</m:t>
                </m:r>
              </m:sub>
            </m:sSub>
          </m:num>
          <m:den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L</m:t>
            </m:r>
          </m:den>
        </m:f>
        <m:d>
          <m:d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dPr>
          <m:e>
            <m:sSub>
              <m:sSubPr>
                <m:ctrlPr>
                  <w:rPr>
                    <w:rStyle w:val="SubtleEmphasis"/>
                    <w:rFonts w:ascii="Cambria Math" w:eastAsiaTheme="minorEastAsia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1iS</m:t>
                </m:r>
              </m:sub>
            </m:s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Style w:val="SubtleEmphasis"/>
                    <w:rFonts w:ascii="Cambria Math" w:eastAsiaTheme="minorEastAsia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2iS</m:t>
                </m:r>
              </m:sub>
            </m:sSub>
          </m:e>
        </m:d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>=</m:t>
        </m:r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c2</m:t>
            </m:r>
          </m:sub>
        </m:sSub>
        <m:d>
          <m:d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dPr>
          <m:e>
            <m:sSub>
              <m:sSubPr>
                <m:ctrlPr>
                  <w:rPr>
                    <w:rStyle w:val="SubtleEmphasis"/>
                    <w:rFonts w:ascii="Cambria Math" w:eastAsiaTheme="minorEastAsia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2i</m:t>
                </m:r>
              </m:sub>
            </m:s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Style w:val="SubtleEmphasis"/>
                    <w:rFonts w:ascii="Cambria Math" w:eastAsiaTheme="minorEastAsia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:rsidR="002656ED" w:rsidRDefault="002656ED" w:rsidP="002065C9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 xml:space="preserve">13.2-3: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A</m:t>
            </m:r>
          </m:sub>
        </m:sSub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>=</m:t>
        </m:r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c1</m:t>
            </m:r>
          </m:sub>
        </m:sSub>
        <m:d>
          <m:d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dPr>
          <m:e>
            <m:sSub>
              <m:sSubPr>
                <m:ctrlPr>
                  <w:rPr>
                    <w:rStyle w:val="SubtleEmphasis"/>
                    <w:rFonts w:ascii="Cambria Math" w:eastAsiaTheme="minorEastAsia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Style w:val="SubtleEmphasis"/>
                    <w:rFonts w:ascii="Cambria Math" w:eastAsiaTheme="minorEastAsia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1i</m:t>
                </m:r>
              </m:sub>
            </m:sSub>
          </m:e>
        </m:d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>=</m:t>
        </m:r>
        <m:f>
          <m:f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fPr>
          <m:num>
            <m:sSub>
              <m:sSubPr>
                <m:ctrlPr>
                  <w:rPr>
                    <w:rStyle w:val="SubtleEmphasis"/>
                    <w:rFonts w:ascii="Cambria Math" w:eastAsiaTheme="minorEastAsia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AB</m:t>
                </m:r>
              </m:sub>
            </m:s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K'</m:t>
            </m:r>
          </m:num>
          <m:den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L</m:t>
            </m:r>
          </m:den>
        </m:f>
        <m:d>
          <m:d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dPr>
          <m:e>
            <m:sSub>
              <m:sSubPr>
                <m:ctrlPr>
                  <w:rPr>
                    <w:rStyle w:val="SubtleEmphasis"/>
                    <w:rFonts w:ascii="Cambria Math" w:eastAsiaTheme="minorEastAsia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1i</m:t>
                </m:r>
              </m:sub>
            </m:s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Style w:val="SubtleEmphasis"/>
                    <w:rFonts w:ascii="Cambria Math" w:eastAsiaTheme="minorEastAsia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2i</m:t>
                </m:r>
              </m:sub>
            </m:sSub>
          </m:e>
        </m:d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>=</m:t>
        </m:r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M</m:t>
            </m:r>
          </m:sub>
        </m:sSub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>(</m:t>
        </m:r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1i</m:t>
            </m:r>
          </m:sub>
        </m:sSub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>-</m:t>
        </m:r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2i</m:t>
            </m:r>
          </m:sub>
        </m:sSub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>)=</m:t>
        </m:r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c2</m:t>
            </m:r>
          </m:sub>
        </m:sSub>
        <m:d>
          <m:d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dPr>
          <m:e>
            <m:sSub>
              <m:sSubPr>
                <m:ctrlPr>
                  <w:rPr>
                    <w:rStyle w:val="SubtleEmphasis"/>
                    <w:rFonts w:ascii="Cambria Math" w:eastAsiaTheme="minorEastAsia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2i</m:t>
                </m:r>
              </m:sub>
            </m:s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Style w:val="SubtleEmphasis"/>
                    <w:rFonts w:ascii="Cambria Math" w:eastAsiaTheme="minorEastAsia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:rsidR="002656ED" w:rsidRDefault="002656ED" w:rsidP="002065C9">
      <w:pPr>
        <w:rPr>
          <w:rStyle w:val="SubtleEmphasis"/>
          <w:rFonts w:eastAsiaTheme="minorEastAsia"/>
          <w:i w:val="0"/>
        </w:rPr>
      </w:pPr>
      <w:r>
        <w:rPr>
          <w:rStyle w:val="SubtleEmphasis"/>
          <w:rFonts w:eastAsiaTheme="minorEastAsia"/>
          <w:i w:val="0"/>
          <w:iCs w:val="0"/>
        </w:rPr>
        <w:t xml:space="preserve">13.2-4: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M</m:t>
            </m:r>
          </m:sub>
        </m:sSub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>=</m:t>
        </m:r>
        <m:f>
          <m:f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fPr>
          <m:num>
            <m:sSub>
              <m:sSubPr>
                <m:ctrlPr>
                  <w:rPr>
                    <w:rStyle w:val="SubtleEmphasis"/>
                    <w:rFonts w:ascii="Cambria Math" w:eastAsiaTheme="minorEastAsia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AB</m:t>
                </m:r>
              </m:sub>
            </m:s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K'</m:t>
            </m:r>
          </m:num>
          <m:den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L</m:t>
            </m:r>
          </m:den>
        </m:f>
      </m:oMath>
    </w:p>
    <w:p w:rsidR="002656ED" w:rsidRDefault="002656ED" w:rsidP="002065C9">
      <w:pPr>
        <w:rPr>
          <w:rStyle w:val="SubtleEmphasis"/>
          <w:rFonts w:eastAsiaTheme="minorEastAsia"/>
          <w:i w:val="0"/>
        </w:rPr>
      </w:pPr>
      <w:r>
        <w:rPr>
          <w:rStyle w:val="SubtleEmphasis"/>
          <w:rFonts w:eastAsiaTheme="minorEastAsia"/>
          <w:i w:val="0"/>
        </w:rPr>
        <w:t xml:space="preserve">13.2-5: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>-</m:t>
        </m:r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1i</m:t>
            </m:r>
          </m:sub>
        </m:sSub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>=</m:t>
        </m:r>
        <m:f>
          <m:f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fPr>
          <m:num>
            <m:sSub>
              <m:sSubPr>
                <m:ctrlPr>
                  <w:rPr>
                    <w:rStyle w:val="SubtleEmphasis"/>
                    <w:rFonts w:ascii="Cambria Math" w:eastAsiaTheme="minorEastAsia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Style w:val="SubtleEmphasis"/>
                    <w:rFonts w:ascii="Cambria Math" w:eastAsiaTheme="minorEastAsia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c1</m:t>
                </m:r>
              </m:sub>
            </m:sSub>
          </m:den>
        </m:f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 xml:space="preserve">         </m:t>
        </m:r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1i</m:t>
            </m:r>
          </m:sub>
        </m:sSub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>-</m:t>
        </m:r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2i</m:t>
            </m:r>
          </m:sub>
        </m:sSub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>=</m:t>
        </m:r>
        <m:f>
          <m:f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fPr>
          <m:num>
            <m:sSub>
              <m:sSubPr>
                <m:ctrlPr>
                  <w:rPr>
                    <w:rStyle w:val="SubtleEmphasis"/>
                    <w:rFonts w:ascii="Cambria Math" w:eastAsiaTheme="minorEastAsia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Style w:val="SubtleEmphasis"/>
                    <w:rFonts w:ascii="Cambria Math" w:eastAsiaTheme="minorEastAsia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M</m:t>
                </m:r>
              </m:sub>
            </m:sSub>
          </m:den>
        </m:f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 xml:space="preserve">             </m:t>
        </m:r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2i</m:t>
            </m:r>
          </m:sub>
        </m:sSub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>-</m:t>
        </m:r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>=</m:t>
        </m:r>
        <m:f>
          <m:f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fPr>
          <m:num>
            <m:sSub>
              <m:sSubPr>
                <m:ctrlPr>
                  <w:rPr>
                    <w:rStyle w:val="SubtleEmphasis"/>
                    <w:rFonts w:ascii="Cambria Math" w:eastAsiaTheme="minorEastAsia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Style w:val="SubtleEmphasis"/>
                    <w:rFonts w:ascii="Cambria Math" w:eastAsiaTheme="minorEastAsia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c2</m:t>
                </m:r>
              </m:sub>
            </m:sSub>
          </m:den>
        </m:f>
      </m:oMath>
    </w:p>
    <w:p w:rsidR="002656ED" w:rsidRDefault="002656ED" w:rsidP="002065C9">
      <w:pPr>
        <w:rPr>
          <w:rStyle w:val="SubtleEmphasis"/>
          <w:rFonts w:eastAsiaTheme="minorEastAsia"/>
          <w:i w:val="0"/>
        </w:rPr>
      </w:pPr>
      <w:r>
        <w:rPr>
          <w:rStyle w:val="SubtleEmphasis"/>
          <w:rFonts w:eastAsiaTheme="minorEastAsia"/>
          <w:i w:val="0"/>
        </w:rPr>
        <w:t xml:space="preserve">13.2-6: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A</m:t>
            </m:r>
          </m:sub>
        </m:sSub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>=</m:t>
        </m:r>
        <m:f>
          <m:f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fPr>
          <m:num>
            <m:sSub>
              <m:sSubPr>
                <m:ctrlPr>
                  <w:rPr>
                    <w:rStyle w:val="SubtleEmphasis"/>
                    <w:rFonts w:ascii="Cambria Math" w:eastAsiaTheme="minorEastAsia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Style w:val="SubtleEmphasis"/>
                    <w:rFonts w:ascii="Cambria Math" w:eastAsiaTheme="minorEastAsia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f>
              <m:fPr>
                <m:ctrlPr>
                  <w:rPr>
                    <w:rStyle w:val="SubtleEmphasis"/>
                    <w:rFonts w:ascii="Cambria Math" w:eastAsiaTheme="minorEastAsia" w:hAnsi="Cambria Math"/>
                    <w:i w:val="0"/>
                    <w:iCs w:val="0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Style w:val="SubtleEmphasis"/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eastAsiaTheme="minorEastAsia" w:hAnsi="Cambria Math"/>
                      </w:rPr>
                      <m:t>c1</m:t>
                    </m:r>
                  </m:sub>
                </m:sSub>
              </m:den>
            </m:f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Style w:val="SubtleEmphasis"/>
                    <w:rFonts w:ascii="Cambria Math" w:eastAsiaTheme="minorEastAsia" w:hAnsi="Cambria Math"/>
                    <w:i w:val="0"/>
                    <w:iCs w:val="0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Style w:val="SubtleEmphasis"/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den>
            </m:f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Style w:val="SubtleEmphasis"/>
                    <w:rFonts w:ascii="Cambria Math" w:eastAsiaTheme="minorEastAsia" w:hAnsi="Cambria Math"/>
                    <w:i w:val="0"/>
                    <w:iCs w:val="0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Style w:val="SubtleEmphasis"/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eastAsiaTheme="minorEastAsia" w:hAnsi="Cambria Math"/>
                      </w:rPr>
                      <m:t>c2</m:t>
                    </m:r>
                  </m:sub>
                </m:sSub>
              </m:den>
            </m:f>
          </m:den>
        </m:f>
      </m:oMath>
    </w:p>
    <w:p w:rsidR="002656ED" w:rsidRDefault="002656ED" w:rsidP="00A53B2C">
      <w:pPr>
        <w:pStyle w:val="Heading4"/>
        <w:rPr>
          <w:rStyle w:val="SubtleEmphasis"/>
          <w:i/>
        </w:rPr>
      </w:pPr>
      <w:r>
        <w:rPr>
          <w:rStyle w:val="SubtleEmphasis"/>
          <w:i/>
        </w:rPr>
        <w:t>Example 13.2-1: Membrane Diffusion and Liquid Film Resistances</w:t>
      </w:r>
    </w:p>
    <w:p w:rsidR="002656ED" w:rsidRDefault="002656ED" w:rsidP="002656ED">
      <w:pPr>
        <w:rPr>
          <w:rStyle w:val="SubtleEmphasis"/>
          <w:i w:val="0"/>
        </w:rPr>
      </w:pPr>
      <w:r>
        <w:rPr>
          <w:rStyle w:val="SubtleEmphasis"/>
        </w:rPr>
        <w:t>Figure 13.2-2: Concentrations for Example 13.2-1.</w:t>
      </w:r>
    </w:p>
    <w:p w:rsidR="002656ED" w:rsidRDefault="002656ED" w:rsidP="002656ED">
      <w:pPr>
        <w:rPr>
          <w:rStyle w:val="SubtleEmphasis"/>
          <w:rFonts w:eastAsiaTheme="minorEastAsia"/>
          <w:i w:val="0"/>
        </w:rPr>
      </w:pPr>
      <w:r>
        <w:rPr>
          <w:rStyle w:val="SubtleEmphasis"/>
          <w:i w:val="0"/>
        </w:rPr>
        <w:t xml:space="preserve">13.2-7: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A</m:t>
            </m:r>
          </m:sub>
        </m:sSub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>=</m:t>
        </m:r>
        <m:f>
          <m:f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fPr>
          <m:num>
            <m:sSub>
              <m:sSubPr>
                <m:ctrlPr>
                  <w:rPr>
                    <w:rStyle w:val="SubtleEmphasis"/>
                    <w:rFonts w:ascii="Cambria Math" w:eastAsiaTheme="minorEastAsia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Style w:val="SubtleEmphasis"/>
                    <w:rFonts w:ascii="Cambria Math" w:eastAsiaTheme="minorEastAsia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f>
              <m:fPr>
                <m:ctrlPr>
                  <w:rPr>
                    <w:rStyle w:val="SubtleEmphasis"/>
                    <w:rFonts w:ascii="Cambria Math" w:eastAsiaTheme="minorEastAsia" w:hAnsi="Cambria Math"/>
                    <w:i w:val="0"/>
                    <w:iCs w:val="0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Style w:val="SubtleEmphasis"/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den>
            </m:f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Style w:val="SubtleEmphasis"/>
                    <w:rFonts w:ascii="Cambria Math" w:eastAsiaTheme="minorEastAsia" w:hAnsi="Cambria Math"/>
                    <w:i w:val="0"/>
                    <w:iCs w:val="0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Style w:val="SubtleEmphasis"/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eastAsiaTheme="minorEastAsia" w:hAnsi="Cambria Math"/>
                      </w:rPr>
                      <m:t>c2</m:t>
                    </m:r>
                  </m:sub>
                </m:sSub>
              </m:den>
            </m:f>
          </m:den>
        </m:f>
      </m:oMath>
    </w:p>
    <w:p w:rsidR="002656ED" w:rsidRDefault="002656ED" w:rsidP="002656ED">
      <w:pPr>
        <w:pStyle w:val="Heading2"/>
      </w:pPr>
      <w:r>
        <w:lastRenderedPageBreak/>
        <w:t>13.2B Dialysis Processes</w:t>
      </w:r>
    </w:p>
    <w:p w:rsidR="002656ED" w:rsidRDefault="002656ED" w:rsidP="002656ED">
      <w:pPr>
        <w:pStyle w:val="Heading2"/>
      </w:pPr>
      <w:r>
        <w:t>13.2C Types of Equipment for Dialysis</w:t>
      </w:r>
    </w:p>
    <w:p w:rsidR="002656ED" w:rsidRDefault="002656ED" w:rsidP="002656ED">
      <w:pPr>
        <w:pStyle w:val="Heading2"/>
      </w:pPr>
      <w:r>
        <w:t>13.2D Hemodialysis in Artificial Kidney</w:t>
      </w:r>
    </w:p>
    <w:p w:rsidR="002656ED" w:rsidRDefault="00EC57D5" w:rsidP="00A53B2C">
      <w:pPr>
        <w:pStyle w:val="Heading4"/>
        <w:rPr>
          <w:rStyle w:val="SubtleEmphasis"/>
          <w:i/>
        </w:rPr>
      </w:pPr>
      <w:r>
        <w:rPr>
          <w:rStyle w:val="SubtleEmphasis"/>
          <w:i/>
        </w:rPr>
        <w:t>Example 13.2-2: Dialysis to Remove Urea from Blood</w:t>
      </w:r>
    </w:p>
    <w:p w:rsidR="00EC57D5" w:rsidRDefault="00EC57D5" w:rsidP="00EC57D5">
      <w:pPr>
        <w:pStyle w:val="Heading1"/>
      </w:pPr>
      <w:r>
        <w:t>13.3 Gas Permeation Membrane Processes</w:t>
      </w:r>
    </w:p>
    <w:p w:rsidR="00EC57D5" w:rsidRDefault="00EC57D5" w:rsidP="00EC57D5">
      <w:pPr>
        <w:pStyle w:val="Heading2"/>
      </w:pPr>
      <w:r>
        <w:t>13.3A Series Resistances in Membrane Processes</w:t>
      </w:r>
    </w:p>
    <w:p w:rsidR="00EC57D5" w:rsidRDefault="00EC57D5" w:rsidP="00EC57D5">
      <w:pPr>
        <w:rPr>
          <w:rFonts w:eastAsiaTheme="minorEastAsia"/>
        </w:rPr>
      </w:pPr>
      <w:r>
        <w:t xml:space="preserve">13.3-1: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>
              <w:rPr>
                <w:rFonts w:ascii="Cambria Math" w:hAnsi="Cambria Math"/>
              </w:rPr>
              <m:t>22.414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1iS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A1i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2iS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A2i</m:t>
                </m:r>
              </m:sub>
            </m:sSub>
          </m:den>
        </m:f>
      </m:oMath>
    </w:p>
    <w:p w:rsidR="00EC57D5" w:rsidRDefault="00EC57D5" w:rsidP="00EC57D5">
      <w:pPr>
        <w:rPr>
          <w:rFonts w:eastAsiaTheme="minorEastAsia"/>
        </w:rPr>
      </w:pPr>
      <w:r>
        <w:rPr>
          <w:rFonts w:eastAsiaTheme="minorEastAsia"/>
        </w:rPr>
        <w:t xml:space="preserve">13.3-2: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RT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A1i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AB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1is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2is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AB</m:t>
                </m:r>
              </m:sub>
            </m:sSub>
            <m:r>
              <w:rPr>
                <w:rFonts w:ascii="Cambria Math" w:eastAsiaTheme="minorEastAsia" w:hAnsi="Cambria Math"/>
              </w:rPr>
              <m:t>H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A1i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A2i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RT</m:t>
            </m:r>
          </m:den>
        </m:f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A2i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EC57D5" w:rsidRDefault="00EC57D5" w:rsidP="00EC57D5">
      <w:pPr>
        <w:rPr>
          <w:rFonts w:eastAsiaTheme="minorEastAsia"/>
        </w:rPr>
      </w:pPr>
      <w:r>
        <w:rPr>
          <w:rFonts w:eastAsiaTheme="minorEastAsia"/>
        </w:rPr>
        <w:t xml:space="preserve">13.3-3: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AB</m:t>
            </m:r>
          </m:sub>
        </m:sSub>
        <m:r>
          <w:rPr>
            <w:rFonts w:ascii="Cambria Math" w:eastAsiaTheme="minorEastAsia" w:hAnsi="Cambria Math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AB</m:t>
                </m:r>
              </m:sub>
            </m:sSub>
            <m:r>
              <w:rPr>
                <w:rFonts w:ascii="Cambria Math" w:eastAsiaTheme="minorEastAsia" w:hAnsi="Cambria Math"/>
              </w:rPr>
              <m:t>S</m:t>
            </m:r>
          </m:num>
          <m:den>
            <m:r>
              <w:rPr>
                <w:rFonts w:ascii="Cambria Math" w:eastAsiaTheme="minorEastAsia" w:hAnsi="Cambria Math"/>
              </w:rPr>
              <m:t>22.414</m:t>
            </m:r>
          </m:den>
        </m:f>
      </m:oMath>
    </w:p>
    <w:p w:rsidR="00EB2FF4" w:rsidRDefault="00EB2FF4" w:rsidP="00EC57D5">
      <w:pPr>
        <w:rPr>
          <w:rFonts w:eastAsiaTheme="minorEastAsia"/>
        </w:rPr>
      </w:pPr>
      <w:r>
        <w:rPr>
          <w:rFonts w:eastAsiaTheme="minorEastAsia"/>
        </w:rPr>
        <w:t xml:space="preserve">13.3-4: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A2</m:t>
                </m:r>
              </m:sub>
            </m:sSub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RT</m:t>
                    </m:r>
                  </m:den>
                </m:f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RT</m:t>
                    </m:r>
                  </m:den>
                </m:f>
              </m:den>
            </m:f>
          </m:den>
        </m:f>
      </m:oMath>
    </w:p>
    <w:p w:rsidR="00EB2FF4" w:rsidRDefault="00EB2FF4" w:rsidP="00EB2FF4">
      <w:pPr>
        <w:pStyle w:val="Heading2"/>
      </w:pPr>
      <w:r>
        <w:t>13.3B Types of Membranes and Permeabilities for Separation of Gases</w:t>
      </w:r>
    </w:p>
    <w:p w:rsidR="00EB2FF4" w:rsidRDefault="00EB2FF4" w:rsidP="00EB2FF4">
      <w:pPr>
        <w:pStyle w:val="Heading3"/>
      </w:pPr>
      <w:r>
        <w:t>1. Types of membranes</w:t>
      </w:r>
    </w:p>
    <w:p w:rsidR="00EB2FF4" w:rsidRDefault="00EB2FF4" w:rsidP="00EB2FF4">
      <w:pPr>
        <w:pStyle w:val="Heading3"/>
      </w:pPr>
      <w:r>
        <w:t>2. Permeability of membranes</w:t>
      </w:r>
    </w:p>
    <w:p w:rsidR="00EB2FF4" w:rsidRDefault="00EB2FF4" w:rsidP="00EB2FF4">
      <w:pPr>
        <w:pStyle w:val="Heading2"/>
      </w:pPr>
      <w:r>
        <w:t>13.3C Types of Equipment for Gas Permeation Membrane Process</w:t>
      </w:r>
    </w:p>
    <w:p w:rsidR="00EB2FF4" w:rsidRDefault="00EB2FF4" w:rsidP="00EB2FF4">
      <w:pPr>
        <w:pStyle w:val="Heading3"/>
      </w:pPr>
      <w:r>
        <w:t>1. Flat membranes</w:t>
      </w:r>
    </w:p>
    <w:p w:rsidR="00EB2FF4" w:rsidRPr="00EB2FF4" w:rsidRDefault="00EB2FF4" w:rsidP="00EB2FF4">
      <w:pPr>
        <w:pStyle w:val="Heading4"/>
        <w:rPr>
          <w:rStyle w:val="SubtleEmphasis"/>
          <w:i/>
        </w:rPr>
      </w:pPr>
      <w:r w:rsidRPr="00EB2FF4">
        <w:rPr>
          <w:rStyle w:val="SubtleEmphasis"/>
          <w:i/>
        </w:rPr>
        <w:t>Table 13.3-1: Permeabilities of Various Gases in Membranes</w:t>
      </w:r>
    </w:p>
    <w:p w:rsidR="00EB2FF4" w:rsidRDefault="00EB2FF4" w:rsidP="00EB2FF4">
      <w:pPr>
        <w:pStyle w:val="Heading3"/>
      </w:pPr>
      <w:r>
        <w:t>2. Spiral-wound membranes</w:t>
      </w:r>
    </w:p>
    <w:p w:rsidR="00EB2FF4" w:rsidRDefault="00EB2FF4" w:rsidP="00EB2FF4">
      <w:pPr>
        <w:pStyle w:val="Heading3"/>
      </w:pPr>
      <w:r>
        <w:t>3. Hollow-fiber membranes</w:t>
      </w:r>
    </w:p>
    <w:p w:rsidR="00EB2FF4" w:rsidRDefault="00EB2FF4" w:rsidP="00EB2FF4">
      <w:pPr>
        <w:rPr>
          <w:rStyle w:val="SubtleEmphasis"/>
        </w:rPr>
      </w:pPr>
      <w:r>
        <w:rPr>
          <w:rStyle w:val="SubtleEmphasis"/>
        </w:rPr>
        <w:t>Figure 13.3-1: Spiral-wound elements and assembly</w:t>
      </w:r>
    </w:p>
    <w:p w:rsidR="00EB2FF4" w:rsidRDefault="00EB2FF4" w:rsidP="00EB2FF4">
      <w:pPr>
        <w:rPr>
          <w:rStyle w:val="SubtleEmphasis"/>
        </w:rPr>
      </w:pPr>
      <w:r>
        <w:rPr>
          <w:rStyle w:val="SubtleEmphasis"/>
        </w:rPr>
        <w:t>Figure 13.3-2: Local gas flow paths for spiral-wound separator</w:t>
      </w:r>
    </w:p>
    <w:p w:rsidR="00EB2FF4" w:rsidRDefault="00EB2FF4" w:rsidP="00EB2FF4">
      <w:pPr>
        <w:rPr>
          <w:rStyle w:val="SubtleEmphasis"/>
        </w:rPr>
      </w:pPr>
      <w:r>
        <w:rPr>
          <w:rStyle w:val="SubtleEmphasis"/>
        </w:rPr>
        <w:t>Figure 13.3-3: Hollow-fiber separator assembly</w:t>
      </w:r>
    </w:p>
    <w:p w:rsidR="00EB2FF4" w:rsidRDefault="00EB2FF4" w:rsidP="00EB2FF4">
      <w:pPr>
        <w:pStyle w:val="Heading2"/>
        <w:rPr>
          <w:rStyle w:val="SubtleEmphasis"/>
          <w:i w:val="0"/>
        </w:rPr>
      </w:pPr>
      <w:r>
        <w:rPr>
          <w:rStyle w:val="SubtleEmphasis"/>
          <w:i w:val="0"/>
        </w:rPr>
        <w:t>13.3D Introduction to Types of Flow in Gas Permeation</w:t>
      </w:r>
    </w:p>
    <w:p w:rsidR="00EB2FF4" w:rsidRDefault="00EB2FF4" w:rsidP="00EB2FF4">
      <w:pPr>
        <w:pStyle w:val="Heading3"/>
      </w:pPr>
      <w:r>
        <w:t>1. Types of flow and diffusion gradients.</w:t>
      </w:r>
    </w:p>
    <w:p w:rsidR="00EB2FF4" w:rsidRDefault="00EB2FF4" w:rsidP="00EB2FF4">
      <w:pPr>
        <w:pStyle w:val="Heading3"/>
      </w:pPr>
      <w:r>
        <w:t>2. Assumptions used and ideal flow patterns</w:t>
      </w:r>
    </w:p>
    <w:p w:rsidR="00EB2FF4" w:rsidRDefault="00EB2FF4" w:rsidP="00EB2FF4">
      <w:pPr>
        <w:rPr>
          <w:rStyle w:val="SubtleEmphasis"/>
        </w:rPr>
      </w:pPr>
      <w:r>
        <w:rPr>
          <w:rStyle w:val="SubtleEmphasis"/>
        </w:rPr>
        <w:t>Figure 13.3-4: Ideal flow patterns in a membrane separator for gases: (a) complete mixing, (b) cross-flow, (c) countercurrent flow, (d) co-current flow</w:t>
      </w:r>
    </w:p>
    <w:p w:rsidR="00EB2FF4" w:rsidRDefault="00EB2FF4" w:rsidP="00EB2FF4">
      <w:pPr>
        <w:pStyle w:val="Heading1"/>
        <w:rPr>
          <w:rStyle w:val="SubtleEmphasis"/>
          <w:i w:val="0"/>
        </w:rPr>
      </w:pPr>
      <w:r>
        <w:rPr>
          <w:rStyle w:val="SubtleEmphasis"/>
          <w:i w:val="0"/>
        </w:rPr>
        <w:t>13.4 Complete-Mixing Model for Gas Separation by Membranes</w:t>
      </w:r>
    </w:p>
    <w:p w:rsidR="00EB2FF4" w:rsidRDefault="00EB2FF4" w:rsidP="00EB2FF4">
      <w:pPr>
        <w:pStyle w:val="Heading2"/>
      </w:pPr>
      <w:r>
        <w:t>13.4A Basic Equations Used</w:t>
      </w:r>
    </w:p>
    <w:p w:rsidR="007475C6" w:rsidRDefault="007475C6" w:rsidP="007475C6">
      <w:pPr>
        <w:rPr>
          <w:rFonts w:eastAsiaTheme="minorEastAsia"/>
        </w:rPr>
      </w:pPr>
      <w:r>
        <w:t xml:space="preserve">13.4-1: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:rsidR="007475C6" w:rsidRDefault="007475C6" w:rsidP="007475C6">
      <w:pPr>
        <w:rPr>
          <w:rFonts w:eastAsiaTheme="minorEastAsia"/>
        </w:rPr>
      </w:pPr>
      <w:r>
        <w:rPr>
          <w:rFonts w:eastAsiaTheme="minorEastAsia"/>
        </w:rPr>
        <w:t xml:space="preserve">13.4-2: </w:t>
      </w:r>
      <m:oMath>
        <m:r>
          <w:rPr>
            <w:rFonts w:ascii="Cambria Math" w:eastAsiaTheme="minorEastAsia" w:hAnsi="Cambria Math"/>
          </w:rPr>
          <m:t>θ=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den>
        </m:f>
      </m:oMath>
    </w:p>
    <w:p w:rsidR="007475C6" w:rsidRDefault="007475C6" w:rsidP="007475C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13.4-3: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w:rPr>
            <w:rFonts w:ascii="Cambria Math" w:eastAsiaTheme="minorEastAsia" w:hAnsi="Cambria Math"/>
          </w:rPr>
          <m:t>=(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r>
          <w:rPr>
            <w:rFonts w:ascii="Cambria Math" w:eastAsiaTheme="minorEastAsia" w:hAnsi="Cambria Math"/>
          </w:rPr>
          <m:t>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)</m:t>
        </m:r>
      </m:oMath>
    </w:p>
    <w:p w:rsidR="007475C6" w:rsidRDefault="007475C6" w:rsidP="007475C6">
      <w:pPr>
        <w:rPr>
          <w:rStyle w:val="SubtleEmphasis"/>
        </w:rPr>
      </w:pPr>
      <w:r>
        <w:rPr>
          <w:rStyle w:val="SubtleEmphasis"/>
        </w:rPr>
        <w:t>Figure 13.4: Process flow for complete mixing case</w:t>
      </w:r>
    </w:p>
    <w:p w:rsidR="007475C6" w:rsidRDefault="007475C6" w:rsidP="007475C6">
      <w:pPr>
        <w:rPr>
          <w:rFonts w:eastAsiaTheme="minorEastAsia"/>
        </w:rPr>
      </w:pPr>
      <w:r>
        <w:rPr>
          <w:rStyle w:val="SubtleEmphasis"/>
          <w:i w:val="0"/>
        </w:rPr>
        <w:t xml:space="preserve">13.4-4: </w:t>
      </w:r>
      <m:oMath>
        <m:f>
          <m:f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m:rPr>
            <m:sty m:val="p"/>
          </m:rPr>
          <w:rPr>
            <w:rStyle w:val="SubtleEmphasis"/>
            <w:rFonts w:ascii="Cambria Math" w:hAnsi="Cambria Math"/>
          </w:rPr>
          <m:t>=</m:t>
        </m:r>
        <m:f>
          <m:f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>=(</m:t>
        </m:r>
        <m:f>
          <m:f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t</m:t>
            </m:r>
          </m:den>
        </m:f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>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</w:p>
    <w:p w:rsidR="007475C6" w:rsidRDefault="007475C6" w:rsidP="007475C6">
      <w:pPr>
        <w:rPr>
          <w:rFonts w:eastAsiaTheme="minorEastAsia"/>
        </w:rPr>
      </w:pPr>
      <w:r>
        <w:rPr>
          <w:rFonts w:eastAsiaTheme="minorEastAsia"/>
        </w:rPr>
        <w:t xml:space="preserve">13.4-5: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den>
                </m:f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-(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;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)(1-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</w:p>
    <w:p w:rsidR="00EA0110" w:rsidRDefault="00EA0110" w:rsidP="007475C6">
      <w:pPr>
        <w:rPr>
          <w:rFonts w:eastAsiaTheme="minorEastAsia"/>
        </w:rPr>
      </w:pPr>
      <w:r>
        <w:rPr>
          <w:rFonts w:eastAsiaTheme="minorEastAsia"/>
        </w:rPr>
        <w:t xml:space="preserve">13.4-6: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P'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P'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</m:oMath>
    </w:p>
    <w:p w:rsidR="00EA0110" w:rsidRDefault="00EA0110" w:rsidP="007475C6">
      <w:pPr>
        <w:rPr>
          <w:rFonts w:eastAsiaTheme="minorEastAsia"/>
        </w:rPr>
      </w:pPr>
      <w:r>
        <w:rPr>
          <w:rStyle w:val="SubtleEmphasis"/>
          <w:i w:val="0"/>
        </w:rPr>
        <w:t xml:space="preserve">13.4-7: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:rsidR="00EA0110" w:rsidRDefault="00EA0110" w:rsidP="007475C6">
      <w:pPr>
        <w:rPr>
          <w:rFonts w:eastAsiaTheme="minorEastAsia"/>
        </w:rPr>
      </w:pPr>
      <w:r>
        <w:rPr>
          <w:rFonts w:eastAsiaTheme="minorEastAsia"/>
        </w:rPr>
        <w:t xml:space="preserve">13.4-8: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-θ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(1-θ)</m:t>
            </m:r>
          </m:den>
        </m:f>
        <m:r>
          <w:rPr>
            <w:rFonts w:ascii="Cambria Math" w:hAnsi="Cambria Math"/>
          </w:rPr>
          <m:t xml:space="preserve">        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(1-θ)</m:t>
            </m:r>
          </m:num>
          <m:den>
            <m:r>
              <w:rPr>
                <w:rFonts w:ascii="Cambria Math" w:hAnsi="Cambria Math"/>
              </w:rPr>
              <m:t>θ</m:t>
            </m:r>
          </m:den>
        </m:f>
      </m:oMath>
    </w:p>
    <w:p w:rsidR="00EA0110" w:rsidRDefault="00EA0110" w:rsidP="007475C6">
      <w:pPr>
        <w:rPr>
          <w:rFonts w:eastAsiaTheme="minorEastAsia"/>
        </w:rPr>
      </w:pPr>
      <w:r>
        <w:rPr>
          <w:rFonts w:eastAsiaTheme="minorEastAsia"/>
        </w:rPr>
        <w:t xml:space="preserve">13.4-9: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θ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  <m:r>
              <w:rPr>
                <w:rFonts w:ascii="Cambria Math" w:hAnsi="Cambria Math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</w:p>
    <w:p w:rsidR="00AB2421" w:rsidRDefault="00AB2421" w:rsidP="00AB2421">
      <w:pPr>
        <w:pStyle w:val="Heading2"/>
        <w:rPr>
          <w:rStyle w:val="SubtleEmphasis"/>
          <w:i w:val="0"/>
          <w:iCs w:val="0"/>
          <w:color w:val="2F5496" w:themeColor="accent1" w:themeShade="BF"/>
        </w:rPr>
      </w:pPr>
      <w:r w:rsidRPr="00AB2421">
        <w:rPr>
          <w:rStyle w:val="SubtleEmphasis"/>
          <w:i w:val="0"/>
          <w:iCs w:val="0"/>
          <w:color w:val="2F5496" w:themeColor="accent1" w:themeShade="BF"/>
        </w:rPr>
        <w:t>13.4B Solution of Equations for Design of Complete-Mixing Case</w:t>
      </w:r>
    </w:p>
    <w:p w:rsidR="00AB2421" w:rsidRDefault="00AB2421" w:rsidP="00AB2421">
      <w:pPr>
        <w:rPr>
          <w:rFonts w:eastAsiaTheme="minorEastAsia"/>
        </w:rPr>
      </w:pPr>
      <w:r>
        <w:t xml:space="preserve">13.4-10: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-b+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  <m:r>
          <w:rPr>
            <w:rFonts w:ascii="Cambria Math" w:eastAsiaTheme="minorEastAsia" w:hAnsi="Cambria Math"/>
          </w:rPr>
          <m:t>;a=1-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;b=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-1+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;c=-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</w:p>
    <w:p w:rsidR="00AB2421" w:rsidRDefault="00AB2421" w:rsidP="00A53B2C">
      <w:pPr>
        <w:pStyle w:val="Heading4"/>
      </w:pPr>
      <w:r>
        <w:t>Example 13.4-1: Design of a Membrane Unit for Complete Mixing</w:t>
      </w:r>
    </w:p>
    <w:p w:rsidR="00AB2421" w:rsidRDefault="00A66B1C" w:rsidP="00A66B1C">
      <w:pPr>
        <w:rPr>
          <w:rFonts w:eastAsiaTheme="minorEastAsia"/>
        </w:rPr>
      </w:pPr>
      <w:r>
        <w:t xml:space="preserve">13.4-11: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=θ+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  <m:r>
          <w:rPr>
            <w:rFonts w:ascii="Cambria Math" w:eastAsiaTheme="minorEastAsia" w:hAnsi="Cambria Math"/>
          </w:rPr>
          <m:t>θ-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θ-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θ+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  <m:r>
          <w:rPr>
            <w:rFonts w:ascii="Cambria Math" w:eastAsiaTheme="minorEastAsia" w:hAnsi="Cambria Math"/>
          </w:rPr>
          <m:t>θ; b=1-θ-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den>
        </m:f>
        <m:r>
          <w:rPr>
            <w:rFonts w:ascii="Cambria Math" w:hAnsi="Cambria Math"/>
          </w:rPr>
          <m:t>θ+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θ+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den>
        </m:f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den>
        </m:f>
        <m:r>
          <w:rPr>
            <w:rFonts w:ascii="Cambria Math" w:hAnsi="Cambria Math"/>
          </w:rPr>
          <m:t>θ-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hAnsi="Cambria Math"/>
          </w:rPr>
          <m:t>;c=-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</w:p>
    <w:p w:rsidR="00A53B2C" w:rsidRDefault="00A53B2C" w:rsidP="00A53B2C">
      <w:pPr>
        <w:pStyle w:val="Heading4"/>
      </w:pPr>
      <w:r>
        <w:t>Example 13.4-2: Membrane Design for Separation of Air</w:t>
      </w:r>
    </w:p>
    <w:p w:rsidR="00A53B2C" w:rsidRDefault="00A53B2C" w:rsidP="00A53B2C">
      <w:pPr>
        <w:pStyle w:val="Heading2"/>
      </w:pPr>
      <w:r>
        <w:t>13.4C Minimum Concentration of Reject Stream</w:t>
      </w:r>
    </w:p>
    <w:p w:rsidR="00A53B2C" w:rsidRPr="00A53B2C" w:rsidRDefault="00A53B2C" w:rsidP="00A53B2C">
      <w:pPr>
        <w:rPr>
          <w:rFonts w:eastAsiaTheme="minorEastAsia"/>
        </w:rPr>
      </w:pPr>
      <w:r>
        <w:t xml:space="preserve">13.4-12: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oM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</m:e>
                </m:d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den>
        </m:f>
      </m:oMath>
    </w:p>
    <w:p w:rsidR="00A53B2C" w:rsidRDefault="00A53B2C" w:rsidP="00A53B2C">
      <w:pPr>
        <w:pStyle w:val="Heading4"/>
      </w:pPr>
      <w:r>
        <w:t>Example 13.4-3: Effect of Feed Composition on Minimum Reject Concentration</w:t>
      </w:r>
    </w:p>
    <w:p w:rsidR="00A53B2C" w:rsidRDefault="00A53B2C" w:rsidP="00A53B2C">
      <w:pPr>
        <w:pStyle w:val="Heading1"/>
      </w:pPr>
      <w:r>
        <w:t>13.5 Complete-Mixing Model for Multicomponent Mixtures</w:t>
      </w:r>
    </w:p>
    <w:p w:rsidR="00A53B2C" w:rsidRDefault="00A53B2C" w:rsidP="00A53B2C">
      <w:pPr>
        <w:pStyle w:val="Heading2"/>
      </w:pPr>
      <w:r>
        <w:t>13.5A Derivation of Equations</w:t>
      </w:r>
    </w:p>
    <w:p w:rsidR="00A53B2C" w:rsidRDefault="00A53B2C" w:rsidP="00A53B2C">
      <w:r>
        <w:t xml:space="preserve">13.5-1: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pA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oA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pA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t xml:space="preserve"> </w:t>
      </w:r>
    </w:p>
    <w:p w:rsidR="00A53B2C" w:rsidRDefault="00A53B2C" w:rsidP="00A53B2C">
      <w:pPr>
        <w:rPr>
          <w:rFonts w:eastAsiaTheme="minorEastAsia"/>
        </w:rPr>
      </w:pPr>
      <w:r>
        <w:t xml:space="preserve">13.5-2: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pB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oB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pB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A53B2C" w:rsidRDefault="00A53B2C" w:rsidP="00A53B2C">
      <w:pPr>
        <w:rPr>
          <w:rFonts w:eastAsiaTheme="minorEastAsia"/>
        </w:rPr>
      </w:pPr>
      <w:r>
        <w:rPr>
          <w:rFonts w:eastAsiaTheme="minorEastAsia"/>
        </w:rPr>
        <w:t xml:space="preserve">13.5-3: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oC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pC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2C630E" w:rsidRPr="002C630E" w:rsidRDefault="002C630E" w:rsidP="00A53B2C">
      <w:pPr>
        <w:rPr>
          <w:rFonts w:eastAsiaTheme="minorEastAsia"/>
        </w:rPr>
      </w:pPr>
      <w:r>
        <w:rPr>
          <w:rFonts w:eastAsiaTheme="minorEastAsia"/>
        </w:rPr>
        <w:t xml:space="preserve">13.5-4: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oA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1-θ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fA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θ</m:t>
            </m:r>
          </m:num>
          <m:den>
            <m:r>
              <w:rPr>
                <w:rFonts w:ascii="Cambria Math" w:eastAsiaTheme="minorEastAsia" w:hAnsi="Cambria Math"/>
              </w:rPr>
              <m:t>1-θ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pA</m:t>
            </m:r>
          </m:sub>
        </m:sSub>
      </m:oMath>
    </w:p>
    <w:p w:rsidR="002C630E" w:rsidRDefault="002C630E" w:rsidP="00A53B2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13.5-5: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oB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1-θ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fB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θ</m:t>
            </m:r>
          </m:num>
          <m:den>
            <m:r>
              <w:rPr>
                <w:rFonts w:ascii="Cambria Math" w:eastAsiaTheme="minorEastAsia" w:hAnsi="Cambria Math"/>
              </w:rPr>
              <m:t>1-θ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pB</m:t>
            </m:r>
          </m:sub>
        </m:sSub>
      </m:oMath>
    </w:p>
    <w:p w:rsidR="002C630E" w:rsidRDefault="002C630E" w:rsidP="00A53B2C">
      <w:pPr>
        <w:rPr>
          <w:rFonts w:eastAsiaTheme="minorEastAsia"/>
        </w:rPr>
      </w:pPr>
      <w:r>
        <w:rPr>
          <w:rFonts w:eastAsiaTheme="minorEastAsia"/>
        </w:rPr>
        <w:t xml:space="preserve">13.5-6: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oC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1-θ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fC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θ</m:t>
            </m:r>
          </m:num>
          <m:den>
            <m:r>
              <w:rPr>
                <w:rFonts w:ascii="Cambria Math" w:eastAsiaTheme="minorEastAsia" w:hAnsi="Cambria Math"/>
              </w:rPr>
              <m:t>1-θ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pC</m:t>
            </m:r>
          </m:sub>
        </m:sSub>
      </m:oMath>
    </w:p>
    <w:p w:rsidR="002C630E" w:rsidRDefault="002C630E" w:rsidP="00A53B2C">
      <w:pPr>
        <w:rPr>
          <w:rFonts w:eastAsiaTheme="minorEastAsia"/>
        </w:rPr>
      </w:pPr>
      <w:r>
        <w:rPr>
          <w:rFonts w:eastAsiaTheme="minorEastAsia"/>
        </w:rPr>
        <w:t xml:space="preserve">13.5-7: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pB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pC</m:t>
                </m:r>
              </m:sub>
            </m:sSub>
            <m:r>
              <w:rPr>
                <w:rFonts w:ascii="Cambria Math" w:eastAsiaTheme="minorEastAsia" w:hAnsi="Cambria Math"/>
              </w:rPr>
              <m:t>=1.0</m:t>
            </m:r>
          </m:e>
        </m:nary>
      </m:oMath>
    </w:p>
    <w:p w:rsidR="002C630E" w:rsidRDefault="002C630E" w:rsidP="00A53B2C">
      <w:pPr>
        <w:rPr>
          <w:rFonts w:eastAsiaTheme="minorEastAsia"/>
        </w:rPr>
      </w:pPr>
      <w:r>
        <w:rPr>
          <w:rFonts w:eastAsiaTheme="minorEastAsia"/>
        </w:rPr>
        <w:t xml:space="preserve">13.5-8: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on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oA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oB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oC</m:t>
                </m:r>
              </m:sub>
            </m:sSub>
            <m:r>
              <w:rPr>
                <w:rFonts w:ascii="Cambria Math" w:eastAsiaTheme="minorEastAsia" w:hAnsi="Cambria Math"/>
              </w:rPr>
              <m:t>=1.0</m:t>
            </m:r>
          </m:e>
        </m:nary>
      </m:oMath>
    </w:p>
    <w:p w:rsidR="002C630E" w:rsidRDefault="002C630E" w:rsidP="00A53B2C">
      <w:pPr>
        <w:rPr>
          <w:rFonts w:eastAsiaTheme="minorEastAsia"/>
        </w:rPr>
      </w:pPr>
      <w:r>
        <w:rPr>
          <w:rFonts w:eastAsiaTheme="minorEastAsia"/>
        </w:rPr>
        <w:t xml:space="preserve">13.5-9: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1-θ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-θ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pA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den>
        </m:f>
      </m:oMath>
    </w:p>
    <w:p w:rsidR="002C630E" w:rsidRDefault="002C630E" w:rsidP="00A53B2C">
      <w:pPr>
        <w:rPr>
          <w:rFonts w:eastAsiaTheme="minorEastAsia"/>
        </w:rPr>
      </w:pPr>
      <w:r>
        <w:rPr>
          <w:rFonts w:eastAsiaTheme="minorEastAsia"/>
        </w:rPr>
        <w:t xml:space="preserve">13.5-10: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pB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1-θ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fB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-θ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pB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pB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den>
        </m:f>
      </m:oMath>
    </w:p>
    <w:p w:rsidR="002C630E" w:rsidRDefault="002C630E" w:rsidP="00A53B2C">
      <w:pPr>
        <w:rPr>
          <w:rFonts w:eastAsiaTheme="minorEastAsia"/>
        </w:rPr>
      </w:pPr>
      <w:r>
        <w:rPr>
          <w:rFonts w:eastAsiaTheme="minorEastAsia"/>
        </w:rPr>
        <w:t xml:space="preserve">13.5-11: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pB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fB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1-θ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P'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θ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1-θ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den>
        </m:f>
      </m:oMath>
    </w:p>
    <w:p w:rsidR="002C630E" w:rsidRDefault="002C630E" w:rsidP="00A53B2C">
      <w:pPr>
        <w:rPr>
          <w:rFonts w:eastAsiaTheme="minorEastAsia"/>
        </w:rPr>
      </w:pPr>
      <w:r>
        <w:rPr>
          <w:rFonts w:eastAsiaTheme="minorEastAsia"/>
        </w:rPr>
        <w:t xml:space="preserve">13.5-12: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fC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1-θ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P'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θ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1-θ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den>
        </m:f>
      </m:oMath>
    </w:p>
    <w:p w:rsidR="009A53CA" w:rsidRDefault="009A53CA" w:rsidP="009A53CA">
      <w:pPr>
        <w:pStyle w:val="Heading2"/>
        <w:rPr>
          <w:rFonts w:eastAsiaTheme="minorEastAsia"/>
        </w:rPr>
      </w:pPr>
      <w:r>
        <w:rPr>
          <w:rFonts w:eastAsiaTheme="minorEastAsia"/>
        </w:rPr>
        <w:t>13.5B Iteration Solution Procedure for Multicomponent Mixtures</w:t>
      </w:r>
    </w:p>
    <w:p w:rsidR="009A53CA" w:rsidRDefault="009A53CA" w:rsidP="009A53CA">
      <w:pPr>
        <w:pStyle w:val="Heading4"/>
      </w:pPr>
      <w:r>
        <w:t>Example 13.5-1: Design of Membrane Unit for Multicomponent Mixture</w:t>
      </w:r>
    </w:p>
    <w:p w:rsidR="009A53CA" w:rsidRDefault="009A53CA" w:rsidP="009A53CA">
      <w:pPr>
        <w:pStyle w:val="Heading1"/>
      </w:pPr>
      <w:r>
        <w:t>13.6 Cross-Flow Model for Gas Separation by Membranes</w:t>
      </w:r>
    </w:p>
    <w:p w:rsidR="009A53CA" w:rsidRDefault="009A53CA" w:rsidP="009A53CA">
      <w:pPr>
        <w:pStyle w:val="Heading2"/>
      </w:pPr>
      <w:r>
        <w:t>13.6A Derivation of Basic Equations</w:t>
      </w:r>
    </w:p>
    <w:p w:rsidR="009A53CA" w:rsidRDefault="009A53CA" w:rsidP="009A53CA">
      <w:pPr>
        <w:rPr>
          <w:rStyle w:val="SubtleEmphasis"/>
        </w:rPr>
      </w:pPr>
      <w:r>
        <w:rPr>
          <w:rStyle w:val="SubtleEmphasis"/>
        </w:rPr>
        <w:t>Figure 13.6-1: Process flow diagram for cross-flow model</w:t>
      </w:r>
    </w:p>
    <w:p w:rsidR="009A53CA" w:rsidRDefault="009A53CA" w:rsidP="009A53CA">
      <w:pPr>
        <w:rPr>
          <w:rStyle w:val="SubtleEmphasis"/>
          <w:i w:val="0"/>
        </w:rPr>
      </w:pPr>
      <w:r>
        <w:rPr>
          <w:rStyle w:val="SubtleEmphasis"/>
          <w:i w:val="0"/>
        </w:rPr>
        <w:t xml:space="preserve">13.6-1: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-ydq=</m:t>
        </m:r>
        <m:f>
          <m:f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fPr>
          <m:num>
            <m:sSub>
              <m:sSub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sSubPr>
              <m:e>
                <m:sSup>
                  <m:sSup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A</m:t>
                </m:r>
              </m:sub>
            </m:sSub>
          </m:num>
          <m:den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t</m:t>
            </m:r>
          </m:den>
        </m:f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sSub>
              <m:sSub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h</m:t>
                </m:r>
              </m:sub>
            </m:sSub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x-</m:t>
            </m:r>
            <m:sSub>
              <m:sSub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l</m:t>
                </m:r>
              </m:sub>
            </m:sSub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Style w:val="SubtleEmphasis"/>
            <w:rFonts w:ascii="Cambria Math" w:hAnsi="Cambria Math"/>
          </w:rPr>
          <m:t>d</m:t>
        </m:r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m</m:t>
            </m:r>
          </m:sub>
        </m:sSub>
      </m:oMath>
    </w:p>
    <w:p w:rsidR="009A53CA" w:rsidRDefault="009A53CA" w:rsidP="009A53CA">
      <w:pPr>
        <w:rPr>
          <w:rStyle w:val="SubtleEmphasis"/>
          <w:i w:val="0"/>
        </w:rPr>
      </w:pPr>
      <w:r>
        <w:rPr>
          <w:rStyle w:val="SubtleEmphasis"/>
          <w:i w:val="0"/>
        </w:rPr>
        <w:t xml:space="preserve">13.6-2: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-(1-y)dq=</m:t>
        </m:r>
        <m:f>
          <m:f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fPr>
          <m:num>
            <m:sSub>
              <m:sSub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sSubPr>
              <m:e>
                <m:sSup>
                  <m:sSup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B</m:t>
                </m:r>
              </m:sub>
            </m:sSub>
          </m:num>
          <m:den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t</m:t>
            </m:r>
          </m:den>
        </m:f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sSub>
              <m:sSub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h</m:t>
                </m:r>
              </m:sub>
            </m:sSub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(1-x)-</m:t>
            </m:r>
            <m:sSub>
              <m:sSub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l</m:t>
                </m:r>
              </m:sub>
            </m:sSub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(1-y)</m:t>
            </m:r>
          </m:e>
        </m:d>
        <m:r>
          <m:rPr>
            <m:sty m:val="p"/>
          </m:rPr>
          <w:rPr>
            <w:rStyle w:val="SubtleEmphasis"/>
            <w:rFonts w:ascii="Cambria Math" w:hAnsi="Cambria Math"/>
          </w:rPr>
          <m:t>d</m:t>
        </m:r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m</m:t>
            </m:r>
          </m:sub>
        </m:sSub>
      </m:oMath>
    </w:p>
    <w:p w:rsidR="009A53CA" w:rsidRDefault="009A53CA" w:rsidP="009A53CA">
      <w:pPr>
        <w:rPr>
          <w:rStyle w:val="SubtleEmphasis"/>
          <w:i w:val="0"/>
        </w:rPr>
      </w:pPr>
      <w:r>
        <w:rPr>
          <w:rStyle w:val="SubtleEmphasis"/>
          <w:i w:val="0"/>
        </w:rPr>
        <w:t xml:space="preserve">13.6-3: </w:t>
      </w:r>
      <m:oMath>
        <m:f>
          <m:f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fPr>
          <m:num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y</m:t>
            </m:r>
          </m:num>
          <m:den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1-y</m:t>
            </m:r>
          </m:den>
        </m:f>
        <m:r>
          <m:rPr>
            <m:sty m:val="p"/>
          </m:rPr>
          <w:rPr>
            <w:rStyle w:val="SubtleEmphasis"/>
            <w:rFonts w:ascii="Cambria Math" w:hAnsi="Cambria Math"/>
          </w:rPr>
          <m:t>=</m:t>
        </m:r>
        <m:f>
          <m:f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fPr>
          <m:num>
            <m:sSup>
              <m:sSup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α</m:t>
                </m:r>
              </m:e>
              <m:sup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*</m:t>
                </m:r>
              </m:sup>
            </m:sSup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(x-</m:t>
            </m:r>
            <m:d>
              <m:d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dPr>
              <m:e>
                <m:f>
                  <m:f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SubtleEmphasis"/>
                            <w:rFonts w:ascii="Cambria Math" w:hAnsi="Cambria Math"/>
                            <w:i w:val="0"/>
                            <w:i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Style w:val="SubtleEmphasis"/>
                            <w:rFonts w:ascii="Cambria Math" w:hAnsi="Cambria Math"/>
                            <w:i w:val="0"/>
                            <w:i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h</m:t>
                        </m:r>
                      </m:sub>
                    </m:sSub>
                  </m:den>
                </m:f>
              </m:e>
            </m:d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y)</m:t>
            </m:r>
          </m:num>
          <m:den>
            <m:d>
              <m:d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d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1-x</m:t>
                </m:r>
              </m:e>
            </m:d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-(</m:t>
            </m:r>
            <m:f>
              <m:f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fPr>
              <m:num>
                <m:sSub>
                  <m:sSub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l</m:t>
                    </m:r>
                  </m:sub>
                </m:sSub>
              </m:num>
              <m:den>
                <m:sSub>
                  <m:sSub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h</m:t>
                    </m:r>
                  </m:sub>
                </m:sSub>
              </m:den>
            </m:f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)(1-y)</m:t>
            </m:r>
          </m:den>
        </m:f>
      </m:oMath>
    </w:p>
    <w:p w:rsidR="009A53CA" w:rsidRDefault="009A53CA" w:rsidP="009A53CA">
      <w:pPr>
        <w:rPr>
          <w:rStyle w:val="SubtleEmphasis"/>
          <w:i w:val="0"/>
        </w:rPr>
      </w:pPr>
      <w:r>
        <w:rPr>
          <w:rStyle w:val="SubtleEmphasis"/>
          <w:i w:val="0"/>
        </w:rPr>
        <w:t>13.6-4:</w:t>
      </w:r>
      <w:r w:rsidR="00BD3C17">
        <w:rPr>
          <w:rStyle w:val="SubtleEmphasis"/>
          <w:i w:val="0"/>
        </w:rPr>
        <w:t xml:space="preserve"> </w:t>
      </w:r>
      <m:oMath>
        <m:f>
          <m:f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fPr>
          <m:num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(1-</m:t>
            </m:r>
            <m:sSup>
              <m:sSup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θ</m:t>
                </m:r>
              </m:e>
              <m:sup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*</m:t>
                </m:r>
              </m:sup>
            </m:sSup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)(1-x)</m:t>
            </m:r>
          </m:num>
          <m:den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(1-</m:t>
            </m:r>
            <m:sSub>
              <m:sSub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f</m:t>
                </m:r>
              </m:sub>
            </m:sSub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)</m:t>
            </m:r>
          </m:den>
        </m:f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>=</m:t>
        </m:r>
        <m:sSup>
          <m:sSup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Style w:val="SubtleEmphasis"/>
                    <w:rFonts w:ascii="Cambria Math" w:eastAsiaTheme="minorEastAsia" w:hAnsi="Cambria Math"/>
                    <w:i w:val="0"/>
                    <w:iCs w:val="0"/>
                  </w:rPr>
                </m:ctrlPr>
              </m:fPr>
              <m:num>
                <m:sSub>
                  <m:sSub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E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D</m:t>
                    </m:r>
                  </m:den>
                </m:f>
              </m:num>
              <m:den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u-</m:t>
                </m:r>
                <m:f>
                  <m:fPr>
                    <m:ctrlPr>
                      <w:rPr>
                        <w:rStyle w:val="SubtleEmphasis"/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eastAsiaTheme="minorEastAsia" w:hAnsi="Cambria Math"/>
                      </w:rPr>
                      <m:t>E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eastAsiaTheme="minorEastAsia" w:hAnsi="Cambria Math"/>
                      </w:rPr>
                      <m:t>D</m:t>
                    </m:r>
                  </m:den>
                </m:f>
              </m:den>
            </m:f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)</m:t>
            </m:r>
          </m:e>
          <m:sup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R</m:t>
            </m:r>
          </m:sup>
        </m:sSup>
        <m:sSup>
          <m:sSup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Style w:val="SubtleEmphasis"/>
                    <w:rFonts w:ascii="Cambria Math" w:eastAsiaTheme="minorEastAsia" w:hAnsi="Cambria Math"/>
                    <w:i w:val="0"/>
                    <w:iCs w:val="0"/>
                  </w:rPr>
                </m:ctrlPr>
              </m:fPr>
              <m:num>
                <m:sSub>
                  <m:sSub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α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+F</m:t>
                </m:r>
              </m:num>
              <m:den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u-</m:t>
                </m:r>
                <m:sSup>
                  <m:sSupPr>
                    <m:ctrlPr>
                      <w:rPr>
                        <w:rStyle w:val="SubtleEmphasis"/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eastAsiaTheme="minorEastAsia" w:hAnsi="Cambria Math"/>
                      </w:rPr>
                      <m:t>α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+F</m:t>
                </m:r>
              </m:den>
            </m:f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)</m:t>
            </m:r>
          </m:e>
          <m:sup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S</m:t>
            </m:r>
          </m:sup>
        </m:sSup>
        <m:sSup>
          <m:sSup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Style w:val="SubtleEmphasis"/>
                    <w:rFonts w:ascii="Cambria Math" w:eastAsiaTheme="minorEastAsia" w:hAnsi="Cambria Math"/>
                    <w:i w:val="0"/>
                    <w:iCs w:val="0"/>
                  </w:rPr>
                </m:ctrlPr>
              </m:fPr>
              <m:num>
                <m:sSub>
                  <m:sSubPr>
                    <m:ctrlPr>
                      <w:rPr>
                        <w:rStyle w:val="SubtleEmphasis"/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-F</m:t>
                </m:r>
              </m:num>
              <m:den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u-F</m:t>
                </m:r>
              </m:den>
            </m:f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)</m:t>
            </m:r>
          </m:e>
          <m:sup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T</m:t>
            </m:r>
          </m:sup>
        </m:sSup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 xml:space="preserve">; </m:t>
        </m:r>
        <m:sSup>
          <m:sSup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θ</m:t>
            </m:r>
          </m:e>
          <m:sup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*</m:t>
            </m:r>
          </m:sup>
        </m:sSup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>=1-</m:t>
        </m:r>
        <m:f>
          <m:f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fPr>
          <m:num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q</m:t>
            </m:r>
          </m:num>
          <m:den>
            <m:sSub>
              <m:sSub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f</m:t>
                </m:r>
              </m:sub>
            </m:sSub>
          </m:den>
        </m:f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>;i=</m:t>
        </m:r>
        <m:f>
          <m:f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fPr>
          <m:num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x</m:t>
            </m:r>
          </m:num>
          <m:den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1-x</m:t>
            </m:r>
          </m:den>
        </m:f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>;u=-Di</m:t>
        </m:r>
        <m:r>
          <m:rPr>
            <m:sty m:val="p"/>
          </m:rPr>
          <w:rPr>
            <w:rStyle w:val="SubtleEmphasis"/>
            <w:rFonts w:ascii="Cambria Math" w:hAnsi="Cambria Math"/>
          </w:rPr>
          <m:t>+(</m:t>
        </m:r>
        <m:sSup>
          <m:sSup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D</m:t>
            </m:r>
          </m:e>
          <m:sup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Style w:val="SubtleEmphasis"/>
            <w:rFonts w:ascii="Cambria Math" w:hAnsi="Cambria Math"/>
          </w:rPr>
          <m:t>+2Ei+</m:t>
        </m:r>
        <m:sSup>
          <m:sSup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0.5</m:t>
            </m:r>
          </m:sup>
        </m:sSup>
        <m:r>
          <m:rPr>
            <m:sty m:val="p"/>
          </m:rPr>
          <w:rPr>
            <w:rStyle w:val="SubtleEmphasis"/>
            <w:rFonts w:ascii="Cambria Math" w:hAnsi="Cambria Math"/>
          </w:rPr>
          <m:t>;D=0.5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f>
              <m:f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fPr>
              <m:num>
                <m:d>
                  <m:d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Style w:val="SubtleEmphasis"/>
                            <w:rFonts w:ascii="Cambria Math" w:hAnsi="Cambria Math"/>
                            <w:i w:val="0"/>
                            <w:iCs w:val="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l</m:t>
                    </m:r>
                  </m:sub>
                </m:sSub>
              </m:num>
              <m:den>
                <m:sSub>
                  <m:sSub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h</m:t>
                    </m:r>
                  </m:sub>
                </m:sSub>
              </m:den>
            </m:f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+</m:t>
            </m:r>
            <m:sSup>
              <m:sSup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α</m:t>
                </m:r>
              </m:e>
              <m:sup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*</m:t>
                </m:r>
              </m:sup>
            </m:sSup>
          </m:e>
        </m:d>
        <m:r>
          <m:rPr>
            <m:sty m:val="p"/>
          </m:rPr>
          <w:rPr>
            <w:rStyle w:val="SubtleEmphasis"/>
            <w:rFonts w:ascii="Cambria Math" w:hAnsi="Cambria Math"/>
          </w:rPr>
          <m:t xml:space="preserve">;E= </m:t>
        </m:r>
        <m:f>
          <m:f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fPr>
          <m:num>
            <m:sSup>
              <m:sSup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α</m:t>
                </m:r>
              </m:e>
              <m:sup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*</m:t>
                </m:r>
              </m:sup>
            </m:sSup>
          </m:num>
          <m:den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Style w:val="SubtleEmphasis"/>
            <w:rFonts w:ascii="Cambria Math" w:hAnsi="Cambria Math"/>
          </w:rPr>
          <m:t>-DF;F=-0.5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f>
              <m:f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fPr>
              <m:num>
                <m:d>
                  <m:d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Style w:val="SubtleEmphasis"/>
                            <w:rFonts w:ascii="Cambria Math" w:hAnsi="Cambria Math"/>
                            <w:i w:val="0"/>
                            <w:iCs w:val="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l</m:t>
                    </m:r>
                  </m:sub>
                </m:sSub>
              </m:num>
              <m:den>
                <m:sSub>
                  <m:sSub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h</m:t>
                    </m:r>
                  </m:sub>
                </m:sSub>
              </m:den>
            </m:f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Style w:val="SubtleEmphasis"/>
            <w:rFonts w:ascii="Cambria Math" w:hAnsi="Cambria Math"/>
          </w:rPr>
          <m:t xml:space="preserve">;R= </m:t>
        </m:r>
        <m:f>
          <m:f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fPr>
          <m:num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2D-1</m:t>
            </m:r>
          </m:den>
        </m:f>
        <m:r>
          <m:rPr>
            <m:sty m:val="p"/>
          </m:rPr>
          <w:rPr>
            <w:rStyle w:val="SubtleEmphasis"/>
            <w:rFonts w:ascii="Cambria Math" w:hAnsi="Cambria Math"/>
          </w:rPr>
          <m:t>;S=</m:t>
        </m:r>
        <m:f>
          <m:f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fPr>
          <m:num>
            <m:sSup>
              <m:sSup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α</m:t>
                </m:r>
              </m:e>
              <m:sup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*</m:t>
                </m:r>
              </m:sup>
            </m:sSup>
            <m:d>
              <m:d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d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D-1</m:t>
                </m:r>
              </m:e>
            </m:d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+F</m:t>
            </m:r>
          </m:num>
          <m:den>
            <m:d>
              <m:d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d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2D-1</m:t>
                </m:r>
              </m:e>
            </m:d>
            <m:d>
              <m:d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dPr>
              <m:e>
                <m:f>
                  <m:f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SubtleEmphasis"/>
                            <w:rFonts w:ascii="Cambria Math" w:hAnsi="Cambria Math"/>
                            <w:i w:val="0"/>
                            <w:iCs w:val="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*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-F</m:t>
                </m:r>
              </m:e>
            </m:d>
          </m:den>
        </m:f>
        <m:r>
          <m:rPr>
            <m:sty m:val="p"/>
          </m:rPr>
          <w:rPr>
            <w:rStyle w:val="SubtleEmphasis"/>
            <w:rFonts w:ascii="Cambria Math" w:hAnsi="Cambria Math"/>
          </w:rPr>
          <m:t>;T=</m:t>
        </m:r>
        <m:f>
          <m:f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fPr>
          <m:num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1-D-(</m:t>
            </m:r>
            <m:f>
              <m:f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E</m:t>
                </m:r>
              </m:num>
              <m:den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F</m:t>
                </m:r>
              </m:den>
            </m:f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)</m:t>
            </m:r>
          </m:den>
        </m:f>
      </m:oMath>
    </w:p>
    <w:p w:rsidR="009A53CA" w:rsidRDefault="009A53CA" w:rsidP="009A53CA">
      <w:pPr>
        <w:rPr>
          <w:rStyle w:val="SubtleEmphasis"/>
          <w:i w:val="0"/>
        </w:rPr>
      </w:pPr>
      <w:r>
        <w:rPr>
          <w:rStyle w:val="SubtleEmphasis"/>
          <w:i w:val="0"/>
        </w:rPr>
        <w:t xml:space="preserve">13.6-5: </w:t>
      </w:r>
      <m:oMath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Style w:val="SubtleEmphasis"/>
            <w:rFonts w:ascii="Cambria Math" w:hAnsi="Cambria Math"/>
          </w:rPr>
          <m:t>=</m:t>
        </m:r>
        <m:f>
          <m:f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fPr>
          <m:num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t</m:t>
            </m:r>
            <m:sSub>
              <m:sSub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h</m:t>
                </m:r>
              </m:sub>
            </m:sSub>
            <m:sSub>
              <m:sSub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P'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B</m:t>
                </m:r>
              </m:sub>
            </m:sSub>
          </m:den>
        </m:f>
        <m:nary>
          <m:naryPr>
            <m:limLoc m:val="subSup"/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naryPr>
          <m:sub>
            <m:sSub>
              <m:sSub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o</m:t>
                </m:r>
              </m:sub>
            </m:sSub>
          </m:sub>
          <m:sup>
            <m:sSub>
              <m:sSub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f</m:t>
                </m:r>
              </m:sub>
            </m:sSub>
          </m:sup>
          <m:e>
            <m:f>
              <m:f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fPr>
              <m:num>
                <m:d>
                  <m:d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Style w:val="SubtleEmphasis"/>
                            <w:rFonts w:ascii="Cambria Math" w:hAnsi="Cambria Math"/>
                            <w:i w:val="0"/>
                            <w:iCs w:val="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1-x</m:t>
                    </m:r>
                  </m:e>
                </m:d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di</m:t>
                </m:r>
              </m:num>
              <m:den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-i)(</m:t>
                </m:r>
                <m:f>
                  <m:f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1+i</m:t>
                    </m:r>
                  </m:den>
                </m:f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SubtleEmphasis"/>
                            <w:rFonts w:ascii="Cambria Math" w:hAnsi="Cambria Math"/>
                            <w:i w:val="0"/>
                            <w:i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Style w:val="SubtleEmphasis"/>
                            <w:rFonts w:ascii="Cambria Math" w:hAnsi="Cambria Math"/>
                            <w:i w:val="0"/>
                            <w:i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h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dPr>
                  <m:e>
                    <m:f>
                      <m:fPr>
                        <m:ctrlPr>
                          <w:rPr>
                            <w:rStyle w:val="SubtleEmphasis"/>
                            <w:rFonts w:ascii="Cambria Math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Style w:val="SubtleEmphasis"/>
                                <w:rFonts w:ascii="Cambria Math" w:hAnsi="Cambria Math"/>
                                <w:i w:val="0"/>
                                <w:iCs w:val="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SubtleEmphasis"/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Style w:val="SubtleEmphasis"/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)</m:t>
                </m:r>
              </m:den>
            </m:f>
          </m:e>
        </m:nary>
        <m:r>
          <m:rPr>
            <m:sty m:val="p"/>
          </m:rPr>
          <w:rPr>
            <w:rStyle w:val="SubtleEmphasis"/>
            <w:rFonts w:ascii="Cambria Math" w:hAnsi="Cambria Math"/>
          </w:rPr>
          <m:t xml:space="preserve">; </m:t>
        </m:r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Style w:val="SubtleEmphasis"/>
            <w:rFonts w:ascii="Cambria Math" w:hAnsi="Cambria Math"/>
          </w:rPr>
          <m:t>=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Di-F</m:t>
            </m:r>
          </m:e>
        </m:d>
        <m:r>
          <m:rPr>
            <m:sty m:val="p"/>
          </m:rPr>
          <w:rPr>
            <w:rStyle w:val="SubtleEmphasis"/>
            <w:rFonts w:ascii="Cambria Math" w:hAnsi="Cambria Math"/>
          </w:rPr>
          <m:t>+</m:t>
        </m:r>
        <m:sSup>
          <m:sSup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(</m:t>
            </m:r>
            <m:sSup>
              <m:sSup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i</m:t>
                </m:r>
              </m:e>
              <m:sup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+2Ei+</m:t>
            </m:r>
            <m:sSup>
              <m:sSup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0.5</m:t>
            </m:r>
          </m:sup>
        </m:sSup>
      </m:oMath>
    </w:p>
    <w:p w:rsidR="009A53CA" w:rsidRDefault="009A53CA" w:rsidP="009A53CA">
      <w:pPr>
        <w:pStyle w:val="Heading2"/>
        <w:rPr>
          <w:rStyle w:val="SubtleEmphasis"/>
          <w:i w:val="0"/>
        </w:rPr>
      </w:pPr>
      <w:r>
        <w:rPr>
          <w:rStyle w:val="SubtleEmphasis"/>
          <w:i w:val="0"/>
        </w:rPr>
        <w:t>13.6B Procedure for Design of Cross-Flow Case</w:t>
      </w:r>
    </w:p>
    <w:p w:rsidR="009A53CA" w:rsidRDefault="009A53CA" w:rsidP="009A53CA">
      <w:pPr>
        <w:pStyle w:val="Heading4"/>
      </w:pPr>
      <w:r>
        <w:t>Example 13.6-1: Design of a Membrane Unit Using Cross-Flow</w:t>
      </w:r>
    </w:p>
    <w:p w:rsidR="009A53CA" w:rsidRDefault="009A53CA" w:rsidP="009A53CA">
      <w:pPr>
        <w:rPr>
          <w:rStyle w:val="SubtleEmphasis"/>
        </w:rPr>
      </w:pPr>
      <w:r>
        <w:rPr>
          <w:rStyle w:val="SubtleEmphasis"/>
        </w:rPr>
        <w:t>Table 13.6-1: Calculated Values for Example 13.6-1</w:t>
      </w:r>
    </w:p>
    <w:p w:rsidR="009A53CA" w:rsidRDefault="009A53CA" w:rsidP="009A53CA">
      <w:pPr>
        <w:rPr>
          <w:rStyle w:val="SubtleEmphasis"/>
          <w:i w:val="0"/>
        </w:rPr>
      </w:pPr>
      <w:r>
        <w:rPr>
          <w:rStyle w:val="SubtleEmphasis"/>
          <w:i w:val="0"/>
        </w:rPr>
        <w:lastRenderedPageBreak/>
        <w:t xml:space="preserve">13.6-6: </w:t>
      </w:r>
      <m:oMath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Style w:val="SubtleEmphasis"/>
            <w:rFonts w:ascii="Cambria Math" w:hAnsi="Cambria Math"/>
          </w:rPr>
          <m:t>=</m:t>
        </m:r>
        <m:f>
          <m:f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fPr>
          <m:num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t</m:t>
            </m:r>
            <m:sSub>
              <m:sSub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h</m:t>
                </m:r>
              </m:sub>
            </m:sSub>
            <m:sSub>
              <m:sSub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P'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B</m:t>
                </m:r>
              </m:sub>
            </m:sSub>
          </m:den>
        </m:f>
        <m:nary>
          <m:naryPr>
            <m:limLoc m:val="subSup"/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naryPr>
          <m:sub>
            <m:sSub>
              <m:sSub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o</m:t>
                </m:r>
              </m:sub>
            </m:sSub>
          </m:sub>
          <m:sup>
            <m:sSub>
              <m:sSub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f</m:t>
                </m:r>
              </m:sub>
            </m:sSub>
          </m:sup>
          <m:e>
            <m:f>
              <m:f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fPr>
              <m:num>
                <m:d>
                  <m:d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Style w:val="SubtleEmphasis"/>
                            <w:rFonts w:ascii="Cambria Math" w:hAnsi="Cambria Math"/>
                            <w:i w:val="0"/>
                            <w:iCs w:val="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1-x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-i)(</m:t>
                </m:r>
                <m:f>
                  <m:f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1+i</m:t>
                    </m:r>
                  </m:den>
                </m:f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SubtleEmphasis"/>
                            <w:rFonts w:ascii="Cambria Math" w:hAnsi="Cambria Math"/>
                            <w:i w:val="0"/>
                            <w:i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Style w:val="SubtleEmphasis"/>
                            <w:rFonts w:ascii="Cambria Math" w:hAnsi="Cambria Math"/>
                            <w:i w:val="0"/>
                            <w:i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h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dPr>
                  <m:e>
                    <m:f>
                      <m:fPr>
                        <m:ctrlPr>
                          <w:rPr>
                            <w:rStyle w:val="SubtleEmphasis"/>
                            <w:rFonts w:ascii="Cambria Math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Style w:val="SubtleEmphasis"/>
                                <w:rFonts w:ascii="Cambria Math" w:hAnsi="Cambria Math"/>
                                <w:i w:val="0"/>
                                <w:iCs w:val="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SubtleEmphasis"/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Style w:val="SubtleEmphasis"/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)</m:t>
                </m:r>
              </m:den>
            </m:f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di=</m:t>
            </m:r>
            <m:f>
              <m:f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t</m:t>
                </m:r>
                <m:sSub>
                  <m:sSub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f</m:t>
                    </m:r>
                  </m:sub>
                </m:sSub>
              </m:num>
              <m:den>
                <m:sSub>
                  <m:sSub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P'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B</m:t>
                    </m:r>
                  </m:sub>
                </m:sSub>
              </m:den>
            </m:f>
            <m:nary>
              <m:naryPr>
                <m:limLoc m:val="subSup"/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naryPr>
              <m:sub>
                <m:sSub>
                  <m:sSub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o</m:t>
                    </m:r>
                  </m:sub>
                </m:sSub>
              </m:sub>
              <m:sup>
                <m:sSub>
                  <m:sSub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f</m:t>
                    </m:r>
                  </m:sub>
                </m:sSub>
              </m:sup>
              <m:e>
                <m:sSub>
                  <m:sSub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di</m:t>
                </m:r>
              </m:e>
            </m:nary>
          </m:e>
        </m:nary>
      </m:oMath>
    </w:p>
    <w:p w:rsidR="009A53CA" w:rsidRDefault="00F363B4" w:rsidP="00F363B4">
      <w:pPr>
        <w:pStyle w:val="Heading1"/>
        <w:rPr>
          <w:rStyle w:val="SubtleEmphasis"/>
          <w:i w:val="0"/>
        </w:rPr>
      </w:pPr>
      <w:r>
        <w:rPr>
          <w:rStyle w:val="SubtleEmphasis"/>
          <w:i w:val="0"/>
        </w:rPr>
        <w:t>13.7 Countercurrent-Flow Model for Gas Separation by Membranes</w:t>
      </w:r>
    </w:p>
    <w:p w:rsidR="00F363B4" w:rsidRDefault="00F363B4" w:rsidP="00F363B4">
      <w:pPr>
        <w:pStyle w:val="Heading2"/>
      </w:pPr>
      <w:r>
        <w:t>13.7A Derivation of Basic Equations</w:t>
      </w:r>
    </w:p>
    <w:p w:rsidR="00F363B4" w:rsidRDefault="00F363B4" w:rsidP="00F363B4">
      <w:r>
        <w:t xml:space="preserve">13.7-1: </w:t>
      </w:r>
      <m:oMath>
        <m:r>
          <w:rPr>
            <w:rFonts w:ascii="Cambria Math" w:hAnsi="Cambria Math"/>
          </w:rPr>
          <m:t>q=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+q'</m:t>
        </m:r>
      </m:oMath>
    </w:p>
    <w:p w:rsidR="00F363B4" w:rsidRDefault="00F363B4" w:rsidP="00F363B4">
      <w:r>
        <w:t xml:space="preserve">13.7-2: </w:t>
      </w:r>
      <m:oMath>
        <m:r>
          <w:rPr>
            <w:rFonts w:ascii="Cambria Math" w:hAnsi="Cambria Math"/>
          </w:rPr>
          <m:t>qx=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+q'y</m:t>
        </m:r>
      </m:oMath>
    </w:p>
    <w:p w:rsidR="00F363B4" w:rsidRDefault="00F363B4" w:rsidP="00F363B4">
      <w:r>
        <w:t xml:space="preserve">13.7-3: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qx</m:t>
            </m:r>
          </m:e>
        </m:d>
        <m:r>
          <w:rPr>
            <w:rFonts w:ascii="Cambria Math" w:hAnsi="Cambria Math"/>
          </w:rPr>
          <m:t>=0+d(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y)</m:t>
        </m:r>
      </m:oMath>
    </w:p>
    <w:p w:rsidR="00F363B4" w:rsidRDefault="00F363B4" w:rsidP="00F363B4">
      <w:r>
        <w:t>13.7-4:</w:t>
      </w:r>
      <m:oMath>
        <m:r>
          <w:rPr>
            <w:rFonts w:ascii="Cambria Math" w:hAnsi="Cambria Math"/>
          </w:rPr>
          <m:t xml:space="preserve"> qx=(q-dq)(x-dx)+y dq</m:t>
        </m:r>
      </m:oMath>
    </w:p>
    <w:p w:rsidR="00F363B4" w:rsidRDefault="00F363B4" w:rsidP="00F363B4">
      <w:r>
        <w:t xml:space="preserve">13.7-5: </w:t>
      </w:r>
      <m:oMath>
        <m:r>
          <w:rPr>
            <w:rFonts w:ascii="Cambria Math" w:hAnsi="Cambria Math"/>
          </w:rPr>
          <m:t>y dq=q dx+x dq=d(qx)</m:t>
        </m:r>
      </m:oMath>
    </w:p>
    <w:p w:rsidR="00F363B4" w:rsidRDefault="00F363B4" w:rsidP="00F363B4">
      <w:r>
        <w:t xml:space="preserve">13.7-6: </w:t>
      </w:r>
      <m:oMath>
        <m:r>
          <w:rPr>
            <w:rFonts w:ascii="Cambria Math" w:hAnsi="Cambria Math"/>
          </w:rPr>
          <m:t xml:space="preserve">-y dq=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F363B4" w:rsidRDefault="00F363B4" w:rsidP="00F363B4">
      <w:pPr>
        <w:rPr>
          <w:rStyle w:val="SubtleEmphasis"/>
          <w:i w:val="0"/>
        </w:rPr>
      </w:pPr>
      <w:r>
        <w:rPr>
          <w:rStyle w:val="SubtleEmphasis"/>
        </w:rPr>
        <w:t>Figure 13.7-1: Flow diagram for the countercurrent-flow model</w:t>
      </w:r>
    </w:p>
    <w:p w:rsidR="00F363B4" w:rsidRDefault="00F363B4" w:rsidP="00F363B4">
      <w:pPr>
        <w:rPr>
          <w:rStyle w:val="SubtleEmphasis"/>
          <w:i w:val="0"/>
        </w:rPr>
      </w:pPr>
      <w:r>
        <w:rPr>
          <w:rStyle w:val="SubtleEmphasis"/>
          <w:i w:val="0"/>
        </w:rPr>
        <w:t xml:space="preserve">13.7-7: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-d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sSup>
              <m:sSup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Style w:val="SubtleEmphasis"/>
            <w:rFonts w:ascii="Cambria Math" w:hAnsi="Cambria Math"/>
          </w:rPr>
          <m:t>=-d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qx</m:t>
            </m:r>
          </m:e>
        </m:d>
        <m:r>
          <m:rPr>
            <m:sty m:val="p"/>
          </m:rPr>
          <w:rPr>
            <w:rStyle w:val="SubtleEmphasis"/>
            <w:rFonts w:ascii="Cambria Math" w:hAnsi="Cambria Math"/>
          </w:rPr>
          <m:t>=</m:t>
        </m:r>
        <m:f>
          <m:f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t</m:t>
            </m:r>
          </m:den>
        </m:f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F363B4" w:rsidRDefault="00F363B4" w:rsidP="00F363B4">
      <w:pPr>
        <w:rPr>
          <w:rStyle w:val="SubtleEmphasis"/>
          <w:i w:val="0"/>
        </w:rPr>
      </w:pPr>
      <w:r>
        <w:rPr>
          <w:rStyle w:val="SubtleEmphasis"/>
          <w:i w:val="0"/>
        </w:rPr>
        <w:t xml:space="preserve">13.7-8: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-d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sSup>
              <m:sSup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d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1-y</m:t>
                </m:r>
              </m:e>
            </m:d>
          </m:e>
        </m:d>
        <m:r>
          <m:rPr>
            <m:sty m:val="p"/>
          </m:rPr>
          <w:rPr>
            <w:rStyle w:val="SubtleEmphasis"/>
            <w:rFonts w:ascii="Cambria Math" w:hAnsi="Cambria Math"/>
          </w:rPr>
          <m:t>=-d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q</m:t>
            </m:r>
            <m:d>
              <m:d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d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1-x</m:t>
                </m:r>
              </m:e>
            </m:d>
          </m:e>
        </m:d>
        <m:r>
          <m:rPr>
            <m:sty m:val="p"/>
          </m:rPr>
          <w:rPr>
            <w:rStyle w:val="SubtleEmphasis"/>
            <w:rFonts w:ascii="Cambria Math" w:hAnsi="Cambria Math"/>
          </w:rPr>
          <m:t>=</m:t>
        </m:r>
        <m:f>
          <m:f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t</m:t>
            </m:r>
          </m:den>
        </m:f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1-x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1-y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F363B4" w:rsidRDefault="00F363B4" w:rsidP="00F363B4">
      <w:pPr>
        <w:rPr>
          <w:rStyle w:val="SubtleEmphasis"/>
          <w:i w:val="0"/>
        </w:rPr>
      </w:pPr>
      <w:r>
        <w:rPr>
          <w:rStyle w:val="SubtleEmphasis"/>
          <w:i w:val="0"/>
        </w:rPr>
        <w:t>13.7-9: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dx=(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x-y</m:t>
            </m:r>
          </m:num>
          <m:den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den>
        </m:f>
        <m:r>
          <w:rPr>
            <w:rFonts w:ascii="Cambria Math" w:hAnsi="Cambria Math"/>
          </w:rPr>
          <m:t>)(-q dx)</m:t>
        </m:r>
      </m:oMath>
    </w:p>
    <w:p w:rsidR="00F363B4" w:rsidRDefault="00F363B4" w:rsidP="00F363B4">
      <w:pPr>
        <w:rPr>
          <w:rStyle w:val="SubtleEmphasis"/>
          <w:i w:val="0"/>
        </w:rPr>
      </w:pPr>
      <w:r>
        <w:rPr>
          <w:rStyle w:val="SubtleEmphasis"/>
          <w:i w:val="0"/>
        </w:rPr>
        <w:t>13.7-10:</w:t>
      </w:r>
      <w:r w:rsidR="00A24046">
        <w:rPr>
          <w:rStyle w:val="SubtleEmphasis"/>
          <w:i w:val="0"/>
        </w:rPr>
        <w:t xml:space="preserve">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-q dx= -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1-x</m:t>
            </m:r>
          </m:e>
        </m:d>
        <m:r>
          <m:rPr>
            <m:sty m:val="p"/>
          </m:rPr>
          <w:rPr>
            <w:rStyle w:val="SubtleEmphasis"/>
            <w:rFonts w:ascii="Cambria Math" w:hAnsi="Cambria Math"/>
          </w:rPr>
          <m:t xml:space="preserve"> d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qx</m:t>
            </m:r>
          </m:e>
        </m:d>
        <m:r>
          <m:rPr>
            <m:sty m:val="p"/>
          </m:rPr>
          <w:rPr>
            <w:rStyle w:val="SubtleEmphasis"/>
            <w:rFonts w:ascii="Cambria Math" w:hAnsi="Cambria Math"/>
          </w:rPr>
          <m:t>+x d(q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1-x</m:t>
            </m:r>
          </m:e>
        </m:d>
        <m:r>
          <m:rPr>
            <m:sty m:val="p"/>
          </m:rPr>
          <w:rPr>
            <w:rStyle w:val="SubtleEmphasis"/>
            <w:rFonts w:ascii="Cambria Math" w:hAnsi="Cambria Math"/>
          </w:rPr>
          <m:t>)</m:t>
        </m:r>
      </m:oMath>
    </w:p>
    <w:p w:rsidR="00F363B4" w:rsidRDefault="00F363B4" w:rsidP="00F363B4">
      <w:pPr>
        <w:rPr>
          <w:rStyle w:val="SubtleEmphasis"/>
          <w:i w:val="0"/>
        </w:rPr>
      </w:pPr>
      <w:r>
        <w:rPr>
          <w:rStyle w:val="SubtleEmphasis"/>
          <w:i w:val="0"/>
        </w:rPr>
        <w:t>13.7-11:</w:t>
      </w:r>
      <w:r w:rsidR="00A24046">
        <w:rPr>
          <w:rStyle w:val="SubtleEmphasis"/>
          <w:i w:val="0"/>
        </w:rPr>
        <w:t xml:space="preserve"> </w:t>
      </w:r>
      <m:oMath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f>
              <m:f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den>
            </m:f>
          </m:e>
        </m:d>
        <m:f>
          <m:f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fPr>
          <m:num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dx</m:t>
            </m:r>
          </m:num>
          <m:den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m:rPr>
            <m:sty m:val="p"/>
          </m:rPr>
          <w:rPr>
            <w:rStyle w:val="SubtleEmphasis"/>
            <w:rFonts w:ascii="Cambria Math" w:hAnsi="Cambria Math"/>
          </w:rPr>
          <m:t>=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f>
              <m:f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x-y</m:t>
                </m:r>
              </m:num>
              <m:den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den>
            </m:f>
          </m:e>
        </m:d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d>
              <m:d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d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1-x</m:t>
                </m:r>
              </m:e>
            </m:d>
            <m:sSup>
              <m:sSup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α</m:t>
                </m:r>
              </m:e>
              <m:sup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*</m:t>
                </m:r>
              </m:sup>
            </m:sSup>
            <m:d>
              <m:d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d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rx-y</m:t>
                </m:r>
              </m:e>
            </m:d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-x</m:t>
            </m:r>
            <m:d>
              <m:d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d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1-x</m:t>
                    </m:r>
                  </m:e>
                </m:d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1-y</m:t>
                    </m:r>
                  </m:e>
                </m:d>
              </m:e>
            </m:d>
          </m:e>
        </m:d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>;r=</m:t>
        </m:r>
        <m:f>
          <m:f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 xml:space="preserve">; </m:t>
        </m:r>
        <m:sSup>
          <m:sSup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α</m:t>
            </m:r>
          </m:e>
          <m:sup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*</m:t>
            </m:r>
          </m:sup>
        </m:sSup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>=</m:t>
        </m:r>
        <m:f>
          <m:f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P'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P'B</m:t>
            </m:r>
          </m:den>
        </m:f>
      </m:oMath>
    </w:p>
    <w:p w:rsidR="00F363B4" w:rsidRDefault="00F363B4" w:rsidP="00F363B4">
      <w:pPr>
        <w:rPr>
          <w:rStyle w:val="SubtleEmphasis"/>
          <w:i w:val="0"/>
        </w:rPr>
      </w:pPr>
      <w:r>
        <w:rPr>
          <w:rStyle w:val="SubtleEmphasis"/>
          <w:i w:val="0"/>
        </w:rPr>
        <w:t>13.7-12:</w:t>
      </w:r>
      <w:r w:rsidR="00A24046">
        <w:rPr>
          <w:rStyle w:val="SubtleEmphasis"/>
          <w:i w:val="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dy=(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x-y</m:t>
            </m:r>
          </m:num>
          <m:den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den>
        </m:f>
        <m:r>
          <w:rPr>
            <w:rFonts w:ascii="Cambria Math" w:hAnsi="Cambria Math"/>
          </w:rPr>
          <m:t>)(-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dy)</m:t>
        </m:r>
      </m:oMath>
    </w:p>
    <w:p w:rsidR="00F363B4" w:rsidRDefault="00F363B4" w:rsidP="00F363B4">
      <w:pPr>
        <w:rPr>
          <w:rStyle w:val="SubtleEmphasis"/>
          <w:i w:val="0"/>
        </w:rPr>
      </w:pPr>
      <w:r>
        <w:rPr>
          <w:rStyle w:val="SubtleEmphasis"/>
          <w:i w:val="0"/>
        </w:rPr>
        <w:t>13.7-13:</w:t>
      </w:r>
      <w:r w:rsidR="00A24046">
        <w:rPr>
          <w:rStyle w:val="SubtleEmphasis"/>
          <w:i w:val="0"/>
        </w:rPr>
        <w:t xml:space="preserve"> </w:t>
      </w:r>
      <m:oMath>
        <m:sSup>
          <m:sSup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q</m:t>
            </m:r>
          </m:e>
          <m:sup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Style w:val="SubtleEmphasis"/>
            <w:rFonts w:ascii="Cambria Math" w:hAnsi="Cambria Math"/>
          </w:rPr>
          <m:t>dy=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1-y</m:t>
            </m:r>
          </m:e>
        </m:d>
        <m:r>
          <m:rPr>
            <m:sty m:val="p"/>
          </m:rPr>
          <w:rPr>
            <w:rStyle w:val="SubtleEmphasis"/>
            <w:rFonts w:ascii="Cambria Math" w:hAnsi="Cambria Math"/>
          </w:rPr>
          <m:t>d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sSup>
              <m:sSup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Style w:val="SubtleEmphasis"/>
            <w:rFonts w:ascii="Cambria Math" w:hAnsi="Cambria Math"/>
          </w:rPr>
          <m:t>-y d(</m:t>
        </m:r>
        <m:sSup>
          <m:sSup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q</m:t>
            </m:r>
          </m:e>
          <m:sup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'</m:t>
            </m:r>
          </m:sup>
        </m:sSup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1-y</m:t>
            </m:r>
          </m:e>
        </m:d>
        <m:r>
          <m:rPr>
            <m:sty m:val="p"/>
          </m:rPr>
          <w:rPr>
            <w:rStyle w:val="SubtleEmphasis"/>
            <w:rFonts w:ascii="Cambria Math" w:hAnsi="Cambria Math"/>
          </w:rPr>
          <m:t>)</m:t>
        </m:r>
      </m:oMath>
    </w:p>
    <w:p w:rsidR="00F363B4" w:rsidRDefault="00F363B4" w:rsidP="00F363B4">
      <w:pPr>
        <w:rPr>
          <w:rStyle w:val="SubtleEmphasis"/>
          <w:i w:val="0"/>
        </w:rPr>
      </w:pPr>
      <w:r>
        <w:rPr>
          <w:rStyle w:val="SubtleEmphasis"/>
          <w:i w:val="0"/>
        </w:rPr>
        <w:t>13.7-14:</w:t>
      </w:r>
      <w:r w:rsidR="00A24046">
        <w:rPr>
          <w:rStyle w:val="SubtleEmphasis"/>
          <w:i w:val="0"/>
        </w:rPr>
        <w:t xml:space="preserve"> </w:t>
      </w:r>
      <m:oMath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f>
              <m:f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den>
            </m:f>
          </m:e>
        </m:d>
        <m:f>
          <m:f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fPr>
          <m:num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dy</m:t>
            </m:r>
          </m:num>
          <m:den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m:rPr>
            <m:sty m:val="p"/>
          </m:rPr>
          <w:rPr>
            <w:rStyle w:val="SubtleEmphasis"/>
            <w:rFonts w:ascii="Cambria Math" w:hAnsi="Cambria Math"/>
          </w:rPr>
          <m:t>=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f>
              <m:f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x-y</m:t>
                </m:r>
              </m:num>
              <m:den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den>
            </m:f>
          </m:e>
        </m:d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d>
              <m:d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d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1-y</m:t>
                </m:r>
              </m:e>
            </m:d>
            <m:sSup>
              <m:sSup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α</m:t>
                </m:r>
              </m:e>
              <m:sup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*</m:t>
                </m:r>
              </m:sup>
            </m:sSup>
            <m:d>
              <m:d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d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rx-y</m:t>
                </m:r>
              </m:e>
            </m:d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-y</m:t>
            </m:r>
            <m:d>
              <m:d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d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1-x</m:t>
                    </m:r>
                  </m:e>
                </m:d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1-y</m:t>
                    </m:r>
                  </m:e>
                </m:d>
              </m:e>
            </m:d>
          </m:e>
        </m:d>
      </m:oMath>
    </w:p>
    <w:p w:rsidR="00F363B4" w:rsidRDefault="00F363B4" w:rsidP="00F363B4">
      <w:pPr>
        <w:rPr>
          <w:rStyle w:val="SubtleEmphasis"/>
          <w:i w:val="0"/>
        </w:rPr>
      </w:pPr>
      <w:r>
        <w:rPr>
          <w:rStyle w:val="SubtleEmphasis"/>
          <w:i w:val="0"/>
        </w:rPr>
        <w:t>13.7-15:</w:t>
      </w:r>
      <w:r w:rsidR="00A24046">
        <w:rPr>
          <w:rStyle w:val="SubtleEmphasis"/>
          <w:i w:val="0"/>
        </w:rPr>
        <w:t xml:space="preserve"> </w:t>
      </w:r>
      <m:oMath>
        <m:f>
          <m:f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fPr>
          <m:num>
            <m:sSub>
              <m:sSub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1-</m:t>
            </m:r>
            <m:sSub>
              <m:sSub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Style w:val="SubtleEmphasis"/>
            <w:rFonts w:ascii="Cambria Math" w:hAnsi="Cambria Math"/>
          </w:rPr>
          <m:t>=</m:t>
        </m:r>
        <m:f>
          <m:f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fPr>
          <m:num>
            <m:sSup>
              <m:sSup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α</m:t>
                </m:r>
              </m:e>
              <m:sup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*</m:t>
                </m:r>
              </m:sup>
            </m:sSup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(</m:t>
            </m:r>
            <m:sSub>
              <m:sSub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o</m:t>
                </m:r>
              </m:sub>
            </m:sSub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-</m:t>
            </m:r>
            <m:d>
              <m:d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dPr>
              <m:e>
                <m:f>
                  <m:f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SubtleEmphasis"/>
                            <w:rFonts w:ascii="Cambria Math" w:hAnsi="Cambria Math"/>
                            <w:i w:val="0"/>
                            <w:i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Style w:val="SubtleEmphasis"/>
                            <w:rFonts w:ascii="Cambria Math" w:hAnsi="Cambria Math"/>
                            <w:i w:val="0"/>
                            <w:i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h</m:t>
                        </m:r>
                      </m:sub>
                    </m:sSub>
                  </m:den>
                </m:f>
              </m:e>
            </m:d>
            <m:sSub>
              <m:sSub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)</m:t>
            </m:r>
          </m:num>
          <m:den>
            <m:d>
              <m:d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d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o</m:t>
                    </m:r>
                  </m:sub>
                </m:sSub>
              </m:e>
            </m:d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-(</m:t>
            </m:r>
            <m:f>
              <m:f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fPr>
              <m:num>
                <m:sSub>
                  <m:sSub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l</m:t>
                    </m:r>
                  </m:sub>
                </m:sSub>
              </m:num>
              <m:den>
                <m:sSub>
                  <m:sSub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h</m:t>
                    </m:r>
                  </m:sub>
                </m:sSub>
              </m:den>
            </m:f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)(1-</m:t>
            </m:r>
            <m:sSub>
              <m:sSub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)</m:t>
            </m:r>
          </m:den>
        </m:f>
      </m:oMath>
    </w:p>
    <w:p w:rsidR="00F363B4" w:rsidRDefault="00F363B4" w:rsidP="00F363B4">
      <w:pPr>
        <w:pStyle w:val="Heading2"/>
        <w:rPr>
          <w:rStyle w:val="SubtleEmphasis"/>
          <w:i w:val="0"/>
        </w:rPr>
      </w:pPr>
      <w:r>
        <w:rPr>
          <w:rStyle w:val="SubtleEmphasis"/>
          <w:i w:val="0"/>
        </w:rPr>
        <w:t>13.7B Solution of Equations for Countercurrent Flow</w:t>
      </w:r>
    </w:p>
    <w:p w:rsidR="00F363B4" w:rsidRDefault="00F363B4" w:rsidP="00F363B4">
      <w:r>
        <w:t xml:space="preserve">13.7-16: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sSub>
                  <m:sSub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dA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m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)</m:t>
            </m:r>
          </m:e>
          <m:sub>
            <m:sSub>
              <m:sSub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m</m:t>
                </m:r>
              </m:sub>
            </m:sSub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=0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e>
            </m:d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r(</m:t>
            </m:r>
            <m:sSup>
              <m:sSup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α</m:t>
                </m:r>
              </m:e>
              <m:sup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*</m:t>
                </m:r>
              </m:sup>
            </m:sSup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-</m:t>
            </m:r>
            <m:sSub>
              <m:sSub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dPr>
              <m:e>
                <m:sSup>
                  <m:sSup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α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-1</m:t>
                </m:r>
              </m:e>
            </m:d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)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t</m:t>
                </m:r>
              </m:num>
              <m:den>
                <m:sSub>
                  <m:sSub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P'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B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SubtleEmphasis"/>
                            <w:rFonts w:ascii="Cambria Math" w:hAnsi="Cambria Math"/>
                            <w:i w:val="0"/>
                            <w:i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Style w:val="SubtleEmphasis"/>
                            <w:rFonts w:ascii="Cambria Math" w:hAnsi="Cambria Math"/>
                            <w:i w:val="0"/>
                            <w:i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i</m:t>
                        </m:r>
                      </m:sub>
                    </m:sSub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e>
                </m:d>
                <m:d>
                  <m:d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dPr>
                  <m:e>
                    <m:d>
                      <m:dPr>
                        <m:ctrlPr>
                          <w:rPr>
                            <w:rStyle w:val="SubtleEmphasis"/>
                            <w:rFonts w:ascii="Cambria Math" w:hAnsi="Cambria Math"/>
                            <w:i w:val="0"/>
                            <w:iCs w:val="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Style w:val="SubtleEmphasis"/>
                                <w:rFonts w:ascii="Cambria Math" w:hAnsi="Cambria Math"/>
                                <w:i w:val="0"/>
                                <w:iCs w:val="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SubtleEmphasis"/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Style w:val="SubtleEmphasis"/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-1</m:t>
                        </m:r>
                      </m:e>
                    </m:d>
                    <m:d>
                      <m:dPr>
                        <m:ctrlPr>
                          <w:rPr>
                            <w:rStyle w:val="SubtleEmphasis"/>
                            <w:rFonts w:ascii="Cambria Math" w:hAnsi="Cambria Math"/>
                            <w:i w:val="0"/>
                            <w:iCs w:val="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Style w:val="SubtleEmphasis"/>
                                <w:rFonts w:ascii="Cambria Math" w:hAnsi="Cambria Math"/>
                                <w:i w:val="0"/>
                                <w:iCs w:val="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SubtleEmphasis"/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Style w:val="SubtleEmphasis"/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Style w:val="SubtleEmphasis"/>
                                <w:rFonts w:ascii="Cambria Math" w:hAnsi="Cambria Math"/>
                                <w:i w:val="0"/>
                                <w:iCs w:val="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SubtleEmphasis"/>
                                <w:rFonts w:ascii="Cambria Math" w:hAnsi="Cambria Math"/>
                              </w:rPr>
                              <m:t>rx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Style w:val="SubtleEmphasis"/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-r</m:t>
                    </m:r>
                  </m:e>
                </m:d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)</m:t>
                </m:r>
              </m:num>
              <m:den>
                <m:sSub>
                  <m:sSub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Style w:val="SubtleEmphasis"/>
                            <w:rFonts w:ascii="Cambria Math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Style w:val="SubtleEmphasis"/>
                                <w:rFonts w:ascii="Cambria Math" w:hAnsi="Cambria Math"/>
                                <w:i w:val="0"/>
                                <w:iCs w:val="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SubtleEmphasis"/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Style w:val="SubtleEmphasis"/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)</m:t>
                    </m:r>
                  </m:e>
                  <m:sub>
                    <m:sSub>
                      <m:sSubPr>
                        <m:ctrlPr>
                          <w:rPr>
                            <w:rStyle w:val="SubtleEmphasis"/>
                            <w:rFonts w:ascii="Cambria Math" w:hAnsi="Cambria Math"/>
                            <w:i w:val="0"/>
                            <w:i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=0</m:t>
                    </m:r>
                  </m:sub>
                </m:sSub>
              </m:den>
            </m:f>
          </m:den>
        </m:f>
      </m:oMath>
    </w:p>
    <w:p w:rsidR="00F363B4" w:rsidRDefault="00F363B4" w:rsidP="00F363B4">
      <w:r>
        <w:t>13.7-17: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 xml:space="preserve"> </m:t>
        </m:r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(</m:t>
            </m:r>
            <m:f>
              <m:f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dx</m:t>
                </m:r>
              </m:num>
              <m:den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m</m:t>
                    </m:r>
                  </m:sub>
                </m:sSub>
              </m:den>
            </m:f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)</m:t>
            </m:r>
          </m:e>
          <m:sub>
            <m:sSub>
              <m:sSub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m</m:t>
                </m:r>
              </m:sub>
            </m:sSub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=0</m:t>
            </m:r>
          </m:sub>
        </m:sSub>
        <m:r>
          <m:rPr>
            <m:sty m:val="p"/>
          </m:rPr>
          <w:rPr>
            <w:rStyle w:val="SubtleEmphasis"/>
            <w:rFonts w:ascii="Cambria Math" w:hAnsi="Cambria Math"/>
          </w:rPr>
          <m:t>=</m:t>
        </m:r>
      </m:oMath>
    </w:p>
    <w:p w:rsidR="00F363B4" w:rsidRDefault="00F363B4" w:rsidP="00F363B4">
      <w:r>
        <w:t>13.7-18:</w:t>
      </w:r>
    </w:p>
    <w:p w:rsidR="00F363B4" w:rsidRDefault="00F363B4" w:rsidP="00F363B4">
      <w:r>
        <w:t xml:space="preserve">13.7-19: </w:t>
      </w:r>
    </w:p>
    <w:p w:rsidR="00F363B4" w:rsidRDefault="00F363B4" w:rsidP="00F363B4">
      <w:r>
        <w:lastRenderedPageBreak/>
        <w:t>13.7-20:</w:t>
      </w:r>
    </w:p>
    <w:p w:rsidR="00F363B4" w:rsidRPr="00F363B4" w:rsidRDefault="00F363B4" w:rsidP="00F363B4"/>
    <w:sectPr w:rsidR="00F363B4" w:rsidRPr="00F3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C9"/>
    <w:rsid w:val="0000629A"/>
    <w:rsid w:val="000D051C"/>
    <w:rsid w:val="002065C9"/>
    <w:rsid w:val="002656ED"/>
    <w:rsid w:val="002C630E"/>
    <w:rsid w:val="007475C6"/>
    <w:rsid w:val="009A53CA"/>
    <w:rsid w:val="00A24046"/>
    <w:rsid w:val="00A53B2C"/>
    <w:rsid w:val="00A66B1C"/>
    <w:rsid w:val="00AB2421"/>
    <w:rsid w:val="00BD3C17"/>
    <w:rsid w:val="00BD3C7C"/>
    <w:rsid w:val="00E537C4"/>
    <w:rsid w:val="00EA0110"/>
    <w:rsid w:val="00EB2FF4"/>
    <w:rsid w:val="00EC57D5"/>
    <w:rsid w:val="00F3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3DC09"/>
  <w15:chartTrackingRefBased/>
  <w15:docId w15:val="{8BF0F072-C6E2-4A5A-AF7C-116D95C6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5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56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65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5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65C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06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65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65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065C9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2065C9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2656E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6</Pages>
  <Words>1241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Atherton</dc:creator>
  <cp:keywords/>
  <dc:description/>
  <cp:lastModifiedBy>Kathryn Atherton</cp:lastModifiedBy>
  <cp:revision>1</cp:revision>
  <dcterms:created xsi:type="dcterms:W3CDTF">2019-01-10T22:11:00Z</dcterms:created>
  <dcterms:modified xsi:type="dcterms:W3CDTF">2019-01-11T14:27:00Z</dcterms:modified>
</cp:coreProperties>
</file>