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C5E" w:rsidRPr="0065202E" w:rsidRDefault="00D33C5E" w:rsidP="0065202E">
      <w:pPr>
        <w:spacing w:line="480" w:lineRule="auto"/>
        <w:jc w:val="right"/>
        <w:rPr>
          <w:rFonts w:ascii="Times New Roman" w:hAnsi="Times New Roman" w:cs="Times New Roman"/>
          <w:sz w:val="24"/>
          <w:szCs w:val="24"/>
        </w:rPr>
      </w:pPr>
      <w:r w:rsidRPr="0065202E">
        <w:rPr>
          <w:rFonts w:ascii="Times New Roman" w:hAnsi="Times New Roman" w:cs="Times New Roman"/>
          <w:sz w:val="24"/>
          <w:szCs w:val="24"/>
        </w:rPr>
        <w:t>Kathryn Atherton</w:t>
      </w:r>
    </w:p>
    <w:p w:rsidR="00D33C5E" w:rsidRPr="0065202E" w:rsidRDefault="00D33C5E" w:rsidP="0065202E">
      <w:pPr>
        <w:spacing w:line="480" w:lineRule="auto"/>
        <w:jc w:val="right"/>
        <w:rPr>
          <w:rFonts w:ascii="Times New Roman" w:hAnsi="Times New Roman" w:cs="Times New Roman"/>
          <w:sz w:val="24"/>
          <w:szCs w:val="24"/>
        </w:rPr>
      </w:pPr>
      <w:r w:rsidRPr="0065202E">
        <w:rPr>
          <w:rFonts w:ascii="Times New Roman" w:hAnsi="Times New Roman" w:cs="Times New Roman"/>
          <w:sz w:val="24"/>
          <w:szCs w:val="24"/>
        </w:rPr>
        <w:t>AGR 20100</w:t>
      </w:r>
    </w:p>
    <w:p w:rsidR="00D33C5E" w:rsidRPr="0065202E" w:rsidRDefault="00D33C5E" w:rsidP="0065202E">
      <w:pPr>
        <w:spacing w:line="480" w:lineRule="auto"/>
        <w:jc w:val="right"/>
        <w:rPr>
          <w:rFonts w:ascii="Times New Roman" w:hAnsi="Times New Roman" w:cs="Times New Roman"/>
          <w:sz w:val="24"/>
          <w:szCs w:val="24"/>
        </w:rPr>
      </w:pPr>
      <w:r w:rsidRPr="0065202E">
        <w:rPr>
          <w:rFonts w:ascii="Times New Roman" w:hAnsi="Times New Roman" w:cs="Times New Roman"/>
          <w:sz w:val="24"/>
          <w:szCs w:val="24"/>
        </w:rPr>
        <w:t>November 10, 2018</w:t>
      </w:r>
    </w:p>
    <w:p w:rsidR="00D33C5E" w:rsidRPr="0065202E" w:rsidRDefault="00D33C5E" w:rsidP="0065202E">
      <w:pPr>
        <w:spacing w:line="480" w:lineRule="auto"/>
        <w:jc w:val="center"/>
        <w:rPr>
          <w:rFonts w:ascii="Times New Roman" w:hAnsi="Times New Roman" w:cs="Times New Roman"/>
          <w:sz w:val="24"/>
          <w:szCs w:val="24"/>
        </w:rPr>
      </w:pPr>
      <w:r w:rsidRPr="0065202E">
        <w:rPr>
          <w:rFonts w:ascii="Times New Roman" w:hAnsi="Times New Roman" w:cs="Times New Roman"/>
          <w:b/>
          <w:sz w:val="24"/>
          <w:szCs w:val="24"/>
        </w:rPr>
        <w:t>Wealth Inequality and the Poverty Trap in America</w:t>
      </w:r>
    </w:p>
    <w:p w:rsidR="00D33C5E" w:rsidRPr="0065202E" w:rsidRDefault="00DE42DD" w:rsidP="0065202E">
      <w:pPr>
        <w:spacing w:line="480" w:lineRule="auto"/>
        <w:ind w:firstLine="720"/>
        <w:rPr>
          <w:rFonts w:ascii="Times New Roman" w:hAnsi="Times New Roman" w:cs="Times New Roman"/>
          <w:sz w:val="24"/>
          <w:szCs w:val="24"/>
        </w:rPr>
      </w:pPr>
      <w:r w:rsidRPr="0065202E">
        <w:rPr>
          <w:rFonts w:ascii="Times New Roman" w:hAnsi="Times New Roman" w:cs="Times New Roman"/>
          <w:sz w:val="24"/>
          <w:szCs w:val="24"/>
        </w:rPr>
        <w:t>The top 0.1% has doubled control of wealth in the United Sta</w:t>
      </w:r>
      <w:r w:rsidR="00F60FC1" w:rsidRPr="0065202E">
        <w:rPr>
          <w:rFonts w:ascii="Times New Roman" w:hAnsi="Times New Roman" w:cs="Times New Roman"/>
          <w:sz w:val="24"/>
          <w:szCs w:val="24"/>
        </w:rPr>
        <w:t>tes over the past thirty years</w:t>
      </w:r>
      <w:r w:rsidR="00194C5D" w:rsidRPr="0065202E">
        <w:rPr>
          <w:rFonts w:ascii="Times New Roman" w:hAnsi="Times New Roman" w:cs="Times New Roman"/>
          <w:sz w:val="24"/>
          <w:szCs w:val="24"/>
        </w:rPr>
        <w:t xml:space="preserve"> </w:t>
      </w:r>
      <w:sdt>
        <w:sdtPr>
          <w:rPr>
            <w:rFonts w:ascii="Times New Roman" w:hAnsi="Times New Roman" w:cs="Times New Roman"/>
            <w:sz w:val="24"/>
            <w:szCs w:val="24"/>
          </w:rPr>
          <w:id w:val="1223639569"/>
          <w:citation/>
        </w:sdtPr>
        <w:sdtContent>
          <w:r w:rsidR="00194C5D" w:rsidRPr="0065202E">
            <w:rPr>
              <w:rFonts w:ascii="Times New Roman" w:hAnsi="Times New Roman" w:cs="Times New Roman"/>
              <w:sz w:val="24"/>
              <w:szCs w:val="24"/>
            </w:rPr>
            <w:fldChar w:fldCharType="begin"/>
          </w:r>
          <w:r w:rsidR="00194C5D" w:rsidRPr="0065202E">
            <w:rPr>
              <w:rFonts w:ascii="Times New Roman" w:hAnsi="Times New Roman" w:cs="Times New Roman"/>
              <w:sz w:val="24"/>
              <w:szCs w:val="24"/>
            </w:rPr>
            <w:instrText xml:space="preserve"> CITATION Kon14 \l 1033 </w:instrText>
          </w:r>
          <w:r w:rsidR="00194C5D" w:rsidRPr="0065202E">
            <w:rPr>
              <w:rFonts w:ascii="Times New Roman" w:hAnsi="Times New Roman" w:cs="Times New Roman"/>
              <w:sz w:val="24"/>
              <w:szCs w:val="24"/>
            </w:rPr>
            <w:fldChar w:fldCharType="separate"/>
          </w:r>
          <w:r w:rsidR="00194C5D" w:rsidRPr="0065202E">
            <w:rPr>
              <w:rFonts w:ascii="Times New Roman" w:hAnsi="Times New Roman" w:cs="Times New Roman"/>
              <w:noProof/>
              <w:sz w:val="24"/>
              <w:szCs w:val="24"/>
            </w:rPr>
            <w:t>(Konczal &amp; Covert, 2014)</w:t>
          </w:r>
          <w:r w:rsidR="00194C5D" w:rsidRPr="0065202E">
            <w:rPr>
              <w:rFonts w:ascii="Times New Roman" w:hAnsi="Times New Roman" w:cs="Times New Roman"/>
              <w:sz w:val="24"/>
              <w:szCs w:val="24"/>
            </w:rPr>
            <w:fldChar w:fldCharType="end"/>
          </w:r>
        </w:sdtContent>
      </w:sdt>
      <w:r w:rsidR="00F60FC1" w:rsidRPr="0065202E">
        <w:rPr>
          <w:rFonts w:ascii="Times New Roman" w:hAnsi="Times New Roman" w:cs="Times New Roman"/>
          <w:sz w:val="24"/>
          <w:szCs w:val="24"/>
        </w:rPr>
        <w:t>.  In the meantime, although American wages have grown substantially over the last 40 years and unemployment is low, the purchasing power of the American paycheck has not seen equivalent growth</w:t>
      </w:r>
      <w:r w:rsidR="00194C5D" w:rsidRPr="0065202E">
        <w:rPr>
          <w:rFonts w:ascii="Times New Roman" w:hAnsi="Times New Roman" w:cs="Times New Roman"/>
          <w:sz w:val="24"/>
          <w:szCs w:val="24"/>
        </w:rPr>
        <w:t xml:space="preserve"> </w:t>
      </w:r>
      <w:sdt>
        <w:sdtPr>
          <w:rPr>
            <w:rFonts w:ascii="Times New Roman" w:hAnsi="Times New Roman" w:cs="Times New Roman"/>
            <w:sz w:val="24"/>
            <w:szCs w:val="24"/>
          </w:rPr>
          <w:id w:val="563214601"/>
          <w:citation/>
        </w:sdtPr>
        <w:sdtContent>
          <w:r w:rsidR="00194C5D" w:rsidRPr="0065202E">
            <w:rPr>
              <w:rFonts w:ascii="Times New Roman" w:hAnsi="Times New Roman" w:cs="Times New Roman"/>
              <w:sz w:val="24"/>
              <w:szCs w:val="24"/>
            </w:rPr>
            <w:fldChar w:fldCharType="begin"/>
          </w:r>
          <w:r w:rsidR="00194C5D" w:rsidRPr="0065202E">
            <w:rPr>
              <w:rFonts w:ascii="Times New Roman" w:hAnsi="Times New Roman" w:cs="Times New Roman"/>
              <w:sz w:val="24"/>
              <w:szCs w:val="24"/>
            </w:rPr>
            <w:instrText xml:space="preserve"> CITATION Des18 \l 1033 </w:instrText>
          </w:r>
          <w:r w:rsidR="00194C5D" w:rsidRPr="0065202E">
            <w:rPr>
              <w:rFonts w:ascii="Times New Roman" w:hAnsi="Times New Roman" w:cs="Times New Roman"/>
              <w:sz w:val="24"/>
              <w:szCs w:val="24"/>
            </w:rPr>
            <w:fldChar w:fldCharType="separate"/>
          </w:r>
          <w:r w:rsidR="00194C5D" w:rsidRPr="0065202E">
            <w:rPr>
              <w:rFonts w:ascii="Times New Roman" w:hAnsi="Times New Roman" w:cs="Times New Roman"/>
              <w:noProof/>
              <w:sz w:val="24"/>
              <w:szCs w:val="24"/>
            </w:rPr>
            <w:t>(Desilver, 2018)</w:t>
          </w:r>
          <w:r w:rsidR="00194C5D" w:rsidRPr="0065202E">
            <w:rPr>
              <w:rFonts w:ascii="Times New Roman" w:hAnsi="Times New Roman" w:cs="Times New Roman"/>
              <w:sz w:val="24"/>
              <w:szCs w:val="24"/>
            </w:rPr>
            <w:fldChar w:fldCharType="end"/>
          </w:r>
        </w:sdtContent>
      </w:sdt>
      <w:r w:rsidR="00F60FC1" w:rsidRPr="0065202E">
        <w:rPr>
          <w:rFonts w:ascii="Times New Roman" w:hAnsi="Times New Roman" w:cs="Times New Roman"/>
          <w:sz w:val="24"/>
          <w:szCs w:val="24"/>
        </w:rPr>
        <w:t>.</w:t>
      </w:r>
      <w:r w:rsidR="00194C5D" w:rsidRPr="0065202E">
        <w:rPr>
          <w:rFonts w:ascii="Times New Roman" w:hAnsi="Times New Roman" w:cs="Times New Roman"/>
          <w:sz w:val="24"/>
          <w:szCs w:val="24"/>
        </w:rPr>
        <w:t xml:space="preserve"> </w:t>
      </w:r>
      <w:r w:rsidR="00F60FC1" w:rsidRPr="0065202E">
        <w:rPr>
          <w:rFonts w:ascii="Times New Roman" w:hAnsi="Times New Roman" w:cs="Times New Roman"/>
          <w:sz w:val="24"/>
          <w:szCs w:val="24"/>
        </w:rPr>
        <w:t xml:space="preserve"> </w:t>
      </w:r>
      <w:r w:rsidR="00737380" w:rsidRPr="0065202E">
        <w:rPr>
          <w:rFonts w:ascii="Times New Roman" w:hAnsi="Times New Roman" w:cs="Times New Roman"/>
          <w:sz w:val="24"/>
          <w:szCs w:val="24"/>
        </w:rPr>
        <w:t xml:space="preserve">These issues have prevented those who were not fortunate enough to be born into a socioeconomically stable situation to “pick themselves up by the bootstraps” and pursue the American rags to riches dream. As such, it has struck a chord with the American public and both sides of the political aisle have offered their solutions for closing the wage gap. </w:t>
      </w:r>
    </w:p>
    <w:p w:rsidR="00737380" w:rsidRPr="0065202E" w:rsidRDefault="00C5270B" w:rsidP="0065202E">
      <w:pPr>
        <w:spacing w:line="480" w:lineRule="auto"/>
        <w:ind w:firstLine="720"/>
        <w:rPr>
          <w:rFonts w:ascii="Times New Roman" w:hAnsi="Times New Roman" w:cs="Times New Roman"/>
          <w:sz w:val="24"/>
          <w:szCs w:val="24"/>
        </w:rPr>
      </w:pPr>
      <w:r w:rsidRPr="0065202E">
        <w:rPr>
          <w:rFonts w:ascii="Times New Roman" w:hAnsi="Times New Roman" w:cs="Times New Roman"/>
          <w:sz w:val="24"/>
          <w:szCs w:val="24"/>
        </w:rPr>
        <w:t>The ‘poverty trap’ is the cycle of poverty in which those born into poor families are prevented from opportunities which would allow them to move up the socioeconomic ladder into the middle class. These opportunities include</w:t>
      </w:r>
      <w:r w:rsidR="00324D73" w:rsidRPr="0065202E">
        <w:rPr>
          <w:rFonts w:ascii="Times New Roman" w:hAnsi="Times New Roman" w:cs="Times New Roman"/>
          <w:sz w:val="24"/>
          <w:szCs w:val="24"/>
        </w:rPr>
        <w:t xml:space="preserve"> access to</w:t>
      </w:r>
      <w:r w:rsidRPr="0065202E">
        <w:rPr>
          <w:rFonts w:ascii="Times New Roman" w:hAnsi="Times New Roman" w:cs="Times New Roman"/>
          <w:sz w:val="24"/>
          <w:szCs w:val="24"/>
        </w:rPr>
        <w:t xml:space="preserve"> quality education, employment, </w:t>
      </w:r>
      <w:r w:rsidR="00324D73" w:rsidRPr="0065202E">
        <w:rPr>
          <w:rFonts w:ascii="Times New Roman" w:hAnsi="Times New Roman" w:cs="Times New Roman"/>
          <w:sz w:val="24"/>
          <w:szCs w:val="24"/>
        </w:rPr>
        <w:t xml:space="preserve">healthcare, housing, and other basic needs.  </w:t>
      </w:r>
      <w:r w:rsidR="00DE24C1" w:rsidRPr="0065202E">
        <w:rPr>
          <w:rFonts w:ascii="Times New Roman" w:hAnsi="Times New Roman" w:cs="Times New Roman"/>
          <w:sz w:val="24"/>
          <w:szCs w:val="24"/>
        </w:rPr>
        <w:t xml:space="preserve">Two of the biggest traps for those in poverty are lack are access to quality education and healthcare.  In today’s society, a college degree is all but a requirement for obtaining a well-paying job.  However, it is difficult to get into a good college without good grades, high standardized test scores, and involvement in a variety of activities.  Students of poor families likely live in underfunded school districts that do not offer AP courses or standardized test preparation courses that help them achieve the academic success that colleges expect of the modern student.  Additionally, they are more likely </w:t>
      </w:r>
      <w:r w:rsidR="00715197" w:rsidRPr="0065202E">
        <w:rPr>
          <w:rFonts w:ascii="Times New Roman" w:hAnsi="Times New Roman" w:cs="Times New Roman"/>
          <w:sz w:val="24"/>
          <w:szCs w:val="24"/>
        </w:rPr>
        <w:t xml:space="preserve">to have a job and/or </w:t>
      </w:r>
      <w:r w:rsidR="00715197" w:rsidRPr="0065202E">
        <w:rPr>
          <w:rFonts w:ascii="Times New Roman" w:hAnsi="Times New Roman" w:cs="Times New Roman"/>
          <w:sz w:val="24"/>
          <w:szCs w:val="24"/>
        </w:rPr>
        <w:lastRenderedPageBreak/>
        <w:t>spend time taking care of their family members in order to help their families make ends meet, meaning that they have less time to dedicate to extracurricular activities or studying.  Even if they do get accepted into college, the cost of education is so astronomical that even with need- and merit-based scholarships and work-study programs, the prospect of paying for four years of education and</w:t>
      </w:r>
      <w:r w:rsidR="00BA5438" w:rsidRPr="0065202E">
        <w:rPr>
          <w:rFonts w:ascii="Times New Roman" w:hAnsi="Times New Roman" w:cs="Times New Roman"/>
          <w:sz w:val="24"/>
          <w:szCs w:val="24"/>
        </w:rPr>
        <w:t xml:space="preserve"> living costs without an income</w:t>
      </w:r>
      <w:r w:rsidR="00715197" w:rsidRPr="0065202E">
        <w:rPr>
          <w:rFonts w:ascii="Times New Roman" w:hAnsi="Times New Roman" w:cs="Times New Roman"/>
          <w:sz w:val="24"/>
          <w:szCs w:val="24"/>
        </w:rPr>
        <w:t xml:space="preserve"> may not seem feasible to many </w:t>
      </w:r>
      <w:r w:rsidR="00BA5438" w:rsidRPr="0065202E">
        <w:rPr>
          <w:rFonts w:ascii="Times New Roman" w:hAnsi="Times New Roman" w:cs="Times New Roman"/>
          <w:sz w:val="24"/>
          <w:szCs w:val="24"/>
        </w:rPr>
        <w:t xml:space="preserve">students and their </w:t>
      </w:r>
      <w:r w:rsidR="00715197" w:rsidRPr="0065202E">
        <w:rPr>
          <w:rFonts w:ascii="Times New Roman" w:hAnsi="Times New Roman" w:cs="Times New Roman"/>
          <w:sz w:val="24"/>
          <w:szCs w:val="24"/>
        </w:rPr>
        <w:t>families</w:t>
      </w:r>
      <w:r w:rsidR="00BA5438" w:rsidRPr="0065202E">
        <w:rPr>
          <w:rFonts w:ascii="Times New Roman" w:hAnsi="Times New Roman" w:cs="Times New Roman"/>
          <w:sz w:val="24"/>
          <w:szCs w:val="24"/>
        </w:rPr>
        <w:t xml:space="preserve">. </w:t>
      </w:r>
    </w:p>
    <w:p w:rsidR="0065202E" w:rsidRPr="0065202E" w:rsidRDefault="00BA5438" w:rsidP="0065202E">
      <w:pPr>
        <w:spacing w:line="480" w:lineRule="auto"/>
        <w:ind w:firstLine="720"/>
        <w:rPr>
          <w:rFonts w:ascii="Times New Roman" w:hAnsi="Times New Roman" w:cs="Times New Roman"/>
          <w:sz w:val="24"/>
          <w:szCs w:val="24"/>
        </w:rPr>
      </w:pPr>
      <w:r w:rsidRPr="0065202E">
        <w:rPr>
          <w:rFonts w:ascii="Times New Roman" w:hAnsi="Times New Roman" w:cs="Times New Roman"/>
          <w:sz w:val="24"/>
          <w:szCs w:val="24"/>
        </w:rPr>
        <w:t>On the side of healthcare, the price of medicine and receiving care can be unattainable for those who do not have quality insurance from their employer.  As such, people in poverty may have to choose between feeding themselves and their families or paying for medicine or other healthcare costs.  One example is that of the price of insulin for diabetics. Over the last two decades, the primary producer of insulin, Eli Lilly, has raised their prices by nearly 1200%; in the same amount of time, the price of a gallon of milk or a car only rose about 20%.  Because of this, diabetic patients are forced to ration or stop taking their insulin, a drug that they need to survive</w:t>
      </w:r>
      <w:r w:rsidR="00045389" w:rsidRPr="0065202E">
        <w:rPr>
          <w:rFonts w:ascii="Times New Roman" w:hAnsi="Times New Roman" w:cs="Times New Roman"/>
          <w:sz w:val="24"/>
          <w:szCs w:val="24"/>
        </w:rPr>
        <w:t xml:space="preserve"> </w:t>
      </w:r>
      <w:sdt>
        <w:sdtPr>
          <w:rPr>
            <w:rFonts w:ascii="Times New Roman" w:hAnsi="Times New Roman" w:cs="Times New Roman"/>
            <w:sz w:val="24"/>
            <w:szCs w:val="24"/>
          </w:rPr>
          <w:id w:val="-1470591927"/>
          <w:citation/>
        </w:sdtPr>
        <w:sdtContent>
          <w:r w:rsidR="00045389" w:rsidRPr="0065202E">
            <w:rPr>
              <w:rFonts w:ascii="Times New Roman" w:hAnsi="Times New Roman" w:cs="Times New Roman"/>
              <w:sz w:val="24"/>
              <w:szCs w:val="24"/>
            </w:rPr>
            <w:fldChar w:fldCharType="begin"/>
          </w:r>
          <w:r w:rsidR="00045389" w:rsidRPr="0065202E">
            <w:rPr>
              <w:rFonts w:ascii="Times New Roman" w:hAnsi="Times New Roman" w:cs="Times New Roman"/>
              <w:sz w:val="24"/>
              <w:szCs w:val="24"/>
            </w:rPr>
            <w:instrText xml:space="preserve"> CITATION Ind17 \l 1033 </w:instrText>
          </w:r>
          <w:r w:rsidR="00045389" w:rsidRPr="0065202E">
            <w:rPr>
              <w:rFonts w:ascii="Times New Roman" w:hAnsi="Times New Roman" w:cs="Times New Roman"/>
              <w:sz w:val="24"/>
              <w:szCs w:val="24"/>
            </w:rPr>
            <w:fldChar w:fldCharType="separate"/>
          </w:r>
          <w:r w:rsidR="00045389" w:rsidRPr="0065202E">
            <w:rPr>
              <w:rFonts w:ascii="Times New Roman" w:hAnsi="Times New Roman" w:cs="Times New Roman"/>
              <w:noProof/>
              <w:sz w:val="24"/>
              <w:szCs w:val="24"/>
            </w:rPr>
            <w:t>(Indianapolis Business Journal, 2017)</w:t>
          </w:r>
          <w:r w:rsidR="00045389" w:rsidRPr="0065202E">
            <w:rPr>
              <w:rFonts w:ascii="Times New Roman" w:hAnsi="Times New Roman" w:cs="Times New Roman"/>
              <w:sz w:val="24"/>
              <w:szCs w:val="24"/>
            </w:rPr>
            <w:fldChar w:fldCharType="end"/>
          </w:r>
        </w:sdtContent>
      </w:sdt>
      <w:r w:rsidR="00045389" w:rsidRPr="0065202E">
        <w:rPr>
          <w:rFonts w:ascii="Times New Roman" w:hAnsi="Times New Roman" w:cs="Times New Roman"/>
          <w:sz w:val="24"/>
          <w:szCs w:val="24"/>
        </w:rPr>
        <w:t xml:space="preserve">. </w:t>
      </w:r>
      <w:r w:rsidR="0065202E" w:rsidRPr="0065202E">
        <w:rPr>
          <w:rFonts w:ascii="Times New Roman" w:hAnsi="Times New Roman" w:cs="Times New Roman"/>
          <w:sz w:val="24"/>
          <w:szCs w:val="24"/>
        </w:rPr>
        <w:t xml:space="preserve"> Additionally, affordable family planning resources, specifically birth control for women, allows women more economic freedom and the ability to take control of their life plans.  It prevents teenage pregnancy and allows women to continue their education and pursue a higher paying job </w:t>
      </w:r>
      <w:sdt>
        <w:sdtPr>
          <w:rPr>
            <w:rFonts w:ascii="Times New Roman" w:hAnsi="Times New Roman" w:cs="Times New Roman"/>
            <w:sz w:val="24"/>
            <w:szCs w:val="24"/>
          </w:rPr>
          <w:id w:val="1231890244"/>
          <w:citation/>
        </w:sdtPr>
        <w:sdtContent>
          <w:r w:rsidR="0065202E" w:rsidRPr="0065202E">
            <w:rPr>
              <w:rFonts w:ascii="Times New Roman" w:hAnsi="Times New Roman" w:cs="Times New Roman"/>
              <w:sz w:val="24"/>
              <w:szCs w:val="24"/>
            </w:rPr>
            <w:fldChar w:fldCharType="begin"/>
          </w:r>
          <w:r w:rsidR="0065202E" w:rsidRPr="0065202E">
            <w:rPr>
              <w:rFonts w:ascii="Times New Roman" w:hAnsi="Times New Roman" w:cs="Times New Roman"/>
              <w:sz w:val="24"/>
              <w:szCs w:val="24"/>
            </w:rPr>
            <w:instrText xml:space="preserve"> CITATION Dug16 \l 1033 </w:instrText>
          </w:r>
          <w:r w:rsidR="0065202E" w:rsidRPr="0065202E">
            <w:rPr>
              <w:rFonts w:ascii="Times New Roman" w:hAnsi="Times New Roman" w:cs="Times New Roman"/>
              <w:sz w:val="24"/>
              <w:szCs w:val="24"/>
            </w:rPr>
            <w:fldChar w:fldCharType="separate"/>
          </w:r>
          <w:r w:rsidR="0065202E" w:rsidRPr="0065202E">
            <w:rPr>
              <w:rFonts w:ascii="Times New Roman" w:hAnsi="Times New Roman" w:cs="Times New Roman"/>
              <w:noProof/>
              <w:sz w:val="24"/>
              <w:szCs w:val="24"/>
            </w:rPr>
            <w:t>(Dugger, 2016)</w:t>
          </w:r>
          <w:r w:rsidR="0065202E" w:rsidRPr="0065202E">
            <w:rPr>
              <w:rFonts w:ascii="Times New Roman" w:hAnsi="Times New Roman" w:cs="Times New Roman"/>
              <w:sz w:val="24"/>
              <w:szCs w:val="24"/>
            </w:rPr>
            <w:fldChar w:fldCharType="end"/>
          </w:r>
        </w:sdtContent>
      </w:sdt>
      <w:r w:rsidR="0065202E" w:rsidRPr="0065202E">
        <w:rPr>
          <w:rFonts w:ascii="Times New Roman" w:hAnsi="Times New Roman" w:cs="Times New Roman"/>
          <w:sz w:val="24"/>
          <w:szCs w:val="24"/>
        </w:rPr>
        <w:t xml:space="preserve">. </w:t>
      </w:r>
    </w:p>
    <w:p w:rsidR="0065202E" w:rsidRPr="0065202E" w:rsidRDefault="00045389" w:rsidP="0065202E">
      <w:pPr>
        <w:spacing w:line="480" w:lineRule="auto"/>
        <w:ind w:firstLine="720"/>
        <w:rPr>
          <w:rFonts w:ascii="Times New Roman" w:hAnsi="Times New Roman" w:cs="Times New Roman"/>
          <w:sz w:val="24"/>
          <w:szCs w:val="24"/>
        </w:rPr>
      </w:pPr>
      <w:r w:rsidRPr="0065202E">
        <w:rPr>
          <w:rFonts w:ascii="Times New Roman" w:hAnsi="Times New Roman" w:cs="Times New Roman"/>
          <w:sz w:val="24"/>
          <w:szCs w:val="24"/>
        </w:rPr>
        <w:t xml:space="preserve">In order to improve the quality of life for Americans in poverty and stop the poverty trap, the government needs to expand the Affordable Care Act to provide universal healthcare for all Americans and make public education free for all while ensuring better funding for all public schools and better salaries for teachers. Additionally, the government should require paid sick leave for all workers as sickness not only affects one’s health, but also one’s ability to earn money </w:t>
      </w:r>
      <w:sdt>
        <w:sdtPr>
          <w:rPr>
            <w:rFonts w:ascii="Times New Roman" w:hAnsi="Times New Roman" w:cs="Times New Roman"/>
            <w:sz w:val="24"/>
            <w:szCs w:val="24"/>
          </w:rPr>
          <w:id w:val="-1410376380"/>
          <w:citation/>
        </w:sdtPr>
        <w:sdtContent>
          <w:r w:rsidRPr="0065202E">
            <w:rPr>
              <w:rFonts w:ascii="Times New Roman" w:hAnsi="Times New Roman" w:cs="Times New Roman"/>
              <w:sz w:val="24"/>
              <w:szCs w:val="24"/>
            </w:rPr>
            <w:fldChar w:fldCharType="begin"/>
          </w:r>
          <w:r w:rsidRPr="0065202E">
            <w:rPr>
              <w:rFonts w:ascii="Times New Roman" w:hAnsi="Times New Roman" w:cs="Times New Roman"/>
              <w:sz w:val="24"/>
              <w:szCs w:val="24"/>
            </w:rPr>
            <w:instrText xml:space="preserve"> CITATION Gug17 \l 1033 </w:instrText>
          </w:r>
          <w:r w:rsidRPr="0065202E">
            <w:rPr>
              <w:rFonts w:ascii="Times New Roman" w:hAnsi="Times New Roman" w:cs="Times New Roman"/>
              <w:sz w:val="24"/>
              <w:szCs w:val="24"/>
            </w:rPr>
            <w:fldChar w:fldCharType="separate"/>
          </w:r>
          <w:r w:rsidRPr="0065202E">
            <w:rPr>
              <w:rFonts w:ascii="Times New Roman" w:hAnsi="Times New Roman" w:cs="Times New Roman"/>
              <w:noProof/>
              <w:sz w:val="24"/>
              <w:szCs w:val="24"/>
            </w:rPr>
            <w:t>(Guglielmi, 2017)</w:t>
          </w:r>
          <w:r w:rsidRPr="0065202E">
            <w:rPr>
              <w:rFonts w:ascii="Times New Roman" w:hAnsi="Times New Roman" w:cs="Times New Roman"/>
              <w:sz w:val="24"/>
              <w:szCs w:val="24"/>
            </w:rPr>
            <w:fldChar w:fldCharType="end"/>
          </w:r>
        </w:sdtContent>
      </w:sdt>
      <w:r w:rsidRPr="0065202E">
        <w:rPr>
          <w:rFonts w:ascii="Times New Roman" w:hAnsi="Times New Roman" w:cs="Times New Roman"/>
          <w:sz w:val="24"/>
          <w:szCs w:val="24"/>
        </w:rPr>
        <w:t xml:space="preserve">.  </w:t>
      </w:r>
      <w:r w:rsidR="00774BA7" w:rsidRPr="0065202E">
        <w:rPr>
          <w:rFonts w:ascii="Times New Roman" w:hAnsi="Times New Roman" w:cs="Times New Roman"/>
          <w:sz w:val="24"/>
          <w:szCs w:val="24"/>
        </w:rPr>
        <w:t xml:space="preserve">These measures would ensure that one’s ability to obtain success is </w:t>
      </w:r>
      <w:r w:rsidR="00774BA7" w:rsidRPr="0065202E">
        <w:rPr>
          <w:rFonts w:ascii="Times New Roman" w:hAnsi="Times New Roman" w:cs="Times New Roman"/>
          <w:sz w:val="24"/>
          <w:szCs w:val="24"/>
        </w:rPr>
        <w:lastRenderedPageBreak/>
        <w:t xml:space="preserve">not determined by how much money they have, but by their drive and determination to reach their goals. </w:t>
      </w:r>
    </w:p>
    <w:p w:rsidR="0065202E" w:rsidRPr="0065202E" w:rsidRDefault="0065202E" w:rsidP="0065202E">
      <w:pPr>
        <w:spacing w:line="480" w:lineRule="auto"/>
        <w:rPr>
          <w:rFonts w:ascii="Times New Roman" w:hAnsi="Times New Roman" w:cs="Times New Roman"/>
          <w:sz w:val="24"/>
          <w:szCs w:val="24"/>
        </w:rPr>
      </w:pPr>
      <w:r w:rsidRPr="0065202E">
        <w:rPr>
          <w:rFonts w:ascii="Times New Roman" w:hAnsi="Times New Roman" w:cs="Times New Roman"/>
          <w:sz w:val="24"/>
          <w:szCs w:val="24"/>
        </w:rPr>
        <w:br w:type="page"/>
      </w:r>
    </w:p>
    <w:sdt>
      <w:sdtPr>
        <w:rPr>
          <w:rFonts w:ascii="Times New Roman" w:hAnsi="Times New Roman" w:cs="Times New Roman"/>
          <w:color w:val="auto"/>
          <w:sz w:val="24"/>
          <w:szCs w:val="24"/>
        </w:rPr>
        <w:id w:val="1284311402"/>
        <w:docPartObj>
          <w:docPartGallery w:val="Bibliographies"/>
          <w:docPartUnique/>
        </w:docPartObj>
      </w:sdtPr>
      <w:sdtEndPr>
        <w:rPr>
          <w:rFonts w:eastAsiaTheme="minorHAnsi"/>
        </w:rPr>
      </w:sdtEndPr>
      <w:sdtContent>
        <w:p w:rsidR="0065202E" w:rsidRPr="0065202E" w:rsidRDefault="0065202E" w:rsidP="0065202E">
          <w:pPr>
            <w:pStyle w:val="Heading1"/>
            <w:spacing w:line="480" w:lineRule="auto"/>
            <w:rPr>
              <w:rFonts w:ascii="Times New Roman" w:hAnsi="Times New Roman" w:cs="Times New Roman"/>
              <w:b/>
              <w:color w:val="auto"/>
              <w:sz w:val="24"/>
              <w:szCs w:val="24"/>
            </w:rPr>
          </w:pPr>
          <w:r w:rsidRPr="0065202E">
            <w:rPr>
              <w:rFonts w:ascii="Times New Roman" w:hAnsi="Times New Roman" w:cs="Times New Roman"/>
              <w:b/>
              <w:color w:val="auto"/>
              <w:sz w:val="24"/>
              <w:szCs w:val="24"/>
            </w:rPr>
            <w:t>Bibliography</w:t>
          </w:r>
          <w:bookmarkStart w:id="0" w:name="_GoBack"/>
          <w:bookmarkEnd w:id="0"/>
        </w:p>
        <w:sdt>
          <w:sdtPr>
            <w:rPr>
              <w:rFonts w:ascii="Times New Roman" w:hAnsi="Times New Roman" w:cs="Times New Roman"/>
              <w:sz w:val="24"/>
              <w:szCs w:val="24"/>
            </w:rPr>
            <w:id w:val="111145805"/>
            <w:bibliography/>
          </w:sdtPr>
          <w:sdtContent>
            <w:p w:rsidR="0065202E" w:rsidRPr="0065202E" w:rsidRDefault="0065202E" w:rsidP="0065202E">
              <w:pPr>
                <w:pStyle w:val="Bibliography"/>
                <w:spacing w:line="480" w:lineRule="auto"/>
                <w:ind w:left="720" w:hanging="720"/>
                <w:rPr>
                  <w:rFonts w:ascii="Times New Roman" w:hAnsi="Times New Roman" w:cs="Times New Roman"/>
                  <w:noProof/>
                  <w:sz w:val="24"/>
                  <w:szCs w:val="24"/>
                </w:rPr>
              </w:pPr>
              <w:r w:rsidRPr="0065202E">
                <w:rPr>
                  <w:rFonts w:ascii="Times New Roman" w:hAnsi="Times New Roman" w:cs="Times New Roman"/>
                  <w:sz w:val="24"/>
                  <w:szCs w:val="24"/>
                </w:rPr>
                <w:fldChar w:fldCharType="begin"/>
              </w:r>
              <w:r w:rsidRPr="0065202E">
                <w:rPr>
                  <w:rFonts w:ascii="Times New Roman" w:hAnsi="Times New Roman" w:cs="Times New Roman"/>
                  <w:sz w:val="24"/>
                  <w:szCs w:val="24"/>
                </w:rPr>
                <w:instrText xml:space="preserve"> BIBLIOGRAPHY </w:instrText>
              </w:r>
              <w:r w:rsidRPr="0065202E">
                <w:rPr>
                  <w:rFonts w:ascii="Times New Roman" w:hAnsi="Times New Roman" w:cs="Times New Roman"/>
                  <w:sz w:val="24"/>
                  <w:szCs w:val="24"/>
                </w:rPr>
                <w:fldChar w:fldCharType="separate"/>
              </w:r>
              <w:r w:rsidRPr="0065202E">
                <w:rPr>
                  <w:rFonts w:ascii="Times New Roman" w:hAnsi="Times New Roman" w:cs="Times New Roman"/>
                  <w:noProof/>
                  <w:sz w:val="24"/>
                  <w:szCs w:val="24"/>
                </w:rPr>
                <w:t xml:space="preserve">Desilver, D. (2018, August 7). For most U.S. workers, real wages have barely budged in decades. </w:t>
              </w:r>
              <w:r w:rsidRPr="0065202E">
                <w:rPr>
                  <w:rFonts w:ascii="Times New Roman" w:hAnsi="Times New Roman" w:cs="Times New Roman"/>
                  <w:i/>
                  <w:iCs/>
                  <w:noProof/>
                  <w:sz w:val="24"/>
                  <w:szCs w:val="24"/>
                </w:rPr>
                <w:t>FactTank: News in the Numbers</w:t>
              </w:r>
              <w:r w:rsidRPr="0065202E">
                <w:rPr>
                  <w:rFonts w:ascii="Times New Roman" w:hAnsi="Times New Roman" w:cs="Times New Roman"/>
                  <w:noProof/>
                  <w:sz w:val="24"/>
                  <w:szCs w:val="24"/>
                </w:rPr>
                <w:t>. Retrieved from Pew Research Center: http://www.pewresearch.org/fact-tank/2018/08/07/for-most-us-workers-real-wages-have-barely-budged-for-decades/</w:t>
              </w:r>
            </w:p>
            <w:p w:rsidR="0065202E" w:rsidRPr="0065202E" w:rsidRDefault="0065202E" w:rsidP="0065202E">
              <w:pPr>
                <w:pStyle w:val="Bibliography"/>
                <w:spacing w:line="480" w:lineRule="auto"/>
                <w:ind w:left="720" w:hanging="720"/>
                <w:rPr>
                  <w:rFonts w:ascii="Times New Roman" w:hAnsi="Times New Roman" w:cs="Times New Roman"/>
                  <w:noProof/>
                  <w:sz w:val="24"/>
                  <w:szCs w:val="24"/>
                </w:rPr>
              </w:pPr>
              <w:r w:rsidRPr="0065202E">
                <w:rPr>
                  <w:rFonts w:ascii="Times New Roman" w:hAnsi="Times New Roman" w:cs="Times New Roman"/>
                  <w:noProof/>
                  <w:sz w:val="24"/>
                  <w:szCs w:val="24"/>
                </w:rPr>
                <w:t xml:space="preserve">Dugger, C. W. (2016, November 1). For Melinda Gates, Birth Control Is Women's Way Out of Poverty. </w:t>
              </w:r>
              <w:r w:rsidRPr="0065202E">
                <w:rPr>
                  <w:rFonts w:ascii="Times New Roman" w:hAnsi="Times New Roman" w:cs="Times New Roman"/>
                  <w:i/>
                  <w:iCs/>
                  <w:noProof/>
                  <w:sz w:val="24"/>
                  <w:szCs w:val="24"/>
                </w:rPr>
                <w:t>The New York Times</w:t>
              </w:r>
              <w:r w:rsidRPr="0065202E">
                <w:rPr>
                  <w:rFonts w:ascii="Times New Roman" w:hAnsi="Times New Roman" w:cs="Times New Roman"/>
                  <w:noProof/>
                  <w:sz w:val="24"/>
                  <w:szCs w:val="24"/>
                </w:rPr>
                <w:t>.</w:t>
              </w:r>
            </w:p>
            <w:p w:rsidR="0065202E" w:rsidRPr="0065202E" w:rsidRDefault="0065202E" w:rsidP="0065202E">
              <w:pPr>
                <w:pStyle w:val="Bibliography"/>
                <w:spacing w:line="480" w:lineRule="auto"/>
                <w:ind w:left="720" w:hanging="720"/>
                <w:rPr>
                  <w:rFonts w:ascii="Times New Roman" w:hAnsi="Times New Roman" w:cs="Times New Roman"/>
                  <w:noProof/>
                  <w:sz w:val="24"/>
                  <w:szCs w:val="24"/>
                </w:rPr>
              </w:pPr>
              <w:r w:rsidRPr="0065202E">
                <w:rPr>
                  <w:rFonts w:ascii="Times New Roman" w:hAnsi="Times New Roman" w:cs="Times New Roman"/>
                  <w:noProof/>
                  <w:sz w:val="24"/>
                  <w:szCs w:val="24"/>
                </w:rPr>
                <w:t xml:space="preserve">Guglielmi, G. (2017, July 25). Why so much of the world is stuck in a 'poverty trap'. </w:t>
              </w:r>
              <w:r w:rsidRPr="0065202E">
                <w:rPr>
                  <w:rFonts w:ascii="Times New Roman" w:hAnsi="Times New Roman" w:cs="Times New Roman"/>
                  <w:i/>
                  <w:iCs/>
                  <w:noProof/>
                  <w:sz w:val="24"/>
                  <w:szCs w:val="24"/>
                </w:rPr>
                <w:t>Science</w:t>
              </w:r>
              <w:r w:rsidRPr="0065202E">
                <w:rPr>
                  <w:rFonts w:ascii="Times New Roman" w:hAnsi="Times New Roman" w:cs="Times New Roman"/>
                  <w:noProof/>
                  <w:sz w:val="24"/>
                  <w:szCs w:val="24"/>
                </w:rPr>
                <w:t>.</w:t>
              </w:r>
            </w:p>
            <w:p w:rsidR="0065202E" w:rsidRPr="0065202E" w:rsidRDefault="0065202E" w:rsidP="0065202E">
              <w:pPr>
                <w:pStyle w:val="Bibliography"/>
                <w:spacing w:line="480" w:lineRule="auto"/>
                <w:ind w:left="720" w:hanging="720"/>
                <w:rPr>
                  <w:rFonts w:ascii="Times New Roman" w:hAnsi="Times New Roman" w:cs="Times New Roman"/>
                  <w:noProof/>
                  <w:sz w:val="24"/>
                  <w:szCs w:val="24"/>
                </w:rPr>
              </w:pPr>
              <w:r w:rsidRPr="0065202E">
                <w:rPr>
                  <w:rFonts w:ascii="Times New Roman" w:hAnsi="Times New Roman" w:cs="Times New Roman"/>
                  <w:noProof/>
                  <w:sz w:val="24"/>
                  <w:szCs w:val="24"/>
                </w:rPr>
                <w:t xml:space="preserve">Indianapolis Business Journal. (2017, September 2). Lilly insulin prices under microscope. </w:t>
              </w:r>
              <w:r w:rsidRPr="0065202E">
                <w:rPr>
                  <w:rFonts w:ascii="Times New Roman" w:hAnsi="Times New Roman" w:cs="Times New Roman"/>
                  <w:i/>
                  <w:iCs/>
                  <w:noProof/>
                  <w:sz w:val="24"/>
                  <w:szCs w:val="24"/>
                </w:rPr>
                <w:t>The Republic</w:t>
              </w:r>
              <w:r w:rsidRPr="0065202E">
                <w:rPr>
                  <w:rFonts w:ascii="Times New Roman" w:hAnsi="Times New Roman" w:cs="Times New Roman"/>
                  <w:noProof/>
                  <w:sz w:val="24"/>
                  <w:szCs w:val="24"/>
                </w:rPr>
                <w:t>.</w:t>
              </w:r>
            </w:p>
            <w:p w:rsidR="0065202E" w:rsidRPr="0065202E" w:rsidRDefault="0065202E" w:rsidP="0065202E">
              <w:pPr>
                <w:pStyle w:val="Bibliography"/>
                <w:spacing w:line="480" w:lineRule="auto"/>
                <w:ind w:left="720" w:hanging="720"/>
                <w:rPr>
                  <w:rFonts w:ascii="Times New Roman" w:hAnsi="Times New Roman" w:cs="Times New Roman"/>
                  <w:noProof/>
                  <w:sz w:val="24"/>
                  <w:szCs w:val="24"/>
                </w:rPr>
              </w:pPr>
              <w:r w:rsidRPr="0065202E">
                <w:rPr>
                  <w:rFonts w:ascii="Times New Roman" w:hAnsi="Times New Roman" w:cs="Times New Roman"/>
                  <w:noProof/>
                  <w:sz w:val="24"/>
                  <w:szCs w:val="24"/>
                </w:rPr>
                <w:t xml:space="preserve">Konczal, M., &amp; Covert, B. (2014, July 30). The Real Solution to Wealth Inequality. </w:t>
              </w:r>
              <w:r w:rsidRPr="0065202E">
                <w:rPr>
                  <w:rFonts w:ascii="Times New Roman" w:hAnsi="Times New Roman" w:cs="Times New Roman"/>
                  <w:i/>
                  <w:iCs/>
                  <w:noProof/>
                  <w:sz w:val="24"/>
                  <w:szCs w:val="24"/>
                </w:rPr>
                <w:t>The Score</w:t>
              </w:r>
              <w:r w:rsidRPr="0065202E">
                <w:rPr>
                  <w:rFonts w:ascii="Times New Roman" w:hAnsi="Times New Roman" w:cs="Times New Roman"/>
                  <w:noProof/>
                  <w:sz w:val="24"/>
                  <w:szCs w:val="24"/>
                </w:rPr>
                <w:t>.</w:t>
              </w:r>
            </w:p>
            <w:p w:rsidR="0065202E" w:rsidRPr="0065202E" w:rsidRDefault="0065202E" w:rsidP="0065202E">
              <w:pPr>
                <w:spacing w:line="480" w:lineRule="auto"/>
                <w:rPr>
                  <w:rFonts w:ascii="Times New Roman" w:hAnsi="Times New Roman" w:cs="Times New Roman"/>
                  <w:sz w:val="24"/>
                  <w:szCs w:val="24"/>
                </w:rPr>
              </w:pPr>
              <w:r w:rsidRPr="0065202E">
                <w:rPr>
                  <w:rFonts w:ascii="Times New Roman" w:hAnsi="Times New Roman" w:cs="Times New Roman"/>
                  <w:b/>
                  <w:bCs/>
                  <w:noProof/>
                  <w:sz w:val="24"/>
                  <w:szCs w:val="24"/>
                </w:rPr>
                <w:fldChar w:fldCharType="end"/>
              </w:r>
            </w:p>
          </w:sdtContent>
        </w:sdt>
      </w:sdtContent>
    </w:sdt>
    <w:p w:rsidR="00045389" w:rsidRPr="0065202E" w:rsidRDefault="00045389" w:rsidP="0065202E">
      <w:pPr>
        <w:spacing w:line="480" w:lineRule="auto"/>
        <w:ind w:firstLine="720"/>
        <w:rPr>
          <w:rFonts w:ascii="Times New Roman" w:hAnsi="Times New Roman" w:cs="Times New Roman"/>
          <w:sz w:val="24"/>
          <w:szCs w:val="24"/>
        </w:rPr>
      </w:pPr>
    </w:p>
    <w:sectPr w:rsidR="00045389" w:rsidRPr="0065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5E"/>
    <w:rsid w:val="00045389"/>
    <w:rsid w:val="00194C5D"/>
    <w:rsid w:val="00324D73"/>
    <w:rsid w:val="0065202E"/>
    <w:rsid w:val="00715197"/>
    <w:rsid w:val="00737380"/>
    <w:rsid w:val="00774BA7"/>
    <w:rsid w:val="00BA5438"/>
    <w:rsid w:val="00C5270B"/>
    <w:rsid w:val="00D33C5E"/>
    <w:rsid w:val="00DE24C1"/>
    <w:rsid w:val="00DE42DD"/>
    <w:rsid w:val="00F6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4357"/>
  <w15:chartTrackingRefBased/>
  <w15:docId w15:val="{1321B525-2107-49D1-8FE9-F60D72DE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02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52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11202">
      <w:bodyDiv w:val="1"/>
      <w:marLeft w:val="0"/>
      <w:marRight w:val="0"/>
      <w:marTop w:val="0"/>
      <w:marBottom w:val="0"/>
      <w:divBdr>
        <w:top w:val="none" w:sz="0" w:space="0" w:color="auto"/>
        <w:left w:val="none" w:sz="0" w:space="0" w:color="auto"/>
        <w:bottom w:val="none" w:sz="0" w:space="0" w:color="auto"/>
        <w:right w:val="none" w:sz="0" w:space="0" w:color="auto"/>
      </w:divBdr>
    </w:div>
    <w:div w:id="550044513">
      <w:bodyDiv w:val="1"/>
      <w:marLeft w:val="0"/>
      <w:marRight w:val="0"/>
      <w:marTop w:val="0"/>
      <w:marBottom w:val="0"/>
      <w:divBdr>
        <w:top w:val="none" w:sz="0" w:space="0" w:color="auto"/>
        <w:left w:val="none" w:sz="0" w:space="0" w:color="auto"/>
        <w:bottom w:val="none" w:sz="0" w:space="0" w:color="auto"/>
        <w:right w:val="none" w:sz="0" w:space="0" w:color="auto"/>
      </w:divBdr>
    </w:div>
    <w:div w:id="738209502">
      <w:bodyDiv w:val="1"/>
      <w:marLeft w:val="0"/>
      <w:marRight w:val="0"/>
      <w:marTop w:val="0"/>
      <w:marBottom w:val="0"/>
      <w:divBdr>
        <w:top w:val="none" w:sz="0" w:space="0" w:color="auto"/>
        <w:left w:val="none" w:sz="0" w:space="0" w:color="auto"/>
        <w:bottom w:val="none" w:sz="0" w:space="0" w:color="auto"/>
        <w:right w:val="none" w:sz="0" w:space="0" w:color="auto"/>
      </w:divBdr>
    </w:div>
    <w:div w:id="838228876">
      <w:bodyDiv w:val="1"/>
      <w:marLeft w:val="0"/>
      <w:marRight w:val="0"/>
      <w:marTop w:val="0"/>
      <w:marBottom w:val="0"/>
      <w:divBdr>
        <w:top w:val="none" w:sz="0" w:space="0" w:color="auto"/>
        <w:left w:val="none" w:sz="0" w:space="0" w:color="auto"/>
        <w:bottom w:val="none" w:sz="0" w:space="0" w:color="auto"/>
        <w:right w:val="none" w:sz="0" w:space="0" w:color="auto"/>
      </w:divBdr>
    </w:div>
    <w:div w:id="1494252338">
      <w:bodyDiv w:val="1"/>
      <w:marLeft w:val="0"/>
      <w:marRight w:val="0"/>
      <w:marTop w:val="0"/>
      <w:marBottom w:val="0"/>
      <w:divBdr>
        <w:top w:val="none" w:sz="0" w:space="0" w:color="auto"/>
        <w:left w:val="none" w:sz="0" w:space="0" w:color="auto"/>
        <w:bottom w:val="none" w:sz="0" w:space="0" w:color="auto"/>
        <w:right w:val="none" w:sz="0" w:space="0" w:color="auto"/>
      </w:divBdr>
    </w:div>
    <w:div w:id="175639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Des18</b:Tag>
    <b:SourceType>ArticleInAPeriodical</b:SourceType>
    <b:Guid>{1C6F5C0D-248E-4CB9-9062-11C1D1458574}</b:Guid>
    <b:Title>For most U.S. workers, real wages have barely budged in decades</b:Title>
    <b:InternetSiteTitle>Pew Research Center</b:InternetSiteTitle>
    <b:Year>2018</b:Year>
    <b:Month>August</b:Month>
    <b:Day>7</b:Day>
    <b:URL>http://www.pewresearch.org/fact-tank/2018/08/07/for-most-us-workers-real-wages-have-barely-budged-for-decades/</b:URL>
    <b:Author>
      <b:Author>
        <b:NameList>
          <b:Person>
            <b:Last>Desilver</b:Last>
            <b:First>Drew</b:First>
          </b:Person>
        </b:NameList>
      </b:Author>
    </b:Author>
    <b:PeriodicalTitle>FactTank: News in the Numbers</b:PeriodicalTitle>
    <b:Publisher>Pew Research Center</b:Publisher>
    <b:RefOrder>2</b:RefOrder>
  </b:Source>
  <b:Source>
    <b:Tag>Kon14</b:Tag>
    <b:SourceType>ArticleInAPeriodical</b:SourceType>
    <b:Guid>{D41C1658-2DA7-46AA-9209-41D6B426D188}</b:Guid>
    <b:Title>The Real Solution to Wealth Inequality</b:Title>
    <b:PeriodicalTitle>The Score</b:PeriodicalTitle>
    <b:Year>2014</b:Year>
    <b:Month>July</b:Month>
    <b:Day>30</b:Day>
    <b:Author>
      <b:Author>
        <b:NameList>
          <b:Person>
            <b:Last>Konczal</b:Last>
            <b:First>Mike</b:First>
          </b:Person>
          <b:Person>
            <b:Last>Covert</b:Last>
            <b:First>Bryce</b:First>
          </b:Person>
        </b:NameList>
      </b:Author>
    </b:Author>
    <b:Publisher>The Nation</b:Publisher>
    <b:RefOrder>1</b:RefOrder>
  </b:Source>
  <b:Source>
    <b:Tag>Gug17</b:Tag>
    <b:SourceType>ArticleInAPeriodical</b:SourceType>
    <b:Guid>{408418AD-45D4-42F4-BCBE-8EB41D167DBE}</b:Guid>
    <b:Title>Why so much of the world is stuck in a 'poverty trap'</b:Title>
    <b:PeriodicalTitle>Science</b:PeriodicalTitle>
    <b:Year>2017</b:Year>
    <b:Month>July</b:Month>
    <b:Day>25</b:Day>
    <b:Author>
      <b:Author>
        <b:NameList>
          <b:Person>
            <b:Last>Guglielmi</b:Last>
            <b:First>Giorgia</b:First>
          </b:Person>
        </b:NameList>
      </b:Author>
    </b:Author>
    <b:RefOrder>5</b:RefOrder>
  </b:Source>
  <b:Source>
    <b:Tag>Ind17</b:Tag>
    <b:SourceType>ArticleInAPeriodical</b:SourceType>
    <b:Guid>{535985BC-E4BF-40A0-A5E1-6B891F7A925D}</b:Guid>
    <b:Author>
      <b:Author>
        <b:Corporate>Indianapolis Business Journal</b:Corporate>
      </b:Author>
    </b:Author>
    <b:Title>Lilly insulin prices under microscope</b:Title>
    <b:PeriodicalTitle>The Republic</b:PeriodicalTitle>
    <b:Year>2017</b:Year>
    <b:Month>September</b:Month>
    <b:Day>2</b:Day>
    <b:RefOrder>3</b:RefOrder>
  </b:Source>
  <b:Source>
    <b:Tag>Dug16</b:Tag>
    <b:SourceType>ArticleInAPeriodical</b:SourceType>
    <b:Guid>{D7B794F2-BDED-4362-9669-8867FA3D230F}</b:Guid>
    <b:Title>For Melinda Gates, Birth Control Is Women's Way Out of Poverty</b:Title>
    <b:PeriodicalTitle>The New York Times</b:PeriodicalTitle>
    <b:Year>2016</b:Year>
    <b:Month>November</b:Month>
    <b:Day>1</b:Day>
    <b:Author>
      <b:Author>
        <b:NameList>
          <b:Person>
            <b:Last>Dugger</b:Last>
            <b:Middle>W.</b:Middle>
            <b:First>Celia</b:First>
          </b:Person>
        </b:NameList>
      </b:Author>
    </b:Author>
    <b:RefOrder>4</b:RefOrder>
  </b:Source>
</b:Sources>
</file>

<file path=customXml/itemProps1.xml><?xml version="1.0" encoding="utf-8"?>
<ds:datastoreItem xmlns:ds="http://schemas.openxmlformats.org/officeDocument/2006/customXml" ds:itemID="{BC133DB4-DCFA-48DC-9FC3-65D2C291C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2018-11-10T21:48:00Z</dcterms:created>
  <dcterms:modified xsi:type="dcterms:W3CDTF">2018-11-11T00:43:00Z</dcterms:modified>
</cp:coreProperties>
</file>