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AD4" w:rsidRDefault="00C25AD4" w:rsidP="00C25AD4">
      <w:pPr>
        <w:pBdr>
          <w:bottom w:val="single" w:sz="12" w:space="1" w:color="auto"/>
        </w:pBdr>
        <w:spacing w:after="0"/>
      </w:pPr>
      <w:r>
        <w:t>ASSIGNMENT: C3 Bonus</w:t>
      </w:r>
    </w:p>
    <w:p w:rsidR="00C25AD4" w:rsidRDefault="00C25AD4" w:rsidP="00C25AD4">
      <w:pPr>
        <w:pBdr>
          <w:bottom w:val="single" w:sz="12" w:space="1" w:color="auto"/>
        </w:pBdr>
        <w:spacing w:after="0"/>
      </w:pPr>
      <w:r>
        <w:t>FILE: C3_ACT_katherto.pdf</w:t>
      </w:r>
    </w:p>
    <w:p w:rsidR="00C25AD4" w:rsidRDefault="00C25AD4" w:rsidP="00C25AD4">
      <w:pPr>
        <w:pBdr>
          <w:bottom w:val="single" w:sz="12" w:space="1" w:color="auto"/>
        </w:pBdr>
        <w:spacing w:after="0"/>
      </w:pPr>
      <w:r>
        <w:t>DATE: 3 February 2016</w:t>
      </w:r>
    </w:p>
    <w:p w:rsidR="00C25AD4" w:rsidRDefault="00C25AD4" w:rsidP="00C25AD4">
      <w:pPr>
        <w:pBdr>
          <w:bottom w:val="single" w:sz="12" w:space="1" w:color="auto"/>
        </w:pBdr>
        <w:spacing w:after="0"/>
      </w:pPr>
      <w:r>
        <w:t>BY: Kathryn Atherton</w:t>
      </w:r>
    </w:p>
    <w:p w:rsidR="00C25AD4" w:rsidRDefault="00C25AD4" w:rsidP="00C25AD4">
      <w:pPr>
        <w:pBdr>
          <w:bottom w:val="single" w:sz="12" w:space="1" w:color="auto"/>
        </w:pBdr>
        <w:spacing w:after="0"/>
      </w:pPr>
      <w:r>
        <w:t xml:space="preserve">       </w:t>
      </w:r>
      <w:proofErr w:type="spellStart"/>
      <w:r>
        <w:t>katherto</w:t>
      </w:r>
      <w:proofErr w:type="spellEnd"/>
    </w:p>
    <w:p w:rsidR="00C25AD4" w:rsidRDefault="00C25AD4" w:rsidP="00C25AD4">
      <w:pPr>
        <w:pBdr>
          <w:bottom w:val="single" w:sz="12" w:space="1" w:color="auto"/>
        </w:pBdr>
        <w:spacing w:after="0"/>
      </w:pPr>
      <w:r>
        <w:t xml:space="preserve">       Joshua Hahn</w:t>
      </w:r>
    </w:p>
    <w:p w:rsidR="00C25AD4" w:rsidRDefault="00C25AD4" w:rsidP="00C25AD4">
      <w:pPr>
        <w:pBdr>
          <w:bottom w:val="single" w:sz="12" w:space="1" w:color="auto"/>
        </w:pBdr>
        <w:spacing w:after="0"/>
      </w:pPr>
      <w:r>
        <w:t xml:space="preserve">       Hahn28</w:t>
      </w:r>
    </w:p>
    <w:p w:rsidR="00C25AD4" w:rsidRDefault="00C25AD4" w:rsidP="00C25AD4">
      <w:pPr>
        <w:pBdr>
          <w:bottom w:val="single" w:sz="12" w:space="1" w:color="auto"/>
        </w:pBdr>
        <w:spacing w:after="0"/>
      </w:pPr>
      <w:r>
        <w:t xml:space="preserve">       Hannah </w:t>
      </w:r>
      <w:proofErr w:type="spellStart"/>
      <w:r>
        <w:t>Mackin</w:t>
      </w:r>
      <w:proofErr w:type="spellEnd"/>
      <w:r>
        <w:t xml:space="preserve"> </w:t>
      </w:r>
      <w:proofErr w:type="spellStart"/>
      <w:r>
        <w:t>Schenck</w:t>
      </w:r>
      <w:proofErr w:type="spellEnd"/>
    </w:p>
    <w:p w:rsidR="00C25AD4" w:rsidRDefault="00C25AD4" w:rsidP="00C25AD4">
      <w:pPr>
        <w:pBdr>
          <w:bottom w:val="single" w:sz="12" w:space="1" w:color="auto"/>
        </w:pBdr>
        <w:spacing w:after="0"/>
      </w:pPr>
      <w:r>
        <w:t xml:space="preserve">       </w:t>
      </w:r>
      <w:proofErr w:type="spellStart"/>
      <w:r>
        <w:t>hmackins</w:t>
      </w:r>
      <w:proofErr w:type="spellEnd"/>
    </w:p>
    <w:p w:rsidR="00C25AD4" w:rsidRDefault="00C25AD4" w:rsidP="00C25AD4">
      <w:pPr>
        <w:pBdr>
          <w:bottom w:val="single" w:sz="12" w:space="1" w:color="auto"/>
        </w:pBdr>
        <w:spacing w:after="0"/>
      </w:pPr>
      <w:r>
        <w:t>SECTION: 03, 1:30-3:30</w:t>
      </w:r>
    </w:p>
    <w:p w:rsidR="00C25AD4" w:rsidRDefault="00C25AD4" w:rsidP="00C25AD4">
      <w:pPr>
        <w:pBdr>
          <w:bottom w:val="single" w:sz="12" w:space="1" w:color="auto"/>
        </w:pBdr>
        <w:spacing w:after="0"/>
      </w:pPr>
      <w:r>
        <w:t>TEAM: 45</w:t>
      </w:r>
    </w:p>
    <w:p w:rsidR="00C25AD4" w:rsidRDefault="00C25AD4" w:rsidP="00C25AD4">
      <w:pPr>
        <w:pBdr>
          <w:bottom w:val="single" w:sz="12" w:space="1" w:color="auto"/>
        </w:pBdr>
        <w:spacing w:after="0"/>
      </w:pPr>
    </w:p>
    <w:p w:rsidR="00C25AD4" w:rsidRDefault="00C25AD4" w:rsidP="00C25AD4">
      <w:pPr>
        <w:pBdr>
          <w:bottom w:val="single" w:sz="12" w:space="1" w:color="auto"/>
        </w:pBdr>
        <w:spacing w:after="0"/>
      </w:pPr>
      <w:r>
        <w:t>ELECTRONIC SIGNATURE:</w:t>
      </w:r>
    </w:p>
    <w:p w:rsidR="00C25AD4" w:rsidRDefault="00C25AD4" w:rsidP="00C25AD4">
      <w:pPr>
        <w:pBdr>
          <w:bottom w:val="single" w:sz="12" w:space="1" w:color="auto"/>
        </w:pBdr>
        <w:spacing w:after="0"/>
      </w:pPr>
      <w:r>
        <w:t>Kathryn Atherton</w:t>
      </w:r>
    </w:p>
    <w:p w:rsidR="00C25AD4" w:rsidRDefault="00C25AD4" w:rsidP="00C25AD4">
      <w:pPr>
        <w:pBdr>
          <w:bottom w:val="single" w:sz="12" w:space="1" w:color="auto"/>
        </w:pBdr>
        <w:spacing w:after="0"/>
      </w:pPr>
      <w:r>
        <w:t>Joshua Hahn</w:t>
      </w:r>
    </w:p>
    <w:p w:rsidR="00C25AD4" w:rsidRDefault="00C25AD4" w:rsidP="00C25AD4">
      <w:pPr>
        <w:pBdr>
          <w:bottom w:val="single" w:sz="12" w:space="1" w:color="auto"/>
        </w:pBdr>
        <w:spacing w:after="0"/>
      </w:pPr>
      <w:r>
        <w:t xml:space="preserve">Hannah </w:t>
      </w:r>
      <w:proofErr w:type="spellStart"/>
      <w:r>
        <w:t>Mackin</w:t>
      </w:r>
      <w:proofErr w:type="spellEnd"/>
      <w:r>
        <w:t xml:space="preserve"> </w:t>
      </w:r>
      <w:proofErr w:type="spellStart"/>
      <w:r>
        <w:t>Schenck</w:t>
      </w:r>
      <w:proofErr w:type="spellEnd"/>
    </w:p>
    <w:p w:rsidR="00C25AD4" w:rsidRDefault="00C25AD4" w:rsidP="00C25AD4">
      <w:pPr>
        <w:pBdr>
          <w:bottom w:val="single" w:sz="12" w:space="1" w:color="auto"/>
        </w:pBdr>
        <w:spacing w:after="0"/>
      </w:pPr>
    </w:p>
    <w:p w:rsidR="00C25AD4" w:rsidRDefault="00C25AD4" w:rsidP="00C25AD4">
      <w:pPr>
        <w:pBdr>
          <w:bottom w:val="single" w:sz="12" w:space="1" w:color="auto"/>
        </w:pBdr>
        <w:spacing w:after="0"/>
      </w:pPr>
      <w:r>
        <w:t xml:space="preserve">The electronic signatures above indicate that the document submitted for evaluation is the combined effort of all team members and that each member of the team was an equal participant in its creation. In addition, each member of the team has a general understanding of all aspects of the document. </w:t>
      </w:r>
    </w:p>
    <w:p w:rsidR="00C25AD4" w:rsidRDefault="00C25AD4" w:rsidP="00C25AD4">
      <w:r>
        <w:rPr>
          <w:b/>
          <w:u w:val="single"/>
        </w:rPr>
        <w:t>TASK 1</w:t>
      </w:r>
    </w:p>
    <w:p w:rsidR="00255B5E" w:rsidRDefault="00C25AD4" w:rsidP="00C25AD4">
      <w:r>
        <w:t>PART A:</w:t>
      </w:r>
      <w:r w:rsidR="00255B5E">
        <w:t xml:space="preserve"> </w:t>
      </w:r>
    </w:p>
    <w:p w:rsidR="00255B5E" w:rsidRDefault="00255B5E" w:rsidP="00C25AD4">
      <w:r>
        <w:t>Flowchart: next page</w:t>
      </w:r>
    </w:p>
    <w:p w:rsidR="00255B5E" w:rsidRDefault="00255B5E" w:rsidP="00C25AD4">
      <w:r>
        <w:t>PART B:</w:t>
      </w:r>
    </w:p>
    <w:p w:rsidR="00255B5E" w:rsidRDefault="00255B5E" w:rsidP="00C25AD4">
      <w:r>
        <w:t>Code: file C3_ACT_Task1B_katherto.c</w:t>
      </w:r>
    </w:p>
    <w:p w:rsidR="00255B5E" w:rsidRDefault="00255B5E" w:rsidP="00C25AD4">
      <w:r>
        <w:t>PART C:</w:t>
      </w:r>
    </w:p>
    <w:p w:rsidR="00255B5E" w:rsidRDefault="00255B5E" w:rsidP="00C25AD4">
      <w:r>
        <w:t>Code: file C3_ACT_Task1C_katherto.m</w:t>
      </w:r>
    </w:p>
    <w:p w:rsidR="00255B5E" w:rsidRDefault="00255B5E" w:rsidP="00C25AD4">
      <w:pPr>
        <w:pBdr>
          <w:bottom w:val="single" w:sz="12" w:space="1" w:color="auto"/>
        </w:pBdr>
      </w:pPr>
      <w:r>
        <w:rPr>
          <w:noProof/>
        </w:rPr>
        <w:lastRenderedPageBreak/>
        <w:drawing>
          <wp:inline distT="0" distB="0" distL="0" distR="0">
            <wp:extent cx="3185893" cy="65472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Flowchart - New Page.jpeg"/>
                    <pic:cNvPicPr/>
                  </pic:nvPicPr>
                  <pic:blipFill rotWithShape="1">
                    <a:blip r:embed="rId5">
                      <a:extLst>
                        <a:ext uri="{28A0092B-C50C-407E-A947-70E740481C1C}">
                          <a14:useLocalDpi xmlns:a14="http://schemas.microsoft.com/office/drawing/2010/main" val="0"/>
                        </a:ext>
                      </a:extLst>
                    </a:blip>
                    <a:srcRect l="8997" t="3018" r="37389" b="11842"/>
                    <a:stretch/>
                  </pic:blipFill>
                  <pic:spPr bwMode="auto">
                    <a:xfrm>
                      <a:off x="0" y="0"/>
                      <a:ext cx="3186611" cy="6548768"/>
                    </a:xfrm>
                    <a:prstGeom prst="rect">
                      <a:avLst/>
                    </a:prstGeom>
                    <a:ln>
                      <a:noFill/>
                    </a:ln>
                    <a:extLst>
                      <a:ext uri="{53640926-AAD7-44D8-BBD7-CCE9431645EC}">
                        <a14:shadowObscured xmlns:a14="http://schemas.microsoft.com/office/drawing/2010/main"/>
                      </a:ext>
                    </a:extLst>
                  </pic:spPr>
                </pic:pic>
              </a:graphicData>
            </a:graphic>
          </wp:inline>
        </w:drawing>
      </w:r>
    </w:p>
    <w:p w:rsidR="00B07A50" w:rsidRDefault="00255B5E">
      <w:pPr>
        <w:rPr>
          <w:b/>
          <w:u w:val="single"/>
        </w:rPr>
      </w:pPr>
      <w:r>
        <w:rPr>
          <w:b/>
          <w:u w:val="single"/>
        </w:rPr>
        <w:t>TASK 2</w:t>
      </w:r>
    </w:p>
    <w:tbl>
      <w:tblPr>
        <w:tblStyle w:val="TableGrid"/>
        <w:tblW w:w="0" w:type="auto"/>
        <w:tblLook w:val="04A0" w:firstRow="1" w:lastRow="0" w:firstColumn="1" w:lastColumn="0" w:noHBand="0" w:noVBand="1"/>
      </w:tblPr>
      <w:tblGrid>
        <w:gridCol w:w="3116"/>
        <w:gridCol w:w="3117"/>
        <w:gridCol w:w="3117"/>
      </w:tblGrid>
      <w:tr w:rsidR="00255B5E" w:rsidTr="00255B5E">
        <w:tc>
          <w:tcPr>
            <w:tcW w:w="3116" w:type="dxa"/>
          </w:tcPr>
          <w:p w:rsidR="00255B5E" w:rsidRDefault="00255B5E">
            <w:r>
              <w:t>Expression</w:t>
            </w:r>
          </w:p>
        </w:tc>
        <w:tc>
          <w:tcPr>
            <w:tcW w:w="3117" w:type="dxa"/>
          </w:tcPr>
          <w:p w:rsidR="00255B5E" w:rsidRDefault="00255B5E">
            <w:r>
              <w:t>Equivalent Expression</w:t>
            </w:r>
          </w:p>
        </w:tc>
        <w:tc>
          <w:tcPr>
            <w:tcW w:w="3117" w:type="dxa"/>
          </w:tcPr>
          <w:p w:rsidR="00255B5E" w:rsidRDefault="00255B5E">
            <w:r>
              <w:t>Value</w:t>
            </w:r>
          </w:p>
        </w:tc>
      </w:tr>
      <w:tr w:rsidR="00255B5E" w:rsidTr="00255B5E">
        <w:tc>
          <w:tcPr>
            <w:tcW w:w="3116" w:type="dxa"/>
          </w:tcPr>
          <w:p w:rsidR="00255B5E" w:rsidRDefault="00255B5E">
            <w:r>
              <w:t xml:space="preserve">a </w:t>
            </w:r>
            <w:r w:rsidR="00B07A50">
              <w:t>&gt;</w:t>
            </w:r>
            <w:r>
              <w:t xml:space="preserve"> b &amp;&amp; c &lt; d  &amp;&amp; D - 1</w:t>
            </w:r>
          </w:p>
        </w:tc>
        <w:tc>
          <w:tcPr>
            <w:tcW w:w="3117" w:type="dxa"/>
          </w:tcPr>
          <w:p w:rsidR="00255B5E" w:rsidRDefault="00B07A50">
            <w:r>
              <w:t>(a &gt; b) &amp;&amp; (c &lt; d)  &amp;&amp; D – 1</w:t>
            </w:r>
          </w:p>
        </w:tc>
        <w:tc>
          <w:tcPr>
            <w:tcW w:w="3117" w:type="dxa"/>
          </w:tcPr>
          <w:p w:rsidR="00255B5E" w:rsidRDefault="00B07A50">
            <w:r>
              <w:t>0</w:t>
            </w:r>
          </w:p>
        </w:tc>
      </w:tr>
      <w:tr w:rsidR="00255B5E" w:rsidTr="00255B5E">
        <w:tc>
          <w:tcPr>
            <w:tcW w:w="3116" w:type="dxa"/>
          </w:tcPr>
          <w:p w:rsidR="00255B5E" w:rsidRDefault="00255B5E">
            <w:r>
              <w:t>a &lt; !b || !!a</w:t>
            </w:r>
          </w:p>
        </w:tc>
        <w:tc>
          <w:tcPr>
            <w:tcW w:w="3117" w:type="dxa"/>
          </w:tcPr>
          <w:p w:rsidR="00255B5E" w:rsidRDefault="00B07A50">
            <w:r>
              <w:t>(a &lt; !(b)) || !(!(a))</w:t>
            </w:r>
          </w:p>
        </w:tc>
        <w:tc>
          <w:tcPr>
            <w:tcW w:w="3117" w:type="dxa"/>
          </w:tcPr>
          <w:p w:rsidR="00255B5E" w:rsidRDefault="00B07A50">
            <w:r>
              <w:t>1</w:t>
            </w:r>
          </w:p>
        </w:tc>
      </w:tr>
      <w:tr w:rsidR="00255B5E" w:rsidTr="00255B5E">
        <w:tc>
          <w:tcPr>
            <w:tcW w:w="3116" w:type="dxa"/>
          </w:tcPr>
          <w:p w:rsidR="00255B5E" w:rsidRDefault="00255B5E">
            <w:r>
              <w:t>a + b &lt; !c + !!D + !c</w:t>
            </w:r>
          </w:p>
        </w:tc>
        <w:tc>
          <w:tcPr>
            <w:tcW w:w="3117" w:type="dxa"/>
          </w:tcPr>
          <w:p w:rsidR="00255B5E" w:rsidRDefault="00B07A50">
            <w:r>
              <w:t>(a + b) &lt; !(c) + !(!(D)) + !(c)</w:t>
            </w:r>
          </w:p>
        </w:tc>
        <w:tc>
          <w:tcPr>
            <w:tcW w:w="3117" w:type="dxa"/>
          </w:tcPr>
          <w:p w:rsidR="00255B5E" w:rsidRDefault="00B07A50">
            <w:r>
              <w:t>0</w:t>
            </w:r>
          </w:p>
        </w:tc>
      </w:tr>
      <w:tr w:rsidR="00255B5E" w:rsidTr="00255B5E">
        <w:tc>
          <w:tcPr>
            <w:tcW w:w="3116" w:type="dxa"/>
          </w:tcPr>
          <w:p w:rsidR="00255B5E" w:rsidRDefault="00255B5E" w:rsidP="00255B5E">
            <w:r>
              <w:t>a – x || b * c &amp;&amp; b / a</w:t>
            </w:r>
          </w:p>
        </w:tc>
        <w:tc>
          <w:tcPr>
            <w:tcW w:w="3117" w:type="dxa"/>
          </w:tcPr>
          <w:p w:rsidR="00255B5E" w:rsidRDefault="00B07A50">
            <w:r>
              <w:t>((a – x) || (b * c)) &amp;&amp; (b / a)</w:t>
            </w:r>
          </w:p>
        </w:tc>
        <w:tc>
          <w:tcPr>
            <w:tcW w:w="3117" w:type="dxa"/>
          </w:tcPr>
          <w:p w:rsidR="00255B5E" w:rsidRDefault="00B07A50">
            <w:r>
              <w:t>1</w:t>
            </w:r>
          </w:p>
        </w:tc>
      </w:tr>
      <w:tr w:rsidR="00255B5E" w:rsidTr="00255B5E">
        <w:tc>
          <w:tcPr>
            <w:tcW w:w="3116" w:type="dxa"/>
          </w:tcPr>
          <w:p w:rsidR="00255B5E" w:rsidRDefault="00B07A50">
            <w:r>
              <w:t>((a &lt; b) &lt; c) || D – 1 – ‘A’</w:t>
            </w:r>
          </w:p>
        </w:tc>
        <w:tc>
          <w:tcPr>
            <w:tcW w:w="3117" w:type="dxa"/>
          </w:tcPr>
          <w:p w:rsidR="00255B5E" w:rsidRDefault="00B07A50">
            <w:r>
              <w:t>((a &lt; b) &lt; c) || (D – 1) – ‘A’</w:t>
            </w:r>
          </w:p>
        </w:tc>
        <w:tc>
          <w:tcPr>
            <w:tcW w:w="3117" w:type="dxa"/>
          </w:tcPr>
          <w:p w:rsidR="00255B5E" w:rsidRDefault="00B07A50">
            <w:r>
              <w:t>1</w:t>
            </w:r>
          </w:p>
        </w:tc>
      </w:tr>
    </w:tbl>
    <w:p w:rsidR="00255B5E" w:rsidRDefault="00255B5E"/>
    <w:p w:rsidR="002439B7" w:rsidRDefault="002439B7">
      <w:r>
        <w:lastRenderedPageBreak/>
        <w:t>Code: file C3_ACT_Task2_katherto.c</w:t>
      </w:r>
    </w:p>
    <w:p w:rsidR="002439B7" w:rsidRDefault="002439B7">
      <w:pPr>
        <w:pBdr>
          <w:bottom w:val="single" w:sz="12" w:space="1" w:color="auto"/>
        </w:pBdr>
      </w:pPr>
    </w:p>
    <w:p w:rsidR="002439B7" w:rsidRDefault="002439B7">
      <w:r>
        <w:rPr>
          <w:b/>
          <w:u w:val="single"/>
        </w:rPr>
        <w:t>TASK 3</w:t>
      </w:r>
    </w:p>
    <w:p w:rsidR="002439B7" w:rsidRDefault="002439B7">
      <w:r>
        <w:t>Flowchart</w:t>
      </w:r>
    </w:p>
    <w:p w:rsidR="002439B7" w:rsidRDefault="002439B7">
      <w:r>
        <w:rPr>
          <w:noProof/>
        </w:rPr>
        <w:drawing>
          <wp:inline distT="0" distB="0" distL="0" distR="0">
            <wp:extent cx="4236085" cy="660903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Flowchart - New Page.jpeg"/>
                    <pic:cNvPicPr/>
                  </pic:nvPicPr>
                  <pic:blipFill rotWithShape="1">
                    <a:blip r:embed="rId6" cstate="print">
                      <a:extLst>
                        <a:ext uri="{28A0092B-C50C-407E-A947-70E740481C1C}">
                          <a14:useLocalDpi xmlns:a14="http://schemas.microsoft.com/office/drawing/2010/main" val="0"/>
                        </a:ext>
                      </a:extLst>
                    </a:blip>
                    <a:srcRect l="7307" t="1667" r="14987" b="4652"/>
                    <a:stretch/>
                  </pic:blipFill>
                  <pic:spPr bwMode="auto">
                    <a:xfrm>
                      <a:off x="0" y="0"/>
                      <a:ext cx="4239412" cy="6614221"/>
                    </a:xfrm>
                    <a:prstGeom prst="rect">
                      <a:avLst/>
                    </a:prstGeom>
                    <a:ln>
                      <a:noFill/>
                    </a:ln>
                    <a:extLst>
                      <a:ext uri="{53640926-AAD7-44D8-BBD7-CCE9431645EC}">
                        <a14:shadowObscured xmlns:a14="http://schemas.microsoft.com/office/drawing/2010/main"/>
                      </a:ext>
                    </a:extLst>
                  </pic:spPr>
                </pic:pic>
              </a:graphicData>
            </a:graphic>
          </wp:inline>
        </w:drawing>
      </w:r>
    </w:p>
    <w:p w:rsidR="002439B7" w:rsidRDefault="002439B7">
      <w:pPr>
        <w:pBdr>
          <w:bottom w:val="single" w:sz="12" w:space="1" w:color="auto"/>
        </w:pBdr>
      </w:pPr>
      <w:r>
        <w:t>Code: file C3_ACT_Task3_katherto.c</w:t>
      </w:r>
    </w:p>
    <w:p w:rsidR="002439B7" w:rsidRDefault="002439B7">
      <w:r>
        <w:rPr>
          <w:b/>
          <w:u w:val="single"/>
        </w:rPr>
        <w:lastRenderedPageBreak/>
        <w:t>TASK 4:</w:t>
      </w:r>
    </w:p>
    <w:p w:rsidR="002439B7" w:rsidRDefault="00100D9C">
      <w:r>
        <w:t>PART A:</w:t>
      </w:r>
    </w:p>
    <w:p w:rsidR="00100D9C" w:rsidRDefault="00100D9C">
      <w:r>
        <w:t>Code: file C3_ACT_Task4_katherto.c</w:t>
      </w:r>
    </w:p>
    <w:p w:rsidR="00100D9C" w:rsidRDefault="00100D9C">
      <w:r>
        <w:t>PART B:</w:t>
      </w:r>
    </w:p>
    <w:p w:rsidR="00100D9C" w:rsidRDefault="00100D9C">
      <w:r>
        <w:t>(assume a = 5, b = 10)</w:t>
      </w:r>
    </w:p>
    <w:tbl>
      <w:tblPr>
        <w:tblStyle w:val="TableGrid"/>
        <w:tblW w:w="0" w:type="auto"/>
        <w:tblLook w:val="04A0" w:firstRow="1" w:lastRow="0" w:firstColumn="1" w:lastColumn="0" w:noHBand="0" w:noVBand="1"/>
      </w:tblPr>
      <w:tblGrid>
        <w:gridCol w:w="3116"/>
        <w:gridCol w:w="3117"/>
        <w:gridCol w:w="3117"/>
      </w:tblGrid>
      <w:tr w:rsidR="00100D9C" w:rsidTr="00100D9C">
        <w:tc>
          <w:tcPr>
            <w:tcW w:w="3116" w:type="dxa"/>
          </w:tcPr>
          <w:p w:rsidR="00100D9C" w:rsidRDefault="00100D9C">
            <w:r>
              <w:t>OPERATOR SYNTAX</w:t>
            </w:r>
          </w:p>
        </w:tc>
        <w:tc>
          <w:tcPr>
            <w:tcW w:w="3117" w:type="dxa"/>
          </w:tcPr>
          <w:p w:rsidR="00100D9C" w:rsidRDefault="00100D9C">
            <w:r>
              <w:t>DESCRIPTIVE NAME</w:t>
            </w:r>
          </w:p>
        </w:tc>
        <w:tc>
          <w:tcPr>
            <w:tcW w:w="3117" w:type="dxa"/>
          </w:tcPr>
          <w:p w:rsidR="00100D9C" w:rsidRDefault="00100D9C">
            <w:r>
              <w:t>EXAMPLE</w:t>
            </w:r>
          </w:p>
        </w:tc>
      </w:tr>
      <w:tr w:rsidR="00100D9C" w:rsidTr="00100D9C">
        <w:tc>
          <w:tcPr>
            <w:tcW w:w="3116" w:type="dxa"/>
          </w:tcPr>
          <w:p w:rsidR="00100D9C" w:rsidRDefault="00100D9C">
            <w:r>
              <w:t>a = b</w:t>
            </w:r>
          </w:p>
        </w:tc>
        <w:tc>
          <w:tcPr>
            <w:tcW w:w="3117" w:type="dxa"/>
          </w:tcPr>
          <w:p w:rsidR="00100D9C" w:rsidRDefault="00857792">
            <w:r>
              <w:t>Assignment</w:t>
            </w:r>
          </w:p>
        </w:tc>
        <w:tc>
          <w:tcPr>
            <w:tcW w:w="3117" w:type="dxa"/>
          </w:tcPr>
          <w:p w:rsidR="00100D9C" w:rsidRDefault="00857792">
            <w:r>
              <w:t xml:space="preserve">a = b </w:t>
            </w:r>
            <w:r>
              <w:sym w:font="Wingdings" w:char="F0E0"/>
            </w:r>
            <w:r>
              <w:t xml:space="preserve"> a = 10</w:t>
            </w:r>
          </w:p>
        </w:tc>
      </w:tr>
      <w:tr w:rsidR="00100D9C" w:rsidTr="00100D9C">
        <w:tc>
          <w:tcPr>
            <w:tcW w:w="3116" w:type="dxa"/>
          </w:tcPr>
          <w:p w:rsidR="00100D9C" w:rsidRDefault="00100D9C">
            <w:r>
              <w:t>a + b</w:t>
            </w:r>
          </w:p>
        </w:tc>
        <w:tc>
          <w:tcPr>
            <w:tcW w:w="3117" w:type="dxa"/>
          </w:tcPr>
          <w:p w:rsidR="00100D9C" w:rsidRDefault="00857792">
            <w:r>
              <w:t>Addition</w:t>
            </w:r>
          </w:p>
        </w:tc>
        <w:tc>
          <w:tcPr>
            <w:tcW w:w="3117" w:type="dxa"/>
          </w:tcPr>
          <w:p w:rsidR="00100D9C" w:rsidRDefault="00857792" w:rsidP="00857792">
            <w:r>
              <w:t>5 + 10 = 15</w:t>
            </w:r>
          </w:p>
        </w:tc>
      </w:tr>
      <w:tr w:rsidR="00100D9C" w:rsidTr="00857792">
        <w:trPr>
          <w:trHeight w:val="134"/>
        </w:trPr>
        <w:tc>
          <w:tcPr>
            <w:tcW w:w="3116" w:type="dxa"/>
          </w:tcPr>
          <w:p w:rsidR="00100D9C" w:rsidRDefault="00100D9C">
            <w:r>
              <w:t>a – b</w:t>
            </w:r>
          </w:p>
        </w:tc>
        <w:tc>
          <w:tcPr>
            <w:tcW w:w="3117" w:type="dxa"/>
          </w:tcPr>
          <w:p w:rsidR="00100D9C" w:rsidRDefault="00857792">
            <w:r>
              <w:t>Subtraction</w:t>
            </w:r>
          </w:p>
        </w:tc>
        <w:tc>
          <w:tcPr>
            <w:tcW w:w="3117" w:type="dxa"/>
          </w:tcPr>
          <w:p w:rsidR="00100D9C" w:rsidRDefault="00857792">
            <w:r>
              <w:t xml:space="preserve">5 – 10 </w:t>
            </w:r>
            <w:r w:rsidR="002F2AE0">
              <w:t>= -5</w:t>
            </w:r>
          </w:p>
        </w:tc>
      </w:tr>
      <w:tr w:rsidR="00100D9C" w:rsidTr="00100D9C">
        <w:tc>
          <w:tcPr>
            <w:tcW w:w="3116" w:type="dxa"/>
          </w:tcPr>
          <w:p w:rsidR="00100D9C" w:rsidRDefault="00100D9C">
            <w:r>
              <w:t>+a</w:t>
            </w:r>
          </w:p>
        </w:tc>
        <w:tc>
          <w:tcPr>
            <w:tcW w:w="3117" w:type="dxa"/>
          </w:tcPr>
          <w:p w:rsidR="00100D9C" w:rsidRDefault="00857792">
            <w:r>
              <w:t>Unary plus</w:t>
            </w:r>
          </w:p>
        </w:tc>
        <w:tc>
          <w:tcPr>
            <w:tcW w:w="3117" w:type="dxa"/>
          </w:tcPr>
          <w:p w:rsidR="00100D9C" w:rsidRDefault="00857792">
            <w:r>
              <w:t>+a = 5</w:t>
            </w:r>
          </w:p>
        </w:tc>
      </w:tr>
      <w:tr w:rsidR="00100D9C" w:rsidTr="00100D9C">
        <w:tc>
          <w:tcPr>
            <w:tcW w:w="3116" w:type="dxa"/>
          </w:tcPr>
          <w:p w:rsidR="00100D9C" w:rsidRDefault="00100D9C">
            <w:r>
              <w:t>-a</w:t>
            </w:r>
          </w:p>
        </w:tc>
        <w:tc>
          <w:tcPr>
            <w:tcW w:w="3117" w:type="dxa"/>
          </w:tcPr>
          <w:p w:rsidR="00100D9C" w:rsidRDefault="00857792">
            <w:r>
              <w:t>Unary minus</w:t>
            </w:r>
          </w:p>
        </w:tc>
        <w:tc>
          <w:tcPr>
            <w:tcW w:w="3117" w:type="dxa"/>
          </w:tcPr>
          <w:p w:rsidR="00100D9C" w:rsidRDefault="00857792">
            <w:r>
              <w:t>-a = -5</w:t>
            </w:r>
          </w:p>
        </w:tc>
      </w:tr>
      <w:tr w:rsidR="00100D9C" w:rsidTr="00100D9C">
        <w:tc>
          <w:tcPr>
            <w:tcW w:w="3116" w:type="dxa"/>
          </w:tcPr>
          <w:p w:rsidR="00100D9C" w:rsidRDefault="00100D9C">
            <w:r>
              <w:t>a * b</w:t>
            </w:r>
          </w:p>
        </w:tc>
        <w:tc>
          <w:tcPr>
            <w:tcW w:w="3117" w:type="dxa"/>
          </w:tcPr>
          <w:p w:rsidR="00100D9C" w:rsidRDefault="00857792">
            <w:r>
              <w:t>Multiplication</w:t>
            </w:r>
          </w:p>
        </w:tc>
        <w:tc>
          <w:tcPr>
            <w:tcW w:w="3117" w:type="dxa"/>
          </w:tcPr>
          <w:p w:rsidR="00100D9C" w:rsidRDefault="002F2AE0">
            <w:r>
              <w:t>5 * 10 = 50</w:t>
            </w:r>
          </w:p>
        </w:tc>
      </w:tr>
      <w:tr w:rsidR="00100D9C" w:rsidTr="00100D9C">
        <w:tc>
          <w:tcPr>
            <w:tcW w:w="3116" w:type="dxa"/>
          </w:tcPr>
          <w:p w:rsidR="00100D9C" w:rsidRDefault="00100D9C">
            <w:r>
              <w:t>a / b</w:t>
            </w:r>
          </w:p>
        </w:tc>
        <w:tc>
          <w:tcPr>
            <w:tcW w:w="3117" w:type="dxa"/>
          </w:tcPr>
          <w:p w:rsidR="00100D9C" w:rsidRDefault="00857792">
            <w:r>
              <w:t>Division</w:t>
            </w:r>
          </w:p>
        </w:tc>
        <w:tc>
          <w:tcPr>
            <w:tcW w:w="3117" w:type="dxa"/>
          </w:tcPr>
          <w:p w:rsidR="00100D9C" w:rsidRDefault="002F2AE0">
            <w:r>
              <w:t>5 / 10 = 0</w:t>
            </w:r>
          </w:p>
        </w:tc>
      </w:tr>
      <w:tr w:rsidR="00100D9C" w:rsidTr="00100D9C">
        <w:tc>
          <w:tcPr>
            <w:tcW w:w="3116" w:type="dxa"/>
          </w:tcPr>
          <w:p w:rsidR="00100D9C" w:rsidRDefault="00100D9C">
            <w:r>
              <w:t>a % b</w:t>
            </w:r>
          </w:p>
        </w:tc>
        <w:tc>
          <w:tcPr>
            <w:tcW w:w="3117" w:type="dxa"/>
          </w:tcPr>
          <w:p w:rsidR="00100D9C" w:rsidRDefault="00857792">
            <w:r>
              <w:t>Modulo</w:t>
            </w:r>
          </w:p>
        </w:tc>
        <w:tc>
          <w:tcPr>
            <w:tcW w:w="3117" w:type="dxa"/>
          </w:tcPr>
          <w:p w:rsidR="00100D9C" w:rsidRDefault="002F2AE0">
            <w:r>
              <w:t>5 % 10 = 5</w:t>
            </w:r>
          </w:p>
        </w:tc>
      </w:tr>
      <w:tr w:rsidR="00100D9C" w:rsidTr="00100D9C">
        <w:tc>
          <w:tcPr>
            <w:tcW w:w="3116" w:type="dxa"/>
          </w:tcPr>
          <w:p w:rsidR="00100D9C" w:rsidRDefault="00100D9C">
            <w:r>
              <w:t>++a</w:t>
            </w:r>
          </w:p>
        </w:tc>
        <w:tc>
          <w:tcPr>
            <w:tcW w:w="3117" w:type="dxa"/>
          </w:tcPr>
          <w:p w:rsidR="00100D9C" w:rsidRDefault="00857792">
            <w:r>
              <w:t>Prefix increment</w:t>
            </w:r>
          </w:p>
        </w:tc>
        <w:tc>
          <w:tcPr>
            <w:tcW w:w="3117" w:type="dxa"/>
          </w:tcPr>
          <w:p w:rsidR="00100D9C" w:rsidRDefault="002F2AE0">
            <w:r>
              <w:t>++a = 6 (changes value before use)</w:t>
            </w:r>
          </w:p>
        </w:tc>
      </w:tr>
      <w:tr w:rsidR="00100D9C" w:rsidTr="00100D9C">
        <w:tc>
          <w:tcPr>
            <w:tcW w:w="3116" w:type="dxa"/>
          </w:tcPr>
          <w:p w:rsidR="00100D9C" w:rsidRDefault="00100D9C">
            <w:r>
              <w:t>a++</w:t>
            </w:r>
          </w:p>
        </w:tc>
        <w:tc>
          <w:tcPr>
            <w:tcW w:w="3117" w:type="dxa"/>
          </w:tcPr>
          <w:p w:rsidR="00100D9C" w:rsidRDefault="00857792">
            <w:r>
              <w:t>Postfix increment</w:t>
            </w:r>
          </w:p>
        </w:tc>
        <w:tc>
          <w:tcPr>
            <w:tcW w:w="3117" w:type="dxa"/>
          </w:tcPr>
          <w:p w:rsidR="00100D9C" w:rsidRDefault="002F2AE0">
            <w:r>
              <w:t>a++ = 6 (changes value after use)</w:t>
            </w:r>
          </w:p>
        </w:tc>
      </w:tr>
      <w:tr w:rsidR="00100D9C" w:rsidTr="00100D9C">
        <w:tc>
          <w:tcPr>
            <w:tcW w:w="3116" w:type="dxa"/>
          </w:tcPr>
          <w:p w:rsidR="00100D9C" w:rsidRDefault="00100D9C">
            <w:r>
              <w:t>--a</w:t>
            </w:r>
          </w:p>
        </w:tc>
        <w:tc>
          <w:tcPr>
            <w:tcW w:w="3117" w:type="dxa"/>
          </w:tcPr>
          <w:p w:rsidR="00100D9C" w:rsidRDefault="00857792">
            <w:r>
              <w:t>Prefix decrement</w:t>
            </w:r>
          </w:p>
        </w:tc>
        <w:tc>
          <w:tcPr>
            <w:tcW w:w="3117" w:type="dxa"/>
          </w:tcPr>
          <w:p w:rsidR="00100D9C" w:rsidRDefault="002F2AE0">
            <w:r>
              <w:t>--a = 4 (changes value before use)</w:t>
            </w:r>
          </w:p>
        </w:tc>
      </w:tr>
      <w:tr w:rsidR="00100D9C" w:rsidTr="00100D9C">
        <w:tc>
          <w:tcPr>
            <w:tcW w:w="3116" w:type="dxa"/>
          </w:tcPr>
          <w:p w:rsidR="00100D9C" w:rsidRDefault="00100D9C">
            <w:r>
              <w:t>a--</w:t>
            </w:r>
          </w:p>
        </w:tc>
        <w:tc>
          <w:tcPr>
            <w:tcW w:w="3117" w:type="dxa"/>
          </w:tcPr>
          <w:p w:rsidR="00100D9C" w:rsidRDefault="00857792">
            <w:r>
              <w:t>Postfix decrement</w:t>
            </w:r>
          </w:p>
        </w:tc>
        <w:tc>
          <w:tcPr>
            <w:tcW w:w="3117" w:type="dxa"/>
          </w:tcPr>
          <w:p w:rsidR="00100D9C" w:rsidRDefault="002F2AE0" w:rsidP="002F2AE0">
            <w:r>
              <w:t>a-- = 4 (changes value after use)</w:t>
            </w:r>
          </w:p>
        </w:tc>
      </w:tr>
      <w:tr w:rsidR="00100D9C" w:rsidTr="00100D9C">
        <w:tc>
          <w:tcPr>
            <w:tcW w:w="3116" w:type="dxa"/>
          </w:tcPr>
          <w:p w:rsidR="00100D9C" w:rsidRDefault="00100D9C">
            <w:r>
              <w:t>a == b</w:t>
            </w:r>
          </w:p>
        </w:tc>
        <w:tc>
          <w:tcPr>
            <w:tcW w:w="3117" w:type="dxa"/>
          </w:tcPr>
          <w:p w:rsidR="00100D9C" w:rsidRDefault="00857792">
            <w:r>
              <w:t>Equal to</w:t>
            </w:r>
          </w:p>
        </w:tc>
        <w:tc>
          <w:tcPr>
            <w:tcW w:w="3117" w:type="dxa"/>
          </w:tcPr>
          <w:p w:rsidR="00100D9C" w:rsidRDefault="002F2AE0">
            <w:r>
              <w:t xml:space="preserve">5 == 10 </w:t>
            </w:r>
            <w:r>
              <w:sym w:font="Wingdings" w:char="F0E0"/>
            </w:r>
            <w:r>
              <w:t xml:space="preserve"> 0 (false)</w:t>
            </w:r>
          </w:p>
        </w:tc>
      </w:tr>
      <w:tr w:rsidR="00100D9C" w:rsidTr="00100D9C">
        <w:tc>
          <w:tcPr>
            <w:tcW w:w="3116" w:type="dxa"/>
          </w:tcPr>
          <w:p w:rsidR="00100D9C" w:rsidRDefault="00100D9C">
            <w:r>
              <w:t>a != b</w:t>
            </w:r>
          </w:p>
        </w:tc>
        <w:tc>
          <w:tcPr>
            <w:tcW w:w="3117" w:type="dxa"/>
          </w:tcPr>
          <w:p w:rsidR="00100D9C" w:rsidRDefault="00857792">
            <w:r>
              <w:t>Not equal to</w:t>
            </w:r>
          </w:p>
        </w:tc>
        <w:tc>
          <w:tcPr>
            <w:tcW w:w="3117" w:type="dxa"/>
          </w:tcPr>
          <w:p w:rsidR="00100D9C" w:rsidRDefault="002F2AE0">
            <w:r>
              <w:t xml:space="preserve">5 != 10 </w:t>
            </w:r>
            <w:r>
              <w:sym w:font="Wingdings" w:char="F0E0"/>
            </w:r>
            <w:r>
              <w:t xml:space="preserve"> 1 (true)</w:t>
            </w:r>
          </w:p>
        </w:tc>
      </w:tr>
      <w:tr w:rsidR="00100D9C" w:rsidTr="00100D9C">
        <w:tc>
          <w:tcPr>
            <w:tcW w:w="3116" w:type="dxa"/>
          </w:tcPr>
          <w:p w:rsidR="00100D9C" w:rsidRDefault="00100D9C">
            <w:r>
              <w:t>a &gt; b</w:t>
            </w:r>
          </w:p>
        </w:tc>
        <w:tc>
          <w:tcPr>
            <w:tcW w:w="3117" w:type="dxa"/>
          </w:tcPr>
          <w:p w:rsidR="00100D9C" w:rsidRDefault="00857792">
            <w:r>
              <w:t>Greater than</w:t>
            </w:r>
          </w:p>
        </w:tc>
        <w:tc>
          <w:tcPr>
            <w:tcW w:w="3117" w:type="dxa"/>
          </w:tcPr>
          <w:p w:rsidR="00100D9C" w:rsidRDefault="002F2AE0">
            <w:r>
              <w:t xml:space="preserve">5 &gt; 10 </w:t>
            </w:r>
            <w:r>
              <w:sym w:font="Wingdings" w:char="F0E0"/>
            </w:r>
            <w:r>
              <w:t xml:space="preserve"> 0 (false)</w:t>
            </w:r>
          </w:p>
        </w:tc>
      </w:tr>
      <w:tr w:rsidR="00100D9C" w:rsidTr="00100D9C">
        <w:tc>
          <w:tcPr>
            <w:tcW w:w="3116" w:type="dxa"/>
          </w:tcPr>
          <w:p w:rsidR="00100D9C" w:rsidRDefault="00100D9C">
            <w:r>
              <w:t>a &lt; b</w:t>
            </w:r>
          </w:p>
        </w:tc>
        <w:tc>
          <w:tcPr>
            <w:tcW w:w="3117" w:type="dxa"/>
          </w:tcPr>
          <w:p w:rsidR="00100D9C" w:rsidRDefault="00857792">
            <w:r>
              <w:t>Less than</w:t>
            </w:r>
          </w:p>
        </w:tc>
        <w:tc>
          <w:tcPr>
            <w:tcW w:w="3117" w:type="dxa"/>
          </w:tcPr>
          <w:p w:rsidR="00100D9C" w:rsidRDefault="002F2AE0">
            <w:r>
              <w:t xml:space="preserve">5 &lt; 10 </w:t>
            </w:r>
            <w:r>
              <w:sym w:font="Wingdings" w:char="F0E0"/>
            </w:r>
            <w:r>
              <w:t xml:space="preserve"> 1 (true)</w:t>
            </w:r>
          </w:p>
        </w:tc>
      </w:tr>
      <w:tr w:rsidR="00100D9C" w:rsidTr="00100D9C">
        <w:tc>
          <w:tcPr>
            <w:tcW w:w="3116" w:type="dxa"/>
          </w:tcPr>
          <w:p w:rsidR="00100D9C" w:rsidRDefault="00100D9C">
            <w:r>
              <w:t>a &gt;= b</w:t>
            </w:r>
          </w:p>
        </w:tc>
        <w:tc>
          <w:tcPr>
            <w:tcW w:w="3117" w:type="dxa"/>
          </w:tcPr>
          <w:p w:rsidR="00100D9C" w:rsidRDefault="00857792">
            <w:r>
              <w:t>Greater than or equal to</w:t>
            </w:r>
          </w:p>
        </w:tc>
        <w:tc>
          <w:tcPr>
            <w:tcW w:w="3117" w:type="dxa"/>
          </w:tcPr>
          <w:p w:rsidR="00100D9C" w:rsidRDefault="002F2AE0">
            <w:r>
              <w:t xml:space="preserve">5 &gt;= 10 </w:t>
            </w:r>
            <w:r>
              <w:sym w:font="Wingdings" w:char="F0E0"/>
            </w:r>
            <w:r>
              <w:t xml:space="preserve"> 0 (false)</w:t>
            </w:r>
          </w:p>
        </w:tc>
      </w:tr>
      <w:tr w:rsidR="00100D9C" w:rsidTr="00100D9C">
        <w:tc>
          <w:tcPr>
            <w:tcW w:w="3116" w:type="dxa"/>
          </w:tcPr>
          <w:p w:rsidR="00100D9C" w:rsidRDefault="00100D9C">
            <w:r>
              <w:t>a &lt;= b</w:t>
            </w:r>
          </w:p>
        </w:tc>
        <w:tc>
          <w:tcPr>
            <w:tcW w:w="3117" w:type="dxa"/>
          </w:tcPr>
          <w:p w:rsidR="00100D9C" w:rsidRDefault="00857792">
            <w:r>
              <w:t>Less than or equal to</w:t>
            </w:r>
          </w:p>
        </w:tc>
        <w:tc>
          <w:tcPr>
            <w:tcW w:w="3117" w:type="dxa"/>
          </w:tcPr>
          <w:p w:rsidR="00100D9C" w:rsidRDefault="002F2AE0">
            <w:r>
              <w:t xml:space="preserve">5 &lt;= 10 </w:t>
            </w:r>
            <w:r>
              <w:sym w:font="Wingdings" w:char="F0E0"/>
            </w:r>
            <w:r>
              <w:t xml:space="preserve"> 1 (true)</w:t>
            </w:r>
          </w:p>
        </w:tc>
      </w:tr>
      <w:tr w:rsidR="00100D9C" w:rsidTr="00100D9C">
        <w:tc>
          <w:tcPr>
            <w:tcW w:w="3116" w:type="dxa"/>
          </w:tcPr>
          <w:p w:rsidR="00100D9C" w:rsidRDefault="00100D9C">
            <w:r>
              <w:t>!a</w:t>
            </w:r>
          </w:p>
        </w:tc>
        <w:tc>
          <w:tcPr>
            <w:tcW w:w="3117" w:type="dxa"/>
          </w:tcPr>
          <w:p w:rsidR="00100D9C" w:rsidRDefault="00857792">
            <w:r>
              <w:t>Logical negation</w:t>
            </w:r>
          </w:p>
        </w:tc>
        <w:tc>
          <w:tcPr>
            <w:tcW w:w="3117" w:type="dxa"/>
          </w:tcPr>
          <w:p w:rsidR="00100D9C" w:rsidRDefault="002F2AE0">
            <w:r>
              <w:t xml:space="preserve">!5 </w:t>
            </w:r>
            <w:r>
              <w:sym w:font="Wingdings" w:char="F0E0"/>
            </w:r>
            <w:r>
              <w:t xml:space="preserve"> 0 (false)</w:t>
            </w:r>
          </w:p>
        </w:tc>
      </w:tr>
      <w:tr w:rsidR="00100D9C" w:rsidTr="00100D9C">
        <w:tc>
          <w:tcPr>
            <w:tcW w:w="3116" w:type="dxa"/>
          </w:tcPr>
          <w:p w:rsidR="00100D9C" w:rsidRDefault="00100D9C" w:rsidP="00100D9C">
            <w:r>
              <w:t>a &amp;&amp; b</w:t>
            </w:r>
          </w:p>
        </w:tc>
        <w:tc>
          <w:tcPr>
            <w:tcW w:w="3117" w:type="dxa"/>
          </w:tcPr>
          <w:p w:rsidR="00100D9C" w:rsidRDefault="00857792">
            <w:r>
              <w:t>Logical and</w:t>
            </w:r>
          </w:p>
        </w:tc>
        <w:tc>
          <w:tcPr>
            <w:tcW w:w="3117" w:type="dxa"/>
          </w:tcPr>
          <w:p w:rsidR="00100D9C" w:rsidRDefault="002F2AE0">
            <w:r>
              <w:t xml:space="preserve">5 &amp;&amp; 10 </w:t>
            </w:r>
            <w:r>
              <w:sym w:font="Wingdings" w:char="F0E0"/>
            </w:r>
            <w:r>
              <w:t xml:space="preserve"> 1 (true)</w:t>
            </w:r>
          </w:p>
        </w:tc>
      </w:tr>
      <w:tr w:rsidR="00100D9C" w:rsidTr="00100D9C">
        <w:tc>
          <w:tcPr>
            <w:tcW w:w="3116" w:type="dxa"/>
          </w:tcPr>
          <w:p w:rsidR="00100D9C" w:rsidRDefault="00100D9C">
            <w:r>
              <w:t>a || b</w:t>
            </w:r>
          </w:p>
        </w:tc>
        <w:tc>
          <w:tcPr>
            <w:tcW w:w="3117" w:type="dxa"/>
          </w:tcPr>
          <w:p w:rsidR="00100D9C" w:rsidRDefault="00857792">
            <w:r>
              <w:t>Logical or</w:t>
            </w:r>
          </w:p>
        </w:tc>
        <w:tc>
          <w:tcPr>
            <w:tcW w:w="3117" w:type="dxa"/>
          </w:tcPr>
          <w:p w:rsidR="00100D9C" w:rsidRDefault="002F2AE0">
            <w:r>
              <w:t xml:space="preserve">5 || 10 </w:t>
            </w:r>
            <w:r>
              <w:sym w:font="Wingdings" w:char="F0E0"/>
            </w:r>
            <w:r>
              <w:t xml:space="preserve"> 1 (true)</w:t>
            </w:r>
          </w:p>
        </w:tc>
      </w:tr>
      <w:tr w:rsidR="00100D9C" w:rsidTr="00100D9C">
        <w:tc>
          <w:tcPr>
            <w:tcW w:w="3116" w:type="dxa"/>
          </w:tcPr>
          <w:p w:rsidR="00100D9C" w:rsidRDefault="00100D9C">
            <w:r>
              <w:t>a += b</w:t>
            </w:r>
          </w:p>
        </w:tc>
        <w:tc>
          <w:tcPr>
            <w:tcW w:w="3117" w:type="dxa"/>
          </w:tcPr>
          <w:p w:rsidR="00100D9C" w:rsidRDefault="00857792">
            <w:r>
              <w:t>Addition assignment</w:t>
            </w:r>
          </w:p>
        </w:tc>
        <w:tc>
          <w:tcPr>
            <w:tcW w:w="3117" w:type="dxa"/>
          </w:tcPr>
          <w:p w:rsidR="00100D9C" w:rsidRDefault="002F2AE0">
            <w:r>
              <w:t xml:space="preserve">a += b </w:t>
            </w:r>
            <w:r>
              <w:sym w:font="Wingdings" w:char="F0E0"/>
            </w:r>
            <w:r>
              <w:t xml:space="preserve"> a = 15</w:t>
            </w:r>
          </w:p>
        </w:tc>
      </w:tr>
      <w:tr w:rsidR="00100D9C" w:rsidTr="00100D9C">
        <w:tc>
          <w:tcPr>
            <w:tcW w:w="3116" w:type="dxa"/>
          </w:tcPr>
          <w:p w:rsidR="00100D9C" w:rsidRDefault="00100D9C">
            <w:r>
              <w:t>a -= b</w:t>
            </w:r>
          </w:p>
        </w:tc>
        <w:tc>
          <w:tcPr>
            <w:tcW w:w="3117" w:type="dxa"/>
          </w:tcPr>
          <w:p w:rsidR="00100D9C" w:rsidRDefault="00857792">
            <w:r>
              <w:t>Subtraction assignment</w:t>
            </w:r>
          </w:p>
        </w:tc>
        <w:tc>
          <w:tcPr>
            <w:tcW w:w="3117" w:type="dxa"/>
          </w:tcPr>
          <w:p w:rsidR="00100D9C" w:rsidRDefault="002F2AE0">
            <w:r>
              <w:t xml:space="preserve">a -= b </w:t>
            </w:r>
            <w:r>
              <w:sym w:font="Wingdings" w:char="F0E0"/>
            </w:r>
            <w:r>
              <w:t xml:space="preserve"> a = -5</w:t>
            </w:r>
          </w:p>
        </w:tc>
      </w:tr>
      <w:tr w:rsidR="00100D9C" w:rsidTr="00100D9C">
        <w:tc>
          <w:tcPr>
            <w:tcW w:w="3116" w:type="dxa"/>
          </w:tcPr>
          <w:p w:rsidR="00100D9C" w:rsidRDefault="00100D9C">
            <w:r>
              <w:t>a *= b</w:t>
            </w:r>
          </w:p>
        </w:tc>
        <w:tc>
          <w:tcPr>
            <w:tcW w:w="3117" w:type="dxa"/>
          </w:tcPr>
          <w:p w:rsidR="00100D9C" w:rsidRDefault="00857792">
            <w:r>
              <w:t>Multiplication assignment</w:t>
            </w:r>
          </w:p>
        </w:tc>
        <w:tc>
          <w:tcPr>
            <w:tcW w:w="3117" w:type="dxa"/>
          </w:tcPr>
          <w:p w:rsidR="00100D9C" w:rsidRDefault="002F2AE0">
            <w:r>
              <w:t xml:space="preserve">a *= b </w:t>
            </w:r>
            <w:r>
              <w:sym w:font="Wingdings" w:char="F0E0"/>
            </w:r>
            <w:r>
              <w:t xml:space="preserve"> a = 50</w:t>
            </w:r>
          </w:p>
        </w:tc>
      </w:tr>
      <w:tr w:rsidR="00100D9C" w:rsidTr="00100D9C">
        <w:tc>
          <w:tcPr>
            <w:tcW w:w="3116" w:type="dxa"/>
          </w:tcPr>
          <w:p w:rsidR="00100D9C" w:rsidRDefault="00100D9C">
            <w:r>
              <w:t>a /= b</w:t>
            </w:r>
          </w:p>
        </w:tc>
        <w:tc>
          <w:tcPr>
            <w:tcW w:w="3117" w:type="dxa"/>
          </w:tcPr>
          <w:p w:rsidR="00100D9C" w:rsidRDefault="00857792">
            <w:r>
              <w:t>Division assignment</w:t>
            </w:r>
          </w:p>
        </w:tc>
        <w:tc>
          <w:tcPr>
            <w:tcW w:w="3117" w:type="dxa"/>
          </w:tcPr>
          <w:p w:rsidR="00100D9C" w:rsidRDefault="002F2AE0">
            <w:r>
              <w:t xml:space="preserve">a /= b </w:t>
            </w:r>
            <w:r>
              <w:sym w:font="Wingdings" w:char="F0E0"/>
            </w:r>
            <w:r>
              <w:t xml:space="preserve"> a = 0</w:t>
            </w:r>
          </w:p>
        </w:tc>
      </w:tr>
      <w:tr w:rsidR="00100D9C" w:rsidTr="00100D9C">
        <w:tc>
          <w:tcPr>
            <w:tcW w:w="3116" w:type="dxa"/>
          </w:tcPr>
          <w:p w:rsidR="00100D9C" w:rsidRDefault="00100D9C">
            <w:r>
              <w:t>a %= b</w:t>
            </w:r>
          </w:p>
        </w:tc>
        <w:tc>
          <w:tcPr>
            <w:tcW w:w="3117" w:type="dxa"/>
          </w:tcPr>
          <w:p w:rsidR="00100D9C" w:rsidRDefault="00857792">
            <w:r>
              <w:t>Modulo assignment</w:t>
            </w:r>
          </w:p>
        </w:tc>
        <w:tc>
          <w:tcPr>
            <w:tcW w:w="3117" w:type="dxa"/>
          </w:tcPr>
          <w:p w:rsidR="00100D9C" w:rsidRDefault="002F2AE0">
            <w:r>
              <w:t xml:space="preserve">a %= b </w:t>
            </w:r>
            <w:r>
              <w:sym w:font="Wingdings" w:char="F0E0"/>
            </w:r>
            <w:r>
              <w:t xml:space="preserve"> a = 5</w:t>
            </w:r>
          </w:p>
        </w:tc>
      </w:tr>
      <w:tr w:rsidR="00100D9C" w:rsidTr="00100D9C">
        <w:tc>
          <w:tcPr>
            <w:tcW w:w="3116" w:type="dxa"/>
          </w:tcPr>
          <w:p w:rsidR="00100D9C" w:rsidRDefault="00100D9C">
            <w:r>
              <w:t>a &amp;= b</w:t>
            </w:r>
          </w:p>
        </w:tc>
        <w:tc>
          <w:tcPr>
            <w:tcW w:w="3117" w:type="dxa"/>
          </w:tcPr>
          <w:p w:rsidR="00100D9C" w:rsidRDefault="00857792">
            <w:r>
              <w:t>Bitwise and assignment</w:t>
            </w:r>
          </w:p>
        </w:tc>
        <w:tc>
          <w:tcPr>
            <w:tcW w:w="3117" w:type="dxa"/>
          </w:tcPr>
          <w:p w:rsidR="00100D9C" w:rsidRDefault="002F2AE0">
            <w:r>
              <w:t xml:space="preserve">a &amp;= b </w:t>
            </w:r>
            <w:r>
              <w:sym w:font="Wingdings" w:char="F0E0"/>
            </w:r>
            <w:r>
              <w:t xml:space="preserve"> a = 1 (true)</w:t>
            </w:r>
          </w:p>
        </w:tc>
      </w:tr>
      <w:tr w:rsidR="00100D9C" w:rsidTr="00100D9C">
        <w:tc>
          <w:tcPr>
            <w:tcW w:w="3116" w:type="dxa"/>
          </w:tcPr>
          <w:p w:rsidR="00100D9C" w:rsidRDefault="00100D9C">
            <w:r>
              <w:t>a |= b</w:t>
            </w:r>
          </w:p>
        </w:tc>
        <w:tc>
          <w:tcPr>
            <w:tcW w:w="3117" w:type="dxa"/>
          </w:tcPr>
          <w:p w:rsidR="00100D9C" w:rsidRDefault="00857792">
            <w:r>
              <w:t>Bitwise or assignment</w:t>
            </w:r>
          </w:p>
        </w:tc>
        <w:tc>
          <w:tcPr>
            <w:tcW w:w="3117" w:type="dxa"/>
          </w:tcPr>
          <w:p w:rsidR="00100D9C" w:rsidRDefault="002F2AE0">
            <w:r>
              <w:t xml:space="preserve">a |= b </w:t>
            </w:r>
            <w:r>
              <w:sym w:font="Wingdings" w:char="F0E0"/>
            </w:r>
            <w:r>
              <w:t xml:space="preserve"> a = 1 (true)</w:t>
            </w:r>
          </w:p>
        </w:tc>
      </w:tr>
      <w:tr w:rsidR="00100D9C" w:rsidTr="00100D9C">
        <w:tc>
          <w:tcPr>
            <w:tcW w:w="3116" w:type="dxa"/>
          </w:tcPr>
          <w:p w:rsidR="00100D9C" w:rsidRDefault="00100D9C">
            <w:r>
              <w:t>a ^= b</w:t>
            </w:r>
          </w:p>
        </w:tc>
        <w:tc>
          <w:tcPr>
            <w:tcW w:w="3117" w:type="dxa"/>
          </w:tcPr>
          <w:p w:rsidR="00100D9C" w:rsidRDefault="00857792">
            <w:r>
              <w:t xml:space="preserve">Bitwise </w:t>
            </w:r>
            <w:proofErr w:type="spellStart"/>
            <w:r>
              <w:t>xor</w:t>
            </w:r>
            <w:proofErr w:type="spellEnd"/>
            <w:r>
              <w:t xml:space="preserve"> assignment</w:t>
            </w:r>
          </w:p>
        </w:tc>
        <w:tc>
          <w:tcPr>
            <w:tcW w:w="3117" w:type="dxa"/>
          </w:tcPr>
          <w:p w:rsidR="00100D9C" w:rsidRDefault="002F2AE0">
            <w:r>
              <w:t xml:space="preserve">a ^= b </w:t>
            </w:r>
            <w:r>
              <w:sym w:font="Wingdings" w:char="F0E0"/>
            </w:r>
            <w:r>
              <w:t xml:space="preserve"> a = 9765625</w:t>
            </w:r>
          </w:p>
        </w:tc>
      </w:tr>
      <w:tr w:rsidR="00100D9C" w:rsidTr="00100D9C">
        <w:tc>
          <w:tcPr>
            <w:tcW w:w="3116" w:type="dxa"/>
          </w:tcPr>
          <w:p w:rsidR="00100D9C" w:rsidRDefault="00100D9C">
            <w:r>
              <w:t>a &lt;&lt;= b</w:t>
            </w:r>
          </w:p>
        </w:tc>
        <w:tc>
          <w:tcPr>
            <w:tcW w:w="3117" w:type="dxa"/>
          </w:tcPr>
          <w:p w:rsidR="00100D9C" w:rsidRDefault="00857792">
            <w:r>
              <w:t>Bitwise left shift assignment</w:t>
            </w:r>
          </w:p>
        </w:tc>
        <w:tc>
          <w:tcPr>
            <w:tcW w:w="3117" w:type="dxa"/>
          </w:tcPr>
          <w:p w:rsidR="00100D9C" w:rsidRDefault="002F2AE0" w:rsidP="004B3F11">
            <w:r>
              <w:t xml:space="preserve">a &lt;&lt;= b </w:t>
            </w:r>
            <w:r>
              <w:sym w:font="Wingdings" w:char="F0E0"/>
            </w:r>
            <w:r>
              <w:t xml:space="preserve"> a = </w:t>
            </w:r>
            <w:r w:rsidR="004B3F11">
              <w:t>5120</w:t>
            </w:r>
          </w:p>
        </w:tc>
      </w:tr>
      <w:tr w:rsidR="00100D9C" w:rsidTr="00100D9C">
        <w:tc>
          <w:tcPr>
            <w:tcW w:w="3116" w:type="dxa"/>
          </w:tcPr>
          <w:p w:rsidR="00100D9C" w:rsidRDefault="00100D9C">
            <w:r>
              <w:t>a &gt;&gt;= b</w:t>
            </w:r>
          </w:p>
        </w:tc>
        <w:tc>
          <w:tcPr>
            <w:tcW w:w="3117" w:type="dxa"/>
          </w:tcPr>
          <w:p w:rsidR="00100D9C" w:rsidRDefault="00857792">
            <w:r>
              <w:t>Bitwise right shift assignment</w:t>
            </w:r>
          </w:p>
        </w:tc>
        <w:tc>
          <w:tcPr>
            <w:tcW w:w="3117" w:type="dxa"/>
          </w:tcPr>
          <w:p w:rsidR="00100D9C" w:rsidRDefault="00C52C94">
            <w:r>
              <w:t>a &gt;&gt;</w:t>
            </w:r>
            <w:r w:rsidR="002F2AE0">
              <w:t xml:space="preserve">= b </w:t>
            </w:r>
            <w:r w:rsidR="002F2AE0">
              <w:sym w:font="Wingdings" w:char="F0E0"/>
            </w:r>
            <w:r w:rsidR="002F2AE0">
              <w:t xml:space="preserve"> a =</w:t>
            </w:r>
            <w:r w:rsidR="004B3F11">
              <w:t xml:space="preserve"> 0</w:t>
            </w:r>
          </w:p>
        </w:tc>
      </w:tr>
    </w:tbl>
    <w:p w:rsidR="00100D9C" w:rsidRPr="002439B7" w:rsidRDefault="00100D9C"/>
    <w:p w:rsidR="002439B7" w:rsidRPr="002439B7" w:rsidRDefault="002439B7">
      <w:bookmarkStart w:id="0" w:name="_GoBack"/>
      <w:bookmarkEnd w:id="0"/>
    </w:p>
    <w:sectPr w:rsidR="002439B7" w:rsidRPr="00243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D56A7"/>
    <w:multiLevelType w:val="hybridMultilevel"/>
    <w:tmpl w:val="62AE2152"/>
    <w:lvl w:ilvl="0" w:tplc="B204CF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D4"/>
    <w:rsid w:val="00100D9C"/>
    <w:rsid w:val="002439B7"/>
    <w:rsid w:val="00255B5E"/>
    <w:rsid w:val="002F2AE0"/>
    <w:rsid w:val="004B3F11"/>
    <w:rsid w:val="005D663D"/>
    <w:rsid w:val="00857792"/>
    <w:rsid w:val="00B07A50"/>
    <w:rsid w:val="00C25AD4"/>
    <w:rsid w:val="00C52C94"/>
    <w:rsid w:val="00CE0386"/>
    <w:rsid w:val="00EE3DB0"/>
    <w:rsid w:val="00F32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E4CA"/>
  <w15:chartTrackingRefBased/>
  <w15:docId w15:val="{D3F58811-19FB-4536-B17E-8F7A2EFE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5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3</cp:revision>
  <dcterms:created xsi:type="dcterms:W3CDTF">2016-02-03T18:37:00Z</dcterms:created>
  <dcterms:modified xsi:type="dcterms:W3CDTF">2016-02-10T17:49:00Z</dcterms:modified>
</cp:coreProperties>
</file>