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Kathryn Atherton</w:t>
      </w:r>
    </w:p>
    <w:p w:rsidR="00000000" w:rsidDel="00000000" w:rsidP="00000000" w:rsidRDefault="00000000" w:rsidRPr="00000000" w14:paraId="00000001">
      <w:pPr>
        <w:contextualSpacing w:val="0"/>
        <w:rPr/>
      </w:pPr>
      <w:r w:rsidDel="00000000" w:rsidR="00000000" w:rsidRPr="00000000">
        <w:rPr>
          <w:rtl w:val="0"/>
        </w:rPr>
        <w:t xml:space="preserve">Reading Record</w:t>
      </w:r>
    </w:p>
    <w:p w:rsidR="00000000" w:rsidDel="00000000" w:rsidP="00000000" w:rsidRDefault="00000000" w:rsidRPr="00000000" w14:paraId="00000002">
      <w:pPr>
        <w:contextualSpacing w:val="0"/>
        <w:rPr/>
      </w:pPr>
      <w:r w:rsidDel="00000000" w:rsidR="00000000" w:rsidRPr="00000000">
        <w:rPr>
          <w:rtl w:val="0"/>
        </w:rPr>
        <w:t xml:space="preserve">Stephen Duncombe</w:t>
      </w:r>
    </w:p>
    <w:p w:rsidR="00000000" w:rsidDel="00000000" w:rsidP="00000000" w:rsidRDefault="00000000" w:rsidRPr="00000000" w14:paraId="00000003">
      <w:pPr>
        <w:contextualSpacing w:val="0"/>
        <w:rPr/>
      </w:pPr>
      <w:r w:rsidDel="00000000" w:rsidR="00000000" w:rsidRPr="00000000">
        <w:rPr>
          <w:rtl w:val="0"/>
        </w:rPr>
        <w:t xml:space="preserve">Chapter One: Zines, Chapter Two: Identity</w:t>
      </w:r>
    </w:p>
    <w:p w:rsidR="00000000" w:rsidDel="00000000" w:rsidP="00000000" w:rsidRDefault="00000000" w:rsidRPr="00000000" w14:paraId="00000004">
      <w:pPr>
        <w:contextualSpacing w:val="0"/>
        <w:rPr/>
      </w:pPr>
      <w:r w:rsidDel="00000000" w:rsidR="00000000" w:rsidRPr="00000000">
        <w:rPr>
          <w:rtl w:val="0"/>
        </w:rPr>
        <w:t xml:space="preserve">from </w:t>
      </w:r>
      <w:r w:rsidDel="00000000" w:rsidR="00000000" w:rsidRPr="00000000">
        <w:rPr>
          <w:i w:val="1"/>
          <w:rtl w:val="0"/>
        </w:rPr>
        <w:t xml:space="preserve">Notes from the Underground</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Response: </w:t>
      </w:r>
    </w:p>
    <w:p w:rsidR="00000000" w:rsidDel="00000000" w:rsidP="00000000" w:rsidRDefault="00000000" w:rsidRPr="00000000" w14:paraId="00000007">
      <w:pPr>
        <w:contextualSpacing w:val="0"/>
        <w:rPr/>
      </w:pPr>
      <w:r w:rsidDel="00000000" w:rsidR="00000000" w:rsidRPr="00000000">
        <w:rPr>
          <w:rtl w:val="0"/>
        </w:rPr>
        <w:t xml:space="preserve">I saw a lot of Marcusian ideas in these two chapters. The ideas of criticizing and existing outside the mainstream as well as using words to express true, authentic thoughts rather than valuing making sense resonated with what I got out of Marcuse’s readings. I also found the comparison of zine authors to big-money politicians ironically interesting!</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Discussion Question:</w:t>
      </w:r>
    </w:p>
    <w:p w:rsidR="00000000" w:rsidDel="00000000" w:rsidP="00000000" w:rsidRDefault="00000000" w:rsidRPr="00000000" w14:paraId="0000000A">
      <w:pPr>
        <w:contextualSpacing w:val="0"/>
        <w:rPr/>
      </w:pPr>
      <w:r w:rsidDel="00000000" w:rsidR="00000000" w:rsidRPr="00000000">
        <w:rPr>
          <w:rtl w:val="0"/>
        </w:rPr>
        <w:t xml:space="preserve">The author pointed out that a lot of zine writers identify as white and middle class. What enables this group of people to write zines and express ideas on the margins of society when white, middle class people are typically thought of as the “mainstream of culture”?</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Outline of Argument:</w:t>
      </w:r>
    </w:p>
    <w:p w:rsidR="00000000" w:rsidDel="00000000" w:rsidP="00000000" w:rsidRDefault="00000000" w:rsidRPr="00000000" w14:paraId="0000000D">
      <w:pPr>
        <w:numPr>
          <w:ilvl w:val="0"/>
          <w:numId w:val="1"/>
        </w:numPr>
        <w:ind w:left="720" w:hanging="360"/>
        <w:contextualSpacing w:val="1"/>
        <w:rPr>
          <w:u w:val="none"/>
        </w:rPr>
      </w:pPr>
      <w:r w:rsidDel="00000000" w:rsidR="00000000" w:rsidRPr="00000000">
        <w:rPr>
          <w:rtl w:val="0"/>
        </w:rPr>
        <w:t xml:space="preserve">Chapter One: Zines</w:t>
      </w:r>
    </w:p>
    <w:p w:rsidR="00000000" w:rsidDel="00000000" w:rsidP="00000000" w:rsidRDefault="00000000" w:rsidRPr="00000000" w14:paraId="0000000E">
      <w:pPr>
        <w:numPr>
          <w:ilvl w:val="1"/>
          <w:numId w:val="1"/>
        </w:numPr>
        <w:ind w:left="1440" w:hanging="360"/>
        <w:contextualSpacing w:val="1"/>
        <w:rPr>
          <w:u w:val="none"/>
        </w:rPr>
      </w:pPr>
      <w:r w:rsidDel="00000000" w:rsidR="00000000" w:rsidRPr="00000000">
        <w:rPr>
          <w:rtl w:val="0"/>
        </w:rPr>
        <w:t xml:space="preserve">Author’s introduction to zines</w:t>
      </w:r>
    </w:p>
    <w:p w:rsidR="00000000" w:rsidDel="00000000" w:rsidP="00000000" w:rsidRDefault="00000000" w:rsidRPr="00000000" w14:paraId="0000000F">
      <w:pPr>
        <w:numPr>
          <w:ilvl w:val="1"/>
          <w:numId w:val="1"/>
        </w:numPr>
        <w:ind w:left="1440" w:hanging="360"/>
        <w:contextualSpacing w:val="1"/>
        <w:rPr>
          <w:u w:val="none"/>
        </w:rPr>
      </w:pPr>
      <w:r w:rsidDel="00000000" w:rsidR="00000000" w:rsidRPr="00000000">
        <w:rPr>
          <w:rtl w:val="0"/>
        </w:rPr>
        <w:t xml:space="preserve">Authors writing feelings, not for glory or money</w:t>
      </w:r>
    </w:p>
    <w:p w:rsidR="00000000" w:rsidDel="00000000" w:rsidP="00000000" w:rsidRDefault="00000000" w:rsidRPr="00000000" w14:paraId="00000010">
      <w:pPr>
        <w:numPr>
          <w:ilvl w:val="2"/>
          <w:numId w:val="1"/>
        </w:numPr>
        <w:ind w:left="2160" w:hanging="360"/>
        <w:contextualSpacing w:val="1"/>
        <w:rPr>
          <w:u w:val="none"/>
        </w:rPr>
      </w:pPr>
      <w:r w:rsidDel="00000000" w:rsidR="00000000" w:rsidRPr="00000000">
        <w:rPr>
          <w:rtl w:val="0"/>
        </w:rPr>
        <w:t xml:space="preserve">Audience misfits</w:t>
      </w:r>
    </w:p>
    <w:p w:rsidR="00000000" w:rsidDel="00000000" w:rsidP="00000000" w:rsidRDefault="00000000" w:rsidRPr="00000000" w14:paraId="00000011">
      <w:pPr>
        <w:numPr>
          <w:ilvl w:val="1"/>
          <w:numId w:val="1"/>
        </w:numPr>
        <w:ind w:left="1440" w:hanging="360"/>
        <w:contextualSpacing w:val="1"/>
        <w:rPr>
          <w:u w:val="none"/>
        </w:rPr>
      </w:pPr>
      <w:r w:rsidDel="00000000" w:rsidR="00000000" w:rsidRPr="00000000">
        <w:rPr>
          <w:rtl w:val="0"/>
        </w:rPr>
        <w:t xml:space="preserve">Decentralized, localized production</w:t>
      </w:r>
    </w:p>
    <w:p w:rsidR="00000000" w:rsidDel="00000000" w:rsidP="00000000" w:rsidRDefault="00000000" w:rsidRPr="00000000" w14:paraId="00000012">
      <w:pPr>
        <w:numPr>
          <w:ilvl w:val="2"/>
          <w:numId w:val="1"/>
        </w:numPr>
        <w:ind w:left="2160" w:hanging="360"/>
        <w:contextualSpacing w:val="1"/>
        <w:rPr>
          <w:u w:val="none"/>
        </w:rPr>
      </w:pPr>
      <w:r w:rsidDel="00000000" w:rsidR="00000000" w:rsidRPr="00000000">
        <w:rPr>
          <w:rtl w:val="0"/>
        </w:rPr>
        <w:t xml:space="preserve">Make your own culture</w:t>
      </w:r>
    </w:p>
    <w:p w:rsidR="00000000" w:rsidDel="00000000" w:rsidP="00000000" w:rsidRDefault="00000000" w:rsidRPr="00000000" w14:paraId="00000013">
      <w:pPr>
        <w:numPr>
          <w:ilvl w:val="2"/>
          <w:numId w:val="1"/>
        </w:numPr>
        <w:ind w:left="2160" w:hanging="360"/>
        <w:contextualSpacing w:val="1"/>
        <w:rPr>
          <w:u w:val="none"/>
        </w:rPr>
      </w:pPr>
      <w:r w:rsidDel="00000000" w:rsidR="00000000" w:rsidRPr="00000000">
        <w:rPr>
          <w:rtl w:val="0"/>
        </w:rPr>
        <w:t xml:space="preserve">Underground culture, against capitalism</w:t>
      </w:r>
    </w:p>
    <w:p w:rsidR="00000000" w:rsidDel="00000000" w:rsidP="00000000" w:rsidRDefault="00000000" w:rsidRPr="00000000" w14:paraId="00000014">
      <w:pPr>
        <w:numPr>
          <w:ilvl w:val="1"/>
          <w:numId w:val="1"/>
        </w:numPr>
        <w:ind w:left="1440" w:hanging="360"/>
        <w:contextualSpacing w:val="1"/>
        <w:rPr>
          <w:u w:val="none"/>
        </w:rPr>
      </w:pPr>
      <w:r w:rsidDel="00000000" w:rsidR="00000000" w:rsidRPr="00000000">
        <w:rPr>
          <w:rtl w:val="0"/>
        </w:rPr>
        <w:t xml:space="preserve">New form of communication</w:t>
      </w:r>
    </w:p>
    <w:p w:rsidR="00000000" w:rsidDel="00000000" w:rsidP="00000000" w:rsidRDefault="00000000" w:rsidRPr="00000000" w14:paraId="00000015">
      <w:pPr>
        <w:numPr>
          <w:ilvl w:val="1"/>
          <w:numId w:val="1"/>
        </w:numPr>
        <w:ind w:left="1440" w:hanging="360"/>
        <w:contextualSpacing w:val="1"/>
        <w:rPr>
          <w:u w:val="none"/>
        </w:rPr>
      </w:pPr>
      <w:r w:rsidDel="00000000" w:rsidR="00000000" w:rsidRPr="00000000">
        <w:rPr>
          <w:rtl w:val="0"/>
        </w:rPr>
        <w:t xml:space="preserve">Alternative, not a threat to mainstream culture</w:t>
      </w:r>
    </w:p>
    <w:p w:rsidR="00000000" w:rsidDel="00000000" w:rsidP="00000000" w:rsidRDefault="00000000" w:rsidRPr="00000000" w14:paraId="00000016">
      <w:pPr>
        <w:numPr>
          <w:ilvl w:val="2"/>
          <w:numId w:val="1"/>
        </w:numPr>
        <w:ind w:left="2160" w:hanging="360"/>
        <w:contextualSpacing w:val="1"/>
        <w:rPr>
          <w:u w:val="none"/>
        </w:rPr>
      </w:pPr>
      <w:r w:rsidDel="00000000" w:rsidR="00000000" w:rsidRPr="00000000">
        <w:rPr>
          <w:rtl w:val="0"/>
        </w:rPr>
        <w:t xml:space="preserve">Different rules of society</w:t>
      </w:r>
    </w:p>
    <w:p w:rsidR="00000000" w:rsidDel="00000000" w:rsidP="00000000" w:rsidRDefault="00000000" w:rsidRPr="00000000" w14:paraId="00000017">
      <w:pPr>
        <w:numPr>
          <w:ilvl w:val="1"/>
          <w:numId w:val="1"/>
        </w:numPr>
        <w:ind w:left="1440" w:hanging="360"/>
        <w:contextualSpacing w:val="1"/>
        <w:rPr>
          <w:u w:val="none"/>
        </w:rPr>
      </w:pPr>
      <w:r w:rsidDel="00000000" w:rsidR="00000000" w:rsidRPr="00000000">
        <w:rPr>
          <w:rtl w:val="0"/>
        </w:rPr>
        <w:t xml:space="preserve">What are zines?</w:t>
      </w:r>
    </w:p>
    <w:p w:rsidR="00000000" w:rsidDel="00000000" w:rsidP="00000000" w:rsidRDefault="00000000" w:rsidRPr="00000000" w14:paraId="00000018">
      <w:pPr>
        <w:numPr>
          <w:ilvl w:val="2"/>
          <w:numId w:val="1"/>
        </w:numPr>
        <w:ind w:left="2160" w:hanging="360"/>
        <w:contextualSpacing w:val="1"/>
        <w:rPr>
          <w:u w:val="none"/>
        </w:rPr>
      </w:pPr>
      <w:r w:rsidDel="00000000" w:rsidR="00000000" w:rsidRPr="00000000">
        <w:rPr>
          <w:rtl w:val="0"/>
        </w:rPr>
        <w:t xml:space="preserve">Science fiction stories</w:t>
      </w:r>
    </w:p>
    <w:p w:rsidR="00000000" w:rsidDel="00000000" w:rsidP="00000000" w:rsidRDefault="00000000" w:rsidRPr="00000000" w14:paraId="00000019">
      <w:pPr>
        <w:numPr>
          <w:ilvl w:val="2"/>
          <w:numId w:val="1"/>
        </w:numPr>
        <w:ind w:left="2160" w:hanging="360"/>
        <w:contextualSpacing w:val="1"/>
        <w:rPr>
          <w:u w:val="none"/>
        </w:rPr>
      </w:pPr>
      <w:r w:rsidDel="00000000" w:rsidR="00000000" w:rsidRPr="00000000">
        <w:rPr>
          <w:rtl w:val="0"/>
        </w:rPr>
        <w:t xml:space="preserve">Disgruntled with mainstream culture</w:t>
      </w:r>
    </w:p>
    <w:p w:rsidR="00000000" w:rsidDel="00000000" w:rsidP="00000000" w:rsidRDefault="00000000" w:rsidRPr="00000000" w14:paraId="0000001A">
      <w:pPr>
        <w:numPr>
          <w:ilvl w:val="2"/>
          <w:numId w:val="1"/>
        </w:numPr>
        <w:ind w:left="2160" w:hanging="360"/>
        <w:contextualSpacing w:val="1"/>
        <w:rPr>
          <w:u w:val="none"/>
        </w:rPr>
      </w:pPr>
      <w:r w:rsidDel="00000000" w:rsidR="00000000" w:rsidRPr="00000000">
        <w:rPr>
          <w:rtl w:val="0"/>
        </w:rPr>
        <w:t xml:space="preserve">Outlet to make up own rules</w:t>
      </w:r>
    </w:p>
    <w:p w:rsidR="00000000" w:rsidDel="00000000" w:rsidP="00000000" w:rsidRDefault="00000000" w:rsidRPr="00000000" w14:paraId="0000001B">
      <w:pPr>
        <w:numPr>
          <w:ilvl w:val="1"/>
          <w:numId w:val="1"/>
        </w:numPr>
        <w:ind w:left="1440" w:hanging="360"/>
        <w:contextualSpacing w:val="1"/>
        <w:rPr>
          <w:u w:val="none"/>
        </w:rPr>
      </w:pPr>
      <w:r w:rsidDel="00000000" w:rsidR="00000000" w:rsidRPr="00000000">
        <w:rPr>
          <w:rtl w:val="0"/>
        </w:rPr>
        <w:t xml:space="preserve">White, middle class </w:t>
      </w:r>
    </w:p>
    <w:p w:rsidR="00000000" w:rsidDel="00000000" w:rsidP="00000000" w:rsidRDefault="00000000" w:rsidRPr="00000000" w14:paraId="0000001C">
      <w:pPr>
        <w:numPr>
          <w:ilvl w:val="1"/>
          <w:numId w:val="1"/>
        </w:numPr>
        <w:ind w:left="1440" w:hanging="360"/>
        <w:contextualSpacing w:val="1"/>
        <w:rPr>
          <w:u w:val="none"/>
        </w:rPr>
      </w:pPr>
      <w:r w:rsidDel="00000000" w:rsidR="00000000" w:rsidRPr="00000000">
        <w:rPr>
          <w:rtl w:val="0"/>
        </w:rPr>
        <w:t xml:space="preserve">What do they believe?</w:t>
      </w:r>
    </w:p>
    <w:p w:rsidR="00000000" w:rsidDel="00000000" w:rsidP="00000000" w:rsidRDefault="00000000" w:rsidRPr="00000000" w14:paraId="0000001D">
      <w:pPr>
        <w:numPr>
          <w:ilvl w:val="2"/>
          <w:numId w:val="1"/>
        </w:numPr>
        <w:ind w:left="2160" w:hanging="360"/>
        <w:contextualSpacing w:val="1"/>
        <w:rPr>
          <w:u w:val="none"/>
        </w:rPr>
      </w:pPr>
      <w:r w:rsidDel="00000000" w:rsidR="00000000" w:rsidRPr="00000000">
        <w:rPr>
          <w:rtl w:val="0"/>
        </w:rPr>
        <w:t xml:space="preserve">Margins</w:t>
      </w:r>
    </w:p>
    <w:p w:rsidR="00000000" w:rsidDel="00000000" w:rsidP="00000000" w:rsidRDefault="00000000" w:rsidRPr="00000000" w14:paraId="0000001E">
      <w:pPr>
        <w:numPr>
          <w:ilvl w:val="2"/>
          <w:numId w:val="1"/>
        </w:numPr>
        <w:ind w:left="2160" w:hanging="360"/>
        <w:contextualSpacing w:val="1"/>
        <w:rPr>
          <w:u w:val="none"/>
        </w:rPr>
      </w:pPr>
      <w:r w:rsidDel="00000000" w:rsidR="00000000" w:rsidRPr="00000000">
        <w:rPr>
          <w:rtl w:val="0"/>
        </w:rPr>
        <w:t xml:space="preserve">Research for new ideas</w:t>
      </w:r>
    </w:p>
    <w:p w:rsidR="00000000" w:rsidDel="00000000" w:rsidP="00000000" w:rsidRDefault="00000000" w:rsidRPr="00000000" w14:paraId="0000001F">
      <w:pPr>
        <w:numPr>
          <w:ilvl w:val="2"/>
          <w:numId w:val="1"/>
        </w:numPr>
        <w:ind w:left="2160" w:hanging="360"/>
        <w:contextualSpacing w:val="1"/>
        <w:rPr>
          <w:u w:val="none"/>
        </w:rPr>
      </w:pPr>
      <w:r w:rsidDel="00000000" w:rsidR="00000000" w:rsidRPr="00000000">
        <w:rPr>
          <w:rtl w:val="0"/>
        </w:rPr>
        <w:t xml:space="preserve">Criticism, rants, comix</w:t>
      </w:r>
    </w:p>
    <w:p w:rsidR="00000000" w:rsidDel="00000000" w:rsidP="00000000" w:rsidRDefault="00000000" w:rsidRPr="00000000" w14:paraId="00000020">
      <w:pPr>
        <w:numPr>
          <w:ilvl w:val="1"/>
          <w:numId w:val="1"/>
        </w:numPr>
        <w:ind w:left="1440" w:hanging="360"/>
        <w:contextualSpacing w:val="1"/>
        <w:rPr>
          <w:u w:val="none"/>
        </w:rPr>
      </w:pPr>
      <w:r w:rsidDel="00000000" w:rsidR="00000000" w:rsidRPr="00000000">
        <w:rPr>
          <w:rtl w:val="0"/>
        </w:rPr>
        <w:t xml:space="preserve">Half letter, half magazine format</w:t>
      </w:r>
    </w:p>
    <w:p w:rsidR="00000000" w:rsidDel="00000000" w:rsidP="00000000" w:rsidRDefault="00000000" w:rsidRPr="00000000" w14:paraId="00000021">
      <w:pPr>
        <w:numPr>
          <w:ilvl w:val="1"/>
          <w:numId w:val="1"/>
        </w:numPr>
        <w:ind w:left="1440" w:hanging="360"/>
        <w:contextualSpacing w:val="1"/>
        <w:rPr>
          <w:u w:val="none"/>
        </w:rPr>
      </w:pPr>
      <w:r w:rsidDel="00000000" w:rsidR="00000000" w:rsidRPr="00000000">
        <w:rPr>
          <w:rtl w:val="0"/>
        </w:rPr>
        <w:t xml:space="preserve">Done by hand</w:t>
      </w:r>
    </w:p>
    <w:p w:rsidR="00000000" w:rsidDel="00000000" w:rsidP="00000000" w:rsidRDefault="00000000" w:rsidRPr="00000000" w14:paraId="00000022">
      <w:pPr>
        <w:numPr>
          <w:ilvl w:val="1"/>
          <w:numId w:val="1"/>
        </w:numPr>
        <w:ind w:left="1440" w:hanging="360"/>
        <w:contextualSpacing w:val="1"/>
        <w:rPr>
          <w:u w:val="none"/>
        </w:rPr>
      </w:pPr>
      <w:r w:rsidDel="00000000" w:rsidR="00000000" w:rsidRPr="00000000">
        <w:rPr>
          <w:rtl w:val="0"/>
        </w:rPr>
        <w:t xml:space="preserve">Mail, person to person distribution</w:t>
      </w:r>
    </w:p>
    <w:p w:rsidR="00000000" w:rsidDel="00000000" w:rsidP="00000000" w:rsidRDefault="00000000" w:rsidRPr="00000000" w14:paraId="00000023">
      <w:pPr>
        <w:numPr>
          <w:ilvl w:val="1"/>
          <w:numId w:val="1"/>
        </w:numPr>
        <w:ind w:left="1440" w:hanging="360"/>
        <w:contextualSpacing w:val="1"/>
        <w:rPr>
          <w:u w:val="none"/>
        </w:rPr>
      </w:pPr>
      <w:r w:rsidDel="00000000" w:rsidR="00000000" w:rsidRPr="00000000">
        <w:rPr>
          <w:rtl w:val="0"/>
        </w:rPr>
        <w:t xml:space="preserve">One-shots or volumes over years</w:t>
      </w:r>
    </w:p>
    <w:p w:rsidR="00000000" w:rsidDel="00000000" w:rsidP="00000000" w:rsidRDefault="00000000" w:rsidRPr="00000000" w14:paraId="00000024">
      <w:pPr>
        <w:numPr>
          <w:ilvl w:val="1"/>
          <w:numId w:val="1"/>
        </w:numPr>
        <w:ind w:left="1440" w:hanging="360"/>
        <w:contextualSpacing w:val="1"/>
        <w:rPr>
          <w:u w:val="none"/>
        </w:rPr>
      </w:pPr>
      <w:r w:rsidDel="00000000" w:rsidR="00000000" w:rsidRPr="00000000">
        <w:rPr>
          <w:rtl w:val="0"/>
        </w:rPr>
        <w:t xml:space="preserve">Not for profit</w:t>
      </w:r>
    </w:p>
    <w:p w:rsidR="00000000" w:rsidDel="00000000" w:rsidP="00000000" w:rsidRDefault="00000000" w:rsidRPr="00000000" w14:paraId="00000025">
      <w:pPr>
        <w:numPr>
          <w:ilvl w:val="1"/>
          <w:numId w:val="1"/>
        </w:numPr>
        <w:ind w:left="1440" w:hanging="360"/>
        <w:contextualSpacing w:val="1"/>
        <w:rPr>
          <w:u w:val="none"/>
        </w:rPr>
      </w:pPr>
      <w:r w:rsidDel="00000000" w:rsidR="00000000" w:rsidRPr="00000000">
        <w:rPr>
          <w:rtl w:val="0"/>
        </w:rPr>
        <w:t xml:space="preserve">Outlet of expression over anything else</w:t>
      </w:r>
    </w:p>
    <w:p w:rsidR="00000000" w:rsidDel="00000000" w:rsidP="00000000" w:rsidRDefault="00000000" w:rsidRPr="00000000" w14:paraId="00000026">
      <w:pPr>
        <w:numPr>
          <w:ilvl w:val="1"/>
          <w:numId w:val="1"/>
        </w:numPr>
        <w:ind w:left="1440" w:hanging="360"/>
        <w:contextualSpacing w:val="1"/>
        <w:rPr>
          <w:u w:val="none"/>
        </w:rPr>
      </w:pPr>
      <w:r w:rsidDel="00000000" w:rsidR="00000000" w:rsidRPr="00000000">
        <w:rPr>
          <w:rtl w:val="0"/>
        </w:rPr>
        <w:t xml:space="preserve">Most from non-urban areas</w:t>
      </w:r>
    </w:p>
    <w:p w:rsidR="00000000" w:rsidDel="00000000" w:rsidP="00000000" w:rsidRDefault="00000000" w:rsidRPr="00000000" w14:paraId="00000027">
      <w:pPr>
        <w:numPr>
          <w:ilvl w:val="1"/>
          <w:numId w:val="1"/>
        </w:numPr>
        <w:ind w:left="1440" w:hanging="360"/>
        <w:contextualSpacing w:val="1"/>
        <w:rPr>
          <w:u w:val="none"/>
        </w:rPr>
      </w:pPr>
      <w:r w:rsidDel="00000000" w:rsidR="00000000" w:rsidRPr="00000000">
        <w:rPr>
          <w:rtl w:val="0"/>
        </w:rPr>
        <w:t xml:space="preserve">Amateur</w:t>
      </w:r>
    </w:p>
    <w:p w:rsidR="00000000" w:rsidDel="00000000" w:rsidP="00000000" w:rsidRDefault="00000000" w:rsidRPr="00000000" w14:paraId="00000028">
      <w:pPr>
        <w:numPr>
          <w:ilvl w:val="1"/>
          <w:numId w:val="1"/>
        </w:numPr>
        <w:ind w:left="1440" w:hanging="360"/>
        <w:contextualSpacing w:val="1"/>
        <w:rPr>
          <w:u w:val="none"/>
        </w:rPr>
      </w:pPr>
      <w:r w:rsidDel="00000000" w:rsidR="00000000" w:rsidRPr="00000000">
        <w:rPr>
          <w:rtl w:val="0"/>
        </w:rPr>
        <w:t xml:space="preserve">Thomas Paine</w:t>
      </w:r>
    </w:p>
    <w:p w:rsidR="00000000" w:rsidDel="00000000" w:rsidP="00000000" w:rsidRDefault="00000000" w:rsidRPr="00000000" w14:paraId="00000029">
      <w:pPr>
        <w:numPr>
          <w:ilvl w:val="1"/>
          <w:numId w:val="1"/>
        </w:numPr>
        <w:ind w:left="1440" w:hanging="360"/>
        <w:contextualSpacing w:val="1"/>
        <w:rPr>
          <w:u w:val="none"/>
        </w:rPr>
      </w:pPr>
      <w:r w:rsidDel="00000000" w:rsidR="00000000" w:rsidRPr="00000000">
        <w:rPr>
          <w:rtl w:val="0"/>
        </w:rPr>
        <w:t xml:space="preserve">Book selling out the world of zines?</w:t>
      </w:r>
    </w:p>
    <w:p w:rsidR="00000000" w:rsidDel="00000000" w:rsidP="00000000" w:rsidRDefault="00000000" w:rsidRPr="00000000" w14:paraId="0000002A">
      <w:pPr>
        <w:numPr>
          <w:ilvl w:val="0"/>
          <w:numId w:val="1"/>
        </w:numPr>
        <w:ind w:left="720" w:hanging="360"/>
        <w:contextualSpacing w:val="1"/>
        <w:rPr>
          <w:u w:val="none"/>
        </w:rPr>
      </w:pPr>
      <w:r w:rsidDel="00000000" w:rsidR="00000000" w:rsidRPr="00000000">
        <w:rPr>
          <w:rtl w:val="0"/>
        </w:rPr>
        <w:t xml:space="preserve">Chapter Two: Identity</w:t>
      </w:r>
    </w:p>
    <w:p w:rsidR="00000000" w:rsidDel="00000000" w:rsidP="00000000" w:rsidRDefault="00000000" w:rsidRPr="00000000" w14:paraId="0000002B">
      <w:pPr>
        <w:numPr>
          <w:ilvl w:val="1"/>
          <w:numId w:val="1"/>
        </w:numPr>
        <w:ind w:left="1440" w:hanging="360"/>
        <w:contextualSpacing w:val="1"/>
        <w:rPr>
          <w:u w:val="none"/>
        </w:rPr>
      </w:pPr>
      <w:r w:rsidDel="00000000" w:rsidR="00000000" w:rsidRPr="00000000">
        <w:rPr>
          <w:rtl w:val="0"/>
        </w:rPr>
        <w:t xml:space="preserve">Loser, misfit</w:t>
      </w:r>
    </w:p>
    <w:p w:rsidR="00000000" w:rsidDel="00000000" w:rsidP="00000000" w:rsidRDefault="00000000" w:rsidRPr="00000000" w14:paraId="0000002C">
      <w:pPr>
        <w:numPr>
          <w:ilvl w:val="1"/>
          <w:numId w:val="1"/>
        </w:numPr>
        <w:ind w:left="1440" w:hanging="360"/>
        <w:contextualSpacing w:val="1"/>
        <w:rPr>
          <w:u w:val="none"/>
        </w:rPr>
      </w:pPr>
      <w:r w:rsidDel="00000000" w:rsidR="00000000" w:rsidRPr="00000000">
        <w:rPr>
          <w:rtl w:val="0"/>
        </w:rPr>
        <w:t xml:space="preserve">No face-to-face communication necessary</w:t>
      </w:r>
    </w:p>
    <w:p w:rsidR="00000000" w:rsidDel="00000000" w:rsidP="00000000" w:rsidRDefault="00000000" w:rsidRPr="00000000" w14:paraId="0000002D">
      <w:pPr>
        <w:numPr>
          <w:ilvl w:val="1"/>
          <w:numId w:val="1"/>
        </w:numPr>
        <w:ind w:left="1440" w:hanging="360"/>
        <w:contextualSpacing w:val="1"/>
        <w:rPr>
          <w:u w:val="none"/>
        </w:rPr>
      </w:pPr>
      <w:r w:rsidDel="00000000" w:rsidR="00000000" w:rsidRPr="00000000">
        <w:rPr>
          <w:rtl w:val="0"/>
        </w:rPr>
        <w:t xml:space="preserve">Readers are also losers/misfits</w:t>
      </w:r>
    </w:p>
    <w:p w:rsidR="00000000" w:rsidDel="00000000" w:rsidP="00000000" w:rsidRDefault="00000000" w:rsidRPr="00000000" w14:paraId="0000002E">
      <w:pPr>
        <w:numPr>
          <w:ilvl w:val="1"/>
          <w:numId w:val="1"/>
        </w:numPr>
        <w:ind w:left="1440" w:hanging="360"/>
        <w:contextualSpacing w:val="1"/>
        <w:rPr>
          <w:u w:val="none"/>
        </w:rPr>
      </w:pPr>
      <w:r w:rsidDel="00000000" w:rsidR="00000000" w:rsidRPr="00000000">
        <w:rPr>
          <w:rtl w:val="0"/>
        </w:rPr>
        <w:t xml:space="preserve">Unashamed of identity</w:t>
      </w:r>
    </w:p>
    <w:p w:rsidR="00000000" w:rsidDel="00000000" w:rsidP="00000000" w:rsidRDefault="00000000" w:rsidRPr="00000000" w14:paraId="0000002F">
      <w:pPr>
        <w:numPr>
          <w:ilvl w:val="1"/>
          <w:numId w:val="1"/>
        </w:numPr>
        <w:ind w:left="1440" w:hanging="360"/>
        <w:contextualSpacing w:val="1"/>
        <w:rPr>
          <w:u w:val="none"/>
        </w:rPr>
      </w:pPr>
      <w:r w:rsidDel="00000000" w:rsidR="00000000" w:rsidRPr="00000000">
        <w:rPr>
          <w:rtl w:val="0"/>
        </w:rPr>
        <w:t xml:space="preserve">“Revenge of the nerds”</w:t>
      </w:r>
    </w:p>
    <w:p w:rsidR="00000000" w:rsidDel="00000000" w:rsidP="00000000" w:rsidRDefault="00000000" w:rsidRPr="00000000" w14:paraId="00000030">
      <w:pPr>
        <w:numPr>
          <w:ilvl w:val="1"/>
          <w:numId w:val="1"/>
        </w:numPr>
        <w:ind w:left="1440" w:hanging="360"/>
        <w:contextualSpacing w:val="1"/>
        <w:rPr>
          <w:u w:val="none"/>
        </w:rPr>
      </w:pPr>
      <w:r w:rsidDel="00000000" w:rsidR="00000000" w:rsidRPr="00000000">
        <w:rPr>
          <w:rtl w:val="0"/>
        </w:rPr>
        <w:t xml:space="preserve">Personal rather than societal identity</w:t>
      </w:r>
    </w:p>
    <w:p w:rsidR="00000000" w:rsidDel="00000000" w:rsidP="00000000" w:rsidRDefault="00000000" w:rsidRPr="00000000" w14:paraId="00000031">
      <w:pPr>
        <w:numPr>
          <w:ilvl w:val="1"/>
          <w:numId w:val="1"/>
        </w:numPr>
        <w:ind w:left="1440" w:hanging="360"/>
        <w:contextualSpacing w:val="1"/>
        <w:rPr>
          <w:u w:val="none"/>
        </w:rPr>
      </w:pPr>
      <w:r w:rsidDel="00000000" w:rsidR="00000000" w:rsidRPr="00000000">
        <w:rPr>
          <w:rtl w:val="0"/>
        </w:rPr>
        <w:t xml:space="preserve">Celebrating regularity</w:t>
      </w:r>
    </w:p>
    <w:p w:rsidR="00000000" w:rsidDel="00000000" w:rsidP="00000000" w:rsidRDefault="00000000" w:rsidRPr="00000000" w14:paraId="00000032">
      <w:pPr>
        <w:numPr>
          <w:ilvl w:val="1"/>
          <w:numId w:val="1"/>
        </w:numPr>
        <w:ind w:left="1440" w:hanging="360"/>
        <w:contextualSpacing w:val="1"/>
        <w:rPr>
          <w:u w:val="none"/>
        </w:rPr>
      </w:pPr>
      <w:r w:rsidDel="00000000" w:rsidR="00000000" w:rsidRPr="00000000">
        <w:rPr>
          <w:rtl w:val="0"/>
        </w:rPr>
        <w:t xml:space="preserve">Perzines: like diaries</w:t>
      </w:r>
    </w:p>
    <w:p w:rsidR="00000000" w:rsidDel="00000000" w:rsidP="00000000" w:rsidRDefault="00000000" w:rsidRPr="00000000" w14:paraId="00000033">
      <w:pPr>
        <w:numPr>
          <w:ilvl w:val="1"/>
          <w:numId w:val="1"/>
        </w:numPr>
        <w:ind w:left="1440" w:hanging="360"/>
        <w:contextualSpacing w:val="1"/>
        <w:rPr>
          <w:u w:val="none"/>
        </w:rPr>
      </w:pPr>
      <w:r w:rsidDel="00000000" w:rsidR="00000000" w:rsidRPr="00000000">
        <w:rPr>
          <w:rtl w:val="0"/>
        </w:rPr>
        <w:t xml:space="preserve">Society in mainstream is a meritocracy</w:t>
      </w:r>
    </w:p>
    <w:p w:rsidR="00000000" w:rsidDel="00000000" w:rsidP="00000000" w:rsidRDefault="00000000" w:rsidRPr="00000000" w14:paraId="00000034">
      <w:pPr>
        <w:numPr>
          <w:ilvl w:val="1"/>
          <w:numId w:val="1"/>
        </w:numPr>
        <w:ind w:left="1440" w:hanging="360"/>
        <w:contextualSpacing w:val="1"/>
        <w:rPr>
          <w:u w:val="none"/>
        </w:rPr>
      </w:pPr>
      <w:r w:rsidDel="00000000" w:rsidR="00000000" w:rsidRPr="00000000">
        <w:rPr>
          <w:rtl w:val="0"/>
        </w:rPr>
        <w:t xml:space="preserve">Reject “good life” of mainstream</w:t>
      </w:r>
    </w:p>
    <w:p w:rsidR="00000000" w:rsidDel="00000000" w:rsidP="00000000" w:rsidRDefault="00000000" w:rsidRPr="00000000" w14:paraId="00000035">
      <w:pPr>
        <w:numPr>
          <w:ilvl w:val="1"/>
          <w:numId w:val="1"/>
        </w:numPr>
        <w:ind w:left="1440" w:hanging="360"/>
        <w:contextualSpacing w:val="1"/>
        <w:rPr>
          <w:u w:val="none"/>
        </w:rPr>
      </w:pPr>
      <w:r w:rsidDel="00000000" w:rsidR="00000000" w:rsidRPr="00000000">
        <w:rPr>
          <w:rtl w:val="0"/>
        </w:rPr>
        <w:t xml:space="preserve">Alienating views, alienating self too</w:t>
      </w:r>
    </w:p>
    <w:p w:rsidR="00000000" w:rsidDel="00000000" w:rsidP="00000000" w:rsidRDefault="00000000" w:rsidRPr="00000000" w14:paraId="00000036">
      <w:pPr>
        <w:numPr>
          <w:ilvl w:val="1"/>
          <w:numId w:val="1"/>
        </w:numPr>
        <w:ind w:left="1440" w:hanging="360"/>
        <w:contextualSpacing w:val="1"/>
        <w:rPr>
          <w:u w:val="none"/>
        </w:rPr>
      </w:pPr>
      <w:r w:rsidDel="00000000" w:rsidR="00000000" w:rsidRPr="00000000">
        <w:rPr>
          <w:rtl w:val="0"/>
        </w:rPr>
        <w:t xml:space="preserve">Personal views and life inserted into every aspect of life</w:t>
      </w:r>
    </w:p>
    <w:p w:rsidR="00000000" w:rsidDel="00000000" w:rsidP="00000000" w:rsidRDefault="00000000" w:rsidRPr="00000000" w14:paraId="00000037">
      <w:pPr>
        <w:numPr>
          <w:ilvl w:val="1"/>
          <w:numId w:val="1"/>
        </w:numPr>
        <w:ind w:left="1440" w:hanging="360"/>
        <w:contextualSpacing w:val="1"/>
        <w:rPr>
          <w:u w:val="none"/>
        </w:rPr>
      </w:pPr>
      <w:r w:rsidDel="00000000" w:rsidR="00000000" w:rsidRPr="00000000">
        <w:rPr>
          <w:rtl w:val="0"/>
        </w:rPr>
        <w:t xml:space="preserve">Thomas Paine first zine “heard round the world”</w:t>
      </w:r>
    </w:p>
    <w:p w:rsidR="00000000" w:rsidDel="00000000" w:rsidP="00000000" w:rsidRDefault="00000000" w:rsidRPr="00000000" w14:paraId="00000038">
      <w:pPr>
        <w:numPr>
          <w:ilvl w:val="1"/>
          <w:numId w:val="1"/>
        </w:numPr>
        <w:ind w:left="1440" w:hanging="360"/>
        <w:contextualSpacing w:val="1"/>
        <w:rPr>
          <w:u w:val="none"/>
        </w:rPr>
      </w:pPr>
      <w:r w:rsidDel="00000000" w:rsidR="00000000" w:rsidRPr="00000000">
        <w:rPr>
          <w:rtl w:val="0"/>
        </w:rPr>
        <w:t xml:space="preserve">Political opinions </w:t>
      </w:r>
    </w:p>
    <w:p w:rsidR="00000000" w:rsidDel="00000000" w:rsidP="00000000" w:rsidRDefault="00000000" w:rsidRPr="00000000" w14:paraId="00000039">
      <w:pPr>
        <w:numPr>
          <w:ilvl w:val="1"/>
          <w:numId w:val="1"/>
        </w:numPr>
        <w:ind w:left="1440" w:hanging="360"/>
        <w:contextualSpacing w:val="1"/>
        <w:rPr>
          <w:u w:val="none"/>
        </w:rPr>
      </w:pPr>
      <w:r w:rsidDel="00000000" w:rsidR="00000000" w:rsidRPr="00000000">
        <w:rPr>
          <w:rtl w:val="0"/>
        </w:rPr>
        <w:t xml:space="preserve">Public discourse, personal discourse</w:t>
      </w:r>
    </w:p>
    <w:p w:rsidR="00000000" w:rsidDel="00000000" w:rsidP="00000000" w:rsidRDefault="00000000" w:rsidRPr="00000000" w14:paraId="0000003A">
      <w:pPr>
        <w:numPr>
          <w:ilvl w:val="1"/>
          <w:numId w:val="1"/>
        </w:numPr>
        <w:ind w:left="1440" w:hanging="360"/>
        <w:contextualSpacing w:val="1"/>
        <w:rPr>
          <w:u w:val="none"/>
        </w:rPr>
      </w:pPr>
      <w:r w:rsidDel="00000000" w:rsidR="00000000" w:rsidRPr="00000000">
        <w:rPr>
          <w:rtl w:val="0"/>
        </w:rPr>
        <w:t xml:space="preserve">No statistics on politics, just stories!</w:t>
      </w:r>
    </w:p>
    <w:p w:rsidR="00000000" w:rsidDel="00000000" w:rsidP="00000000" w:rsidRDefault="00000000" w:rsidRPr="00000000" w14:paraId="0000003B">
      <w:pPr>
        <w:numPr>
          <w:ilvl w:val="1"/>
          <w:numId w:val="1"/>
        </w:numPr>
        <w:ind w:left="1440" w:hanging="360"/>
        <w:contextualSpacing w:val="1"/>
        <w:rPr>
          <w:u w:val="none"/>
        </w:rPr>
      </w:pPr>
      <w:r w:rsidDel="00000000" w:rsidR="00000000" w:rsidRPr="00000000">
        <w:rPr>
          <w:rtl w:val="0"/>
        </w:rPr>
        <w:t xml:space="preserve">“Preaching” persuasion</w:t>
      </w:r>
    </w:p>
    <w:p w:rsidR="00000000" w:rsidDel="00000000" w:rsidP="00000000" w:rsidRDefault="00000000" w:rsidRPr="00000000" w14:paraId="0000003C">
      <w:pPr>
        <w:numPr>
          <w:ilvl w:val="1"/>
          <w:numId w:val="1"/>
        </w:numPr>
        <w:ind w:left="1440" w:hanging="360"/>
        <w:contextualSpacing w:val="1"/>
        <w:rPr>
          <w:u w:val="none"/>
        </w:rPr>
      </w:pPr>
      <w:r w:rsidDel="00000000" w:rsidR="00000000" w:rsidRPr="00000000">
        <w:rPr>
          <w:rtl w:val="0"/>
        </w:rPr>
        <w:t xml:space="preserve">Gives authority to author, personal truth</w:t>
      </w:r>
    </w:p>
    <w:p w:rsidR="00000000" w:rsidDel="00000000" w:rsidP="00000000" w:rsidRDefault="00000000" w:rsidRPr="00000000" w14:paraId="0000003D">
      <w:pPr>
        <w:numPr>
          <w:ilvl w:val="1"/>
          <w:numId w:val="1"/>
        </w:numPr>
        <w:ind w:left="1440" w:hanging="360"/>
        <w:contextualSpacing w:val="1"/>
        <w:rPr>
          <w:u w:val="none"/>
        </w:rPr>
      </w:pPr>
      <w:r w:rsidDel="00000000" w:rsidR="00000000" w:rsidRPr="00000000">
        <w:rPr>
          <w:rtl w:val="0"/>
        </w:rPr>
        <w:t xml:space="preserve">Little faith in reality, politics, etc.</w:t>
      </w:r>
    </w:p>
    <w:p w:rsidR="00000000" w:rsidDel="00000000" w:rsidP="00000000" w:rsidRDefault="00000000" w:rsidRPr="00000000" w14:paraId="0000003E">
      <w:pPr>
        <w:numPr>
          <w:ilvl w:val="1"/>
          <w:numId w:val="1"/>
        </w:numPr>
        <w:ind w:left="1440" w:hanging="360"/>
        <w:contextualSpacing w:val="1"/>
        <w:rPr>
          <w:u w:val="none"/>
        </w:rPr>
      </w:pPr>
      <w:r w:rsidDel="00000000" w:rsidR="00000000" w:rsidRPr="00000000">
        <w:rPr>
          <w:rtl w:val="0"/>
        </w:rPr>
        <w:t xml:space="preserve">More emotion than anything else</w:t>
      </w:r>
    </w:p>
    <w:p w:rsidR="00000000" w:rsidDel="00000000" w:rsidP="00000000" w:rsidRDefault="00000000" w:rsidRPr="00000000" w14:paraId="0000003F">
      <w:pPr>
        <w:numPr>
          <w:ilvl w:val="1"/>
          <w:numId w:val="1"/>
        </w:numPr>
        <w:ind w:left="1440" w:hanging="360"/>
        <w:contextualSpacing w:val="1"/>
        <w:rPr>
          <w:u w:val="none"/>
        </w:rPr>
      </w:pPr>
      <w:r w:rsidDel="00000000" w:rsidR="00000000" w:rsidRPr="00000000">
        <w:rPr>
          <w:rtl w:val="0"/>
        </w:rPr>
        <w:t xml:space="preserve">Expression over making sense</w:t>
      </w:r>
    </w:p>
    <w:p w:rsidR="00000000" w:rsidDel="00000000" w:rsidP="00000000" w:rsidRDefault="00000000" w:rsidRPr="00000000" w14:paraId="00000040">
      <w:pPr>
        <w:numPr>
          <w:ilvl w:val="1"/>
          <w:numId w:val="1"/>
        </w:numPr>
        <w:ind w:left="1440" w:hanging="360"/>
        <w:contextualSpacing w:val="1"/>
        <w:rPr>
          <w:u w:val="none"/>
        </w:rPr>
      </w:pPr>
      <w:r w:rsidDel="00000000" w:rsidR="00000000" w:rsidRPr="00000000">
        <w:rPr>
          <w:rtl w:val="0"/>
        </w:rPr>
        <w:t xml:space="preserve">Anarchism roots </w:t>
      </w:r>
    </w:p>
    <w:p w:rsidR="00000000" w:rsidDel="00000000" w:rsidP="00000000" w:rsidRDefault="00000000" w:rsidRPr="00000000" w14:paraId="00000041">
      <w:pPr>
        <w:numPr>
          <w:ilvl w:val="1"/>
          <w:numId w:val="1"/>
        </w:numPr>
        <w:ind w:left="1440" w:hanging="360"/>
        <w:contextualSpacing w:val="1"/>
        <w:rPr>
          <w:u w:val="none"/>
        </w:rPr>
      </w:pPr>
      <w:r w:rsidDel="00000000" w:rsidR="00000000" w:rsidRPr="00000000">
        <w:rPr>
          <w:rtl w:val="0"/>
        </w:rPr>
        <w:t xml:space="preserve">Reject conventional communication, create own</w:t>
      </w:r>
    </w:p>
    <w:p w:rsidR="00000000" w:rsidDel="00000000" w:rsidP="00000000" w:rsidRDefault="00000000" w:rsidRPr="00000000" w14:paraId="00000042">
      <w:pPr>
        <w:numPr>
          <w:ilvl w:val="1"/>
          <w:numId w:val="1"/>
        </w:numPr>
        <w:ind w:left="1440" w:hanging="360"/>
        <w:contextualSpacing w:val="1"/>
        <w:rPr>
          <w:u w:val="none"/>
        </w:rPr>
      </w:pPr>
      <w:r w:rsidDel="00000000" w:rsidR="00000000" w:rsidRPr="00000000">
        <w:rPr>
          <w:rtl w:val="0"/>
        </w:rPr>
        <w:t xml:space="preserve">Authentic selves, manufacture selves via zines</w:t>
      </w:r>
    </w:p>
    <w:p w:rsidR="00000000" w:rsidDel="00000000" w:rsidP="00000000" w:rsidRDefault="00000000" w:rsidRPr="00000000" w14:paraId="00000043">
      <w:pPr>
        <w:numPr>
          <w:ilvl w:val="2"/>
          <w:numId w:val="1"/>
        </w:numPr>
        <w:ind w:left="2160" w:hanging="360"/>
        <w:contextualSpacing w:val="1"/>
        <w:rPr>
          <w:u w:val="none"/>
        </w:rPr>
      </w:pPr>
      <w:r w:rsidDel="00000000" w:rsidR="00000000" w:rsidRPr="00000000">
        <w:rPr>
          <w:rtl w:val="0"/>
        </w:rPr>
        <w:t xml:space="preserve">Identities formed through expression via zines</w:t>
      </w:r>
    </w:p>
    <w:p w:rsidR="00000000" w:rsidDel="00000000" w:rsidP="00000000" w:rsidRDefault="00000000" w:rsidRPr="00000000" w14:paraId="00000044">
      <w:pPr>
        <w:numPr>
          <w:ilvl w:val="1"/>
          <w:numId w:val="1"/>
        </w:numPr>
        <w:ind w:left="1440" w:hanging="360"/>
        <w:contextualSpacing w:val="1"/>
        <w:rPr>
          <w:u w:val="none"/>
        </w:rPr>
      </w:pPr>
      <w:r w:rsidDel="00000000" w:rsidR="00000000" w:rsidRPr="00000000">
        <w:rPr>
          <w:rtl w:val="0"/>
        </w:rPr>
        <w:t xml:space="preserve">Not all zines have a “good” political motivation</w:t>
      </w:r>
    </w:p>
    <w:p w:rsidR="00000000" w:rsidDel="00000000" w:rsidP="00000000" w:rsidRDefault="00000000" w:rsidRPr="00000000" w14:paraId="00000045">
      <w:pPr>
        <w:numPr>
          <w:ilvl w:val="1"/>
          <w:numId w:val="1"/>
        </w:numPr>
        <w:ind w:left="1440" w:hanging="360"/>
        <w:contextualSpacing w:val="1"/>
        <w:rPr>
          <w:u w:val="none"/>
        </w:rPr>
      </w:pPr>
      <w:r w:rsidDel="00000000" w:rsidR="00000000" w:rsidRPr="00000000">
        <w:rPr>
          <w:rtl w:val="0"/>
        </w:rPr>
        <w:t xml:space="preserve">Authenticity redefined</w:t>
      </w:r>
    </w:p>
    <w:p w:rsidR="00000000" w:rsidDel="00000000" w:rsidP="00000000" w:rsidRDefault="00000000" w:rsidRPr="00000000" w14:paraId="00000046">
      <w:pPr>
        <w:numPr>
          <w:ilvl w:val="2"/>
          <w:numId w:val="1"/>
        </w:numPr>
        <w:ind w:left="2160" w:hanging="360"/>
        <w:contextualSpacing w:val="1"/>
        <w:rPr>
          <w:u w:val="none"/>
        </w:rPr>
      </w:pPr>
      <w:r w:rsidDel="00000000" w:rsidR="00000000" w:rsidRPr="00000000">
        <w:rPr>
          <w:rtl w:val="0"/>
        </w:rPr>
        <w:t xml:space="preserve">Posing as other people</w:t>
      </w:r>
    </w:p>
    <w:p w:rsidR="00000000" w:rsidDel="00000000" w:rsidP="00000000" w:rsidRDefault="00000000" w:rsidRPr="00000000" w14:paraId="00000047">
      <w:pPr>
        <w:numPr>
          <w:ilvl w:val="1"/>
          <w:numId w:val="1"/>
        </w:numPr>
        <w:ind w:left="1440" w:hanging="360"/>
        <w:contextualSpacing w:val="1"/>
        <w:rPr>
          <w:u w:val="none"/>
        </w:rPr>
      </w:pPr>
      <w:r w:rsidDel="00000000" w:rsidR="00000000" w:rsidRPr="00000000">
        <w:rPr>
          <w:rtl w:val="0"/>
        </w:rPr>
        <w:t xml:space="preserve">Like politician getting money</w:t>
      </w:r>
    </w:p>
    <w:p w:rsidR="00000000" w:rsidDel="00000000" w:rsidP="00000000" w:rsidRDefault="00000000" w:rsidRPr="00000000" w14:paraId="00000048">
      <w:pPr>
        <w:numPr>
          <w:ilvl w:val="1"/>
          <w:numId w:val="1"/>
        </w:numPr>
        <w:ind w:left="1440" w:hanging="360"/>
        <w:contextualSpacing w:val="1"/>
        <w:rPr>
          <w:u w:val="none"/>
        </w:rPr>
      </w:pPr>
      <w:r w:rsidDel="00000000" w:rsidR="00000000" w:rsidRPr="00000000">
        <w:rPr>
          <w:rtl w:val="0"/>
        </w:rPr>
        <w:t xml:space="preserve">Sharing everyday life</w:t>
      </w:r>
    </w:p>
    <w:p w:rsidR="00000000" w:rsidDel="00000000" w:rsidP="00000000" w:rsidRDefault="00000000" w:rsidRPr="00000000" w14:paraId="00000049">
      <w:pPr>
        <w:numPr>
          <w:ilvl w:val="1"/>
          <w:numId w:val="1"/>
        </w:numPr>
        <w:ind w:left="1440" w:hanging="360"/>
        <w:contextualSpacing w:val="1"/>
        <w:rPr>
          <w:u w:val="none"/>
        </w:rPr>
      </w:pPr>
      <w:r w:rsidDel="00000000" w:rsidR="00000000" w:rsidRPr="00000000">
        <w:rPr>
          <w:rtl w:val="0"/>
        </w:rPr>
        <w:t xml:space="preserve">Negative thinking, negation</w:t>
      </w:r>
    </w:p>
    <w:p w:rsidR="00000000" w:rsidDel="00000000" w:rsidP="00000000" w:rsidRDefault="00000000" w:rsidRPr="00000000" w14:paraId="0000004A">
      <w:pPr>
        <w:ind w:left="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