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6D6" w:rsidRPr="004D56D6" w:rsidRDefault="004D56D6" w:rsidP="00A36B21">
      <w:pPr>
        <w:spacing w:after="0" w:line="480" w:lineRule="auto"/>
        <w:jc w:val="right"/>
        <w:rPr>
          <w:lang w:val="es-419"/>
        </w:rPr>
      </w:pPr>
      <w:r w:rsidRPr="004D56D6">
        <w:rPr>
          <w:lang w:val="es-419"/>
        </w:rPr>
        <w:t>Kathryn Atherton</w:t>
      </w:r>
    </w:p>
    <w:p w:rsidR="004D56D6" w:rsidRPr="004D56D6" w:rsidRDefault="004D56D6" w:rsidP="00A36B21">
      <w:pPr>
        <w:spacing w:after="0" w:line="480" w:lineRule="auto"/>
        <w:jc w:val="right"/>
        <w:rPr>
          <w:lang w:val="es-419"/>
        </w:rPr>
      </w:pPr>
      <w:r w:rsidRPr="004D56D6">
        <w:rPr>
          <w:lang w:val="es-419"/>
        </w:rPr>
        <w:t>Composición 1</w:t>
      </w:r>
    </w:p>
    <w:p w:rsidR="004D56D6" w:rsidRPr="004D56D6" w:rsidRDefault="004D56D6" w:rsidP="00A36B21">
      <w:pPr>
        <w:spacing w:after="0" w:line="480" w:lineRule="auto"/>
        <w:jc w:val="center"/>
        <w:rPr>
          <w:b/>
          <w:lang w:val="es-419"/>
        </w:rPr>
      </w:pPr>
      <w:r w:rsidRPr="004D56D6">
        <w:rPr>
          <w:b/>
          <w:lang w:val="es-419"/>
        </w:rPr>
        <w:t>Si Yo Fuera la Posadera</w:t>
      </w:r>
    </w:p>
    <w:p w:rsidR="004D56D6" w:rsidRDefault="004D56D6" w:rsidP="00A36B21">
      <w:pPr>
        <w:spacing w:after="0" w:line="480" w:lineRule="auto"/>
        <w:rPr>
          <w:lang w:val="es-419"/>
        </w:rPr>
      </w:pPr>
      <w:r>
        <w:rPr>
          <w:b/>
          <w:lang w:val="es-419"/>
        </w:rPr>
        <w:tab/>
      </w:r>
      <w:r>
        <w:rPr>
          <w:lang w:val="es-419"/>
        </w:rPr>
        <w:t>En general, pienso que la actitud de M</w:t>
      </w:r>
      <w:r w:rsidR="00A36B21">
        <w:rPr>
          <w:lang w:val="es-419"/>
        </w:rPr>
        <w:t>ariana fue correcta porque</w:t>
      </w:r>
      <w:r>
        <w:rPr>
          <w:lang w:val="es-419"/>
        </w:rPr>
        <w:t xml:space="preserve"> un hombre extraño la chantaje</w:t>
      </w:r>
      <w:r w:rsidRPr="004D56D6">
        <w:rPr>
          <w:lang w:val="es-419"/>
        </w:rPr>
        <w:t>ó</w:t>
      </w:r>
      <w:r>
        <w:rPr>
          <w:lang w:val="es-419"/>
        </w:rPr>
        <w:t xml:space="preserve"> y pienso que la actitud del vagabundo fue incorrecta porque us</w:t>
      </w:r>
      <w:r w:rsidRPr="004D56D6">
        <w:rPr>
          <w:lang w:val="es-419"/>
        </w:rPr>
        <w:t>ó</w:t>
      </w:r>
      <w:r>
        <w:rPr>
          <w:lang w:val="es-419"/>
        </w:rPr>
        <w:t xml:space="preserve"> mentiras y chantaje para recibir lo que quiso en un tiempo difícil para la economía. </w:t>
      </w:r>
    </w:p>
    <w:p w:rsidR="004D56D6" w:rsidRDefault="004D56D6" w:rsidP="00A36B21">
      <w:pPr>
        <w:spacing w:after="0" w:line="480" w:lineRule="auto"/>
        <w:rPr>
          <w:lang w:val="es-419"/>
        </w:rPr>
      </w:pPr>
      <w:r>
        <w:rPr>
          <w:lang w:val="es-419"/>
        </w:rPr>
        <w:tab/>
        <w:t xml:space="preserve">En el caso de Mariana, no estoy de acuerdo con sus decisiones con Constantino y Antonio. Yo no creo en casarse para dinero o amantes. Creo que una persona debe casar con la persona que ama. Pero, era </w:t>
      </w:r>
      <w:r w:rsidR="00A36B21">
        <w:rPr>
          <w:lang w:val="es-419"/>
        </w:rPr>
        <w:t>una época</w:t>
      </w:r>
      <w:r>
        <w:rPr>
          <w:lang w:val="es-419"/>
        </w:rPr>
        <w:t xml:space="preserve"> difícil y ella no tenía mucho dinero. Entonces, ya no estoy de acuerdo con su decisión para casar a Antonio, pero creo que no era tan mal que </w:t>
      </w:r>
      <w:r w:rsidR="00A36B21">
        <w:rPr>
          <w:lang w:val="es-419"/>
        </w:rPr>
        <w:t>si ella tenía</w:t>
      </w:r>
      <w:r>
        <w:rPr>
          <w:lang w:val="es-419"/>
        </w:rPr>
        <w:t xml:space="preserve"> dinero o si la economía era mejor.</w:t>
      </w:r>
    </w:p>
    <w:p w:rsidR="004D56D6" w:rsidRDefault="004D56D6" w:rsidP="00A36B21">
      <w:pPr>
        <w:spacing w:after="0" w:line="480" w:lineRule="auto"/>
        <w:rPr>
          <w:lang w:val="es-419"/>
        </w:rPr>
      </w:pPr>
      <w:r>
        <w:rPr>
          <w:lang w:val="es-419"/>
        </w:rPr>
        <w:tab/>
        <w:t>Yo estoy de acuerdo con las acciones de Mariana cuando el vagabundo llev</w:t>
      </w:r>
      <w:r w:rsidRPr="004D56D6">
        <w:rPr>
          <w:lang w:val="es-419"/>
        </w:rPr>
        <w:t>ó</w:t>
      </w:r>
      <w:r>
        <w:rPr>
          <w:lang w:val="es-419"/>
        </w:rPr>
        <w:t xml:space="preserve"> a su casa. Mariana estaba sola y entonces estaba nerviosa cuando un hombre extraño le pid</w:t>
      </w:r>
      <w:r w:rsidRPr="004D56D6">
        <w:rPr>
          <w:lang w:val="es-419"/>
        </w:rPr>
        <w:t>ió</w:t>
      </w:r>
      <w:r>
        <w:rPr>
          <w:lang w:val="es-419"/>
        </w:rPr>
        <w:t xml:space="preserve"> dormir en su casa. Mariana era generosa y lo permiti</w:t>
      </w:r>
      <w:r w:rsidRPr="004D56D6">
        <w:rPr>
          <w:lang w:val="es-419"/>
        </w:rPr>
        <w:t>ó</w:t>
      </w:r>
      <w:r>
        <w:rPr>
          <w:lang w:val="es-419"/>
        </w:rPr>
        <w:t>, y le pid</w:t>
      </w:r>
      <w:r w:rsidRPr="004D56D6">
        <w:rPr>
          <w:lang w:val="es-419"/>
        </w:rPr>
        <w:t>ió</w:t>
      </w:r>
      <w:r>
        <w:rPr>
          <w:lang w:val="es-419"/>
        </w:rPr>
        <w:t xml:space="preserve"> al vagabundo que marcha por la mañana. Entonces, cuando se levant</w:t>
      </w:r>
      <w:r w:rsidRPr="004D56D6">
        <w:rPr>
          <w:lang w:val="es-419"/>
        </w:rPr>
        <w:t>ó</w:t>
      </w:r>
      <w:r>
        <w:rPr>
          <w:lang w:val="es-419"/>
        </w:rPr>
        <w:t>, el vagabundo le chantaje</w:t>
      </w:r>
      <w:r w:rsidRPr="004D56D6">
        <w:rPr>
          <w:lang w:val="es-419"/>
        </w:rPr>
        <w:t>ó</w:t>
      </w:r>
      <w:r>
        <w:rPr>
          <w:lang w:val="es-419"/>
        </w:rPr>
        <w:t xml:space="preserve">. No es una sorpresa que ella no estaba </w:t>
      </w:r>
      <w:r w:rsidR="006755CE">
        <w:rPr>
          <w:lang w:val="es-419"/>
        </w:rPr>
        <w:t>confortable</w:t>
      </w:r>
      <w:r>
        <w:rPr>
          <w:lang w:val="es-419"/>
        </w:rPr>
        <w:t xml:space="preserve"> con el vagabundo durmiendo en su casa y comiendo toda su comida sin </w:t>
      </w:r>
      <w:r w:rsidR="006755CE">
        <w:rPr>
          <w:lang w:val="es-419"/>
        </w:rPr>
        <w:t>pagar</w:t>
      </w:r>
      <w:r>
        <w:rPr>
          <w:lang w:val="es-419"/>
        </w:rPr>
        <w:t xml:space="preserve">. Y no es una sorpresa cuando ella era loca y dio que el vagabundo pudo compartir sus secretos con Antonio. Pienso que yo podría </w:t>
      </w:r>
      <w:r w:rsidR="00A36B21">
        <w:rPr>
          <w:lang w:val="es-419"/>
        </w:rPr>
        <w:t>hacer lo</w:t>
      </w:r>
      <w:r w:rsidR="006755CE">
        <w:rPr>
          <w:lang w:val="es-419"/>
        </w:rPr>
        <w:t xml:space="preserve"> mismo, si no pudo estar confortable en mi casa. </w:t>
      </w:r>
    </w:p>
    <w:p w:rsidR="006755CE" w:rsidRDefault="006755CE" w:rsidP="00A36B21">
      <w:pPr>
        <w:spacing w:after="0" w:line="480" w:lineRule="auto"/>
        <w:rPr>
          <w:lang w:val="es-419"/>
        </w:rPr>
      </w:pPr>
      <w:r>
        <w:rPr>
          <w:lang w:val="es-419"/>
        </w:rPr>
        <w:tab/>
        <w:t xml:space="preserve">En el caso del vagabundo, no estoy de acuerdo con la manera en que recibió ayuda de Mariana. Comprendo que no tenía dinero y la gente en general no tenía mucho dinero, pero el vagabundo usaba una manera muy tramposa para recibir la comida y cama de Mariana. Yo nunca puedo estar de acuerdo con una persona que </w:t>
      </w:r>
      <w:r w:rsidR="00A36B21">
        <w:rPr>
          <w:lang w:val="es-419"/>
        </w:rPr>
        <w:t>c</w:t>
      </w:r>
      <w:r>
        <w:rPr>
          <w:lang w:val="es-419"/>
        </w:rPr>
        <w:t>hant</w:t>
      </w:r>
      <w:r w:rsidR="00A36B21">
        <w:rPr>
          <w:lang w:val="es-419"/>
        </w:rPr>
        <w:t>ajee</w:t>
      </w:r>
      <w:r>
        <w:rPr>
          <w:lang w:val="es-419"/>
        </w:rPr>
        <w:t xml:space="preserve"> a otra persona para recibir lo que quiere. Especialmente cuando la otra persona era muy generosa. </w:t>
      </w:r>
    </w:p>
    <w:p w:rsidR="006755CE" w:rsidRPr="004D56D6" w:rsidRDefault="00A36B21" w:rsidP="00A36B21">
      <w:pPr>
        <w:spacing w:after="0" w:line="480" w:lineRule="auto"/>
        <w:rPr>
          <w:lang w:val="es-419"/>
        </w:rPr>
      </w:pPr>
      <w:r>
        <w:rPr>
          <w:lang w:val="es-419"/>
        </w:rPr>
        <w:tab/>
        <w:t>Al final</w:t>
      </w:r>
      <w:r w:rsidR="006755CE">
        <w:rPr>
          <w:lang w:val="es-419"/>
        </w:rPr>
        <w:t>, yo estoy de acuerdo con el vagabundo cuando le dijo a Mariana que ella debe resolver sus problemas con su marido. No creo en vivir con mentiras y secretas con las persona</w:t>
      </w:r>
      <w:bookmarkStart w:id="0" w:name="_GoBack"/>
      <w:bookmarkEnd w:id="0"/>
      <w:r w:rsidR="006755CE">
        <w:rPr>
          <w:lang w:val="es-419"/>
        </w:rPr>
        <w:t xml:space="preserve">s con quien vive. </w:t>
      </w:r>
      <w:r w:rsidR="006755CE">
        <w:rPr>
          <w:lang w:val="es-419"/>
        </w:rPr>
        <w:lastRenderedPageBreak/>
        <w:t xml:space="preserve">Si yo fuera Mariana, pienso que hiciera casi las mismas acciones. Yo sería tan generosa que mi situación económica me permite, y si no </w:t>
      </w:r>
      <w:r>
        <w:rPr>
          <w:lang w:val="es-419"/>
        </w:rPr>
        <w:t>estuviera</w:t>
      </w:r>
      <w:r w:rsidR="006755CE">
        <w:rPr>
          <w:lang w:val="es-419"/>
        </w:rPr>
        <w:t xml:space="preserve"> confortable</w:t>
      </w:r>
      <w:r>
        <w:rPr>
          <w:lang w:val="es-419"/>
        </w:rPr>
        <w:t>, rechace</w:t>
      </w:r>
      <w:r w:rsidR="006755CE">
        <w:rPr>
          <w:lang w:val="es-419"/>
        </w:rPr>
        <w:t xml:space="preserve"> el vagabundo de mi casa. Entonces, si fuera Mariana, pienso que casaría a Constantino y viviría feliz, y no tendría nada culpe cuando el vagabundo me visito. Si yo fuera el vagabundo, pienso que no usaría el chantaje con Mariana, porque ella era generosa. Si Mariana era mala y terrible conmigo, pienso que usaría el chantaje si no tuve otras opciones para vivir en la tormenta. Generalmente, pienso que la actitud de Mariana fue correcta y la actitud del vagabundo fue incorrecta. </w:t>
      </w:r>
    </w:p>
    <w:sectPr w:rsidR="006755CE" w:rsidRPr="004D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6D6"/>
    <w:rsid w:val="004D56D6"/>
    <w:rsid w:val="005D663D"/>
    <w:rsid w:val="006755CE"/>
    <w:rsid w:val="00A36B21"/>
    <w:rsid w:val="00E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E0053"/>
  <w15:chartTrackingRefBased/>
  <w15:docId w15:val="{75DE9B77-8C4C-4014-8E40-0154DFE5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 Atherton</dc:creator>
  <cp:keywords/>
  <dc:description/>
  <cp:lastModifiedBy>Kathryn Atherton</cp:lastModifiedBy>
  <cp:revision>1</cp:revision>
  <dcterms:created xsi:type="dcterms:W3CDTF">2016-03-01T02:01:00Z</dcterms:created>
  <dcterms:modified xsi:type="dcterms:W3CDTF">2016-03-01T02:32:00Z</dcterms:modified>
</cp:coreProperties>
</file>