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9CDFF" w14:textId="77777777" w:rsidR="0088530B" w:rsidRPr="00CA578A" w:rsidRDefault="0088530B" w:rsidP="0088530B">
      <w:pPr>
        <w:spacing w:line="240" w:lineRule="auto"/>
        <w:jc w:val="center"/>
        <w:rPr>
          <w:sz w:val="32"/>
          <w:szCs w:val="32"/>
        </w:rPr>
      </w:pPr>
      <w:r w:rsidRPr="00CA578A">
        <w:rPr>
          <w:rFonts w:hint="eastAsia"/>
          <w:sz w:val="32"/>
          <w:szCs w:val="32"/>
        </w:rPr>
        <w:t>项目章程</w:t>
      </w:r>
    </w:p>
    <w:p w14:paraId="735061FC" w14:textId="77777777" w:rsidR="0088530B" w:rsidRDefault="0088530B" w:rsidP="0088530B">
      <w:pPr>
        <w:pStyle w:val="a7"/>
        <w:numPr>
          <w:ilvl w:val="0"/>
          <w:numId w:val="1"/>
        </w:numPr>
        <w:spacing w:line="240" w:lineRule="auto"/>
        <w:ind w:left="0" w:firstLineChars="0" w:firstLine="0"/>
        <w:rPr>
          <w:b/>
          <w:sz w:val="28"/>
          <w:szCs w:val="28"/>
        </w:rPr>
      </w:pPr>
      <w:r>
        <w:rPr>
          <w:rFonts w:hint="eastAsia"/>
          <w:b/>
          <w:sz w:val="28"/>
          <w:szCs w:val="28"/>
        </w:rPr>
        <w:t>项目名称</w:t>
      </w:r>
    </w:p>
    <w:p w14:paraId="6DCC0325" w14:textId="77777777" w:rsidR="0088530B" w:rsidRPr="00CA578A" w:rsidRDefault="0088530B" w:rsidP="0088530B">
      <w:pPr>
        <w:pStyle w:val="a7"/>
        <w:spacing w:line="240" w:lineRule="auto"/>
        <w:ind w:firstLineChars="0" w:firstLine="0"/>
        <w:rPr>
          <w:sz w:val="24"/>
          <w:szCs w:val="24"/>
        </w:rPr>
      </w:pPr>
      <w:r w:rsidRPr="00CA578A">
        <w:rPr>
          <w:rFonts w:hint="eastAsia"/>
          <w:sz w:val="24"/>
          <w:szCs w:val="24"/>
        </w:rPr>
        <w:t>爱旅行A</w:t>
      </w:r>
      <w:r w:rsidRPr="00CA578A">
        <w:rPr>
          <w:sz w:val="24"/>
          <w:szCs w:val="24"/>
        </w:rPr>
        <w:t>PP</w:t>
      </w:r>
    </w:p>
    <w:p w14:paraId="46A1935C" w14:textId="77777777" w:rsidR="0088530B" w:rsidRDefault="0088530B" w:rsidP="0088530B">
      <w:pPr>
        <w:pStyle w:val="a7"/>
        <w:numPr>
          <w:ilvl w:val="0"/>
          <w:numId w:val="1"/>
        </w:numPr>
        <w:spacing w:line="240" w:lineRule="auto"/>
        <w:ind w:left="0" w:firstLineChars="0" w:firstLine="0"/>
        <w:rPr>
          <w:b/>
          <w:sz w:val="28"/>
          <w:szCs w:val="28"/>
        </w:rPr>
      </w:pPr>
      <w:r>
        <w:rPr>
          <w:rFonts w:hint="eastAsia"/>
          <w:b/>
          <w:sz w:val="28"/>
          <w:szCs w:val="28"/>
        </w:rPr>
        <w:t>项目经理</w:t>
      </w:r>
    </w:p>
    <w:p w14:paraId="3F9F0012" w14:textId="77777777" w:rsidR="0088530B" w:rsidRPr="00CA578A" w:rsidRDefault="0088530B" w:rsidP="0088530B">
      <w:pPr>
        <w:spacing w:line="240" w:lineRule="auto"/>
        <w:rPr>
          <w:sz w:val="24"/>
          <w:szCs w:val="28"/>
        </w:rPr>
      </w:pPr>
      <w:r w:rsidRPr="00CA578A">
        <w:rPr>
          <w:rFonts w:hint="eastAsia"/>
          <w:sz w:val="24"/>
          <w:szCs w:val="28"/>
        </w:rPr>
        <w:t>曹颖</w:t>
      </w:r>
    </w:p>
    <w:p w14:paraId="51D28F99" w14:textId="77777777" w:rsidR="0088530B" w:rsidRPr="00167459" w:rsidRDefault="0088530B" w:rsidP="0088530B">
      <w:pPr>
        <w:pStyle w:val="a7"/>
        <w:numPr>
          <w:ilvl w:val="0"/>
          <w:numId w:val="1"/>
        </w:numPr>
        <w:spacing w:line="240" w:lineRule="auto"/>
        <w:ind w:left="0" w:firstLineChars="0" w:firstLine="0"/>
        <w:rPr>
          <w:b/>
          <w:sz w:val="28"/>
          <w:szCs w:val="28"/>
        </w:rPr>
      </w:pPr>
      <w:r>
        <w:rPr>
          <w:rFonts w:hint="eastAsia"/>
          <w:b/>
          <w:sz w:val="28"/>
          <w:szCs w:val="28"/>
        </w:rPr>
        <w:t>项目背景</w:t>
      </w:r>
    </w:p>
    <w:p w14:paraId="02688330" w14:textId="7F57981D" w:rsidR="0088530B" w:rsidRPr="0088530B" w:rsidRDefault="0088530B" w:rsidP="0088530B">
      <w:pPr>
        <w:ind w:firstLineChars="200" w:firstLine="480"/>
        <w:rPr>
          <w:rFonts w:hint="eastAsia"/>
        </w:rPr>
      </w:pPr>
      <w:r w:rsidRPr="0088530B">
        <w:rPr>
          <w:rFonts w:hint="eastAsia"/>
          <w:sz w:val="24"/>
          <w:szCs w:val="24"/>
        </w:rPr>
        <w:t>随着经济的快速发展和人民生活水平的不断提高加之法定假期的刺激外出旅行逐渐成为越来越多的人们休闲方式的第一选择。快节奏的生活使人们不再满足于传统旅行的低效率。一方面人们希望在出门之前就能对旅游相关知识及信息有一个全面的了解并且可以享受到各种快捷方便的服务另一方面旅游企业需要及时地向旅游顾客群提供丰富的旅游景点信息了解客户的需求进而提供相应的服务。所以需要一款含景点门票，美食，住宿等在内的</w:t>
      </w:r>
      <w:r w:rsidRPr="0088530B">
        <w:rPr>
          <w:sz w:val="24"/>
          <w:szCs w:val="24"/>
        </w:rPr>
        <w:t>APP，让人们摆脱纸质的地图册，更加方便直观的安排旅行。各个景点，酒店，餐馆也需要一个平台来加大宣传力度。</w:t>
      </w:r>
      <w:bookmarkStart w:id="0" w:name="_GoBack"/>
      <w:bookmarkEnd w:id="0"/>
    </w:p>
    <w:p w14:paraId="2CFB2B56" w14:textId="2AB52566" w:rsidR="0088530B" w:rsidRPr="00066CFF" w:rsidRDefault="0088530B" w:rsidP="0088530B">
      <w:pPr>
        <w:pStyle w:val="a7"/>
        <w:numPr>
          <w:ilvl w:val="0"/>
          <w:numId w:val="2"/>
        </w:numPr>
        <w:spacing w:line="240" w:lineRule="auto"/>
        <w:ind w:left="0" w:firstLineChars="0" w:firstLine="0"/>
        <w:rPr>
          <w:sz w:val="28"/>
          <w:szCs w:val="28"/>
        </w:rPr>
      </w:pPr>
      <w:r w:rsidRPr="00066CFF">
        <w:rPr>
          <w:rFonts w:hint="eastAsia"/>
          <w:b/>
          <w:sz w:val="28"/>
          <w:szCs w:val="28"/>
        </w:rPr>
        <w:t>项目目标</w:t>
      </w:r>
    </w:p>
    <w:p w14:paraId="3ABA3A37" w14:textId="77777777" w:rsidR="0088530B" w:rsidRDefault="0088530B" w:rsidP="0088530B">
      <w:pPr>
        <w:spacing w:line="240" w:lineRule="auto"/>
        <w:rPr>
          <w:sz w:val="28"/>
          <w:szCs w:val="28"/>
        </w:rPr>
      </w:pPr>
      <w:r w:rsidRPr="00CA578A">
        <w:rPr>
          <w:rFonts w:hint="eastAsia"/>
          <w:sz w:val="24"/>
          <w:szCs w:val="24"/>
        </w:rPr>
        <w:t>建设并运营一个手机端旅游应用平台，有效提升旅游移动信息化服务水平</w:t>
      </w:r>
      <w:r>
        <w:rPr>
          <w:rFonts w:hint="eastAsia"/>
          <w:sz w:val="28"/>
          <w:szCs w:val="28"/>
        </w:rPr>
        <w:t>。</w:t>
      </w:r>
    </w:p>
    <w:p w14:paraId="15581DC2" w14:textId="77777777" w:rsidR="0088530B" w:rsidRDefault="0088530B" w:rsidP="0088530B">
      <w:pPr>
        <w:pStyle w:val="a7"/>
        <w:numPr>
          <w:ilvl w:val="0"/>
          <w:numId w:val="2"/>
        </w:numPr>
        <w:spacing w:line="240" w:lineRule="auto"/>
        <w:ind w:left="0" w:firstLineChars="0" w:firstLine="0"/>
        <w:rPr>
          <w:b/>
          <w:sz w:val="28"/>
          <w:szCs w:val="28"/>
        </w:rPr>
      </w:pPr>
      <w:r w:rsidRPr="00066CFF">
        <w:rPr>
          <w:rFonts w:hint="eastAsia"/>
          <w:b/>
          <w:sz w:val="28"/>
          <w:szCs w:val="28"/>
        </w:rPr>
        <w:t>项目范围</w:t>
      </w:r>
    </w:p>
    <w:p w14:paraId="707A63C8" w14:textId="77777777" w:rsidR="0088530B" w:rsidRPr="00CA578A" w:rsidRDefault="0088530B" w:rsidP="0088530B">
      <w:pPr>
        <w:pStyle w:val="a7"/>
        <w:numPr>
          <w:ilvl w:val="1"/>
          <w:numId w:val="3"/>
        </w:numPr>
        <w:spacing w:line="240" w:lineRule="auto"/>
        <w:ind w:left="0" w:firstLineChars="0" w:firstLine="0"/>
        <w:rPr>
          <w:sz w:val="24"/>
          <w:szCs w:val="24"/>
        </w:rPr>
      </w:pPr>
      <w:r w:rsidRPr="00CA578A">
        <w:rPr>
          <w:rFonts w:hint="eastAsia"/>
          <w:sz w:val="24"/>
          <w:szCs w:val="24"/>
        </w:rPr>
        <w:t>攻略：景区介绍、交通指南、旅游行程规划、特色线路、旅游攻略、精彩游记、互动分享</w:t>
      </w:r>
    </w:p>
    <w:p w14:paraId="2252D45D" w14:textId="77777777" w:rsidR="0088530B" w:rsidRPr="00CA578A" w:rsidRDefault="0088530B" w:rsidP="0088530B">
      <w:pPr>
        <w:pStyle w:val="a7"/>
        <w:numPr>
          <w:ilvl w:val="1"/>
          <w:numId w:val="3"/>
        </w:numPr>
        <w:spacing w:line="240" w:lineRule="auto"/>
        <w:ind w:left="0" w:firstLineChars="0" w:firstLine="0"/>
        <w:rPr>
          <w:sz w:val="24"/>
          <w:szCs w:val="24"/>
        </w:rPr>
      </w:pPr>
      <w:r w:rsidRPr="00CA578A">
        <w:rPr>
          <w:rFonts w:hint="eastAsia"/>
          <w:sz w:val="24"/>
          <w:szCs w:val="24"/>
        </w:rPr>
        <w:t>导航：路线导航、地图定位、设施位置、商户位置</w:t>
      </w:r>
    </w:p>
    <w:p w14:paraId="5EA9AC0E" w14:textId="77777777" w:rsidR="0088530B" w:rsidRPr="00CA578A" w:rsidRDefault="0088530B" w:rsidP="0088530B">
      <w:pPr>
        <w:pStyle w:val="a7"/>
        <w:numPr>
          <w:ilvl w:val="1"/>
          <w:numId w:val="3"/>
        </w:numPr>
        <w:spacing w:line="240" w:lineRule="auto"/>
        <w:ind w:left="0" w:firstLineChars="0" w:firstLine="0"/>
        <w:rPr>
          <w:sz w:val="24"/>
          <w:szCs w:val="24"/>
        </w:rPr>
      </w:pPr>
      <w:r w:rsidRPr="00CA578A">
        <w:rPr>
          <w:rFonts w:hint="eastAsia"/>
          <w:sz w:val="24"/>
          <w:szCs w:val="24"/>
        </w:rPr>
        <w:t>导游：景区全景图、周边景点资讯、多媒体讲解、公共设施、交通、餐饮、娱乐、购物</w:t>
      </w:r>
    </w:p>
    <w:p w14:paraId="2E3A7EBC" w14:textId="77777777" w:rsidR="0088530B" w:rsidRPr="00CA578A" w:rsidRDefault="0088530B" w:rsidP="0088530B">
      <w:pPr>
        <w:pStyle w:val="a7"/>
        <w:numPr>
          <w:ilvl w:val="1"/>
          <w:numId w:val="3"/>
        </w:numPr>
        <w:spacing w:line="240" w:lineRule="auto"/>
        <w:ind w:left="0" w:firstLineChars="0" w:firstLine="0"/>
        <w:rPr>
          <w:sz w:val="24"/>
          <w:szCs w:val="24"/>
        </w:rPr>
      </w:pPr>
      <w:r w:rsidRPr="00CA578A">
        <w:rPr>
          <w:rFonts w:hint="eastAsia"/>
          <w:sz w:val="24"/>
          <w:szCs w:val="24"/>
        </w:rPr>
        <w:lastRenderedPageBreak/>
        <w:t>导购：景区门票、酒店预订、租车服务、旅游保险、商家优惠劵</w:t>
      </w:r>
    </w:p>
    <w:p w14:paraId="151CD07C" w14:textId="77777777" w:rsidR="0088530B" w:rsidRPr="00CA578A" w:rsidRDefault="0088530B" w:rsidP="0088530B">
      <w:pPr>
        <w:pStyle w:val="a7"/>
        <w:numPr>
          <w:ilvl w:val="1"/>
          <w:numId w:val="3"/>
        </w:numPr>
        <w:spacing w:line="240" w:lineRule="auto"/>
        <w:ind w:left="0" w:firstLineChars="0" w:firstLine="0"/>
        <w:rPr>
          <w:sz w:val="24"/>
          <w:szCs w:val="24"/>
        </w:rPr>
      </w:pPr>
      <w:r w:rsidRPr="00CA578A">
        <w:rPr>
          <w:rFonts w:hint="eastAsia"/>
          <w:sz w:val="24"/>
          <w:szCs w:val="24"/>
        </w:rPr>
        <w:t>二维码：二维码扫描、景区景点页面</w:t>
      </w:r>
    </w:p>
    <w:p w14:paraId="0D76E4E4" w14:textId="77777777" w:rsidR="0088530B" w:rsidRDefault="0088530B" w:rsidP="0088530B">
      <w:pPr>
        <w:pStyle w:val="a7"/>
        <w:numPr>
          <w:ilvl w:val="0"/>
          <w:numId w:val="1"/>
        </w:numPr>
        <w:spacing w:line="240" w:lineRule="auto"/>
        <w:ind w:left="0" w:firstLineChars="0" w:firstLine="0"/>
        <w:rPr>
          <w:b/>
          <w:sz w:val="28"/>
          <w:szCs w:val="28"/>
        </w:rPr>
      </w:pPr>
      <w:r>
        <w:rPr>
          <w:rFonts w:hint="eastAsia"/>
          <w:b/>
          <w:sz w:val="28"/>
          <w:szCs w:val="28"/>
        </w:rPr>
        <w:t>进度</w:t>
      </w:r>
    </w:p>
    <w:p w14:paraId="2537A904" w14:textId="77777777" w:rsidR="0088530B" w:rsidRPr="00CA578A" w:rsidRDefault="0088530B" w:rsidP="0088530B">
      <w:pPr>
        <w:pStyle w:val="a7"/>
        <w:numPr>
          <w:ilvl w:val="1"/>
          <w:numId w:val="1"/>
        </w:numPr>
        <w:spacing w:line="240" w:lineRule="auto"/>
        <w:ind w:left="0" w:firstLineChars="0" w:firstLine="0"/>
        <w:rPr>
          <w:sz w:val="24"/>
          <w:szCs w:val="24"/>
        </w:rPr>
      </w:pPr>
      <w:r w:rsidRPr="00CA578A">
        <w:rPr>
          <w:sz w:val="24"/>
          <w:szCs w:val="24"/>
        </w:rPr>
        <w:t>2018</w:t>
      </w:r>
      <w:r w:rsidRPr="00CA578A">
        <w:rPr>
          <w:rFonts w:hint="eastAsia"/>
          <w:sz w:val="24"/>
          <w:szCs w:val="24"/>
        </w:rPr>
        <w:t>．</w:t>
      </w:r>
      <w:r w:rsidRPr="00CA578A">
        <w:rPr>
          <w:sz w:val="24"/>
          <w:szCs w:val="24"/>
        </w:rPr>
        <w:t>9</w:t>
      </w:r>
      <w:r w:rsidRPr="00CA578A">
        <w:rPr>
          <w:rFonts w:hint="eastAsia"/>
          <w:sz w:val="24"/>
          <w:szCs w:val="24"/>
        </w:rPr>
        <w:t>月</w:t>
      </w:r>
      <w:r w:rsidRPr="00CA578A">
        <w:rPr>
          <w:sz w:val="24"/>
          <w:szCs w:val="24"/>
        </w:rPr>
        <w:t>:</w:t>
      </w:r>
      <w:r w:rsidRPr="00CA578A">
        <w:rPr>
          <w:rFonts w:hint="eastAsia"/>
          <w:sz w:val="24"/>
          <w:szCs w:val="24"/>
        </w:rPr>
        <w:t>组建核心团队和合作模式、确定产品定位和第一版产品范围；</w:t>
      </w:r>
    </w:p>
    <w:p w14:paraId="635BBC0B" w14:textId="77777777" w:rsidR="0088530B" w:rsidRPr="00CA578A" w:rsidRDefault="0088530B" w:rsidP="0088530B">
      <w:pPr>
        <w:pStyle w:val="a7"/>
        <w:numPr>
          <w:ilvl w:val="1"/>
          <w:numId w:val="1"/>
        </w:numPr>
        <w:spacing w:line="240" w:lineRule="auto"/>
        <w:ind w:left="0" w:firstLineChars="0" w:firstLine="0"/>
        <w:rPr>
          <w:sz w:val="24"/>
          <w:szCs w:val="24"/>
        </w:rPr>
      </w:pPr>
      <w:r w:rsidRPr="00CA578A">
        <w:rPr>
          <w:sz w:val="24"/>
          <w:szCs w:val="24"/>
        </w:rPr>
        <w:t>2018</w:t>
      </w:r>
      <w:r w:rsidRPr="00CA578A">
        <w:rPr>
          <w:rFonts w:hint="eastAsia"/>
          <w:sz w:val="24"/>
          <w:szCs w:val="24"/>
        </w:rPr>
        <w:t>．</w:t>
      </w:r>
      <w:r w:rsidRPr="00CA578A">
        <w:rPr>
          <w:sz w:val="24"/>
          <w:szCs w:val="24"/>
        </w:rPr>
        <w:t>10</w:t>
      </w:r>
      <w:r w:rsidRPr="00CA578A">
        <w:rPr>
          <w:rFonts w:hint="eastAsia"/>
          <w:sz w:val="24"/>
          <w:szCs w:val="24"/>
        </w:rPr>
        <w:t>月：产品的需求细化、产品设计细化；</w:t>
      </w:r>
      <w:r w:rsidRPr="00CA578A">
        <w:rPr>
          <w:sz w:val="24"/>
          <w:szCs w:val="24"/>
        </w:rPr>
        <w:t xml:space="preserve"> </w:t>
      </w:r>
    </w:p>
    <w:p w14:paraId="5149D7AC" w14:textId="77777777" w:rsidR="0088530B" w:rsidRPr="00CA578A" w:rsidRDefault="0088530B" w:rsidP="0088530B">
      <w:pPr>
        <w:pStyle w:val="a7"/>
        <w:numPr>
          <w:ilvl w:val="1"/>
          <w:numId w:val="1"/>
        </w:numPr>
        <w:spacing w:line="240" w:lineRule="auto"/>
        <w:ind w:left="0" w:firstLineChars="0" w:firstLine="0"/>
        <w:rPr>
          <w:sz w:val="24"/>
          <w:szCs w:val="24"/>
        </w:rPr>
      </w:pPr>
      <w:r w:rsidRPr="00CA578A">
        <w:rPr>
          <w:sz w:val="24"/>
          <w:szCs w:val="24"/>
        </w:rPr>
        <w:t>2018</w:t>
      </w:r>
      <w:r w:rsidRPr="00CA578A">
        <w:rPr>
          <w:rFonts w:hint="eastAsia"/>
          <w:sz w:val="24"/>
          <w:szCs w:val="24"/>
        </w:rPr>
        <w:t>．</w:t>
      </w:r>
      <w:r w:rsidRPr="00CA578A">
        <w:rPr>
          <w:sz w:val="24"/>
          <w:szCs w:val="24"/>
        </w:rPr>
        <w:t>11—12</w:t>
      </w:r>
      <w:r w:rsidRPr="00CA578A">
        <w:rPr>
          <w:rFonts w:hint="eastAsia"/>
          <w:sz w:val="24"/>
          <w:szCs w:val="24"/>
        </w:rPr>
        <w:t>月：组建网站建设团队，进入建设期；</w:t>
      </w:r>
    </w:p>
    <w:p w14:paraId="18E3CDFC" w14:textId="77777777" w:rsidR="0088530B" w:rsidRPr="00CA578A" w:rsidRDefault="0088530B" w:rsidP="0088530B">
      <w:pPr>
        <w:pStyle w:val="a7"/>
        <w:numPr>
          <w:ilvl w:val="1"/>
          <w:numId w:val="1"/>
        </w:numPr>
        <w:spacing w:line="240" w:lineRule="auto"/>
        <w:ind w:left="0" w:firstLineChars="0" w:firstLine="0"/>
        <w:rPr>
          <w:b/>
          <w:sz w:val="24"/>
          <w:szCs w:val="24"/>
        </w:rPr>
      </w:pPr>
      <w:r w:rsidRPr="00CA578A">
        <w:rPr>
          <w:sz w:val="24"/>
          <w:szCs w:val="24"/>
        </w:rPr>
        <w:t>2019</w:t>
      </w:r>
      <w:r w:rsidRPr="00CA578A">
        <w:rPr>
          <w:rFonts w:hint="eastAsia"/>
          <w:sz w:val="24"/>
          <w:szCs w:val="24"/>
        </w:rPr>
        <w:t>．</w:t>
      </w:r>
      <w:r w:rsidRPr="00CA578A">
        <w:rPr>
          <w:sz w:val="24"/>
          <w:szCs w:val="24"/>
        </w:rPr>
        <w:t>1</w:t>
      </w:r>
      <w:r w:rsidRPr="00CA578A">
        <w:rPr>
          <w:rFonts w:hint="eastAsia"/>
          <w:sz w:val="24"/>
          <w:szCs w:val="24"/>
        </w:rPr>
        <w:t>月：产品进入测试阶段（吸引尽可能广泛的顾客进行测试）；</w:t>
      </w:r>
    </w:p>
    <w:p w14:paraId="7661F09E" w14:textId="77777777" w:rsidR="0088530B" w:rsidRDefault="0088530B" w:rsidP="0088530B">
      <w:pPr>
        <w:pStyle w:val="a7"/>
        <w:numPr>
          <w:ilvl w:val="0"/>
          <w:numId w:val="1"/>
        </w:numPr>
        <w:spacing w:line="240" w:lineRule="auto"/>
        <w:ind w:left="0" w:firstLineChars="0" w:firstLine="0"/>
        <w:rPr>
          <w:b/>
          <w:sz w:val="28"/>
          <w:szCs w:val="28"/>
        </w:rPr>
      </w:pPr>
      <w:r>
        <w:rPr>
          <w:rFonts w:hint="eastAsia"/>
          <w:b/>
          <w:sz w:val="28"/>
          <w:szCs w:val="28"/>
        </w:rPr>
        <w:t>交付成果</w:t>
      </w:r>
      <w:r>
        <w:rPr>
          <w:b/>
          <w:sz w:val="28"/>
          <w:szCs w:val="28"/>
        </w:rPr>
        <w:t xml:space="preserve"> </w:t>
      </w:r>
    </w:p>
    <w:p w14:paraId="2658E6D2" w14:textId="77777777" w:rsidR="0088530B" w:rsidRPr="00CA578A" w:rsidRDefault="0088530B" w:rsidP="0088530B">
      <w:pPr>
        <w:pStyle w:val="a7"/>
        <w:numPr>
          <w:ilvl w:val="1"/>
          <w:numId w:val="1"/>
        </w:numPr>
        <w:spacing w:line="240" w:lineRule="auto"/>
        <w:ind w:left="0" w:firstLineChars="0" w:firstLine="0"/>
        <w:rPr>
          <w:sz w:val="24"/>
          <w:szCs w:val="28"/>
        </w:rPr>
      </w:pPr>
      <w:r w:rsidRPr="00CA578A">
        <w:rPr>
          <w:rFonts w:hint="eastAsia"/>
          <w:sz w:val="24"/>
          <w:szCs w:val="28"/>
        </w:rPr>
        <w:t>完全实现需求的可运行程序及源代码；</w:t>
      </w:r>
    </w:p>
    <w:p w14:paraId="3B9BBEDC" w14:textId="77777777" w:rsidR="0088530B" w:rsidRPr="00CA578A" w:rsidRDefault="0088530B" w:rsidP="0088530B">
      <w:pPr>
        <w:pStyle w:val="a7"/>
        <w:numPr>
          <w:ilvl w:val="1"/>
          <w:numId w:val="1"/>
        </w:numPr>
        <w:spacing w:line="240" w:lineRule="auto"/>
        <w:ind w:left="0" w:firstLineChars="0" w:firstLine="0"/>
        <w:rPr>
          <w:sz w:val="24"/>
          <w:szCs w:val="28"/>
        </w:rPr>
      </w:pPr>
      <w:r w:rsidRPr="00CA578A">
        <w:rPr>
          <w:rFonts w:hint="eastAsia"/>
          <w:sz w:val="24"/>
          <w:szCs w:val="28"/>
        </w:rPr>
        <w:t>主要技术文档：需求说明、产品说明、设计文档、测试报告；</w:t>
      </w:r>
    </w:p>
    <w:p w14:paraId="60F5DD14" w14:textId="77777777" w:rsidR="0088530B" w:rsidRPr="00CA578A" w:rsidRDefault="0088530B" w:rsidP="0088530B">
      <w:pPr>
        <w:pStyle w:val="a7"/>
        <w:numPr>
          <w:ilvl w:val="1"/>
          <w:numId w:val="1"/>
        </w:numPr>
        <w:spacing w:line="240" w:lineRule="auto"/>
        <w:ind w:left="0" w:firstLineChars="0" w:firstLine="0"/>
        <w:rPr>
          <w:sz w:val="24"/>
          <w:szCs w:val="28"/>
        </w:rPr>
      </w:pPr>
      <w:r w:rsidRPr="00CA578A">
        <w:rPr>
          <w:rFonts w:hint="eastAsia"/>
          <w:sz w:val="24"/>
          <w:szCs w:val="28"/>
        </w:rPr>
        <w:t>主要项目管理文档：项目章程、进度计划、预算文档、人力资源计划、沟通计划、风险登记册、采购文件、主要变更记录、验收报告；</w:t>
      </w:r>
    </w:p>
    <w:p w14:paraId="532F3C54" w14:textId="77777777" w:rsidR="0088530B" w:rsidRPr="00CA578A" w:rsidRDefault="0088530B" w:rsidP="0088530B">
      <w:pPr>
        <w:pStyle w:val="a7"/>
        <w:numPr>
          <w:ilvl w:val="0"/>
          <w:numId w:val="1"/>
        </w:numPr>
        <w:spacing w:line="240" w:lineRule="auto"/>
        <w:ind w:left="0" w:firstLineChars="0" w:firstLine="0"/>
        <w:rPr>
          <w:b/>
          <w:sz w:val="28"/>
          <w:szCs w:val="28"/>
        </w:rPr>
      </w:pPr>
      <w:r>
        <w:rPr>
          <w:rFonts w:hint="eastAsia"/>
          <w:b/>
          <w:sz w:val="28"/>
          <w:szCs w:val="28"/>
        </w:rPr>
        <w:t>签字</w:t>
      </w:r>
    </w:p>
    <w:p w14:paraId="5FD242EA" w14:textId="77777777" w:rsidR="001A2E75" w:rsidRDefault="001A2E75"/>
    <w:sectPr w:rsidR="001A2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4BAEE" w14:textId="77777777" w:rsidR="002D7AA8" w:rsidRDefault="002D7AA8" w:rsidP="0088530B">
      <w:pPr>
        <w:spacing w:line="240" w:lineRule="auto"/>
      </w:pPr>
      <w:r>
        <w:separator/>
      </w:r>
    </w:p>
  </w:endnote>
  <w:endnote w:type="continuationSeparator" w:id="0">
    <w:p w14:paraId="5F09A52B" w14:textId="77777777" w:rsidR="002D7AA8" w:rsidRDefault="002D7AA8" w:rsidP="00885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A4C85" w14:textId="77777777" w:rsidR="002D7AA8" w:rsidRDefault="002D7AA8" w:rsidP="0088530B">
      <w:pPr>
        <w:spacing w:line="240" w:lineRule="auto"/>
      </w:pPr>
      <w:r>
        <w:separator/>
      </w:r>
    </w:p>
  </w:footnote>
  <w:footnote w:type="continuationSeparator" w:id="0">
    <w:p w14:paraId="17129D7B" w14:textId="77777777" w:rsidR="002D7AA8" w:rsidRDefault="002D7AA8" w:rsidP="008853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9D84690"/>
    <w:multiLevelType w:val="hybridMultilevel"/>
    <w:tmpl w:val="60F63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D9C19C2"/>
    <w:multiLevelType w:val="hybridMultilevel"/>
    <w:tmpl w:val="CED6603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BE"/>
    <w:rsid w:val="001A2E75"/>
    <w:rsid w:val="001B3497"/>
    <w:rsid w:val="002D7AA8"/>
    <w:rsid w:val="00525B4C"/>
    <w:rsid w:val="005D4DBE"/>
    <w:rsid w:val="0088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C786F"/>
  <w15:chartTrackingRefBased/>
  <w15:docId w15:val="{4D6A01E2-06C3-4C31-819D-AE5C7A39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530B"/>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53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530B"/>
    <w:rPr>
      <w:sz w:val="18"/>
      <w:szCs w:val="18"/>
    </w:rPr>
  </w:style>
  <w:style w:type="paragraph" w:styleId="a5">
    <w:name w:val="footer"/>
    <w:basedOn w:val="a"/>
    <w:link w:val="a6"/>
    <w:uiPriority w:val="99"/>
    <w:unhideWhenUsed/>
    <w:rsid w:val="0088530B"/>
    <w:pPr>
      <w:tabs>
        <w:tab w:val="center" w:pos="4153"/>
        <w:tab w:val="right" w:pos="8306"/>
      </w:tabs>
      <w:snapToGrid w:val="0"/>
      <w:jc w:val="left"/>
    </w:pPr>
    <w:rPr>
      <w:sz w:val="18"/>
      <w:szCs w:val="18"/>
    </w:rPr>
  </w:style>
  <w:style w:type="character" w:customStyle="1" w:styleId="a6">
    <w:name w:val="页脚 字符"/>
    <w:basedOn w:val="a0"/>
    <w:link w:val="a5"/>
    <w:uiPriority w:val="99"/>
    <w:rsid w:val="0088530B"/>
    <w:rPr>
      <w:sz w:val="18"/>
      <w:szCs w:val="18"/>
    </w:rPr>
  </w:style>
  <w:style w:type="paragraph" w:styleId="a7">
    <w:name w:val="List Paragraph"/>
    <w:basedOn w:val="a"/>
    <w:uiPriority w:val="34"/>
    <w:qFormat/>
    <w:rsid w:val="008853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迎灿 张</dc:creator>
  <cp:keywords/>
  <dc:description/>
  <cp:lastModifiedBy>迎灿 张</cp:lastModifiedBy>
  <cp:revision>2</cp:revision>
  <dcterms:created xsi:type="dcterms:W3CDTF">2019-03-17T11:58:00Z</dcterms:created>
  <dcterms:modified xsi:type="dcterms:W3CDTF">2019-03-17T12:04:00Z</dcterms:modified>
</cp:coreProperties>
</file>