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453" w14:textId="0358944F" w:rsidR="00DF0B99" w:rsidRDefault="006E2525" w:rsidP="00DF0B99">
      <w:pPr>
        <w:pStyle w:val="a7"/>
      </w:pPr>
      <w:r>
        <w:rPr>
          <w:rFonts w:hint="eastAsia"/>
        </w:rPr>
        <w:t>爱旅行</w:t>
      </w:r>
      <w:r w:rsidR="00204906">
        <w:rPr>
          <w:rFonts w:hint="eastAsia"/>
        </w:rPr>
        <w:t>项目范围说明书</w:t>
      </w:r>
    </w:p>
    <w:p w14:paraId="2C6EE6C5" w14:textId="50151E41" w:rsidR="00DF0B99" w:rsidRDefault="00DF0B99" w:rsidP="00204906">
      <w:pPr>
        <w:rPr>
          <w:sz w:val="28"/>
          <w:szCs w:val="28"/>
        </w:rPr>
      </w:pPr>
      <w:r>
        <w:tab/>
      </w:r>
    </w:p>
    <w:tbl>
      <w:tblPr>
        <w:tblW w:w="879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770"/>
        <w:gridCol w:w="5220"/>
      </w:tblGrid>
      <w:tr w:rsidR="00536A78" w14:paraId="6A64DEE8" w14:textId="4AD0ED45" w:rsidTr="00536A78">
        <w:trPr>
          <w:trHeight w:val="735"/>
        </w:trPr>
        <w:tc>
          <w:tcPr>
            <w:tcW w:w="1800" w:type="dxa"/>
          </w:tcPr>
          <w:p w14:paraId="39256372" w14:textId="1A175C49" w:rsidR="00536A78" w:rsidRDefault="00536A78">
            <w:r>
              <w:rPr>
                <w:rFonts w:hint="eastAsia"/>
              </w:rPr>
              <w:t>项目名称</w:t>
            </w:r>
          </w:p>
        </w:tc>
        <w:tc>
          <w:tcPr>
            <w:tcW w:w="6990" w:type="dxa"/>
            <w:gridSpan w:val="2"/>
          </w:tcPr>
          <w:p w14:paraId="4C2B4423" w14:textId="53ED832C" w:rsidR="00536A78" w:rsidRDefault="006E2525">
            <w:r>
              <w:rPr>
                <w:rFonts w:hint="eastAsia"/>
              </w:rPr>
              <w:t>爱旅行APP</w:t>
            </w:r>
          </w:p>
        </w:tc>
      </w:tr>
      <w:tr w:rsidR="00536A78" w14:paraId="4E64CEFF" w14:textId="08A3A125" w:rsidTr="00536A78">
        <w:trPr>
          <w:trHeight w:val="765"/>
        </w:trPr>
        <w:tc>
          <w:tcPr>
            <w:tcW w:w="1800" w:type="dxa"/>
          </w:tcPr>
          <w:p w14:paraId="3595C9A0" w14:textId="0D3C2760" w:rsidR="00536A78" w:rsidRDefault="00536A78">
            <w:r>
              <w:rPr>
                <w:rFonts w:hint="eastAsia"/>
              </w:rPr>
              <w:t>版本</w:t>
            </w:r>
          </w:p>
        </w:tc>
        <w:tc>
          <w:tcPr>
            <w:tcW w:w="6990" w:type="dxa"/>
            <w:gridSpan w:val="2"/>
          </w:tcPr>
          <w:p w14:paraId="0869B3C1" w14:textId="2A4CD35D" w:rsidR="00536A78" w:rsidRDefault="00536A7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536A78" w14:paraId="5895C575" w14:textId="5E6F04C2" w:rsidTr="00536A78">
        <w:trPr>
          <w:trHeight w:val="780"/>
        </w:trPr>
        <w:tc>
          <w:tcPr>
            <w:tcW w:w="1800" w:type="dxa"/>
          </w:tcPr>
          <w:p w14:paraId="3FE53E59" w14:textId="14337203" w:rsidR="00536A78" w:rsidRDefault="00536A78">
            <w:r>
              <w:rPr>
                <w:rFonts w:hint="eastAsia"/>
              </w:rPr>
              <w:t>发布时间</w:t>
            </w:r>
          </w:p>
        </w:tc>
        <w:tc>
          <w:tcPr>
            <w:tcW w:w="6990" w:type="dxa"/>
            <w:gridSpan w:val="2"/>
          </w:tcPr>
          <w:p w14:paraId="6416815B" w14:textId="01B64F81" w:rsidR="00536A78" w:rsidRDefault="00536A78">
            <w:r>
              <w:rPr>
                <w:rFonts w:hint="eastAsia"/>
              </w:rPr>
              <w:t>2</w:t>
            </w:r>
            <w:r>
              <w:t>019.5.5</w:t>
            </w:r>
          </w:p>
        </w:tc>
        <w:bookmarkStart w:id="0" w:name="_GoBack"/>
        <w:bookmarkEnd w:id="0"/>
      </w:tr>
      <w:tr w:rsidR="00536A78" w14:paraId="5E8013D3" w14:textId="3505DDBC" w:rsidTr="00536A78">
        <w:trPr>
          <w:trHeight w:val="675"/>
        </w:trPr>
        <w:tc>
          <w:tcPr>
            <w:tcW w:w="1800" w:type="dxa"/>
          </w:tcPr>
          <w:p w14:paraId="11CF731E" w14:textId="14A992E4" w:rsidR="00536A78" w:rsidRDefault="00536A78">
            <w:r>
              <w:rPr>
                <w:rFonts w:hint="eastAsia"/>
              </w:rPr>
              <w:t>项目经理</w:t>
            </w:r>
          </w:p>
        </w:tc>
        <w:tc>
          <w:tcPr>
            <w:tcW w:w="6990" w:type="dxa"/>
            <w:gridSpan w:val="2"/>
          </w:tcPr>
          <w:p w14:paraId="3D184446" w14:textId="6167F685" w:rsidR="00536A78" w:rsidRDefault="006E2525">
            <w:r>
              <w:rPr>
                <w:rFonts w:hint="eastAsia"/>
              </w:rPr>
              <w:t>曹颖</w:t>
            </w:r>
          </w:p>
        </w:tc>
      </w:tr>
      <w:tr w:rsidR="00536A78" w14:paraId="3FDAB234" w14:textId="102BDBED" w:rsidTr="00536A78">
        <w:trPr>
          <w:trHeight w:val="780"/>
        </w:trPr>
        <w:tc>
          <w:tcPr>
            <w:tcW w:w="1800" w:type="dxa"/>
            <w:vMerge w:val="restart"/>
          </w:tcPr>
          <w:p w14:paraId="01233CA8" w14:textId="4874F857" w:rsidR="00536A78" w:rsidRDefault="00536A78">
            <w:r>
              <w:rPr>
                <w:rFonts w:hint="eastAsia"/>
              </w:rPr>
              <w:t>主要内容</w:t>
            </w:r>
          </w:p>
        </w:tc>
        <w:tc>
          <w:tcPr>
            <w:tcW w:w="1770" w:type="dxa"/>
          </w:tcPr>
          <w:p w14:paraId="40C1BAC3" w14:textId="0C9BF2B7" w:rsidR="00536A78" w:rsidRDefault="00536A78">
            <w:r>
              <w:rPr>
                <w:rFonts w:hint="eastAsia"/>
              </w:rPr>
              <w:t>项目产品简述</w:t>
            </w:r>
          </w:p>
        </w:tc>
        <w:tc>
          <w:tcPr>
            <w:tcW w:w="5220" w:type="dxa"/>
          </w:tcPr>
          <w:p w14:paraId="58961EE8" w14:textId="77777777" w:rsidR="006E2525" w:rsidRPr="006E2525" w:rsidRDefault="006E2525" w:rsidP="006E2525">
            <w:pPr>
              <w:pStyle w:val="a9"/>
              <w:ind w:left="420"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6E2525">
              <w:rPr>
                <w:rFonts w:ascii="仿宋" w:eastAsia="仿宋" w:hAnsi="仿宋"/>
                <w:sz w:val="28"/>
                <w:szCs w:val="28"/>
              </w:rPr>
              <w:t>随着互联网的兴起，越来越多的事情人们习惯利用网络，足不出户的完成。外出旅游也成了人们假期的娱乐方式，所以需要一款含景点门票，美食，住宿等在内的APP，让人们摆脱纸质的地图册，更加方便直观的安排旅行。各个景点，酒店，餐馆也需要一个平台来加大宣传力度。</w:t>
            </w:r>
          </w:p>
          <w:p w14:paraId="7DA0BA48" w14:textId="77777777" w:rsidR="00536A78" w:rsidRPr="006E2525" w:rsidRDefault="00536A78"/>
        </w:tc>
      </w:tr>
      <w:tr w:rsidR="00536A78" w14:paraId="523A297E" w14:textId="77777777" w:rsidTr="00536A78">
        <w:trPr>
          <w:trHeight w:val="855"/>
        </w:trPr>
        <w:tc>
          <w:tcPr>
            <w:tcW w:w="1800" w:type="dxa"/>
            <w:vMerge/>
          </w:tcPr>
          <w:p w14:paraId="2DA151BF" w14:textId="77777777" w:rsidR="00536A78" w:rsidRDefault="00536A78"/>
        </w:tc>
        <w:tc>
          <w:tcPr>
            <w:tcW w:w="1770" w:type="dxa"/>
          </w:tcPr>
          <w:p w14:paraId="20C9C8B5" w14:textId="0D377EEE" w:rsidR="00536A78" w:rsidRDefault="00536A78">
            <w:r>
              <w:rPr>
                <w:rFonts w:hint="eastAsia"/>
              </w:rPr>
              <w:t>项目可交付成果总述</w:t>
            </w:r>
          </w:p>
        </w:tc>
        <w:tc>
          <w:tcPr>
            <w:tcW w:w="5220" w:type="dxa"/>
          </w:tcPr>
          <w:p w14:paraId="028CD229" w14:textId="77777777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商家支持：入住、管理货品及分类、订单处理、查看历史数据；</w:t>
            </w:r>
          </w:p>
          <w:p w14:paraId="6F670E83" w14:textId="0C1F7A0A" w:rsidR="00536A78" w:rsidRDefault="006E2525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536A78">
              <w:rPr>
                <w:rFonts w:hint="eastAsia"/>
                <w:sz w:val="28"/>
                <w:szCs w:val="28"/>
              </w:rPr>
              <w:t>查询：查询</w:t>
            </w:r>
            <w:r>
              <w:rPr>
                <w:rFonts w:hint="eastAsia"/>
                <w:sz w:val="28"/>
                <w:szCs w:val="28"/>
              </w:rPr>
              <w:t>目标地点</w:t>
            </w:r>
            <w:r w:rsidR="00536A78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门票</w:t>
            </w:r>
            <w:r w:rsidR="00536A78">
              <w:rPr>
                <w:rFonts w:hint="eastAsia"/>
                <w:sz w:val="28"/>
                <w:szCs w:val="28"/>
              </w:rPr>
              <w:t>等并可以购买</w:t>
            </w:r>
            <w:r>
              <w:rPr>
                <w:rFonts w:hint="eastAsia"/>
                <w:sz w:val="28"/>
                <w:szCs w:val="28"/>
              </w:rPr>
              <w:t>门票</w:t>
            </w:r>
            <w:r w:rsidR="00536A78">
              <w:rPr>
                <w:rFonts w:hint="eastAsia"/>
                <w:sz w:val="28"/>
                <w:szCs w:val="28"/>
              </w:rPr>
              <w:t>；</w:t>
            </w:r>
          </w:p>
          <w:p w14:paraId="5FA4AA75" w14:textId="6F64C18A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公共功能：</w:t>
            </w:r>
            <w:r w:rsidR="006E2525">
              <w:rPr>
                <w:rFonts w:hint="eastAsia"/>
                <w:sz w:val="28"/>
                <w:szCs w:val="28"/>
              </w:rPr>
              <w:t>景点攻略推送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14:paraId="4B2C2671" w14:textId="77777777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管理员功能：商家审核、广告管理、推荐货物管理、分析数据；</w:t>
            </w:r>
          </w:p>
          <w:p w14:paraId="782583B2" w14:textId="77777777" w:rsidR="00536A78" w:rsidRPr="00536A78" w:rsidRDefault="00536A78"/>
        </w:tc>
      </w:tr>
      <w:tr w:rsidR="00536A78" w14:paraId="2B99C5EA" w14:textId="77777777" w:rsidTr="00536A78">
        <w:trPr>
          <w:trHeight w:val="1080"/>
        </w:trPr>
        <w:tc>
          <w:tcPr>
            <w:tcW w:w="1800" w:type="dxa"/>
            <w:vMerge/>
          </w:tcPr>
          <w:p w14:paraId="13747722" w14:textId="77777777" w:rsidR="00536A78" w:rsidRDefault="00536A78"/>
        </w:tc>
        <w:tc>
          <w:tcPr>
            <w:tcW w:w="1770" w:type="dxa"/>
          </w:tcPr>
          <w:p w14:paraId="760B0686" w14:textId="3143BE7D" w:rsidR="00536A78" w:rsidRDefault="00536A78">
            <w:r>
              <w:rPr>
                <w:rFonts w:hint="eastAsia"/>
              </w:rPr>
              <w:t>决定项目成功的因素说明</w:t>
            </w:r>
          </w:p>
        </w:tc>
        <w:tc>
          <w:tcPr>
            <w:tcW w:w="5220" w:type="dxa"/>
          </w:tcPr>
          <w:p w14:paraId="20064535" w14:textId="70F8CAB2" w:rsidR="00536A78" w:rsidRDefault="00536A78">
            <w:r>
              <w:rPr>
                <w:rFonts w:hint="eastAsia"/>
              </w:rPr>
              <w:t>项目组成员有丰富的项目开发经验，客户配合融洽</w:t>
            </w:r>
          </w:p>
        </w:tc>
      </w:tr>
      <w:tr w:rsidR="00536A78" w14:paraId="56413D13" w14:textId="77777777" w:rsidTr="00536A78">
        <w:trPr>
          <w:trHeight w:val="795"/>
        </w:trPr>
        <w:tc>
          <w:tcPr>
            <w:tcW w:w="1800" w:type="dxa"/>
            <w:vMerge/>
          </w:tcPr>
          <w:p w14:paraId="6C70BB5C" w14:textId="77777777" w:rsidR="00536A78" w:rsidRDefault="00536A78"/>
        </w:tc>
        <w:tc>
          <w:tcPr>
            <w:tcW w:w="1770" w:type="dxa"/>
          </w:tcPr>
          <w:p w14:paraId="3BD09FAD" w14:textId="0EEF90C3" w:rsidR="00536A78" w:rsidRDefault="00536A78">
            <w:r>
              <w:rPr>
                <w:rFonts w:hint="eastAsia"/>
              </w:rPr>
              <w:t>其他</w:t>
            </w:r>
          </w:p>
        </w:tc>
        <w:tc>
          <w:tcPr>
            <w:tcW w:w="5220" w:type="dxa"/>
          </w:tcPr>
          <w:p w14:paraId="4D8A85F1" w14:textId="3B4F7712" w:rsidR="00536A78" w:rsidRDefault="00536A78">
            <w:r>
              <w:rPr>
                <w:rFonts w:hint="eastAsia"/>
              </w:rPr>
              <w:t>无</w:t>
            </w:r>
          </w:p>
        </w:tc>
      </w:tr>
      <w:tr w:rsidR="00536A78" w:rsidRPr="006E2525" w14:paraId="0519B1E3" w14:textId="77777777" w:rsidTr="00536A78">
        <w:trPr>
          <w:trHeight w:val="825"/>
        </w:trPr>
        <w:tc>
          <w:tcPr>
            <w:tcW w:w="8790" w:type="dxa"/>
            <w:gridSpan w:val="3"/>
          </w:tcPr>
          <w:p w14:paraId="04928C36" w14:textId="202D6463" w:rsidR="00536A78" w:rsidRDefault="00536A78">
            <w:r>
              <w:rPr>
                <w:rFonts w:hint="eastAsia"/>
              </w:rPr>
              <w:t>编写者：</w:t>
            </w:r>
            <w:r w:rsidR="006E2525">
              <w:rPr>
                <w:rFonts w:hint="eastAsia"/>
              </w:rPr>
              <w:t>张迎灿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</w:t>
            </w:r>
            <w:r>
              <w:rPr>
                <w:rFonts w:hint="eastAsia"/>
              </w:rPr>
              <w:t>编写日期：2</w:t>
            </w:r>
            <w:r>
              <w:t>019.3.15</w:t>
            </w:r>
          </w:p>
        </w:tc>
      </w:tr>
      <w:tr w:rsidR="00536A78" w14:paraId="2DED5C45" w14:textId="77777777" w:rsidTr="00536A78">
        <w:trPr>
          <w:trHeight w:val="885"/>
        </w:trPr>
        <w:tc>
          <w:tcPr>
            <w:tcW w:w="8790" w:type="dxa"/>
            <w:gridSpan w:val="3"/>
          </w:tcPr>
          <w:p w14:paraId="71D906F8" w14:textId="2CE425FD" w:rsidR="00536A78" w:rsidRDefault="00536A78">
            <w:r>
              <w:rPr>
                <w:rFonts w:hint="eastAsia"/>
              </w:rPr>
              <w:t xml:space="preserve">审核者： </w:t>
            </w:r>
            <w:r>
              <w:t xml:space="preserve">                                </w:t>
            </w:r>
            <w:r>
              <w:rPr>
                <w:rFonts w:hint="eastAsia"/>
              </w:rPr>
              <w:t>审核日期：</w:t>
            </w:r>
          </w:p>
        </w:tc>
      </w:tr>
      <w:tr w:rsidR="00536A78" w14:paraId="2E3BEFD5" w14:textId="77777777" w:rsidTr="00536A78">
        <w:trPr>
          <w:trHeight w:val="960"/>
        </w:trPr>
        <w:tc>
          <w:tcPr>
            <w:tcW w:w="8790" w:type="dxa"/>
            <w:gridSpan w:val="3"/>
          </w:tcPr>
          <w:p w14:paraId="50A6E8C0" w14:textId="15591C71" w:rsidR="00536A78" w:rsidRDefault="00536A78">
            <w:r>
              <w:rPr>
                <w:rFonts w:hint="eastAsia"/>
              </w:rPr>
              <w:t xml:space="preserve">批准者： </w:t>
            </w:r>
            <w:r>
              <w:t xml:space="preserve">                                </w:t>
            </w:r>
            <w:r>
              <w:rPr>
                <w:rFonts w:hint="eastAsia"/>
              </w:rPr>
              <w:t>批准日期：</w:t>
            </w:r>
          </w:p>
        </w:tc>
      </w:tr>
    </w:tbl>
    <w:p w14:paraId="00152A21" w14:textId="77777777" w:rsidR="00FD146C" w:rsidRPr="00DF0B99" w:rsidRDefault="00FD146C"/>
    <w:sectPr w:rsidR="00FD146C" w:rsidRPr="00D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C432C" w14:textId="77777777" w:rsidR="00300DAD" w:rsidRDefault="00300DAD" w:rsidP="00DF0B99">
      <w:r>
        <w:separator/>
      </w:r>
    </w:p>
  </w:endnote>
  <w:endnote w:type="continuationSeparator" w:id="0">
    <w:p w14:paraId="05624C1D" w14:textId="77777777" w:rsidR="00300DAD" w:rsidRDefault="00300DAD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B493B" w14:textId="77777777" w:rsidR="00300DAD" w:rsidRDefault="00300DAD" w:rsidP="00DF0B99">
      <w:r>
        <w:separator/>
      </w:r>
    </w:p>
  </w:footnote>
  <w:footnote w:type="continuationSeparator" w:id="0">
    <w:p w14:paraId="07E254D9" w14:textId="77777777" w:rsidR="00300DAD" w:rsidRDefault="00300DAD" w:rsidP="00DF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C"/>
    <w:rsid w:val="00204906"/>
    <w:rsid w:val="00283560"/>
    <w:rsid w:val="00300DAD"/>
    <w:rsid w:val="00315F78"/>
    <w:rsid w:val="00536A78"/>
    <w:rsid w:val="006E2525"/>
    <w:rsid w:val="00933D07"/>
    <w:rsid w:val="00DF0B99"/>
    <w:rsid w:val="00EA61FA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2D029"/>
  <w15:chartTrackingRefBased/>
  <w15:docId w15:val="{438354A4-0AA6-41D3-9622-1B734ED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B9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0B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F0B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B99"/>
    <w:pPr>
      <w:ind w:firstLineChars="200" w:firstLine="420"/>
    </w:pPr>
  </w:style>
  <w:style w:type="table" w:styleId="aa">
    <w:name w:val="Table Grid"/>
    <w:basedOn w:val="a1"/>
    <w:uiPriority w:val="59"/>
    <w:rsid w:val="00DF0B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迎灿 张</cp:lastModifiedBy>
  <cp:revision>5</cp:revision>
  <dcterms:created xsi:type="dcterms:W3CDTF">2019-06-16T12:34:00Z</dcterms:created>
  <dcterms:modified xsi:type="dcterms:W3CDTF">2019-06-19T09:28:00Z</dcterms:modified>
</cp:coreProperties>
</file>