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30" w:rsidRPr="00DA011F" w:rsidRDefault="00DA011F">
      <w:pPr>
        <w:rPr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定位：</w:t>
      </w:r>
      <w:r w:rsidRPr="00DA011F">
        <w:rPr>
          <w:rFonts w:hint="eastAsia"/>
          <w:sz w:val="24"/>
          <w:szCs w:val="24"/>
        </w:rPr>
        <w:t>使用手机</w:t>
      </w:r>
      <w:proofErr w:type="gramStart"/>
      <w:r w:rsidRPr="00DA011F">
        <w:rPr>
          <w:rFonts w:hint="eastAsia"/>
          <w:sz w:val="24"/>
          <w:szCs w:val="24"/>
        </w:rPr>
        <w:t>端旅游</w:t>
      </w:r>
      <w:proofErr w:type="gramEnd"/>
      <w:r w:rsidRPr="00DA011F">
        <w:rPr>
          <w:rFonts w:hint="eastAsia"/>
          <w:sz w:val="24"/>
          <w:szCs w:val="24"/>
        </w:rPr>
        <w:t>应用平台，有效提升旅游移动信息化服务水平</w:t>
      </w:r>
    </w:p>
    <w:p w:rsidR="00DA011F" w:rsidRPr="00DA011F" w:rsidRDefault="00DA011F">
      <w:pPr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商业机会：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利用手机查看旅游攻略，提前安排旅游计划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详细便利地知道自己所处的位置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搜集周边的“衣食住行娱”服务信息</w:t>
      </w:r>
      <w:bookmarkStart w:id="0" w:name="_GoBack"/>
      <w:bookmarkEnd w:id="0"/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预订餐厅、门票和住宿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通过图片声音随时了解各个景点情况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与其他旅行者分享日志和心得</w:t>
      </w:r>
    </w:p>
    <w:p w:rsidR="00DA011F" w:rsidRPr="00DA011F" w:rsidRDefault="00DA011F">
      <w:pPr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商业模式：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塑造旅游专业形象，加速自身推广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节省企业宣传成本，提高企业竞争力</w:t>
      </w:r>
    </w:p>
    <w:p w:rsidR="00DA011F" w:rsidRPr="00DA011F" w:rsidRDefault="00DA011F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精确定位潜在客户，吸引不同类型客户</w:t>
      </w:r>
    </w:p>
    <w:p w:rsidR="00DA011F" w:rsidRPr="00DA011F" w:rsidRDefault="00DA011F">
      <w:pPr>
        <w:rPr>
          <w:rFonts w:hint="eastAsia"/>
          <w:sz w:val="24"/>
          <w:szCs w:val="24"/>
        </w:rPr>
      </w:pPr>
      <w:r w:rsidRPr="00DA011F">
        <w:rPr>
          <w:rFonts w:hint="eastAsia"/>
          <w:sz w:val="24"/>
          <w:szCs w:val="24"/>
        </w:rPr>
        <w:t>有效占领移动互联网入口，拓展营销渠道</w:t>
      </w:r>
    </w:p>
    <w:sectPr w:rsidR="00DA011F" w:rsidRPr="00DA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1F"/>
    <w:rsid w:val="001A7D61"/>
    <w:rsid w:val="00A43102"/>
    <w:rsid w:val="00C131C9"/>
    <w:rsid w:val="00DA011F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74D4"/>
  <w15:chartTrackingRefBased/>
  <w15:docId w15:val="{0D2C749B-DCD1-4074-BDE9-AE4E3B2F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1</cp:revision>
  <dcterms:created xsi:type="dcterms:W3CDTF">2019-03-11T06:32:00Z</dcterms:created>
  <dcterms:modified xsi:type="dcterms:W3CDTF">2019-03-11T06:41:00Z</dcterms:modified>
</cp:coreProperties>
</file>