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50D15" w14:textId="77777777" w:rsidR="00431709" w:rsidRDefault="00383723">
      <w:pPr>
        <w:spacing w:after="120"/>
      </w:pPr>
      <w:r>
        <w:rPr>
          <w:b/>
          <w:bCs/>
          <w:color w:val="1D9E75"/>
          <w:sz w:val="52"/>
          <w:szCs w:val="52"/>
        </w:rPr>
        <w:t>THE BURNING LEAD</w:t>
      </w:r>
    </w:p>
    <w:p w14:paraId="08639BD9" w14:textId="77777777" w:rsidR="00431709" w:rsidRDefault="00383723">
      <w:pPr>
        <w:spacing w:after="80"/>
      </w:pPr>
      <w:r>
        <w:rPr>
          <w:color w:val="555555"/>
          <w:sz w:val="32"/>
          <w:szCs w:val="32"/>
        </w:rPr>
        <w:t>Consultation Call Guide</w:t>
      </w:r>
    </w:p>
    <w:p w14:paraId="705E96AB" w14:textId="77777777" w:rsidR="00431709" w:rsidRDefault="00383723">
      <w:pPr>
        <w:pBdr>
          <w:bottom w:val="single" w:sz="4" w:space="6" w:color="1D9E75"/>
        </w:pBdr>
        <w:spacing w:after="400"/>
      </w:pPr>
      <w:r>
        <w:rPr>
          <w:color w:val="888888"/>
          <w:sz w:val="20"/>
          <w:szCs w:val="20"/>
        </w:rPr>
        <w:t xml:space="preserve">15–20 Minute </w:t>
      </w:r>
      <w:proofErr w:type="gramStart"/>
      <w:r>
        <w:rPr>
          <w:color w:val="888888"/>
          <w:sz w:val="20"/>
          <w:szCs w:val="20"/>
        </w:rPr>
        <w:t>Framework  ·</w:t>
      </w:r>
      <w:proofErr w:type="gramEnd"/>
      <w:r>
        <w:rPr>
          <w:color w:val="888888"/>
          <w:sz w:val="20"/>
          <w:szCs w:val="20"/>
        </w:rPr>
        <w:t xml:space="preserve">  Facebook Ads → WhatsApp DM → Call → Commitment</w:t>
      </w:r>
    </w:p>
    <w:p w14:paraId="77C7045C" w14:textId="77777777" w:rsidR="00431709" w:rsidRDefault="00383723">
      <w:pPr>
        <w:spacing w:before="200" w:after="100"/>
      </w:pPr>
      <w:r>
        <w:rPr>
          <w:b/>
          <w:bCs/>
          <w:color w:val="1D9E75"/>
          <w:sz w:val="20"/>
          <w:szCs w:val="20"/>
        </w:rPr>
        <w:t>CALL FLOW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160"/>
        <w:gridCol w:w="2400"/>
      </w:tblGrid>
      <w:tr w:rsidR="00431709" w14:paraId="7D7CD6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24C0" w14:textId="77777777" w:rsidR="00431709" w:rsidRDefault="00383723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9FCE" w14:textId="77777777" w:rsidR="00431709" w:rsidRDefault="00383723"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9BAC" w14:textId="77777777" w:rsidR="00431709" w:rsidRDefault="00383723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</w:tr>
      <w:tr w:rsidR="00431709" w14:paraId="0DA51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0005" w14:textId="77777777" w:rsidR="00431709" w:rsidRDefault="00383723">
            <w:r>
              <w:rPr>
                <w:b/>
                <w:bCs/>
                <w:color w:val="1A1A1A"/>
                <w:sz w:val="19"/>
                <w:szCs w:val="19"/>
              </w:rPr>
              <w:t xml:space="preserve">Qualify &amp; </w:t>
            </w:r>
            <w:proofErr w:type="gramStart"/>
            <w:r>
              <w:rPr>
                <w:b/>
                <w:bCs/>
                <w:color w:val="1A1A1A"/>
                <w:sz w:val="19"/>
                <w:szCs w:val="19"/>
              </w:rPr>
              <w:t>Connect</w:t>
            </w:r>
            <w:proofErr w:type="gram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948F" w14:textId="77777777" w:rsidR="00431709" w:rsidRDefault="00383723">
            <w:r>
              <w:rPr>
                <w:color w:val="555555"/>
                <w:sz w:val="19"/>
                <w:szCs w:val="19"/>
              </w:rPr>
              <w:t>Steps 1–3: Open, rapport, situational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1C7F" w14:textId="77777777" w:rsidR="00431709" w:rsidRDefault="00383723">
            <w:r>
              <w:rPr>
                <w:color w:val="555555"/>
                <w:sz w:val="19"/>
                <w:szCs w:val="19"/>
              </w:rPr>
              <w:t>0–5 min</w:t>
            </w:r>
          </w:p>
        </w:tc>
      </w:tr>
      <w:tr w:rsidR="00431709" w14:paraId="3B327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2E19" w14:textId="77777777" w:rsidR="00431709" w:rsidRDefault="00383723">
            <w:r>
              <w:rPr>
                <w:b/>
                <w:bCs/>
                <w:color w:val="1A1A1A"/>
                <w:sz w:val="19"/>
                <w:szCs w:val="19"/>
              </w:rPr>
              <w:t>Diagnose Pain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23C3" w14:textId="77777777" w:rsidR="00431709" w:rsidRDefault="00383723">
            <w:r>
              <w:rPr>
                <w:color w:val="555555"/>
                <w:sz w:val="19"/>
                <w:szCs w:val="19"/>
              </w:rPr>
              <w:t>Steps 4–6: Problem, amplify, consequence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CFE6" w14:textId="77777777" w:rsidR="00431709" w:rsidRDefault="00383723">
            <w:r>
              <w:rPr>
                <w:color w:val="555555"/>
                <w:sz w:val="19"/>
                <w:szCs w:val="19"/>
              </w:rPr>
              <w:t>5–11 min</w:t>
            </w:r>
          </w:p>
        </w:tc>
      </w:tr>
      <w:tr w:rsidR="00431709" w14:paraId="2EFC2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B16B" w14:textId="77777777" w:rsidR="00431709" w:rsidRDefault="00383723">
            <w:r>
              <w:rPr>
                <w:b/>
                <w:bCs/>
                <w:color w:val="1A1A1A"/>
                <w:sz w:val="19"/>
                <w:szCs w:val="19"/>
              </w:rPr>
              <w:t>Present Solution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1CD4" w14:textId="77777777" w:rsidR="00431709" w:rsidRDefault="00383723">
            <w:r>
              <w:rPr>
                <w:color w:val="555555"/>
                <w:sz w:val="19"/>
                <w:szCs w:val="19"/>
              </w:rPr>
              <w:t>Steps 7–9: Desires, filter, agreement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CB60" w14:textId="77777777" w:rsidR="00431709" w:rsidRDefault="00383723">
            <w:r>
              <w:rPr>
                <w:color w:val="555555"/>
                <w:sz w:val="19"/>
                <w:szCs w:val="19"/>
              </w:rPr>
              <w:t>11–14 min</w:t>
            </w:r>
          </w:p>
        </w:tc>
      </w:tr>
      <w:tr w:rsidR="00431709" w14:paraId="613B6A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670F" w14:textId="77777777" w:rsidR="00431709" w:rsidRDefault="00383723">
            <w:r>
              <w:rPr>
                <w:b/>
                <w:bCs/>
                <w:color w:val="1A1A1A"/>
                <w:sz w:val="19"/>
                <w:szCs w:val="19"/>
              </w:rPr>
              <w:t>Close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7B4D" w14:textId="77777777" w:rsidR="00431709" w:rsidRDefault="00383723">
            <w:r>
              <w:rPr>
                <w:color w:val="555555"/>
                <w:sz w:val="19"/>
                <w:szCs w:val="19"/>
              </w:rPr>
              <w:t>Steps 10–12: Offer, value, commitment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EC13" w14:textId="77777777" w:rsidR="00431709" w:rsidRDefault="00383723">
            <w:r>
              <w:rPr>
                <w:color w:val="555555"/>
                <w:sz w:val="19"/>
                <w:szCs w:val="19"/>
              </w:rPr>
              <w:t>14–19 min</w:t>
            </w:r>
          </w:p>
        </w:tc>
      </w:tr>
    </w:tbl>
    <w:p w14:paraId="3F6208B7" w14:textId="77777777" w:rsidR="00431709" w:rsidRDefault="00431709">
      <w:pPr>
        <w:spacing w:before="320"/>
      </w:pPr>
    </w:p>
    <w:p w14:paraId="2EF520D5" w14:textId="77777777" w:rsidR="00431709" w:rsidRDefault="00383723">
      <w:r>
        <w:br w:type="page"/>
      </w:r>
    </w:p>
    <w:p w14:paraId="0CF968BE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lastRenderedPageBreak/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1  Open</w:t>
      </w:r>
      <w:proofErr w:type="gramEnd"/>
      <w:r>
        <w:rPr>
          <w:b/>
          <w:bCs/>
          <w:color w:val="1A1A1A"/>
          <w:sz w:val="24"/>
          <w:szCs w:val="24"/>
        </w:rPr>
        <w:t xml:space="preserve"> &amp; Qualify</w:t>
      </w:r>
      <w:r>
        <w:rPr>
          <w:color w:val="888888"/>
          <w:sz w:val="20"/>
          <w:szCs w:val="20"/>
        </w:rPr>
        <w:t xml:space="preserve">   ·   0–2 min</w:t>
      </w:r>
    </w:p>
    <w:p w14:paraId="573400F0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164AAF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4CEB5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"Hey [Name], great to connect. I saw you came through from the ad — just so we use our time well, let me ask you a couple of quick things first."</w:t>
            </w:r>
          </w:p>
        </w:tc>
      </w:tr>
    </w:tbl>
    <w:p w14:paraId="4A3103C3" w14:textId="77777777" w:rsidR="00431709" w:rsidRDefault="00431709">
      <w:pPr>
        <w:spacing w:before="120"/>
      </w:pPr>
    </w:p>
    <w:p w14:paraId="556A1DF4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Tone: warm but purposeful. You are not chatting — you are filtering.</w:t>
      </w:r>
    </w:p>
    <w:p w14:paraId="630BEE28" w14:textId="77777777" w:rsidR="00431709" w:rsidRDefault="00431709">
      <w:pPr>
        <w:spacing w:before="80"/>
      </w:pPr>
    </w:p>
    <w:p w14:paraId="5BBC7089" w14:textId="77777777" w:rsidR="00431709" w:rsidRDefault="00383723">
      <w:pPr>
        <w:spacing w:before="60" w:after="40"/>
      </w:pPr>
      <w:r>
        <w:rPr>
          <w:b/>
          <w:bCs/>
          <w:color w:val="1A1A1A"/>
          <w:sz w:val="20"/>
          <w:szCs w:val="20"/>
        </w:rPr>
        <w:t>Ask:</w:t>
      </w:r>
    </w:p>
    <w:p w14:paraId="67362935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 does your business do and who do you sell to?</w:t>
      </w:r>
    </w:p>
    <w:p w14:paraId="23D7D69C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What's your current monthly revenue, roughly?</w:t>
      </w:r>
    </w:p>
    <w:p w14:paraId="2A50D7EB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Are you the one who makes decisions about investments in the business?</w:t>
      </w:r>
    </w:p>
    <w:p w14:paraId="7A782384" w14:textId="77777777" w:rsidR="00431709" w:rsidRDefault="00431709">
      <w:pPr>
        <w:spacing w:before="120"/>
      </w:pPr>
    </w:p>
    <w:p w14:paraId="6DF7744A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4935261B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2  Connect</w:t>
      </w:r>
      <w:proofErr w:type="gramEnd"/>
      <w:r>
        <w:rPr>
          <w:b/>
          <w:bCs/>
          <w:color w:val="1A1A1A"/>
          <w:sz w:val="24"/>
          <w:szCs w:val="24"/>
        </w:rPr>
        <w:t xml:space="preserve"> &amp; Build Rapport</w:t>
      </w:r>
      <w:r>
        <w:rPr>
          <w:color w:val="888888"/>
          <w:sz w:val="20"/>
          <w:szCs w:val="20"/>
        </w:rPr>
        <w:t xml:space="preserve">   ·   2–3 min</w:t>
      </w:r>
    </w:p>
    <w:p w14:paraId="1703B0F4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68514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83DA3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"Okay, [Name] — I love that. How long have you been running [business]? What made you get into that space?"</w:t>
            </w:r>
          </w:p>
        </w:tc>
      </w:tr>
    </w:tbl>
    <w:p w14:paraId="10B0268C" w14:textId="77777777" w:rsidR="00431709" w:rsidRDefault="00431709">
      <w:pPr>
        <w:spacing w:before="120"/>
      </w:pPr>
    </w:p>
    <w:p w14:paraId="50C379F0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Find one genuine thing to reflect curiosity on. Keep it to 60 seconds max.</w:t>
      </w:r>
    </w:p>
    <w:p w14:paraId="7629C50D" w14:textId="77777777" w:rsidR="00431709" w:rsidRDefault="00431709">
      <w:pPr>
        <w:spacing w:before="80"/>
      </w:pPr>
    </w:p>
    <w:p w14:paraId="3B796DE6" w14:textId="77777777" w:rsidR="00431709" w:rsidRDefault="00383723">
      <w:pPr>
        <w:spacing w:before="60" w:after="40"/>
      </w:pPr>
      <w:r>
        <w:rPr>
          <w:b/>
          <w:bCs/>
          <w:color w:val="1A1A1A"/>
          <w:sz w:val="20"/>
          <w:szCs w:val="20"/>
        </w:rPr>
        <w:t>Ask:</w:t>
      </w:r>
    </w:p>
    <w:p w14:paraId="3C79D2DE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How long have you been in business?</w:t>
      </w:r>
    </w:p>
    <w:p w14:paraId="289B5EF9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What's going well right now?</w:t>
      </w:r>
    </w:p>
    <w:p w14:paraId="6B974581" w14:textId="77777777" w:rsidR="00431709" w:rsidRDefault="00431709">
      <w:pPr>
        <w:spacing w:before="120"/>
      </w:pPr>
    </w:p>
    <w:p w14:paraId="255257E8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63032470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3  Situational</w:t>
      </w:r>
      <w:proofErr w:type="gramEnd"/>
      <w:r>
        <w:rPr>
          <w:b/>
          <w:bCs/>
          <w:color w:val="1A1A1A"/>
          <w:sz w:val="24"/>
          <w:szCs w:val="24"/>
        </w:rPr>
        <w:t xml:space="preserve"> Questions</w:t>
      </w:r>
      <w:r>
        <w:rPr>
          <w:color w:val="888888"/>
          <w:sz w:val="20"/>
          <w:szCs w:val="20"/>
        </w:rPr>
        <w:t xml:space="preserve">   ·   3–5 min</w:t>
      </w:r>
    </w:p>
    <w:p w14:paraId="0A99CFA2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44241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F1F64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"Before I tell you anything about what we do — I want to understand where you are right now. Walk me through your current situation with leads and sales."</w:t>
            </w:r>
          </w:p>
        </w:tc>
      </w:tr>
    </w:tbl>
    <w:p w14:paraId="37E9382A" w14:textId="77777777" w:rsidR="00431709" w:rsidRDefault="00431709">
      <w:pPr>
        <w:spacing w:before="120"/>
      </w:pPr>
    </w:p>
    <w:p w14:paraId="091C7888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Listen more than you talk. Their answers are the ammunition for steps 4–6.</w:t>
      </w:r>
    </w:p>
    <w:p w14:paraId="2448A1A5" w14:textId="77777777" w:rsidR="00431709" w:rsidRDefault="00431709">
      <w:pPr>
        <w:spacing w:before="80"/>
      </w:pPr>
    </w:p>
    <w:p w14:paraId="116DFF2D" w14:textId="77777777" w:rsidR="00431709" w:rsidRDefault="00383723">
      <w:pPr>
        <w:spacing w:before="60" w:after="40"/>
      </w:pPr>
      <w:r>
        <w:rPr>
          <w:b/>
          <w:bCs/>
          <w:color w:val="1A1A1A"/>
          <w:sz w:val="20"/>
          <w:szCs w:val="20"/>
        </w:rPr>
        <w:t>Ask:</w:t>
      </w:r>
    </w:p>
    <w:p w14:paraId="43E318B8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 are you</w:t>
      </w:r>
      <w:r>
        <w:rPr>
          <w:color w:val="555555"/>
          <w:sz w:val="20"/>
          <w:szCs w:val="20"/>
        </w:rPr>
        <w:t xml:space="preserve"> currently doing to get new clients — ads, posting, referrals?</w:t>
      </w:r>
    </w:p>
    <w:p w14:paraId="7A382D99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 results are you getting? What's working?</w:t>
      </w:r>
    </w:p>
    <w:p w14:paraId="583A2FDB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 have you tried that hasn't worked?</w:t>
      </w:r>
    </w:p>
    <w:p w14:paraId="4B4AC657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How much are you spending on ads right now, monthly?</w:t>
      </w:r>
    </w:p>
    <w:p w14:paraId="0EA7D305" w14:textId="77777777" w:rsidR="00431709" w:rsidRDefault="00431709">
      <w:pPr>
        <w:spacing w:before="120"/>
      </w:pPr>
    </w:p>
    <w:p w14:paraId="5757315E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470DD916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 xml:space="preserve">4  </w:t>
      </w:r>
      <w:r>
        <w:rPr>
          <w:b/>
          <w:bCs/>
          <w:color w:val="1A1A1A"/>
          <w:sz w:val="24"/>
          <w:szCs w:val="24"/>
        </w:rPr>
        <w:t>Problem</w:t>
      </w:r>
      <w:proofErr w:type="gramEnd"/>
      <w:r>
        <w:rPr>
          <w:b/>
          <w:bCs/>
          <w:color w:val="1A1A1A"/>
          <w:sz w:val="24"/>
          <w:szCs w:val="24"/>
        </w:rPr>
        <w:t xml:space="preserve"> Awareness &amp; Impact</w:t>
      </w:r>
      <w:r>
        <w:rPr>
          <w:color w:val="888888"/>
          <w:sz w:val="20"/>
          <w:szCs w:val="20"/>
        </w:rPr>
        <w:t xml:space="preserve">   ·   5–8 min</w:t>
      </w:r>
    </w:p>
    <w:p w14:paraId="794DF715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6A681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CD584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lastRenderedPageBreak/>
              <w:t>"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So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if I'm hearing you correctly — you're putting money and time into this, but the people who actually pay aren't showing up. Is that fair to say?"</w:t>
            </w:r>
          </w:p>
        </w:tc>
      </w:tr>
    </w:tbl>
    <w:p w14:paraId="3550DF9F" w14:textId="77777777" w:rsidR="00431709" w:rsidRDefault="00431709">
      <w:pPr>
        <w:spacing w:before="120"/>
      </w:pPr>
    </w:p>
    <w:p w14:paraId="7A9FB924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Reflect their words back. Name the problem precisely usin</w:t>
      </w:r>
      <w:r>
        <w:rPr>
          <w:color w:val="888888"/>
          <w:sz w:val="18"/>
          <w:szCs w:val="18"/>
        </w:rPr>
        <w:t>g their own language. Then ask the cost question.</w:t>
      </w:r>
    </w:p>
    <w:p w14:paraId="5C8E86DF" w14:textId="77777777" w:rsidR="00431709" w:rsidRDefault="00431709">
      <w:pPr>
        <w:spacing w:before="80"/>
      </w:pPr>
    </w:p>
    <w:p w14:paraId="62D90F52" w14:textId="77777777" w:rsidR="00431709" w:rsidRDefault="00383723">
      <w:pPr>
        <w:spacing w:before="60" w:after="40"/>
      </w:pPr>
      <w:r>
        <w:rPr>
          <w:b/>
          <w:bCs/>
          <w:color w:val="1A1A1A"/>
          <w:sz w:val="20"/>
          <w:szCs w:val="20"/>
        </w:rPr>
        <w:t>Ask:</w:t>
      </w:r>
    </w:p>
    <w:p w14:paraId="3C2DB5B9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 do you think that's been costing you every month — in actual naira?</w:t>
      </w:r>
    </w:p>
    <w:p w14:paraId="40A15A7D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How long has this been going on?</w:t>
      </w:r>
    </w:p>
    <w:p w14:paraId="091956EA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Have you solved this problem before, even partially?</w:t>
      </w:r>
    </w:p>
    <w:p w14:paraId="2C27F8E5" w14:textId="77777777" w:rsidR="00431709" w:rsidRDefault="00431709">
      <w:pPr>
        <w:spacing w:before="120"/>
      </w:pPr>
    </w:p>
    <w:p w14:paraId="14843147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2E631A3B" w14:textId="3AFA939F" w:rsidR="00431709" w:rsidRDefault="00431709"/>
    <w:p w14:paraId="2AF20E12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5  Amplify</w:t>
      </w:r>
      <w:proofErr w:type="gramEnd"/>
      <w:r>
        <w:rPr>
          <w:b/>
          <w:bCs/>
          <w:color w:val="1A1A1A"/>
          <w:sz w:val="24"/>
          <w:szCs w:val="24"/>
        </w:rPr>
        <w:t xml:space="preserve"> — Stack the Pain</w:t>
      </w:r>
      <w:r>
        <w:rPr>
          <w:color w:val="888888"/>
          <w:sz w:val="20"/>
          <w:szCs w:val="20"/>
        </w:rPr>
        <w:t xml:space="preserve">   ·   8–10 min</w:t>
      </w:r>
    </w:p>
    <w:p w14:paraId="23128AB4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0DCBF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FDDC8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"Beyond the money — how many hours a week are you spending on content and ads that aren't bringing buyers? And honestly, what does it feel like to kee</w:t>
            </w:r>
            <w:r>
              <w:rPr>
                <w:i/>
                <w:iCs/>
                <w:color w:val="555555"/>
                <w:sz w:val="20"/>
                <w:szCs w:val="20"/>
              </w:rPr>
              <w:t>p doing that?"</w:t>
            </w:r>
          </w:p>
        </w:tc>
      </w:tr>
    </w:tbl>
    <w:p w14:paraId="64262F6B" w14:textId="77777777" w:rsidR="00431709" w:rsidRDefault="00431709">
      <w:pPr>
        <w:spacing w:before="120"/>
      </w:pPr>
    </w:p>
    <w:p w14:paraId="27F60E4A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Three layers: financial → time → emotional. Do not rush this. Silence after a question is okay.</w:t>
      </w:r>
    </w:p>
    <w:p w14:paraId="258EEE5F" w14:textId="77777777" w:rsidR="00431709" w:rsidRDefault="00431709">
      <w:pPr>
        <w:spacing w:before="80"/>
      </w:pPr>
    </w:p>
    <w:p w14:paraId="775B82E8" w14:textId="77777777" w:rsidR="00431709" w:rsidRDefault="00383723">
      <w:pPr>
        <w:spacing w:before="60" w:after="40"/>
      </w:pPr>
      <w:r>
        <w:rPr>
          <w:b/>
          <w:bCs/>
          <w:color w:val="1A1A1A"/>
          <w:sz w:val="20"/>
          <w:szCs w:val="20"/>
        </w:rPr>
        <w:t>Ask:</w:t>
      </w:r>
    </w:p>
    <w:p w14:paraId="0CB9FAAA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What's the time cost — hours per week on marketing that isn't working?</w:t>
      </w:r>
    </w:p>
    <w:p w14:paraId="55D21350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What's the emotional cost — stress, frustration, doubt?</w:t>
      </w:r>
    </w:p>
    <w:p w14:paraId="773BCFCE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 have you had to give up or delay because this isn't working?</w:t>
      </w:r>
    </w:p>
    <w:p w14:paraId="4CA019AE" w14:textId="77777777" w:rsidR="00431709" w:rsidRDefault="00431709">
      <w:pPr>
        <w:spacing w:before="120"/>
      </w:pPr>
    </w:p>
    <w:p w14:paraId="35060E30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445B2972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6  Consequence</w:t>
      </w:r>
      <w:proofErr w:type="gramEnd"/>
      <w:r>
        <w:rPr>
          <w:color w:val="888888"/>
          <w:sz w:val="20"/>
          <w:szCs w:val="20"/>
        </w:rPr>
        <w:t xml:space="preserve">   ·   10–11 min</w:t>
      </w:r>
    </w:p>
    <w:p w14:paraId="7851C45D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06F78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72EB3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 xml:space="preserve">"If nothing changes and </w:t>
            </w:r>
            <w:r>
              <w:rPr>
                <w:i/>
                <w:iCs/>
                <w:color w:val="555555"/>
                <w:sz w:val="20"/>
                <w:szCs w:val="20"/>
              </w:rPr>
              <w:t>you keep doing the same thing for the next 6 months — where does that leave you and the business?"</w:t>
            </w:r>
          </w:p>
        </w:tc>
      </w:tr>
    </w:tbl>
    <w:p w14:paraId="5FFF7DB3" w14:textId="77777777" w:rsidR="00431709" w:rsidRDefault="00431709">
      <w:pPr>
        <w:spacing w:before="120"/>
      </w:pPr>
    </w:p>
    <w:p w14:paraId="67861830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Let them paint the picture. Do not answer for them. Silence is powerful here.</w:t>
      </w:r>
    </w:p>
    <w:p w14:paraId="1E5AD350" w14:textId="77777777" w:rsidR="00431709" w:rsidRDefault="00431709">
      <w:pPr>
        <w:spacing w:before="80"/>
      </w:pPr>
    </w:p>
    <w:p w14:paraId="1D6970CB" w14:textId="77777777" w:rsidR="00431709" w:rsidRDefault="00383723">
      <w:pPr>
        <w:spacing w:before="60" w:after="40"/>
      </w:pPr>
      <w:r>
        <w:rPr>
          <w:b/>
          <w:bCs/>
          <w:color w:val="1A1A1A"/>
          <w:sz w:val="20"/>
          <w:szCs w:val="20"/>
        </w:rPr>
        <w:t>Ask:</w:t>
      </w:r>
    </w:p>
    <w:p w14:paraId="7118CF38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Same place? Worse?</w:t>
      </w:r>
    </w:p>
    <w:p w14:paraId="5FD28F61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What does that mean for [goal they mentioned]?</w:t>
      </w:r>
    </w:p>
    <w:p w14:paraId="2BD355C7" w14:textId="77777777" w:rsidR="00431709" w:rsidRDefault="00431709">
      <w:pPr>
        <w:spacing w:before="120"/>
      </w:pPr>
    </w:p>
    <w:p w14:paraId="658E8F74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29223F04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7  Solution</w:t>
      </w:r>
      <w:proofErr w:type="gramEnd"/>
      <w:r>
        <w:rPr>
          <w:b/>
          <w:bCs/>
          <w:color w:val="1A1A1A"/>
          <w:sz w:val="24"/>
          <w:szCs w:val="24"/>
        </w:rPr>
        <w:t xml:space="preserve"> Awareness + 3 Desires</w:t>
      </w:r>
      <w:r>
        <w:rPr>
          <w:color w:val="888888"/>
          <w:sz w:val="20"/>
          <w:szCs w:val="20"/>
        </w:rPr>
        <w:t xml:space="preserve">   ·   11–13 min</w:t>
      </w:r>
    </w:p>
    <w:p w14:paraId="21D8492F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173849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C438E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"What if every naira you put into ads came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 back 10x — like it did for Deutsch Mark Academy — and the buyers came to you instead of you chasing them? And you could do that without spending your day glued to your phone?"</w:t>
            </w:r>
          </w:p>
        </w:tc>
      </w:tr>
    </w:tbl>
    <w:p w14:paraId="6577AF94" w14:textId="77777777" w:rsidR="00431709" w:rsidRDefault="00431709">
      <w:pPr>
        <w:spacing w:before="120"/>
      </w:pPr>
    </w:p>
    <w:p w14:paraId="3B97C0DB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Seed three desires: (1) Revenue outcome, (2) Time/ease outcome, (3) Identity — being the owner who figured it out.</w:t>
      </w:r>
    </w:p>
    <w:p w14:paraId="47CE6BEC" w14:textId="77777777" w:rsidR="00431709" w:rsidRDefault="00431709">
      <w:pPr>
        <w:spacing w:before="80"/>
      </w:pPr>
    </w:p>
    <w:p w14:paraId="550F18D2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3F381332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8  Disqualification</w:t>
      </w:r>
      <w:proofErr w:type="gramEnd"/>
      <w:r>
        <w:rPr>
          <w:color w:val="888888"/>
          <w:sz w:val="20"/>
          <w:szCs w:val="20"/>
        </w:rPr>
        <w:t xml:space="preserve">   ·   13 min</w:t>
      </w:r>
    </w:p>
    <w:p w14:paraId="65453602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4E741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5EA8E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 xml:space="preserve">"I'll be honest with you, [Name] — The Burning Lead system isn't right for everyone. It's not </w:t>
            </w:r>
            <w:r>
              <w:rPr>
                <w:i/>
                <w:iCs/>
                <w:color w:val="555555"/>
                <w:sz w:val="20"/>
                <w:szCs w:val="20"/>
              </w:rPr>
              <w:t>for businesses that want to post and hope. It's for owners who are ready to build a real acquisition machine and are serious about growing in the next 90 days. From what you've told me — that sounds like you."</w:t>
            </w:r>
          </w:p>
        </w:tc>
      </w:tr>
    </w:tbl>
    <w:p w14:paraId="57CDA649" w14:textId="77777777" w:rsidR="00431709" w:rsidRDefault="00431709">
      <w:pPr>
        <w:spacing w:before="120"/>
      </w:pPr>
    </w:p>
    <w:p w14:paraId="0771313D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Push away to pull in. The right client</w:t>
      </w:r>
      <w:r>
        <w:rPr>
          <w:color w:val="888888"/>
          <w:sz w:val="18"/>
          <w:szCs w:val="18"/>
        </w:rPr>
        <w:t xml:space="preserve">s lean forward when you say this. Wrong </w:t>
      </w:r>
      <w:proofErr w:type="gramStart"/>
      <w:r>
        <w:rPr>
          <w:color w:val="888888"/>
          <w:sz w:val="18"/>
          <w:szCs w:val="18"/>
        </w:rPr>
        <w:t>ones</w:t>
      </w:r>
      <w:proofErr w:type="gramEnd"/>
      <w:r>
        <w:rPr>
          <w:color w:val="888888"/>
          <w:sz w:val="18"/>
          <w:szCs w:val="18"/>
        </w:rPr>
        <w:t xml:space="preserve"> self-filter — both are wins.</w:t>
      </w:r>
    </w:p>
    <w:p w14:paraId="1C7AA829" w14:textId="77777777" w:rsidR="00431709" w:rsidRDefault="00431709">
      <w:pPr>
        <w:spacing w:before="80"/>
      </w:pPr>
    </w:p>
    <w:p w14:paraId="2891ECCF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013698B8" w14:textId="5D196884" w:rsidR="00431709" w:rsidRDefault="00431709"/>
    <w:p w14:paraId="268D8451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9  Agreement</w:t>
      </w:r>
      <w:proofErr w:type="gramEnd"/>
      <w:r>
        <w:rPr>
          <w:b/>
          <w:bCs/>
          <w:color w:val="1A1A1A"/>
          <w:sz w:val="24"/>
          <w:szCs w:val="24"/>
        </w:rPr>
        <w:t xml:space="preserve"> — Micro-Commitments</w:t>
      </w:r>
      <w:r>
        <w:rPr>
          <w:color w:val="888888"/>
          <w:sz w:val="20"/>
          <w:szCs w:val="20"/>
        </w:rPr>
        <w:t xml:space="preserve">   ·   13–14 min</w:t>
      </w:r>
    </w:p>
    <w:p w14:paraId="1E19D71E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20C90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E6802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"So based on everything — you agree the problem is real, you agree it's costing you, and if there was a system that fixed it and gave you 10x back, that's something worth taking seriously, right?"</w:t>
            </w:r>
          </w:p>
        </w:tc>
      </w:tr>
    </w:tbl>
    <w:p w14:paraId="5C673957" w14:textId="77777777" w:rsidR="00431709" w:rsidRDefault="00431709">
      <w:pPr>
        <w:spacing w:before="120"/>
      </w:pPr>
    </w:p>
    <w:p w14:paraId="7F0FAE9F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Get three yeses before the offer. Each small yes makes the next one easier. Do not skip this.</w:t>
      </w:r>
    </w:p>
    <w:p w14:paraId="17AAF8CF" w14:textId="77777777" w:rsidR="00431709" w:rsidRDefault="00431709">
      <w:pPr>
        <w:spacing w:before="80"/>
      </w:pPr>
    </w:p>
    <w:p w14:paraId="1517D82C" w14:textId="77777777" w:rsidR="00431709" w:rsidRDefault="00383723">
      <w:pPr>
        <w:spacing w:before="60" w:after="40"/>
      </w:pPr>
      <w:r>
        <w:rPr>
          <w:b/>
          <w:bCs/>
          <w:color w:val="1A1A1A"/>
          <w:sz w:val="20"/>
          <w:szCs w:val="20"/>
        </w:rPr>
        <w:t>Ask:</w:t>
      </w:r>
    </w:p>
    <w:p w14:paraId="4ECCC196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The problem is real and it's costing you — agreed?</w:t>
      </w:r>
    </w:p>
    <w:p w14:paraId="202B7AC6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You're ready to do something about it — not next year, now?</w:t>
      </w:r>
    </w:p>
    <w:p w14:paraId="3F11CB42" w14:textId="77777777" w:rsidR="00431709" w:rsidRDefault="00383723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20"/>
          <w:szCs w:val="20"/>
        </w:rPr>
        <w:t>If the numbers made sense, you'd want t</w:t>
      </w:r>
      <w:r>
        <w:rPr>
          <w:color w:val="555555"/>
          <w:sz w:val="20"/>
          <w:szCs w:val="20"/>
        </w:rPr>
        <w:t>o move forward?</w:t>
      </w:r>
    </w:p>
    <w:p w14:paraId="28AF67D6" w14:textId="77777777" w:rsidR="00431709" w:rsidRDefault="00431709">
      <w:pPr>
        <w:spacing w:before="120"/>
      </w:pPr>
    </w:p>
    <w:p w14:paraId="6C2F53CE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6EAF0895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10  The</w:t>
      </w:r>
      <w:proofErr w:type="gramEnd"/>
      <w:r>
        <w:rPr>
          <w:b/>
          <w:bCs/>
          <w:color w:val="1A1A1A"/>
          <w:sz w:val="24"/>
          <w:szCs w:val="24"/>
        </w:rPr>
        <w:t xml:space="preserve"> Offer</w:t>
      </w:r>
      <w:r>
        <w:rPr>
          <w:color w:val="888888"/>
          <w:sz w:val="20"/>
          <w:szCs w:val="20"/>
        </w:rPr>
        <w:t xml:space="preserve">   ·   14–16 min</w:t>
      </w:r>
    </w:p>
    <w:p w14:paraId="4BE93AFB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0CFA1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89CF4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"Here's what working together looks like. We build your Burning Lead system over 90 days — we identify exactly who your Burning Lead is, build the content and ads that speak only to them, and optimise until your DMs are full of people ready to pay. Investm</w:t>
            </w:r>
            <w:r>
              <w:rPr>
                <w:i/>
                <w:iCs/>
                <w:color w:val="555555"/>
                <w:sz w:val="20"/>
                <w:szCs w:val="20"/>
              </w:rPr>
              <w:t>ent is [X]. Based on your average client value of [Y], you'd need [Z] new clients to 10x that. We've done it. Let's do it for you."</w:t>
            </w:r>
          </w:p>
        </w:tc>
      </w:tr>
    </w:tbl>
    <w:p w14:paraId="71D59780" w14:textId="77777777" w:rsidR="00431709" w:rsidRDefault="00431709">
      <w:pPr>
        <w:spacing w:before="120"/>
      </w:pPr>
    </w:p>
    <w:p w14:paraId="2A21EEA8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Say the price clearly. Do not trail off or apologise. Then be quiet.</w:t>
      </w:r>
    </w:p>
    <w:p w14:paraId="72CD5EE5" w14:textId="77777777" w:rsidR="00431709" w:rsidRDefault="00431709">
      <w:pPr>
        <w:spacing w:before="80"/>
      </w:pPr>
    </w:p>
    <w:p w14:paraId="4BBE7C6A" w14:textId="77777777" w:rsidR="00431709" w:rsidRDefault="00383723">
      <w:pPr>
        <w:spacing w:before="80" w:after="60"/>
      </w:pPr>
      <w:r>
        <w:rPr>
          <w:b/>
          <w:bCs/>
          <w:color w:val="993C1D"/>
          <w:sz w:val="20"/>
          <w:szCs w:val="20"/>
        </w:rPr>
        <w:t>Objection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7BF14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65B7C6D9" w14:textId="77777777" w:rsidR="00431709" w:rsidRDefault="00383723">
            <w:r>
              <w:rPr>
                <w:b/>
                <w:bCs/>
                <w:color w:val="993C1D"/>
                <w:sz w:val="19"/>
                <w:szCs w:val="19"/>
              </w:rPr>
              <w:t>Objection: "That's expens</w:t>
            </w:r>
            <w:r>
              <w:rPr>
                <w:b/>
                <w:bCs/>
                <w:color w:val="993C1D"/>
                <w:sz w:val="19"/>
                <w:szCs w:val="19"/>
              </w:rPr>
              <w:t>ive."</w:t>
            </w:r>
          </w:p>
          <w:p w14:paraId="56545297" w14:textId="77777777" w:rsidR="00431709" w:rsidRDefault="00383723">
            <w:pPr>
              <w:spacing w:before="60"/>
            </w:pPr>
            <w:r>
              <w:rPr>
                <w:color w:val="555555"/>
                <w:sz w:val="19"/>
                <w:szCs w:val="19"/>
              </w:rPr>
              <w:t>Response: "Compared to what? You're spending [X] a month on ads that aren't working. This pays for itself with [N] new clients."</w:t>
            </w:r>
          </w:p>
        </w:tc>
      </w:tr>
    </w:tbl>
    <w:p w14:paraId="72AE6948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522EC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809DAFB" w14:textId="77777777" w:rsidR="00431709" w:rsidRDefault="00383723">
            <w:r>
              <w:rPr>
                <w:b/>
                <w:bCs/>
                <w:color w:val="993C1D"/>
                <w:sz w:val="19"/>
                <w:szCs w:val="19"/>
              </w:rPr>
              <w:lastRenderedPageBreak/>
              <w:t>Objection: "I need to think about it."</w:t>
            </w:r>
          </w:p>
          <w:p w14:paraId="1D229159" w14:textId="77777777" w:rsidR="00431709" w:rsidRDefault="00383723">
            <w:pPr>
              <w:spacing w:before="60"/>
            </w:pPr>
            <w:r>
              <w:rPr>
                <w:color w:val="555555"/>
                <w:sz w:val="19"/>
                <w:szCs w:val="19"/>
              </w:rPr>
              <w:t>Response: "What's the main thing you'd want to think through? Let's cover it now so you have everything you need to decide."</w:t>
            </w:r>
          </w:p>
        </w:tc>
      </w:tr>
    </w:tbl>
    <w:p w14:paraId="6763FB22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546C4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1A638A6" w14:textId="77777777" w:rsidR="00431709" w:rsidRDefault="00383723">
            <w:r>
              <w:rPr>
                <w:b/>
                <w:bCs/>
                <w:color w:val="993C1D"/>
                <w:sz w:val="19"/>
                <w:szCs w:val="19"/>
              </w:rPr>
              <w:t>Objection: "I need to talk to my partner."</w:t>
            </w:r>
          </w:p>
          <w:p w14:paraId="60D7DDFE" w14:textId="77777777" w:rsidR="00431709" w:rsidRDefault="00383723">
            <w:pPr>
              <w:spacing w:before="60"/>
            </w:pPr>
            <w:r>
              <w:rPr>
                <w:color w:val="555555"/>
                <w:sz w:val="19"/>
                <w:szCs w:val="19"/>
              </w:rPr>
              <w:t>Response: "What's your gut feeling right now, just you? Let's figure out what would ma</w:t>
            </w:r>
            <w:r>
              <w:rPr>
                <w:color w:val="555555"/>
                <w:sz w:val="19"/>
                <w:szCs w:val="19"/>
              </w:rPr>
              <w:t>ke this an easy yes for both of you."</w:t>
            </w:r>
          </w:p>
        </w:tc>
      </w:tr>
    </w:tbl>
    <w:p w14:paraId="580B447C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0F73F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34F3D69" w14:textId="77777777" w:rsidR="00431709" w:rsidRDefault="00383723">
            <w:r>
              <w:rPr>
                <w:b/>
                <w:bCs/>
                <w:color w:val="993C1D"/>
                <w:sz w:val="19"/>
                <w:szCs w:val="19"/>
              </w:rPr>
              <w:t>Objection: "I've tried agencies before."</w:t>
            </w:r>
          </w:p>
          <w:p w14:paraId="51F3C25B" w14:textId="77777777" w:rsidR="00431709" w:rsidRDefault="00383723">
            <w:pPr>
              <w:spacing w:before="60"/>
            </w:pPr>
            <w:r>
              <w:rPr>
                <w:color w:val="555555"/>
                <w:sz w:val="19"/>
                <w:szCs w:val="19"/>
              </w:rPr>
              <w:t>Response: "</w:t>
            </w:r>
            <w:proofErr w:type="gramStart"/>
            <w:r>
              <w:rPr>
                <w:color w:val="555555"/>
                <w:sz w:val="19"/>
                <w:szCs w:val="19"/>
              </w:rPr>
              <w:t>Tell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me what happened. [Listen.] That's a targeting problem, not an agency problem. That's exactly what The Burning Lead system fixes."</w:t>
            </w:r>
          </w:p>
        </w:tc>
      </w:tr>
    </w:tbl>
    <w:p w14:paraId="6E9A29CF" w14:textId="77777777" w:rsidR="00431709" w:rsidRDefault="00431709">
      <w:pPr>
        <w:spacing w:before="80"/>
      </w:pPr>
    </w:p>
    <w:p w14:paraId="2B42EFA6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41F07A1D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11  Value</w:t>
      </w:r>
      <w:proofErr w:type="gramEnd"/>
      <w:r>
        <w:rPr>
          <w:b/>
          <w:bCs/>
          <w:color w:val="1A1A1A"/>
          <w:sz w:val="24"/>
          <w:szCs w:val="24"/>
        </w:rPr>
        <w:t xml:space="preserve"> Justification</w:t>
      </w:r>
      <w:r>
        <w:rPr>
          <w:color w:val="888888"/>
          <w:sz w:val="20"/>
          <w:szCs w:val="20"/>
        </w:rPr>
        <w:t xml:space="preserve">   ·   16–17 min</w:t>
      </w:r>
    </w:p>
    <w:p w14:paraId="418976F6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59EC5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59FB2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"Let me show you the math. You said your average client pays you [₦X]. You want [Y] new clients in 90 days. That's [₦Z] in new revenue. Our investment is [₦A]. This isn't a cost — it's a multiplier."</w:t>
            </w:r>
          </w:p>
        </w:tc>
      </w:tr>
    </w:tbl>
    <w:p w14:paraId="5A0BBD2E" w14:textId="77777777" w:rsidR="00431709" w:rsidRDefault="00431709">
      <w:pPr>
        <w:spacing w:before="120"/>
      </w:pPr>
    </w:p>
    <w:p w14:paraId="0F656A07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Use the exact numbers they gave you in step 3. M</w:t>
      </w:r>
      <w:r>
        <w:rPr>
          <w:color w:val="888888"/>
          <w:sz w:val="18"/>
          <w:szCs w:val="18"/>
        </w:rPr>
        <w:t>ake it feel custom-calculated, not templated.</w:t>
      </w:r>
    </w:p>
    <w:p w14:paraId="40A139A1" w14:textId="77777777" w:rsidR="00431709" w:rsidRDefault="00431709">
      <w:pPr>
        <w:spacing w:before="80"/>
      </w:pPr>
    </w:p>
    <w:p w14:paraId="042C99FA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3E1BC00C" w14:textId="77777777" w:rsidR="00431709" w:rsidRDefault="00383723">
      <w:pPr>
        <w:spacing w:after="80"/>
      </w:pPr>
      <w:r>
        <w:rPr>
          <w:b/>
          <w:bCs/>
          <w:color w:val="1A1A1A"/>
          <w:sz w:val="24"/>
          <w:szCs w:val="24"/>
        </w:rPr>
        <w:t xml:space="preserve">Step </w:t>
      </w:r>
      <w:proofErr w:type="gramStart"/>
      <w:r>
        <w:rPr>
          <w:b/>
          <w:bCs/>
          <w:color w:val="1A1A1A"/>
          <w:sz w:val="24"/>
          <w:szCs w:val="24"/>
        </w:rPr>
        <w:t>12  Commitment</w:t>
      </w:r>
      <w:proofErr w:type="gramEnd"/>
      <w:r>
        <w:rPr>
          <w:b/>
          <w:bCs/>
          <w:color w:val="1A1A1A"/>
          <w:sz w:val="24"/>
          <w:szCs w:val="24"/>
        </w:rPr>
        <w:t xml:space="preserve"> Ask</w:t>
      </w:r>
      <w:r>
        <w:rPr>
          <w:color w:val="888888"/>
          <w:sz w:val="20"/>
          <w:szCs w:val="20"/>
        </w:rPr>
        <w:t xml:space="preserve">   ·   17–19 min</w:t>
      </w:r>
    </w:p>
    <w:p w14:paraId="49A356FD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16CA7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CFE74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"Based on everything we've talked about — your goal, the system, what we've done for others — are you ready to move forward and get this built for your business?"</w:t>
            </w:r>
          </w:p>
        </w:tc>
      </w:tr>
    </w:tbl>
    <w:p w14:paraId="70BB796F" w14:textId="77777777" w:rsidR="00431709" w:rsidRDefault="00431709">
      <w:pPr>
        <w:spacing w:before="120"/>
      </w:pPr>
    </w:p>
    <w:p w14:paraId="632E7B6D" w14:textId="77777777" w:rsidR="00431709" w:rsidRDefault="00383723">
      <w:pPr>
        <w:spacing w:before="60" w:after="60"/>
      </w:pPr>
      <w:r>
        <w:rPr>
          <w:color w:val="888888"/>
          <w:sz w:val="18"/>
          <w:szCs w:val="18"/>
        </w:rPr>
        <w:t>Note: Ask directly. Then stop talking. The next person to speak loses. Let them decide.</w:t>
      </w:r>
    </w:p>
    <w:p w14:paraId="0941F837" w14:textId="77777777" w:rsidR="00431709" w:rsidRDefault="00431709">
      <w:pPr>
        <w:spacing w:before="80"/>
      </w:pPr>
    </w:p>
    <w:p w14:paraId="42DC13DF" w14:textId="77777777" w:rsidR="00431709" w:rsidRDefault="00383723">
      <w:pPr>
        <w:spacing w:before="80" w:after="60"/>
      </w:pPr>
      <w:r>
        <w:rPr>
          <w:b/>
          <w:bCs/>
          <w:color w:val="993C1D"/>
          <w:sz w:val="20"/>
          <w:szCs w:val="20"/>
        </w:rPr>
        <w:t>Objection Responses: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1DBB5F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FF32D34" w14:textId="77777777" w:rsidR="00431709" w:rsidRDefault="00383723">
            <w:r>
              <w:rPr>
                <w:b/>
                <w:bCs/>
                <w:color w:val="993C1D"/>
                <w:sz w:val="19"/>
                <w:szCs w:val="19"/>
              </w:rPr>
              <w:t>Objection: Long silence / hesitation</w:t>
            </w:r>
          </w:p>
          <w:p w14:paraId="7F19D989" w14:textId="77777777" w:rsidR="00431709" w:rsidRDefault="00383723">
            <w:pPr>
              <w:spacing w:before="60"/>
            </w:pPr>
            <w:r>
              <w:rPr>
                <w:color w:val="555555"/>
                <w:sz w:val="19"/>
                <w:szCs w:val="19"/>
              </w:rPr>
              <w:t>Response: "What's coming up for you right now?" — then listen.</w:t>
            </w:r>
          </w:p>
        </w:tc>
      </w:tr>
    </w:tbl>
    <w:p w14:paraId="383B0A95" w14:textId="77777777" w:rsidR="00431709" w:rsidRDefault="0043170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79374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C11D630" w14:textId="77777777" w:rsidR="00431709" w:rsidRDefault="00383723">
            <w:r>
              <w:rPr>
                <w:b/>
                <w:bCs/>
                <w:color w:val="993C1D"/>
                <w:sz w:val="19"/>
                <w:szCs w:val="19"/>
              </w:rPr>
              <w:t>Objection: "Yes but..."</w:t>
            </w:r>
          </w:p>
          <w:p w14:paraId="6352C408" w14:textId="77777777" w:rsidR="00431709" w:rsidRDefault="00383723">
            <w:pPr>
              <w:spacing w:before="60"/>
            </w:pPr>
            <w:r>
              <w:rPr>
                <w:color w:val="555555"/>
                <w:sz w:val="19"/>
                <w:szCs w:val="19"/>
              </w:rPr>
              <w:t>Response: Treat ever</w:t>
            </w:r>
            <w:r>
              <w:rPr>
                <w:color w:val="555555"/>
                <w:sz w:val="19"/>
                <w:szCs w:val="19"/>
              </w:rPr>
              <w:t>y "but" as an objection. Address it specifically, then re-ask the commitment question.</w:t>
            </w:r>
          </w:p>
        </w:tc>
      </w:tr>
    </w:tbl>
    <w:p w14:paraId="58260C46" w14:textId="77777777" w:rsidR="00431709" w:rsidRDefault="00431709">
      <w:pPr>
        <w:spacing w:before="80"/>
      </w:pPr>
    </w:p>
    <w:p w14:paraId="46B1B3DE" w14:textId="77777777" w:rsidR="00431709" w:rsidRDefault="00431709">
      <w:pPr>
        <w:pBdr>
          <w:bottom w:val="single" w:sz="1" w:space="4" w:color="EEEEEE"/>
        </w:pBdr>
        <w:spacing w:before="100" w:after="100"/>
      </w:pPr>
    </w:p>
    <w:p w14:paraId="2A4E2EB5" w14:textId="32CB65BF" w:rsidR="00431709" w:rsidRDefault="00431709">
      <w:pPr>
        <w:spacing w:before="160"/>
      </w:pPr>
    </w:p>
    <w:p w14:paraId="400B2967" w14:textId="0740262B" w:rsidR="00FB4846" w:rsidRDefault="00FB4846">
      <w:pPr>
        <w:spacing w:before="160"/>
      </w:pPr>
    </w:p>
    <w:p w14:paraId="4304F99E" w14:textId="30E8EC81" w:rsidR="00FB4846" w:rsidRDefault="00FB4846">
      <w:pPr>
        <w:spacing w:before="160"/>
      </w:pPr>
    </w:p>
    <w:p w14:paraId="72C5DCFD" w14:textId="77777777" w:rsidR="00FB4846" w:rsidRDefault="00FB4846">
      <w:pPr>
        <w:spacing w:before="160"/>
      </w:pPr>
    </w:p>
    <w:p w14:paraId="14628E2E" w14:textId="77777777" w:rsidR="00431709" w:rsidRDefault="00383723">
      <w:pPr>
        <w:pBdr>
          <w:bottom w:val="single" w:sz="4" w:space="4" w:color="1D9E75"/>
        </w:pBdr>
        <w:spacing w:before="320" w:after="80"/>
      </w:pPr>
      <w:r>
        <w:rPr>
          <w:b/>
          <w:bCs/>
          <w:color w:val="1D9E75"/>
          <w:sz w:val="18"/>
          <w:szCs w:val="18"/>
        </w:rPr>
        <w:lastRenderedPageBreak/>
        <w:t>AFTER THE CALL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0EAF2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52592" w14:textId="77777777" w:rsidR="00431709" w:rsidRDefault="00383723">
            <w:r>
              <w:rPr>
                <w:i/>
                <w:iCs/>
                <w:color w:val="0F6E56"/>
                <w:sz w:val="20"/>
                <w:szCs w:val="20"/>
              </w:rPr>
              <w:t>Send a WhatsApp follow-up within 24 hours. Summarise: (1) the problem they described, (2) the outcome they want, (3) the system you would build, (4) a soft deadline on your available spot. Most Burning Leads close here.</w:t>
            </w:r>
          </w:p>
        </w:tc>
      </w:tr>
    </w:tbl>
    <w:p w14:paraId="709DAF22" w14:textId="77777777" w:rsidR="00431709" w:rsidRDefault="0043170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1709" w14:paraId="04D39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49B38" w14:textId="77777777" w:rsidR="00431709" w:rsidRDefault="00383723">
            <w:r>
              <w:rPr>
                <w:i/>
                <w:iCs/>
                <w:color w:val="555555"/>
                <w:sz w:val="20"/>
                <w:szCs w:val="20"/>
              </w:rPr>
              <w:t>Reviving cold leads: Do not pitch. Share a fresh result from a client in their space and reopen the conversation. Let the framework do the rest.</w:t>
            </w:r>
          </w:p>
        </w:tc>
      </w:tr>
    </w:tbl>
    <w:p w14:paraId="43F5C926" w14:textId="77777777" w:rsidR="00383723" w:rsidRDefault="00383723"/>
    <w:sectPr w:rsidR="003837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36009"/>
    <w:multiLevelType w:val="hybridMultilevel"/>
    <w:tmpl w:val="FB707A18"/>
    <w:lvl w:ilvl="0" w:tplc="71369E76">
      <w:start w:val="1"/>
      <w:numFmt w:val="bullet"/>
      <w:lvlText w:val="●"/>
      <w:lvlJc w:val="left"/>
      <w:pPr>
        <w:ind w:left="720" w:hanging="360"/>
      </w:pPr>
    </w:lvl>
    <w:lvl w:ilvl="1" w:tplc="C57CC5BC">
      <w:start w:val="1"/>
      <w:numFmt w:val="bullet"/>
      <w:lvlText w:val="○"/>
      <w:lvlJc w:val="left"/>
      <w:pPr>
        <w:ind w:left="1440" w:hanging="360"/>
      </w:pPr>
    </w:lvl>
    <w:lvl w:ilvl="2" w:tplc="3AAC3960">
      <w:start w:val="1"/>
      <w:numFmt w:val="bullet"/>
      <w:lvlText w:val="■"/>
      <w:lvlJc w:val="left"/>
      <w:pPr>
        <w:ind w:left="2160" w:hanging="360"/>
      </w:pPr>
    </w:lvl>
    <w:lvl w:ilvl="3" w:tplc="92A2CD4C">
      <w:start w:val="1"/>
      <w:numFmt w:val="bullet"/>
      <w:lvlText w:val="●"/>
      <w:lvlJc w:val="left"/>
      <w:pPr>
        <w:ind w:left="2880" w:hanging="360"/>
      </w:pPr>
    </w:lvl>
    <w:lvl w:ilvl="4" w:tplc="71589936">
      <w:start w:val="1"/>
      <w:numFmt w:val="bullet"/>
      <w:lvlText w:val="○"/>
      <w:lvlJc w:val="left"/>
      <w:pPr>
        <w:ind w:left="3600" w:hanging="360"/>
      </w:pPr>
    </w:lvl>
    <w:lvl w:ilvl="5" w:tplc="1E10AF74">
      <w:start w:val="1"/>
      <w:numFmt w:val="bullet"/>
      <w:lvlText w:val="■"/>
      <w:lvlJc w:val="left"/>
      <w:pPr>
        <w:ind w:left="4320" w:hanging="360"/>
      </w:pPr>
    </w:lvl>
    <w:lvl w:ilvl="6" w:tplc="ABF6938C">
      <w:start w:val="1"/>
      <w:numFmt w:val="bullet"/>
      <w:lvlText w:val="●"/>
      <w:lvlJc w:val="left"/>
      <w:pPr>
        <w:ind w:left="5040" w:hanging="360"/>
      </w:pPr>
    </w:lvl>
    <w:lvl w:ilvl="7" w:tplc="05AE1E4A">
      <w:start w:val="1"/>
      <w:numFmt w:val="bullet"/>
      <w:lvlText w:val="●"/>
      <w:lvlJc w:val="left"/>
      <w:pPr>
        <w:ind w:left="5760" w:hanging="360"/>
      </w:pPr>
    </w:lvl>
    <w:lvl w:ilvl="8" w:tplc="77A6BD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357A8"/>
    <w:multiLevelType w:val="hybridMultilevel"/>
    <w:tmpl w:val="33CA1F5A"/>
    <w:lvl w:ilvl="0" w:tplc="162E6BCA">
      <w:start w:val="1"/>
      <w:numFmt w:val="bullet"/>
      <w:lvlText w:val="–"/>
      <w:lvlJc w:val="left"/>
      <w:pPr>
        <w:ind w:left="480" w:hanging="240"/>
      </w:pPr>
    </w:lvl>
    <w:lvl w:ilvl="1" w:tplc="9D46FAFA">
      <w:numFmt w:val="decimal"/>
      <w:lvlText w:val=""/>
      <w:lvlJc w:val="left"/>
    </w:lvl>
    <w:lvl w:ilvl="2" w:tplc="08F0589C">
      <w:numFmt w:val="decimal"/>
      <w:lvlText w:val=""/>
      <w:lvlJc w:val="left"/>
    </w:lvl>
    <w:lvl w:ilvl="3" w:tplc="B836617A">
      <w:numFmt w:val="decimal"/>
      <w:lvlText w:val=""/>
      <w:lvlJc w:val="left"/>
    </w:lvl>
    <w:lvl w:ilvl="4" w:tplc="1896727A">
      <w:numFmt w:val="decimal"/>
      <w:lvlText w:val=""/>
      <w:lvlJc w:val="left"/>
    </w:lvl>
    <w:lvl w:ilvl="5" w:tplc="49F474C4">
      <w:numFmt w:val="decimal"/>
      <w:lvlText w:val=""/>
      <w:lvlJc w:val="left"/>
    </w:lvl>
    <w:lvl w:ilvl="6" w:tplc="DED8C5F4">
      <w:numFmt w:val="decimal"/>
      <w:lvlText w:val=""/>
      <w:lvlJc w:val="left"/>
    </w:lvl>
    <w:lvl w:ilvl="7" w:tplc="A0382D8A">
      <w:numFmt w:val="decimal"/>
      <w:lvlText w:val=""/>
      <w:lvlJc w:val="left"/>
    </w:lvl>
    <w:lvl w:ilvl="8" w:tplc="60EC9F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709"/>
    <w:rsid w:val="00383723"/>
    <w:rsid w:val="00431709"/>
    <w:rsid w:val="00FB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D347"/>
  <w15:docId w15:val="{A1D507B2-73D2-41C3-A4C1-1709A0B7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Moyin Ogundun</cp:lastModifiedBy>
  <cp:revision>2</cp:revision>
  <dcterms:created xsi:type="dcterms:W3CDTF">2026-05-22T18:24:00Z</dcterms:created>
  <dcterms:modified xsi:type="dcterms:W3CDTF">2026-05-22T18:24:00Z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d2393ef6-c9ff-4e20-a672-9dca4281d6b9</vt:lpwstr>
  </property>
</Properties>
</file>