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6162E"/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376"/>
      </w:tblGrid>
      <w:tr w:rsidR="0083382D" w14:paraId="4EDF5C93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4C34009C" w14:textId="77777777" w:rsidR="0083382D" w:rsidRDefault="0083382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649"/>
              <w:gridCol w:w="5637"/>
            </w:tblGrid>
            <w:tr w:rsidR="0083382D" w14:paraId="091F75EB" w14:textId="77777777"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 w14:paraId="02083439" w14:textId="77777777" w:rsidR="0083382D" w:rsidRDefault="00000000">
                  <w:pPr>
                    <w:spacing w:after="0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8240" behindDoc="0" locked="0" layoutInCell="1" allowOverlap="1" wp14:anchorId="3A9D3400" wp14:editId="0B224A0E">
                        <wp:simplePos x="314325" y="304800"/>
                        <wp:positionH relativeFrom="margin">
                          <wp:posOffset>74295</wp:posOffset>
                        </wp:positionH>
                        <wp:positionV relativeFrom="margin">
                          <wp:posOffset>-2540</wp:posOffset>
                        </wp:positionV>
                        <wp:extent cx="1280160" cy="509270"/>
                        <wp:effectExtent l="0" t="0" r="0" b="5080"/>
                        <wp:wrapSquare wrapText="bothSides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vizionize_ai_logo_transparent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0160" cy="5092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 w14:paraId="0FC81021" w14:textId="77777777" w:rsidR="0083382D" w:rsidRDefault="00000000">
                  <w:pPr>
                    <w:spacing w:after="0"/>
                    <w:jc w:val="right"/>
                  </w:pPr>
                  <w:r>
                    <w:rPr>
                      <w:b/>
                      <w:color w:val="00E7E0"/>
                      <w:sz w:val="22"/>
                    </w:rPr>
                    <w:t>THE FUTURE IS NOW</w:t>
                  </w:r>
                  <w:r>
                    <w:rPr>
                      <w:b/>
                      <w:color w:val="F2A900"/>
                      <w:sz w:val="22"/>
                    </w:rPr>
                    <w:t xml:space="preserve">  ·  </w:t>
                  </w:r>
                  <w:r>
                    <w:rPr>
                      <w:b/>
                      <w:color w:val="00E7E0"/>
                      <w:sz w:val="22"/>
                    </w:rPr>
                    <w:t>DEFEND YOUR LENS™</w:t>
                  </w:r>
                </w:p>
              </w:tc>
            </w:tr>
          </w:tbl>
          <w:p w14:paraId="16FB7E22" w14:textId="77777777" w:rsidR="0083382D" w:rsidRDefault="0083382D"/>
          <w:p w14:paraId="492295F3" w14:textId="77777777" w:rsidR="0083382D" w:rsidRDefault="00000000">
            <w:pPr>
              <w:spacing w:after="0"/>
            </w:pPr>
            <w:r>
              <w:rPr>
                <w:color w:val="F2A900"/>
                <w:sz w:val="6"/>
              </w:rPr>
              <w:t>━━━━━━━━━━━━━━━━━━━━━━━━━━━━━━━━━━━━━━━━━━━━━━━━━━━━━━━━━━━━━━━━━━━━━━━━━━━━━━━━━━━━━━━━━━</w:t>
            </w:r>
          </w:p>
        </w:tc>
      </w:tr>
      <w:tr w:rsidR="0083382D" w14:paraId="0E185DE2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69EF5050" w14:textId="77777777" w:rsidR="0083382D" w:rsidRDefault="0083382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600"/>
              <w:gridCol w:w="5678"/>
            </w:tblGrid>
            <w:tr w:rsidR="0083382D" w14:paraId="37E24DED" w14:textId="77777777"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</w:tcPr>
                <w:p w14:paraId="1CE8EFE5" w14:textId="77777777" w:rsidR="0083382D" w:rsidRDefault="00000000">
                  <w:pPr>
                    <w:spacing w:after="0"/>
                  </w:pPr>
                  <w:r>
                    <w:rPr>
                      <w:rFonts w:ascii="Arial Narrow" w:eastAsia="Arial Narrow" w:hAnsi="Arial Narrow"/>
                      <w:b/>
                      <w:color w:val="00E7E0"/>
                      <w:sz w:val="42"/>
                    </w:rPr>
                    <w:t>ADVANCED</w:t>
                  </w:r>
                  <w:r>
                    <w:rPr>
                      <w:rFonts w:ascii="Arial Narrow" w:eastAsia="Arial Narrow" w:hAnsi="Arial Narrow"/>
                      <w:b/>
                      <w:color w:val="00E7E0"/>
                      <w:sz w:val="42"/>
                    </w:rPr>
                    <w:br/>
                  </w:r>
                  <w:r>
                    <w:rPr>
                      <w:rFonts w:ascii="Arial Narrow" w:eastAsia="Arial Narrow" w:hAnsi="Arial Narrow"/>
                      <w:b/>
                      <w:color w:val="FFFFFF"/>
                      <w:sz w:val="42"/>
                    </w:rPr>
                    <w:t>LENS CARE</w:t>
                  </w:r>
                </w:p>
                <w:p w14:paraId="2F47EE12" w14:textId="77777777" w:rsidR="0083382D" w:rsidRDefault="00000000">
                  <w:pPr>
                    <w:spacing w:after="60" w:line="240" w:lineRule="auto"/>
                  </w:pPr>
                  <w:r>
                    <w:rPr>
                      <w:color w:val="A9B8CA"/>
                    </w:rPr>
                    <w:t>AI-formulated lens cleaner for smart glasses, AR-coated lenses, sensor-integrated optics, and premium eyewear.</w:t>
                  </w:r>
                </w:p>
                <w:p w14:paraId="7585061F" w14:textId="77777777" w:rsidR="0083382D" w:rsidRDefault="00000000">
                  <w:pPr>
                    <w:spacing w:after="80"/>
                  </w:pPr>
                  <w:r>
                    <w:rPr>
                      <w:i/>
                      <w:color w:val="F2A900"/>
                    </w:rPr>
                    <w:t>Contains Scratch Resistant Properties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783"/>
                    <w:gridCol w:w="2777"/>
                  </w:tblGrid>
                  <w:tr w:rsidR="0083382D" w14:paraId="5DBC62A2" w14:textId="77777777">
                    <w:tc>
                      <w:tcPr>
                        <w:tcW w:w="2844" w:type="dxa"/>
                        <w:shd w:val="clear" w:color="auto" w:fill="06162E"/>
                        <w:tcMar>
                          <w:top w:w="8" w:type="dxa"/>
                          <w:left w:w="0" w:type="dxa"/>
                          <w:bottom w:w="0" w:type="dxa"/>
                          <w:right w:w="8" w:type="dxa"/>
                        </w:tcMar>
                      </w:tcPr>
                      <w:p w14:paraId="0B48CE73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</w:rPr>
                          <w:t>ENGINEERED FOR:</w:t>
                        </w:r>
                      </w:p>
                      <w:p w14:paraId="0324B692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Smart glasses</w:t>
                        </w:r>
                      </w:p>
                      <w:p w14:paraId="327CB9A2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AR-coated lenses</w:t>
                        </w:r>
                      </w:p>
                      <w:p w14:paraId="75EA5757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Sensor-integrated optics</w:t>
                        </w:r>
                      </w:p>
                      <w:p w14:paraId="3A258D22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Premium eyewear</w:t>
                        </w:r>
                      </w:p>
                    </w:tc>
                    <w:tc>
                      <w:tcPr>
                        <w:tcW w:w="2844" w:type="dxa"/>
                        <w:shd w:val="clear" w:color="auto" w:fill="06162E"/>
                        <w:tcMar>
                          <w:top w:w="8" w:type="dxa"/>
                          <w:left w:w="0" w:type="dxa"/>
                          <w:bottom w:w="0" w:type="dxa"/>
                          <w:right w:w="8" w:type="dxa"/>
                        </w:tcMar>
                      </w:tcPr>
                      <w:p w14:paraId="4DA413D0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</w:rPr>
                          <w:t>SAFELY REMOVES:</w:t>
                        </w:r>
                      </w:p>
                      <w:p w14:paraId="2A98F0D3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Oils &amp; fingerprints</w:t>
                        </w:r>
                      </w:p>
                      <w:p w14:paraId="485B9576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Dirt &amp; contaminants</w:t>
                        </w:r>
                      </w:p>
                      <w:p w14:paraId="7C819C4A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Environmental residue</w:t>
                        </w:r>
                      </w:p>
                      <w:p w14:paraId="1355CD94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Smudges &amp; film</w:t>
                        </w:r>
                      </w:p>
                    </w:tc>
                  </w:tr>
                </w:tbl>
                <w:p w14:paraId="1F20BFB7" w14:textId="77777777" w:rsidR="0083382D" w:rsidRDefault="0083382D"/>
                <w:p w14:paraId="4667814F" w14:textId="77777777" w:rsidR="0083382D" w:rsidRDefault="00000000">
                  <w:pPr>
                    <w:spacing w:before="40" w:after="0"/>
                  </w:pPr>
                  <w:r>
                    <w:rPr>
                      <w:color w:val="A9B8CA"/>
                      <w:sz w:val="15"/>
                    </w:rPr>
                    <w:t>Scratch-resistant  ·  AR safe  ·  AI-driven formula  ·  Streak-free finish</w:t>
                  </w:r>
                </w:p>
              </w:tc>
              <w:tc>
                <w:tcPr>
                  <w:tcW w:w="5688" w:type="dxa"/>
                  <w:tcBorders>
                    <w:top w:val="single" w:sz="6" w:space="0" w:color="00A7C8"/>
                    <w:left w:val="single" w:sz="6" w:space="0" w:color="00A7C8"/>
                    <w:bottom w:val="single" w:sz="6" w:space="0" w:color="00A7C8"/>
                    <w:right w:val="single" w:sz="6" w:space="0" w:color="00A7C8"/>
                  </w:tcBorders>
                  <w:shd w:val="clear" w:color="auto" w:fill="0A213D"/>
                  <w:tcMar>
                    <w:top w:w="35" w:type="dxa"/>
                    <w:left w:w="35" w:type="dxa"/>
                    <w:bottom w:w="25" w:type="dxa"/>
                    <w:right w:w="35" w:type="dxa"/>
                  </w:tcMar>
                  <w:vAlign w:val="center"/>
                </w:tcPr>
                <w:p w14:paraId="0BD88586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7F9919D" wp14:editId="7C540EB2">
                        <wp:extent cx="3310128" cy="1861947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vizionize_product_hero_panel_compact.png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10128" cy="18619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C8726A5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  <w:t>DEFEND YOUR LENS™</w:t>
                  </w:r>
                </w:p>
              </w:tc>
            </w:tr>
          </w:tbl>
          <w:p w14:paraId="7FD44999" w14:textId="77777777" w:rsidR="0083382D" w:rsidRDefault="0083382D"/>
        </w:tc>
      </w:tr>
      <w:tr w:rsidR="0083382D" w14:paraId="25D418F5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57D65EC6" w14:textId="77777777" w:rsidR="0083382D" w:rsidRDefault="00000000">
            <w:pPr>
              <w:spacing w:after="0"/>
              <w:jc w:val="center"/>
            </w:pPr>
            <w:r>
              <w:rPr>
                <w:rFonts w:ascii="Arial Narrow" w:eastAsia="Arial Narrow" w:hAnsi="Arial Narrow"/>
                <w:b/>
                <w:color w:val="00E7E0"/>
                <w:sz w:val="32"/>
              </w:rPr>
              <w:t>BARBADOS RETAIL PRICING</w:t>
            </w:r>
          </w:p>
          <w:p w14:paraId="55FEAA32" w14:textId="77777777" w:rsidR="0083382D" w:rsidRDefault="00000000">
            <w:pPr>
              <w:spacing w:after="0"/>
              <w:jc w:val="center"/>
            </w:pPr>
            <w:r>
              <w:rPr>
                <w:color w:val="F2A900"/>
                <w:sz w:val="16"/>
              </w:rPr>
              <w:t>All prices in BBD  ·  VAT inclusive</w:t>
            </w:r>
          </w:p>
        </w:tc>
      </w:tr>
      <w:tr w:rsidR="0083382D" w14:paraId="2D61EA0C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54CE2BD8" w14:textId="77777777" w:rsidR="0083382D" w:rsidRDefault="0083382D">
            <w:pPr>
              <w:spacing w:after="0"/>
            </w:pPr>
          </w:p>
          <w:tbl>
            <w:tblPr>
              <w:tblW w:w="0" w:type="auto"/>
              <w:jc w:val="center"/>
              <w:tblBorders>
                <w:top w:val="single" w:sz="4" w:space="0" w:color="164F68"/>
                <w:left w:val="single" w:sz="4" w:space="0" w:color="164F68"/>
                <w:bottom w:val="single" w:sz="4" w:space="0" w:color="164F68"/>
                <w:right w:val="single" w:sz="4" w:space="0" w:color="164F68"/>
                <w:insideH w:val="single" w:sz="4" w:space="0" w:color="164F68"/>
                <w:insideV w:val="single" w:sz="4" w:space="0" w:color="164F68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2"/>
            </w:tblGrid>
            <w:tr w:rsidR="0083382D" w14:paraId="77012990" w14:textId="77777777">
              <w:trPr>
                <w:jc w:val="center"/>
              </w:trPr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0474EA32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  <w:sz w:val="17"/>
                    </w:rPr>
                    <w:t>Product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144922C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1-4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54C8295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5-9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1DE71B3E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10+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460CE02E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Item #</w:t>
                  </w:r>
                </w:p>
              </w:tc>
            </w:tr>
            <w:tr w:rsidR="0083382D" w14:paraId="4F45286A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2A465E3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1 oz Bottle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7E57095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$5.95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381CEA0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84B2706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624DD2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VIZ-1OZ</w:t>
                  </w:r>
                </w:p>
              </w:tc>
            </w:tr>
            <w:tr w:rsidR="0083382D" w14:paraId="50AA090B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B2C3F07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2 oz Bottle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B7AC52F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FEB8D85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$7.95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AA0DAF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$6.95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7FC2F28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VIZ-2OZ</w:t>
                  </w:r>
                </w:p>
              </w:tc>
            </w:tr>
            <w:tr w:rsidR="0083382D" w14:paraId="7C1C71AF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629B9F9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8 oz Bottle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9D04A2B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$13.95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36BA1CC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$11.95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1CEDD662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B461EE7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VIZ-8OZ</w:t>
                  </w:r>
                </w:p>
              </w:tc>
            </w:tr>
            <w:tr w:rsidR="0083382D" w14:paraId="572693B3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A424AD2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>1 Gallon Refill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C3D4B0F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$259.95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6754017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$219.95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B286A53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$189.95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883E64A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VIZ-GAL</w:t>
                  </w:r>
                </w:p>
              </w:tc>
            </w:tr>
            <w:tr w:rsidR="0083382D" w14:paraId="47ED9DA7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DFD2CAA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>2.5 Gal Cubitainer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4A77283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$479.95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6E0F61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$419.95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F4CA20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$369.95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9EF99D8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VIZ-CUB</w:t>
                  </w:r>
                </w:p>
              </w:tc>
            </w:tr>
            <w:tr w:rsidR="0083382D" w14:paraId="7DCADF28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1C5F3A0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>Microfiber Cloths x100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220007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$399.95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0BDB53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$349.95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8DCBD84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$299.95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75F4AF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VIZ-MFC</w:t>
                  </w:r>
                </w:p>
              </w:tc>
            </w:tr>
          </w:tbl>
          <w:p w14:paraId="6ADFF90A" w14:textId="77777777" w:rsidR="0083382D" w:rsidRDefault="0083382D"/>
        </w:tc>
      </w:tr>
      <w:tr w:rsidR="0083382D" w14:paraId="79606457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205C9A1D" w14:textId="77777777" w:rsidR="0083382D" w:rsidRDefault="0083382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769"/>
              <w:gridCol w:w="3756"/>
              <w:gridCol w:w="3761"/>
            </w:tblGrid>
            <w:tr w:rsidR="0083382D" w14:paraId="6EDE36E9" w14:textId="77777777"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1B911684" w14:textId="77777777" w:rsidR="0083382D" w:rsidRDefault="00000000">
                  <w:pPr>
                    <w:spacing w:after="0"/>
                  </w:pPr>
                  <w:r>
                    <w:rPr>
                      <w:rFonts w:ascii="Arial Narrow" w:eastAsia="Arial Narrow" w:hAnsi="Arial Narrow"/>
                      <w:b/>
                      <w:color w:val="FFFFFF"/>
                      <w:sz w:val="31"/>
                    </w:rPr>
                    <w:t>Classic Visions</w:t>
                  </w:r>
                </w:p>
                <w:p w14:paraId="28198079" w14:textId="77777777" w:rsidR="0083382D" w:rsidRDefault="00000000">
                  <w:pPr>
                    <w:spacing w:after="0"/>
                  </w:pPr>
                  <w:r>
                    <w:rPr>
                      <w:color w:val="A9B8CA"/>
                      <w:sz w:val="16"/>
                    </w:rPr>
                    <w:t>Your optical supply partner in Barbados</w:t>
                  </w:r>
                </w:p>
                <w:p w14:paraId="75627679" w14:textId="77777777" w:rsidR="0083382D" w:rsidRPr="00CC2DCA" w:rsidRDefault="00000000">
                  <w:pPr>
                    <w:spacing w:after="0"/>
                    <w:rPr>
                      <w:lang w:val="fr-CA"/>
                    </w:rPr>
                  </w:pPr>
                  <w:r w:rsidRPr="00CC2DCA">
                    <w:rPr>
                      <w:color w:val="00E7E0"/>
                      <w:sz w:val="16"/>
                      <w:lang w:val="fr-CA"/>
                    </w:rPr>
                    <w:t>Web: classicvisions.net</w:t>
                  </w:r>
                </w:p>
                <w:p w14:paraId="5D67FBF6" w14:textId="1159BC65" w:rsidR="0083382D" w:rsidRPr="00CC2DCA" w:rsidRDefault="00000000">
                  <w:pPr>
                    <w:spacing w:after="0"/>
                    <w:rPr>
                      <w:lang w:val="fr-CA"/>
                    </w:rPr>
                  </w:pPr>
                  <w:proofErr w:type="gramStart"/>
                  <w:r w:rsidRPr="00CC2DCA">
                    <w:rPr>
                      <w:color w:val="00E7E0"/>
                      <w:sz w:val="16"/>
                      <w:lang w:val="fr-CA"/>
                    </w:rPr>
                    <w:t>Email</w:t>
                  </w:r>
                  <w:proofErr w:type="gramEnd"/>
                  <w:r w:rsidRPr="00CC2DCA">
                    <w:rPr>
                      <w:color w:val="00E7E0"/>
                      <w:sz w:val="16"/>
                      <w:lang w:val="fr-CA"/>
                    </w:rPr>
                    <w:t xml:space="preserve">: </w:t>
                  </w:r>
                  <w:r w:rsidR="00CC2DCA" w:rsidRPr="00CC2DCA">
                    <w:rPr>
                      <w:color w:val="00E7E0"/>
                      <w:sz w:val="16"/>
                      <w:lang w:val="fr-CA"/>
                    </w:rPr>
                    <w:t>r</w:t>
                  </w:r>
                  <w:r w:rsidR="00CC2DCA">
                    <w:rPr>
                      <w:color w:val="00E7E0"/>
                      <w:sz w:val="16"/>
                      <w:lang w:val="fr-CA"/>
                    </w:rPr>
                    <w:t>ussell@classicvisions.net</w:t>
                  </w:r>
                </w:p>
              </w:tc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7939FDE1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00E7E0"/>
                      <w:sz w:val="21"/>
                    </w:rPr>
                    <w:t>Ready to use at the counter or by email</w:t>
                  </w:r>
                </w:p>
                <w:p w14:paraId="40CDA80F" w14:textId="77777777" w:rsidR="0083382D" w:rsidRDefault="00000000">
                  <w:pPr>
                    <w:spacing w:after="0" w:line="240" w:lineRule="auto"/>
                  </w:pPr>
                  <w:r>
                    <w:rPr>
                      <w:color w:val="A9B8CA"/>
                      <w:sz w:val="14"/>
                    </w:rPr>
                    <w:t>The price table is editable. Use this as a customer handout, email attachment, WhatsApp sheet, or counter reference.</w:t>
                  </w:r>
                </w:p>
                <w:p w14:paraId="2CB52317" w14:textId="77777777" w:rsidR="0083382D" w:rsidRDefault="00000000">
                  <w:pPr>
                    <w:spacing w:after="0"/>
                  </w:pPr>
                  <w:r>
                    <w:rPr>
                      <w:color w:val="A9B8CA"/>
                      <w:sz w:val="13"/>
                    </w:rPr>
                    <w:t>VIZIONIZE AI™ patent-pending formula. Prices subject to change without notice.</w:t>
                  </w:r>
                </w:p>
              </w:tc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3C0FE274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FC4BAA0" wp14:editId="79385E9E">
                        <wp:extent cx="749808" cy="749808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lassicvisions_qr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86F3F5A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A9B8CA"/>
                      <w:sz w:val="13"/>
                    </w:rPr>
                    <w:t>Scan to order online</w:t>
                  </w:r>
                </w:p>
              </w:tc>
            </w:tr>
          </w:tbl>
          <w:p w14:paraId="5DED72F7" w14:textId="77777777" w:rsidR="0083382D" w:rsidRDefault="0083382D"/>
        </w:tc>
      </w:tr>
      <w:tr w:rsidR="0083382D" w14:paraId="60D05EAB" w14:textId="77777777">
        <w:trPr>
          <w:trHeight w:hRule="exact" w:val="4680"/>
          <w:jc w:val="center"/>
        </w:trPr>
        <w:tc>
          <w:tcPr>
            <w:tcW w:w="11376" w:type="dxa"/>
            <w:shd w:val="clear" w:color="auto" w:fill="0616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64C0E" w14:textId="77777777" w:rsidR="0083382D" w:rsidRDefault="0083382D">
            <w:pPr>
              <w:spacing w:after="0"/>
            </w:pPr>
          </w:p>
        </w:tc>
      </w:tr>
    </w:tbl>
    <w:p w14:paraId="271929ED" w14:textId="77777777" w:rsidR="00EF2C2B" w:rsidRDefault="00EF2C2B"/>
    <w:sectPr w:rsidR="00EF2C2B" w:rsidSect="00034616">
      <w:pgSz w:w="12240" w:h="15840"/>
      <w:pgMar w:top="230" w:right="432" w:bottom="23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0198757">
    <w:abstractNumId w:val="8"/>
  </w:num>
  <w:num w:numId="2" w16cid:durableId="819231632">
    <w:abstractNumId w:val="6"/>
  </w:num>
  <w:num w:numId="3" w16cid:durableId="593050343">
    <w:abstractNumId w:val="5"/>
  </w:num>
  <w:num w:numId="4" w16cid:durableId="24721359">
    <w:abstractNumId w:val="4"/>
  </w:num>
  <w:num w:numId="5" w16cid:durableId="1274485113">
    <w:abstractNumId w:val="7"/>
  </w:num>
  <w:num w:numId="6" w16cid:durableId="786436342">
    <w:abstractNumId w:val="3"/>
  </w:num>
  <w:num w:numId="7" w16cid:durableId="2065786513">
    <w:abstractNumId w:val="2"/>
  </w:num>
  <w:num w:numId="8" w16cid:durableId="534854626">
    <w:abstractNumId w:val="1"/>
  </w:num>
  <w:num w:numId="9" w16cid:durableId="142156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6807"/>
    <w:rsid w:val="006C4BAB"/>
    <w:rsid w:val="0083382D"/>
    <w:rsid w:val="00AA1D8D"/>
    <w:rsid w:val="00B47730"/>
    <w:rsid w:val="00BE18E6"/>
    <w:rsid w:val="00CB0664"/>
    <w:rsid w:val="00CC2DCA"/>
    <w:rsid w:val="00EF2C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#06162e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797D506D-C7D3-49A9-8D54-AEE9F2C3B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Russell Hunte | Classic Visions</cp:lastModifiedBy>
  <cp:revision>4</cp:revision>
  <dcterms:created xsi:type="dcterms:W3CDTF">2013-12-23T23:15:00Z</dcterms:created>
  <dcterms:modified xsi:type="dcterms:W3CDTF">2026-06-11T17:41:00Z</dcterms:modified>
  <cp:category/>
</cp:coreProperties>
</file>