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DB3" w:rsidRDefault="00672DB3" w:rsidP="00672DB3">
      <w:pPr>
        <w:jc w:val="center"/>
        <w:rPr>
          <w:rFonts w:ascii="Segoe UI" w:hAnsi="Segoe UI" w:cs="Segoe UI"/>
          <w:color w:val="24292E"/>
          <w:shd w:val="clear" w:color="auto" w:fill="FFFFFF"/>
        </w:rPr>
      </w:pPr>
      <w:r>
        <w:rPr>
          <w:rFonts w:ascii="Segoe UI" w:hAnsi="Segoe UI" w:cs="Segoe UI"/>
          <w:color w:val="24292E"/>
          <w:shd w:val="clear" w:color="auto" w:fill="FFFFFF"/>
        </w:rPr>
        <w:t>Mining Frequent Patterns Without Candidate Generation</w:t>
      </w:r>
      <w:r>
        <w:rPr>
          <w:rFonts w:ascii="Segoe UI" w:hAnsi="Segoe UI" w:cs="Segoe UI"/>
          <w:color w:val="24292E"/>
          <w:shd w:val="clear" w:color="auto" w:fill="FFFFFF"/>
        </w:rPr>
        <w:br/>
        <w:t>Paper Review</w:t>
      </w:r>
    </w:p>
    <w:p w:rsidR="00672DB3" w:rsidRDefault="00672DB3" w:rsidP="00672DB3">
      <w:pPr>
        <w:rPr>
          <w:rFonts w:ascii="Segoe UI" w:hAnsi="Segoe UI" w:cs="Segoe UI"/>
          <w:color w:val="24292E"/>
          <w:shd w:val="clear" w:color="auto" w:fill="FFFFFF"/>
        </w:rPr>
      </w:pPr>
    </w:p>
    <w:p w:rsidR="003401A3" w:rsidRDefault="004B48A2" w:rsidP="00335280">
      <w:pPr>
        <w:jc w:val="both"/>
        <w:rPr>
          <w:rFonts w:ascii="Segoe UI" w:hAnsi="Segoe UI" w:cs="Segoe UI"/>
          <w:color w:val="24292E"/>
          <w:shd w:val="clear" w:color="auto" w:fill="FFFFFF"/>
        </w:rPr>
      </w:pPr>
      <w:r>
        <w:rPr>
          <w:rFonts w:ascii="Segoe UI" w:hAnsi="Segoe UI" w:cs="Segoe UI"/>
          <w:color w:val="24292E"/>
          <w:shd w:val="clear" w:color="auto" w:fill="FFFFFF"/>
        </w:rPr>
        <w:t xml:space="preserve">In data mining research, mining frequent patterns in different types of databases using </w:t>
      </w:r>
      <w:proofErr w:type="spellStart"/>
      <w:r>
        <w:rPr>
          <w:rFonts w:ascii="Segoe UI" w:hAnsi="Segoe UI" w:cs="Segoe UI"/>
          <w:color w:val="24292E"/>
          <w:shd w:val="clear" w:color="auto" w:fill="FFFFFF"/>
        </w:rPr>
        <w:t>Apriori</w:t>
      </w:r>
      <w:proofErr w:type="spellEnd"/>
      <w:r>
        <w:rPr>
          <w:rFonts w:ascii="Segoe UI" w:hAnsi="Segoe UI" w:cs="Segoe UI"/>
          <w:color w:val="24292E"/>
          <w:shd w:val="clear" w:color="auto" w:fill="FFFFFF"/>
        </w:rPr>
        <w:t xml:space="preserve">-like candidate set generation and test approach requires a huge cost especially when </w:t>
      </w:r>
      <w:r w:rsidR="002F5F24">
        <w:rPr>
          <w:rFonts w:ascii="Segoe UI" w:hAnsi="Segoe UI" w:cs="Segoe UI"/>
          <w:color w:val="24292E"/>
          <w:shd w:val="clear" w:color="auto" w:fill="FFFFFF"/>
        </w:rPr>
        <w:t>prolific</w:t>
      </w:r>
      <w:r>
        <w:rPr>
          <w:rFonts w:ascii="Segoe UI" w:hAnsi="Segoe UI" w:cs="Segoe UI"/>
          <w:color w:val="24292E"/>
          <w:shd w:val="clear" w:color="auto" w:fill="FFFFFF"/>
        </w:rPr>
        <w:t xml:space="preserve"> or long patterns exist. </w:t>
      </w:r>
      <w:r w:rsidR="000F3A01">
        <w:rPr>
          <w:rFonts w:ascii="Segoe UI" w:hAnsi="Segoe UI" w:cs="Segoe UI"/>
          <w:color w:val="24292E"/>
          <w:shd w:val="clear" w:color="auto" w:fill="FFFFFF"/>
        </w:rPr>
        <w:t>During the process of finding pattern of 10</w:t>
      </w:r>
      <w:r w:rsidR="000F3A01">
        <w:rPr>
          <w:rFonts w:ascii="Segoe UI" w:hAnsi="Segoe UI" w:cs="Segoe UI"/>
          <w:color w:val="24292E"/>
          <w:shd w:val="clear" w:color="auto" w:fill="FFFFFF"/>
          <w:vertAlign w:val="superscript"/>
        </w:rPr>
        <w:t>4</w:t>
      </w:r>
      <w:r w:rsidR="000F3A01">
        <w:rPr>
          <w:rFonts w:ascii="Segoe UI" w:hAnsi="Segoe UI" w:cs="Segoe UI"/>
          <w:color w:val="24292E"/>
          <w:shd w:val="clear" w:color="auto" w:fill="FFFFFF"/>
        </w:rPr>
        <w:t xml:space="preserve"> frequent </w:t>
      </w:r>
      <w:r w:rsidR="002F5F24">
        <w:rPr>
          <w:rFonts w:ascii="Segoe UI" w:hAnsi="Segoe UI" w:cs="Segoe UI"/>
          <w:color w:val="24292E"/>
          <w:shd w:val="clear" w:color="auto" w:fill="FFFFFF"/>
        </w:rPr>
        <w:t>item sets</w:t>
      </w:r>
      <w:r w:rsidR="000F3A01">
        <w:rPr>
          <w:rFonts w:ascii="Segoe UI" w:hAnsi="Segoe UI" w:cs="Segoe UI"/>
          <w:color w:val="24292E"/>
          <w:shd w:val="clear" w:color="auto" w:fill="FFFFFF"/>
        </w:rPr>
        <w:t xml:space="preserve">, </w:t>
      </w:r>
      <w:proofErr w:type="spellStart"/>
      <w:r w:rsidR="000F3A01">
        <w:rPr>
          <w:rFonts w:ascii="Segoe UI" w:hAnsi="Segoe UI" w:cs="Segoe UI"/>
          <w:color w:val="24292E"/>
          <w:shd w:val="clear" w:color="auto" w:fill="FFFFFF"/>
        </w:rPr>
        <w:t>Apriori</w:t>
      </w:r>
      <w:proofErr w:type="spellEnd"/>
      <w:r w:rsidR="000F3A01">
        <w:rPr>
          <w:rFonts w:ascii="Segoe UI" w:hAnsi="Segoe UI" w:cs="Segoe UI"/>
          <w:color w:val="24292E"/>
          <w:shd w:val="clear" w:color="auto" w:fill="FFFFFF"/>
        </w:rPr>
        <w:t xml:space="preserve"> algorithm generates more than 10</w:t>
      </w:r>
      <w:r w:rsidR="000F3A01">
        <w:rPr>
          <w:rFonts w:ascii="Segoe UI" w:hAnsi="Segoe UI" w:cs="Segoe UI"/>
          <w:color w:val="24292E"/>
          <w:shd w:val="clear" w:color="auto" w:fill="FFFFFF"/>
          <w:vertAlign w:val="superscript"/>
        </w:rPr>
        <w:t>7</w:t>
      </w:r>
      <w:r w:rsidR="000F3A01">
        <w:rPr>
          <w:rFonts w:ascii="Segoe UI" w:hAnsi="Segoe UI" w:cs="Segoe UI"/>
          <w:color w:val="24292E"/>
          <w:shd w:val="clear" w:color="auto" w:fill="FFFFFF"/>
        </w:rPr>
        <w:t xml:space="preserve"> length-2 candidates. Besides that, discovering 100 size frequent pattern, more than 10</w:t>
      </w:r>
      <w:r w:rsidR="000F3A01">
        <w:rPr>
          <w:rFonts w:ascii="Segoe UI" w:hAnsi="Segoe UI" w:cs="Segoe UI"/>
          <w:color w:val="24292E"/>
          <w:shd w:val="clear" w:color="auto" w:fill="FFFFFF"/>
          <w:vertAlign w:val="superscript"/>
        </w:rPr>
        <w:t>30</w:t>
      </w:r>
      <w:r w:rsidR="000F3A01">
        <w:rPr>
          <w:rFonts w:ascii="Segoe UI" w:hAnsi="Segoe UI" w:cs="Segoe UI"/>
          <w:color w:val="24292E"/>
          <w:shd w:val="clear" w:color="auto" w:fill="FFFFFF"/>
        </w:rPr>
        <w:t xml:space="preserve"> candidates need to be generated. These numbers are </w:t>
      </w:r>
      <w:r w:rsidR="005B5770">
        <w:rPr>
          <w:rFonts w:ascii="Segoe UI" w:hAnsi="Segoe UI" w:cs="Segoe UI"/>
          <w:color w:val="24292E"/>
          <w:shd w:val="clear" w:color="auto" w:fill="FFFFFF"/>
        </w:rPr>
        <w:t xml:space="preserve">very big when this technique is applied and definitely cost a long time to generate the output pattern. </w:t>
      </w:r>
      <w:r w:rsidR="00E66C57">
        <w:rPr>
          <w:rFonts w:ascii="Segoe UI" w:hAnsi="Segoe UI" w:cs="Segoe UI"/>
          <w:color w:val="24292E"/>
          <w:shd w:val="clear" w:color="auto" w:fill="FFFFFF"/>
        </w:rPr>
        <w:t>This problem leads to the discovery of what caused the high cost of candidate generation. The cause is located at the candidate set generation and te</w:t>
      </w:r>
      <w:bookmarkStart w:id="0" w:name="_GoBack"/>
      <w:bookmarkEnd w:id="0"/>
      <w:r w:rsidR="00E66C57">
        <w:rPr>
          <w:rFonts w:ascii="Segoe UI" w:hAnsi="Segoe UI" w:cs="Segoe UI"/>
          <w:color w:val="24292E"/>
          <w:shd w:val="clear" w:color="auto" w:fill="FFFFFF"/>
        </w:rPr>
        <w:t xml:space="preserve">st process. By avoiding the generation of huge set of candidates, the cost can be significantly reduced. The writer proposed a solution by using frequent pattern tree structure (FP-tree). </w:t>
      </w:r>
      <w:r w:rsidR="00DE4FD1">
        <w:rPr>
          <w:rFonts w:ascii="Segoe UI" w:hAnsi="Segoe UI" w:cs="Segoe UI"/>
          <w:color w:val="24292E"/>
          <w:shd w:val="clear" w:color="auto" w:fill="FFFFFF"/>
        </w:rPr>
        <w:t xml:space="preserve">FP-tree structure is expected to achieve efficiency of mining by using three techniques. The first technique is to compress large database into a highly condensed and much smaller data structure. The second technique is to adopt a pattern fragment growth method to avoid the high cost generation of large number candidate set. While the last technique is by using divide and conquer method to decompose mining task into a set of smaller task. Using this method, </w:t>
      </w:r>
      <w:r w:rsidR="00F9271E">
        <w:rPr>
          <w:rFonts w:ascii="Segoe UI" w:hAnsi="Segoe UI" w:cs="Segoe UI"/>
          <w:color w:val="24292E"/>
          <w:shd w:val="clear" w:color="auto" w:fill="FFFFFF"/>
        </w:rPr>
        <w:t xml:space="preserve">mining frequent patterns is much more efficient and scalable. </w:t>
      </w:r>
    </w:p>
    <w:p w:rsidR="003401A3" w:rsidRDefault="002D04AB" w:rsidP="00335280">
      <w:pPr>
        <w:jc w:val="both"/>
        <w:rPr>
          <w:rFonts w:ascii="Segoe UI" w:hAnsi="Segoe UI" w:cs="Segoe UI"/>
          <w:color w:val="000000"/>
          <w:szCs w:val="24"/>
        </w:rPr>
      </w:pPr>
      <w:r>
        <w:rPr>
          <w:rFonts w:ascii="Segoe UI" w:hAnsi="Segoe UI" w:cs="Segoe UI"/>
          <w:color w:val="24292E"/>
          <w:shd w:val="clear" w:color="auto" w:fill="FFFFFF"/>
        </w:rPr>
        <w:t xml:space="preserve">FP Tree requires two main step in order to produce an output. The first </w:t>
      </w:r>
      <w:r w:rsidR="000B5707">
        <w:rPr>
          <w:rFonts w:ascii="Segoe UI" w:hAnsi="Segoe UI" w:cs="Segoe UI"/>
          <w:color w:val="24292E"/>
          <w:shd w:val="clear" w:color="auto" w:fill="FFFFFF"/>
        </w:rPr>
        <w:t>step</w:t>
      </w:r>
      <w:r>
        <w:rPr>
          <w:rFonts w:ascii="Segoe UI" w:hAnsi="Segoe UI" w:cs="Segoe UI"/>
          <w:color w:val="24292E"/>
          <w:shd w:val="clear" w:color="auto" w:fill="FFFFFF"/>
        </w:rPr>
        <w:t xml:space="preserve"> is constructing the FP Tree. This </w:t>
      </w:r>
      <w:r w:rsidR="000B5707">
        <w:rPr>
          <w:rFonts w:ascii="Segoe UI" w:hAnsi="Segoe UI" w:cs="Segoe UI"/>
          <w:color w:val="24292E"/>
          <w:shd w:val="clear" w:color="auto" w:fill="FFFFFF"/>
        </w:rPr>
        <w:t>step</w:t>
      </w:r>
      <w:r>
        <w:rPr>
          <w:rFonts w:ascii="Segoe UI" w:hAnsi="Segoe UI" w:cs="Segoe UI"/>
          <w:color w:val="24292E"/>
          <w:shd w:val="clear" w:color="auto" w:fill="FFFFFF"/>
        </w:rPr>
        <w:t xml:space="preserve"> requires a database as an input and results in a frequent pattern tree. There are 2 method of producing FP Tree. The first one by scanning the database while collecting the set of frequent items and their supports. Then the frequent items are sorted in descending order</w:t>
      </w:r>
      <w:r w:rsidR="007052C4">
        <w:rPr>
          <w:rFonts w:ascii="Segoe UI" w:hAnsi="Segoe UI" w:cs="Segoe UI"/>
          <w:color w:val="24292E"/>
          <w:shd w:val="clear" w:color="auto" w:fill="FFFFFF"/>
        </w:rPr>
        <w:t xml:space="preserve"> L</w:t>
      </w:r>
      <w:r>
        <w:rPr>
          <w:rFonts w:ascii="Segoe UI" w:hAnsi="Segoe UI" w:cs="Segoe UI"/>
          <w:color w:val="24292E"/>
          <w:shd w:val="clear" w:color="auto" w:fill="FFFFFF"/>
        </w:rPr>
        <w:t xml:space="preserve">. The second process is creating the root of </w:t>
      </w:r>
      <w:r w:rsidR="007052C4">
        <w:rPr>
          <w:rFonts w:ascii="Segoe UI" w:hAnsi="Segoe UI" w:cs="Segoe UI"/>
          <w:color w:val="24292E"/>
          <w:shd w:val="clear" w:color="auto" w:fill="FFFFFF"/>
        </w:rPr>
        <w:t xml:space="preserve">the FP-Tree and labeling it as null. A function called </w:t>
      </w:r>
      <w:proofErr w:type="spellStart"/>
      <w:r w:rsidR="007052C4">
        <w:rPr>
          <w:rFonts w:ascii="Segoe UI" w:hAnsi="Segoe UI" w:cs="Segoe UI"/>
          <w:color w:val="24292E"/>
          <w:shd w:val="clear" w:color="auto" w:fill="FFFFFF"/>
        </w:rPr>
        <w:t>insert_tree</w:t>
      </w:r>
      <w:proofErr w:type="spellEnd"/>
      <w:r w:rsidR="007052C4">
        <w:rPr>
          <w:rFonts w:ascii="Segoe UI" w:hAnsi="Segoe UI" w:cs="Segoe UI"/>
          <w:color w:val="24292E"/>
          <w:shd w:val="clear" w:color="auto" w:fill="FFFFFF"/>
        </w:rPr>
        <w:t xml:space="preserve"> contains two conditions. The first condition is </w:t>
      </w:r>
      <w:r w:rsidR="007052C4" w:rsidRPr="007052C4">
        <w:rPr>
          <w:rStyle w:val="fontstyle01"/>
          <w:rFonts w:ascii="Segoe UI" w:hAnsi="Segoe UI" w:cs="Segoe UI"/>
          <w:sz w:val="22"/>
        </w:rPr>
        <w:t xml:space="preserve">If </w:t>
      </w:r>
      <w:r w:rsidR="007052C4" w:rsidRPr="007052C4">
        <w:rPr>
          <w:rStyle w:val="fontstyle21"/>
          <w:rFonts w:ascii="Segoe UI" w:hAnsi="Segoe UI" w:cs="Segoe UI"/>
          <w:sz w:val="22"/>
        </w:rPr>
        <w:t xml:space="preserve">T </w:t>
      </w:r>
      <w:r w:rsidR="007052C4" w:rsidRPr="007052C4">
        <w:rPr>
          <w:rStyle w:val="fontstyle01"/>
          <w:rFonts w:ascii="Segoe UI" w:hAnsi="Segoe UI" w:cs="Segoe UI"/>
          <w:sz w:val="22"/>
        </w:rPr>
        <w:t xml:space="preserve">has a child </w:t>
      </w:r>
      <w:r w:rsidR="007052C4" w:rsidRPr="007052C4">
        <w:rPr>
          <w:rStyle w:val="fontstyle21"/>
          <w:rFonts w:ascii="Segoe UI" w:hAnsi="Segoe UI" w:cs="Segoe UI"/>
          <w:sz w:val="22"/>
        </w:rPr>
        <w:t xml:space="preserve">N </w:t>
      </w:r>
      <w:r w:rsidR="007052C4" w:rsidRPr="007052C4">
        <w:rPr>
          <w:rStyle w:val="fontstyle01"/>
          <w:rFonts w:ascii="Segoe UI" w:hAnsi="Segoe UI" w:cs="Segoe UI"/>
          <w:sz w:val="22"/>
        </w:rPr>
        <w:t xml:space="preserve">such that </w:t>
      </w:r>
      <w:proofErr w:type="spellStart"/>
      <w:r w:rsidR="007052C4" w:rsidRPr="007052C4">
        <w:rPr>
          <w:rStyle w:val="fontstyle31"/>
          <w:rFonts w:ascii="Segoe UI" w:hAnsi="Segoe UI" w:cs="Segoe UI"/>
          <w:sz w:val="22"/>
        </w:rPr>
        <w:t>N.item</w:t>
      </w:r>
      <w:proofErr w:type="spellEnd"/>
      <w:r w:rsidR="007052C4" w:rsidRPr="007052C4">
        <w:rPr>
          <w:rStyle w:val="fontstyle31"/>
          <w:rFonts w:ascii="Segoe UI" w:hAnsi="Segoe UI" w:cs="Segoe UI"/>
          <w:sz w:val="22"/>
        </w:rPr>
        <w:t>-name</w:t>
      </w:r>
      <w:r w:rsidR="007052C4">
        <w:rPr>
          <w:rFonts w:ascii="Segoe UI" w:hAnsi="Segoe UI" w:cs="Segoe UI"/>
          <w:color w:val="000000"/>
          <w:sz w:val="20"/>
        </w:rPr>
        <w:t xml:space="preserve"> </w:t>
      </w:r>
      <w:r w:rsidR="007052C4" w:rsidRPr="007052C4">
        <w:rPr>
          <w:rStyle w:val="fontstyle01"/>
          <w:rFonts w:ascii="Segoe UI" w:hAnsi="Segoe UI" w:cs="Segoe UI"/>
          <w:sz w:val="22"/>
        </w:rPr>
        <w:t xml:space="preserve">= </w:t>
      </w:r>
      <w:proofErr w:type="spellStart"/>
      <w:r w:rsidR="007052C4" w:rsidRPr="007052C4">
        <w:rPr>
          <w:rStyle w:val="fontstyle31"/>
          <w:rFonts w:ascii="Segoe UI" w:hAnsi="Segoe UI" w:cs="Segoe UI"/>
          <w:sz w:val="22"/>
        </w:rPr>
        <w:t>p.item</w:t>
      </w:r>
      <w:proofErr w:type="spellEnd"/>
      <w:r w:rsidR="007052C4" w:rsidRPr="007052C4">
        <w:rPr>
          <w:rStyle w:val="fontstyle31"/>
          <w:rFonts w:ascii="Segoe UI" w:hAnsi="Segoe UI" w:cs="Segoe UI"/>
          <w:sz w:val="22"/>
        </w:rPr>
        <w:t>-name</w:t>
      </w:r>
      <w:r w:rsidR="007052C4" w:rsidRPr="007052C4">
        <w:rPr>
          <w:rStyle w:val="fontstyle01"/>
          <w:rFonts w:ascii="Segoe UI" w:hAnsi="Segoe UI" w:cs="Segoe UI"/>
          <w:sz w:val="22"/>
        </w:rPr>
        <w:t xml:space="preserve">, then increment </w:t>
      </w:r>
      <w:r w:rsidR="007052C4" w:rsidRPr="007052C4">
        <w:rPr>
          <w:rStyle w:val="fontstyle21"/>
          <w:rFonts w:ascii="Segoe UI" w:hAnsi="Segoe UI" w:cs="Segoe UI"/>
          <w:sz w:val="22"/>
        </w:rPr>
        <w:t xml:space="preserve">N </w:t>
      </w:r>
      <w:r w:rsidR="007052C4" w:rsidRPr="007052C4">
        <w:rPr>
          <w:rStyle w:val="fontstyle01"/>
          <w:rFonts w:ascii="Segoe UI" w:hAnsi="Segoe UI" w:cs="Segoe UI"/>
          <w:sz w:val="22"/>
        </w:rPr>
        <w:t>'s count by 1</w:t>
      </w:r>
      <w:r w:rsidR="007052C4">
        <w:rPr>
          <w:rStyle w:val="fontstyle01"/>
          <w:rFonts w:ascii="Segoe UI" w:hAnsi="Segoe UI" w:cs="Segoe UI"/>
          <w:sz w:val="22"/>
        </w:rPr>
        <w:t xml:space="preserve">. The second condition is </w:t>
      </w:r>
      <w:r w:rsidR="007052C4" w:rsidRPr="007052C4">
        <w:rPr>
          <w:rFonts w:ascii="Segoe UI" w:hAnsi="Segoe UI" w:cs="Segoe UI"/>
          <w:color w:val="000000"/>
          <w:szCs w:val="24"/>
        </w:rPr>
        <w:t>create a new node N , and let its count be 1</w:t>
      </w:r>
      <w:r w:rsidR="007052C4">
        <w:rPr>
          <w:rFonts w:ascii="Segoe UI" w:hAnsi="Segoe UI" w:cs="Segoe UI"/>
          <w:color w:val="000000"/>
          <w:szCs w:val="24"/>
        </w:rPr>
        <w:t>.</w:t>
      </w:r>
      <w:r w:rsidR="000B5707">
        <w:rPr>
          <w:rFonts w:ascii="Segoe UI" w:hAnsi="Segoe UI" w:cs="Segoe UI"/>
          <w:color w:val="000000"/>
          <w:szCs w:val="24"/>
        </w:rPr>
        <w:t xml:space="preserve"> Since FP-Tree is a highly compact structure tree, the size of the tree is smaller than the size of the database. Besides that, since the frequent items are sorted according to support-descending order, more frequently occurring items are arranged closer to the top of the FP-Tree. This makes the FP-Tree compact and easier to find the pattern.</w:t>
      </w:r>
    </w:p>
    <w:p w:rsidR="000B5707" w:rsidRDefault="000B5707" w:rsidP="00335280">
      <w:pPr>
        <w:jc w:val="both"/>
        <w:rPr>
          <w:rFonts w:ascii="Segoe UI" w:hAnsi="Segoe UI" w:cs="Segoe UI"/>
          <w:color w:val="24292E"/>
          <w:shd w:val="clear" w:color="auto" w:fill="FFFFFF"/>
        </w:rPr>
      </w:pPr>
      <w:r w:rsidRPr="00871F85">
        <w:rPr>
          <w:rFonts w:ascii="Segoe UI" w:hAnsi="Segoe UI" w:cs="Segoe UI"/>
          <w:color w:val="24292E"/>
          <w:shd w:val="clear" w:color="auto" w:fill="FFFFFF"/>
        </w:rPr>
        <w:t xml:space="preserve">The second step is mining frequent pattern with FP-Tree by pattern fragment growth. The input of this step is the result of the first step. </w:t>
      </w:r>
      <w:r w:rsidR="00CE64A8" w:rsidRPr="00871F85">
        <w:rPr>
          <w:rFonts w:ascii="Segoe UI" w:hAnsi="Segoe UI" w:cs="Segoe UI"/>
          <w:color w:val="24292E"/>
          <w:shd w:val="clear" w:color="auto" w:fill="FFFFFF"/>
        </w:rPr>
        <w:t xml:space="preserve">While the output of this step is the complete set of frequent pattern. The method of obtaining the output is by calling FP-growth function based on the paper. </w:t>
      </w:r>
      <w:r w:rsidR="00106EDE" w:rsidRPr="00871F85">
        <w:rPr>
          <w:rFonts w:ascii="Segoe UI" w:hAnsi="Segoe UI" w:cs="Segoe UI"/>
          <w:color w:val="24292E"/>
          <w:shd w:val="clear" w:color="auto" w:fill="FFFFFF"/>
        </w:rPr>
        <w:t xml:space="preserve">Since the FP-growth algorithm involves divide and conquer, the scale of shrinking is usually significant. </w:t>
      </w:r>
      <w:r w:rsidR="00CE64A8" w:rsidRPr="00871F85">
        <w:rPr>
          <w:rFonts w:ascii="Segoe UI" w:hAnsi="Segoe UI" w:cs="Segoe UI"/>
          <w:color w:val="24292E"/>
          <w:shd w:val="clear" w:color="auto" w:fill="FFFFFF"/>
        </w:rPr>
        <w:t xml:space="preserve"> </w:t>
      </w:r>
      <w:r w:rsidR="00AA4C32" w:rsidRPr="00871F85">
        <w:rPr>
          <w:rFonts w:ascii="Segoe UI" w:hAnsi="Segoe UI" w:cs="Segoe UI"/>
          <w:color w:val="24292E"/>
          <w:shd w:val="clear" w:color="auto" w:fill="FFFFFF"/>
        </w:rPr>
        <w:t xml:space="preserve">Even though the database may generate an exponential number of frequent patterns, the size of FP-tree will still be small and never grow exponentially because of divide and conquer. It can be said that this way, the process of obtaining complete set of frequent pattern is much more efficient than </w:t>
      </w:r>
      <w:proofErr w:type="spellStart"/>
      <w:r w:rsidR="00AA4C32" w:rsidRPr="00871F85">
        <w:rPr>
          <w:rFonts w:ascii="Segoe UI" w:hAnsi="Segoe UI" w:cs="Segoe UI"/>
          <w:color w:val="24292E"/>
          <w:shd w:val="clear" w:color="auto" w:fill="FFFFFF"/>
        </w:rPr>
        <w:t>Apriori</w:t>
      </w:r>
      <w:proofErr w:type="spellEnd"/>
      <w:r w:rsidR="00AA4C32" w:rsidRPr="00871F85">
        <w:rPr>
          <w:rFonts w:ascii="Segoe UI" w:hAnsi="Segoe UI" w:cs="Segoe UI"/>
          <w:color w:val="24292E"/>
          <w:shd w:val="clear" w:color="auto" w:fill="FFFFFF"/>
        </w:rPr>
        <w:t xml:space="preserve"> algorithm. </w:t>
      </w:r>
    </w:p>
    <w:p w:rsidR="00871F85" w:rsidRPr="00871F85" w:rsidRDefault="009371BC" w:rsidP="00335280">
      <w:pPr>
        <w:jc w:val="both"/>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Based on the paper, it can be concluded that FP-Tree method is much more faster and efficient than </w:t>
      </w:r>
      <w:proofErr w:type="spellStart"/>
      <w:r>
        <w:rPr>
          <w:rFonts w:ascii="Segoe UI" w:hAnsi="Segoe UI" w:cs="Segoe UI"/>
          <w:color w:val="24292E"/>
          <w:shd w:val="clear" w:color="auto" w:fill="FFFFFF"/>
        </w:rPr>
        <w:t>Apriori</w:t>
      </w:r>
      <w:proofErr w:type="spellEnd"/>
      <w:r>
        <w:rPr>
          <w:rFonts w:ascii="Segoe UI" w:hAnsi="Segoe UI" w:cs="Segoe UI"/>
          <w:color w:val="24292E"/>
          <w:shd w:val="clear" w:color="auto" w:fill="FFFFFF"/>
        </w:rPr>
        <w:t xml:space="preserve"> in order to mine frequent pattern. Th FP-Tree constructed is highly compact which means the size is smaller than the original database. This way, scanning the data </w:t>
      </w:r>
      <w:r w:rsidR="00492509">
        <w:rPr>
          <w:rFonts w:ascii="Segoe UI" w:hAnsi="Segoe UI" w:cs="Segoe UI"/>
          <w:color w:val="24292E"/>
          <w:shd w:val="clear" w:color="auto" w:fill="FFFFFF"/>
        </w:rPr>
        <w:t>will require shorter time. FP-Tree also uses  pattern growth method which avoid costly candidate generation and test by successively concatenating frequent item set. Last but not least FP-Tree uses divide and conquer method which is proven to be very efficient. The paper suggested to explore FP-Tree implementation in SQL-based database, highly scalable FP-Tree and the extension of FP-Tree based mining method for mining sequential patterns, max-patterns and partial periodicity.</w:t>
      </w:r>
    </w:p>
    <w:sectPr w:rsidR="00871F85" w:rsidRPr="00871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14">
    <w:altName w:val="Cambria"/>
    <w:panose1 w:val="00000000000000000000"/>
    <w:charset w:val="00"/>
    <w:family w:val="roman"/>
    <w:notTrueType/>
    <w:pitch w:val="default"/>
  </w:font>
  <w:font w:name="T11">
    <w:altName w:val="Cambria"/>
    <w:panose1 w:val="00000000000000000000"/>
    <w:charset w:val="00"/>
    <w:family w:val="roman"/>
    <w:notTrueType/>
    <w:pitch w:val="default"/>
  </w:font>
  <w:font w:name="T1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B3"/>
    <w:rsid w:val="000210EF"/>
    <w:rsid w:val="000B5707"/>
    <w:rsid w:val="000F3A01"/>
    <w:rsid w:val="00106EDE"/>
    <w:rsid w:val="002A4446"/>
    <w:rsid w:val="002D04AB"/>
    <w:rsid w:val="002F5F24"/>
    <w:rsid w:val="00335280"/>
    <w:rsid w:val="003401A3"/>
    <w:rsid w:val="00492509"/>
    <w:rsid w:val="004B48A2"/>
    <w:rsid w:val="005B5770"/>
    <w:rsid w:val="00672DB3"/>
    <w:rsid w:val="007052C4"/>
    <w:rsid w:val="00871F85"/>
    <w:rsid w:val="009371BC"/>
    <w:rsid w:val="00AA4C32"/>
    <w:rsid w:val="00CE64A8"/>
    <w:rsid w:val="00D925AD"/>
    <w:rsid w:val="00DE4FD1"/>
    <w:rsid w:val="00DF1412"/>
    <w:rsid w:val="00E66C57"/>
    <w:rsid w:val="00F9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D810"/>
  <w15:chartTrackingRefBased/>
  <w15:docId w15:val="{1EF91635-5AA0-4D46-A1C2-8AC7836C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052C4"/>
    <w:rPr>
      <w:rFonts w:ascii="T14" w:hAnsi="T14" w:hint="default"/>
      <w:b w:val="0"/>
      <w:bCs w:val="0"/>
      <w:i w:val="0"/>
      <w:iCs w:val="0"/>
      <w:color w:val="000000"/>
      <w:sz w:val="24"/>
      <w:szCs w:val="24"/>
    </w:rPr>
  </w:style>
  <w:style w:type="character" w:customStyle="1" w:styleId="fontstyle21">
    <w:name w:val="fontstyle21"/>
    <w:basedOn w:val="DefaultParagraphFont"/>
    <w:rsid w:val="007052C4"/>
    <w:rPr>
      <w:rFonts w:ascii="T11" w:hAnsi="T11" w:hint="default"/>
      <w:b w:val="0"/>
      <w:bCs w:val="0"/>
      <w:i w:val="0"/>
      <w:iCs w:val="0"/>
      <w:color w:val="000000"/>
      <w:sz w:val="24"/>
      <w:szCs w:val="24"/>
    </w:rPr>
  </w:style>
  <w:style w:type="character" w:customStyle="1" w:styleId="fontstyle31">
    <w:name w:val="fontstyle31"/>
    <w:basedOn w:val="DefaultParagraphFont"/>
    <w:rsid w:val="007052C4"/>
    <w:rPr>
      <w:rFonts w:ascii="T12" w:hAnsi="T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20</cp:revision>
  <dcterms:created xsi:type="dcterms:W3CDTF">2017-03-23T05:39:00Z</dcterms:created>
  <dcterms:modified xsi:type="dcterms:W3CDTF">2017-03-23T09:25:00Z</dcterms:modified>
</cp:coreProperties>
</file>