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/>
          <w:b/>
          <w:color w:val="0F6E56"/>
          <w:sz w:val="36"/>
        </w:rPr>
        <w:t>ใบงานที่ 1</w:t>
      </w:r>
    </w:p>
    <w:p>
      <w:pPr>
        <w:jc w:val="center"/>
      </w:pPr>
      <w:r>
        <w:rPr>
          <w:rFonts w:ascii="TH SarabunPSK" w:hAnsi="TH SarabunPSK"/>
          <w:b/>
          <w:sz w:val="30"/>
        </w:rPr>
        <w:t>สำรวจองค์ประกอบของระบบนิเวศ</w:t>
      </w:r>
    </w:p>
    <w:p>
      <w:pPr>
        <w:pBdr>
          <w:bottom w:val="single" w:sz="6" w:space="1" w:color="1d9e75"/>
        </w:pBdr>
        <w:spacing w:after="160"/>
      </w:pPr>
    </w:p>
    <w:p>
      <w:pPr>
        <w:spacing w:after="40"/>
      </w:pPr>
      <w:r>
        <w:rPr>
          <w:rFonts w:ascii="TH SarabunPSK" w:hAnsi="TH SarabunPSK"/>
          <w:b w:val="0"/>
          <w:sz w:val="28"/>
        </w:rPr>
        <w:t>ตัวชี้วัด: ว 1.1 ม.3/1  |  ชั้น: ม.3  |  เวลา: 20 นาที</w:t>
      </w:r>
    </w:p>
    <w:p>
      <w:r>
        <w:rPr>
          <w:rFonts w:ascii="TH SarabunPSK" w:hAnsi="TH SarabunPSK"/>
          <w:sz w:val="26"/>
        </w:rPr>
        <w:t>ชื่อ _____________________________ เลขที่ ______ ชั้น ______ วันที่ ___________</w:t>
      </w:r>
    </w:p>
    <w:p/>
    <w:p>
      <w:pPr>
        <w:spacing w:before="240" w:after="80"/>
        <w:jc w:val="left"/>
      </w:pPr>
      <w:r>
        <w:rPr>
          <w:rFonts w:ascii="TH SarabunPSK" w:hAnsi="TH SarabunPSK"/>
          <w:b/>
          <w:color w:val="185FA5"/>
          <w:sz w:val="26"/>
        </w:rPr>
        <w:t>คำชี้แจง</w:t>
      </w:r>
    </w:p>
    <w:p>
      <w:pPr>
        <w:spacing w:after="40"/>
      </w:pPr>
      <w:r>
        <w:rPr>
          <w:rFonts w:ascii="TH SarabunPSK" w:hAnsi="TH SarabunPSK"/>
          <w:b w:val="0"/>
          <w:sz w:val="28"/>
        </w:rPr>
        <w:t>ให้นักเรียนออกสำรวจบริเวณสนามหญ้า/สวนหย่อมรอบโรงเรียน แล้วบันทึกสิ่งที่พบลงในตาราง</w:t>
      </w:r>
    </w:p>
    <w:p/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ตอนที่ 1 — บันทึกผลการสำรวจ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d9e75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สิ่งที่พบ</w:t>
            </w:r>
          </w:p>
        </w:tc>
        <w:tc>
          <w:tcPr>
            <w:tcW w:type="dxa" w:w="3118"/>
            <w:shd w:val="clear" w:color="auto" w:fill="1d9e75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ประเภท (มีชีวิต/ไม่มีชีวิต)</w:t>
            </w:r>
          </w:p>
        </w:tc>
        <w:tc>
          <w:tcPr>
            <w:tcW w:type="dxa" w:w="3118"/>
            <w:shd w:val="clear" w:color="auto" w:fill="1d9e75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บทบาทในระบบนิเวศ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  <w:tc>
          <w:tcPr>
            <w:tcW w:type="dxa" w:w="3118"/>
          </w:tcPr>
          <w:p>
            <w:r>
              <w:rPr>
                <w:rFonts w:ascii="TH SarabunPSK" w:hAnsi="TH SarabunPSK"/>
                <w:sz w:val="28"/>
              </w:rPr>
            </w:r>
          </w:p>
        </w:tc>
      </w:tr>
    </w:tbl>
    <w:p/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ตอนที่ 2 — คำถามหลังการสำรวจ</w:t>
      </w:r>
    </w:p>
    <w:p>
      <w:r>
        <w:rPr>
          <w:rFonts w:ascii="TH SarabunPSK" w:hAnsi="TH SarabunPSK"/>
          <w:b/>
          <w:sz w:val="28"/>
        </w:rPr>
        <w:t xml:space="preserve">1. </w:t>
      </w:r>
      <w:r>
        <w:rPr>
          <w:rFonts w:ascii="TH SarabunPSK" w:hAnsi="TH SarabunPSK"/>
          <w:sz w:val="28"/>
        </w:rPr>
        <w:t>สิ่งมีชีวิตที่พบในบริเวณที่สำรวจมีความสัมพันธ์กับสิ่งไม่มีชีวิตอย่างไร? ยกตัวอย่าง 2 ตัวอย่าง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/>
    <w:p>
      <w:r>
        <w:rPr>
          <w:rFonts w:ascii="TH SarabunPSK" w:hAnsi="TH SarabunPSK"/>
          <w:b/>
          <w:sz w:val="28"/>
        </w:rPr>
        <w:t xml:space="preserve">2. </w:t>
      </w:r>
      <w:r>
        <w:rPr>
          <w:rFonts w:ascii="TH SarabunPSK" w:hAnsi="TH SarabunPSK"/>
          <w:sz w:val="28"/>
        </w:rPr>
        <w:t>ถ้าปัจจัยไม่มีชีวิต เช่น น้ำหรือแสงแดด ลดลงมาก จะส่งผลต่อสิ่งมีชีวิตอย่างไร?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/>
    <w:p>
      <w:r>
        <w:rPr>
          <w:rFonts w:ascii="TH SarabunPSK" w:hAnsi="TH SarabunPSK"/>
          <w:b/>
          <w:sz w:val="28"/>
        </w:rPr>
        <w:t xml:space="preserve">3. </w:t>
      </w:r>
      <w:r>
        <w:rPr>
          <w:rFonts w:ascii="TH SarabunPSK" w:hAnsi="TH SarabunPSK"/>
          <w:sz w:val="28"/>
        </w:rPr>
        <w:t>จากการสำรวจ คิดว่าบริเวณนั้นเป็นระบบนิเวศที่สมบูรณ์หรือไม่ เพราะอะไร?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/>
    <w:p>
      <w:r>
        <w:br w:type="page"/>
      </w:r>
    </w:p>
    <w:p>
      <w:pPr>
        <w:jc w:val="center"/>
      </w:pPr>
      <w:r>
        <w:rPr>
          <w:rFonts w:ascii="TH SarabunPSK" w:hAnsi="TH SarabunPSK"/>
          <w:b/>
          <w:color w:val="0F6E56"/>
          <w:sz w:val="36"/>
        </w:rPr>
        <w:t>ใบงานที่ 2</w:t>
      </w:r>
    </w:p>
    <w:p>
      <w:pPr>
        <w:jc w:val="center"/>
      </w:pPr>
      <w:r>
        <w:rPr>
          <w:rFonts w:ascii="TH SarabunPSK" w:hAnsi="TH SarabunPSK"/>
          <w:b/>
          <w:sz w:val="30"/>
        </w:rPr>
        <w:t>วิเคราะห์ปฏิสัมพันธ์ในระบบนิเวศ</w:t>
      </w:r>
    </w:p>
    <w:p>
      <w:pPr>
        <w:pBdr>
          <w:bottom w:val="single" w:sz="6" w:space="1" w:color="1d9e75"/>
        </w:pBdr>
        <w:spacing w:after="160"/>
      </w:pPr>
    </w:p>
    <w:p>
      <w:pPr>
        <w:spacing w:after="40"/>
      </w:pPr>
      <w:r>
        <w:rPr>
          <w:rFonts w:ascii="TH SarabunPSK" w:hAnsi="TH SarabunPSK"/>
          <w:b w:val="0"/>
          <w:sz w:val="28"/>
        </w:rPr>
        <w:t>ตัวชี้วัด: ว 1.1 ม.3/1  |  ชั้น: ม.3  |  เวลา: 20 นาที</w:t>
      </w:r>
    </w:p>
    <w:p>
      <w:r>
        <w:rPr>
          <w:rFonts w:ascii="TH SarabunPSK" w:hAnsi="TH SarabunPSK"/>
          <w:sz w:val="26"/>
        </w:rPr>
        <w:t>ชื่อ _____________________________ เลขที่ ______ ชั้น ______ วันที่ ___________</w:t>
      </w:r>
    </w:p>
    <w:p/>
    <w:p>
      <w:pPr>
        <w:spacing w:before="240" w:after="80"/>
        <w:jc w:val="left"/>
      </w:pPr>
      <w:r>
        <w:rPr>
          <w:rFonts w:ascii="TH SarabunPSK" w:hAnsi="TH SarabunPSK"/>
          <w:b/>
          <w:color w:val="D85A30"/>
          <w:sz w:val="26"/>
        </w:rPr>
        <w:t>สถานการณ์</w:t>
      </w:r>
    </w:p>
    <w:p>
      <w:pPr>
        <w:ind w:left="283" w:right="283"/>
      </w:pPr>
      <w:r>
        <w:rPr>
          <w:rFonts w:ascii="TH SarabunPSK" w:hAnsi="TH SarabunPSK"/>
          <w:i/>
          <w:sz w:val="28"/>
        </w:rPr>
        <w:t>"บึงแห่งหนึ่งมีพืชน้ำ ปลา กบ งู และนกกระสา อาศัยอยู่ร่วมกัน น้ำในบึงมีแร่ธาตุ และออกซิเจนละลายอยู่ แสงแดดส่องลงมาทำให้พืชน้ำสังเคราะห์แสงได้ดี แต่ในช่วงฤดูแล้ง ระดับน้ำลดลงมาก ปลาตายเป็นจำนวนมาก"</w:t>
      </w:r>
    </w:p>
    <w:p/>
    <w:p>
      <w:pPr>
        <w:spacing w:before="240" w:after="80"/>
        <w:jc w:val="left"/>
      </w:pPr>
      <w:r>
        <w:rPr>
          <w:rFonts w:ascii="TH SarabunPSK" w:hAnsi="TH SarabunPSK"/>
          <w:b/>
          <w:color w:val="1D9E75"/>
          <w:sz w:val="26"/>
        </w:rPr>
        <w:t>คำถาม</w:t>
      </w:r>
    </w:p>
    <w:p>
      <w:r>
        <w:rPr>
          <w:rFonts w:ascii="TH SarabunPSK" w:hAnsi="TH SarabunPSK"/>
          <w:b/>
          <w:sz w:val="28"/>
        </w:rPr>
        <w:t xml:space="preserve">1. </w:t>
      </w:r>
      <w:r>
        <w:rPr>
          <w:rFonts w:ascii="TH SarabunPSK" w:hAnsi="TH SarabunPSK"/>
          <w:sz w:val="28"/>
        </w:rPr>
        <w:t>จงระบุองค์ประกอบที่มีชีวิตและไม่มีชีวิตทั้งหมดในบึงนี้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/>
    <w:p>
      <w:r>
        <w:rPr>
          <w:rFonts w:ascii="TH SarabunPSK" w:hAnsi="TH SarabunPSK"/>
          <w:b/>
          <w:sz w:val="28"/>
        </w:rPr>
        <w:t xml:space="preserve">2. </w:t>
      </w:r>
      <w:r>
        <w:rPr>
          <w:rFonts w:ascii="TH SarabunPSK" w:hAnsi="TH SarabunPSK"/>
          <w:sz w:val="28"/>
        </w:rPr>
        <w:t>อธิบายปฏิสัมพันธ์ระหว่างแสงแดด (abiotic) กับพืชน้ำ (biotic) ในบึง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/>
    <w:p>
      <w:r>
        <w:rPr>
          <w:rFonts w:ascii="TH SarabunPSK" w:hAnsi="TH SarabunPSK"/>
          <w:b/>
          <w:sz w:val="28"/>
        </w:rPr>
        <w:t xml:space="preserve">3. </w:t>
      </w:r>
      <w:r>
        <w:rPr>
          <w:rFonts w:ascii="TH SarabunPSK" w:hAnsi="TH SarabunPSK"/>
          <w:sz w:val="28"/>
        </w:rPr>
        <w:t>เมื่อน้ำลดลง ปลาตายมาก จะส่งผลกระทบต่อสิ่งมีชีวิตชนิดอื่นในบึงอย่างไร? อธิบายเป็นลำดับ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/>
    <w:p>
      <w:r>
        <w:rPr>
          <w:rFonts w:ascii="TH SarabunPSK" w:hAnsi="TH SarabunPSK"/>
          <w:b/>
          <w:sz w:val="28"/>
        </w:rPr>
        <w:t xml:space="preserve">4. </w:t>
      </w:r>
      <w:r>
        <w:rPr>
          <w:rFonts w:ascii="TH SarabunPSK" w:hAnsi="TH SarabunPSK"/>
          <w:sz w:val="28"/>
        </w:rPr>
        <w:t>ถ้าต้องการฟื้นฟูระบบนิเวศบึงนี้ นักเรียนจะแนะนำวิธีใด เพราะอะไร?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>
      <w:pPr>
        <w:spacing w:after="0"/>
      </w:pPr>
      <w:r>
        <w:rPr>
          <w:rFonts w:ascii="TH SarabunPSK" w:hAnsi="TH SarabunPSK"/>
          <w:sz w:val="26"/>
        </w:rPr>
        <w:t>______________________________________________________________________</w:t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