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40" w:line="264" w:lineRule="auto"/>
      </w:pPr>
      <w:r>
        <w:rPr>
          <w:sz w:val="36"/>
          <w:szCs w:val="36"/>
          <w:b/>
          <w:color w:val="0B4A6F"/>
        </w:rPr>
        <w:t xml:space="preserve">光線特勤隊・任務四 光的折射｜三堂課教案台詞</w:t>
      </w:r>
    </w:p>
    <w:p>
      <w:pPr>
        <w:jc w:val="center"/>
        <w:spacing w:before="0" w:after="120" w:line="264" w:lineRule="auto"/>
      </w:pPr>
      <w:r>
        <w:rPr>
          <w:sz w:val="22"/>
          <w:szCs w:val="22"/>
          <w:b/>
          <w:color w:val="C0392B"/>
        </w:rPr>
        <w:t xml:space="preserve">竹東國中 自然科｜翰林二上 4-3 光的折射｜Ka-IV-8 透過實驗探討光的反射與折射規律｜po-IV-1、tr-IV-1、pe-IV-2、ah-IV-2</w:t>
      </w:r>
    </w:p>
    <w:p>
      <w:pPr>
        <w:spacing w:before="0" w:after="160" w:line="264" w:lineRule="auto"/>
      </w:pPr>
      <w:r>
        <w:rPr>
          <w:sz w:val="20"/>
          <w:szCs w:val="20"/>
          <w:b/>
          <w:color w:val="0B6FA4"/>
        </w:rPr>
        <w:t xml:space="preserve">每堂固定儀式：</w:t>
      </w:r>
      <w:r>
        <w:rPr>
          <w:sz w:val="20"/>
          <w:szCs w:val="20"/>
        </w:rPr>
        <w:t xml:space="preserve">任務簽到＋心情卡 → 視覺流程條翻面 → 開場謎題（先不解答）→ 動手 → 習作 → 結尾「今天我學到／我幫了誰」→ 完成貼紙。提示層級 3獨立→2手勢/口語→1部分肢體→0未形成。提問後等待 5–10 秒。安全：水別打翻（桌上鋪抹布）、手電筒不照眼睛。</w:t>
      </w:r>
    </w:p>
    <w:p>
      <w:pPr>
        <w:spacing w:before="220" w:after="100" w:line="264" w:lineRule="auto"/>
      </w:pPr>
      <w:r>
        <w:rPr>
          <w:sz w:val="30"/>
          <w:szCs w:val="30"/>
          <w:b/>
          <w:color w:val="0B6FA4"/>
        </w:rPr>
        <w:t xml:space="preserve">第1節｜吸管真的斷了嗎？（看懂母題）</w:t>
      </w:r>
    </w:p>
    <w:p>
      <w:pPr>
        <w:spacing w:before="0" w:after="60" w:line="264" w:lineRule="auto"/>
      </w:pPr>
      <w:r>
        <w:rPr>
          <w:sz w:val="20"/>
          <w:szCs w:val="20"/>
          <w:b/>
        </w:rPr>
        <w:t xml:space="preserve">核心概念：</w:t>
      </w:r>
      <w:r>
        <w:rPr>
          <w:sz w:val="20"/>
          <w:szCs w:val="20"/>
        </w:rPr>
        <w:t xml:space="preserve">光從空氣進到水裡，方向改變＝折射；看起來彎、看起來淺（視深）。　</w:t>
      </w:r>
      <w:r>
        <w:rPr>
          <w:sz w:val="20"/>
          <w:szCs w:val="20"/>
          <w:b/>
        </w:rPr>
        <w:t xml:space="preserve">生活主線：</w:t>
      </w:r>
      <w:r>
        <w:rPr>
          <w:sz w:val="20"/>
          <w:szCs w:val="20"/>
        </w:rPr>
        <w:t xml:space="preserve">喝飲料的吸管、碗裡的硬幣、游泳池。　</w:t>
      </w:r>
      <w:r>
        <w:rPr>
          <w:sz w:val="20"/>
          <w:szCs w:val="20"/>
          <w:b/>
        </w:rPr>
        <w:t xml:space="preserve">謎題：</w:t>
      </w:r>
      <w:r>
        <w:rPr>
          <w:sz w:val="20"/>
          <w:szCs w:val="20"/>
        </w:rPr>
        <w:t xml:space="preserve">「吸管真的斷了嗎？」</w:t>
      </w:r>
    </w:p>
    <w:p>
      <w:pPr>
        <w:spacing w:before="0" w:after="100" w:line="264" w:lineRule="auto"/>
      </w:pPr>
      <w:r>
        <w:rPr>
          <w:sz w:val="20"/>
          <w:szCs w:val="20"/>
          <w:b/>
        </w:rPr>
        <w:t xml:space="preserve">網站：</w:t>
      </w:r>
      <w:r>
        <w:rPr>
          <w:sz w:val="20"/>
          <w:szCs w:val="20"/>
        </w:rPr>
        <w:t xml:space="preserve">任務四首頁「第1節」：簡報 → 折射實驗室（三站）→ 學習單　　教具：透明杯、吸管（每桌）、碗、硬幣、水</w:t>
      </w:r>
    </w:p>
    <w:tbl>
      <w:tblPr>
        <w:tblW w:w="0" w:type="auto"/>
        <w:tblBorders>
          <w:top w:val="single" w:sz="6" w:color="7799AA"/>
          <w:left w:val="single" w:sz="6" w:color="7799AA"/>
          <w:bottom w:val="single" w:sz="6" w:color="7799AA"/>
          <w:right w:val="single" w:sz="6" w:color="7799AA"/>
          <w:insideH w:val="single" w:sz="6" w:color="7799AA"/>
          <w:insideV w:val="single" w:sz="6" w:color="7799AA"/>
        </w:tblBorders>
        <w:tblLayout w:type="fixed"/>
      </w:tblPr>
      <w:tr>
        <w:tc>
          <w:tcPr>
            <w:tcW w:w="10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FFFFFF"/>
              </w:rPr>
              <w:t xml:space="preserve">段落/時間</w:t>
            </w:r>
          </w:p>
        </w:tc>
        <w:tc>
          <w:tcPr>
            <w:tcW w:w="43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FFFFFF"/>
              </w:rPr>
              <w:t xml:space="preserve">教師逐字台詞（簡單句→接專有名詞）</w:t>
            </w:r>
          </w:p>
        </w:tc>
        <w:tc>
          <w:tcPr>
            <w:tcW w:w="25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FFFFFF"/>
              </w:rPr>
              <w:t xml:space="preserve">學生做什麼 🔵操作／🟠推理</w:t>
            </w:r>
          </w:p>
        </w:tc>
        <w:tc>
          <w:tcPr>
            <w:tcW w:w="2106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FFFFFF"/>
              </w:rPr>
              <w:t xml:space="preserve">帶法・提示・等待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簽到 3′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「光線特勤隊，任務簽到！心情？」（等 5 秒）「今天有新謎題。」翻流程條。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指心情卡。🟠 說一句。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固定儀式。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動機 5′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每桌一杯水一支吸管。「看，吸管斷了嗎？」（等 8 秒）「先不要碰！記住你的答案。」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指「斷／沒斷」卡。🟠 說「我覺得___，因為___」。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迷思診斷：以為真的斷了。不揭曉。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探索 10′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簡報「先看：哪裡彎？」→ 學生把貼紙貼在杯子的水面線。「拿出來——沒斷！」（拿出吸管）「是光讓它看起來彎。」開折射實驗室站 1：拉水位，再按拿出來看。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貼水面線、指出彎的地方、拉滑桿。🟠 說「拿出來是直的，所以沒斷」。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每桌輪流拿出吸管；提示：獨立→指→扶手。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建構 10′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「光從空氣進到水裡，方向會改變，這叫折射。」站 3 模擬器：拉入射角，「看，進水後光往中間的線靠近。」站 2 硬幣：「碗邊看不到硬幣，倒水——浮上來了！硬幣沒動，是光在水面折一下，把影像抬高。」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拉滑桿、按倒水、指出硬幣出現。🟠 說「因為光在水面折一下，所以看起來比較高」。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名詞：折射、入射角、折射角、視深。播影片《光的折射》90 秒。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應用 10′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「所以游泳池看起來比較淺——真的淺嗎？」（等 5 秒）「不是！看起來淺，其實更深，下水前要小心。」播均一《光的折射》0:00–2:30。發學習單。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圈答案、貼貼紙。🟠 寫因果句與安全決定。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安全教育連結。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統整 5′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「吸管真的斷了嗎？」全班：「沒斷！是光進水折一下＝折射！」結束儀式＋完成貼紙。預告：「下次每個人親手做。」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指「沒斷」卡。🟠 說完整因果句。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記錄：概念／反應方式／提示層級。</w:t>
            </w:r>
          </w:p>
        </w:tc>
      </w:tr>
    </w:tbl>
    <w:p>
      <w:pPr>
        <w:spacing w:before="0" w:after="80" w:line="264" w:lineRule="auto"/>
      </w:pPr>
      <w:r>
        <w:rPr>
          <w:sz w:val="8"/>
          <w:szCs w:val="8"/>
        </w:rPr>
        <w:t xml:space="preserve"/>
      </w:r>
    </w:p>
    <w:p>
      <w:pPr>
        <w:spacing w:before="0" w:after="100" w:line="264" w:lineRule="auto"/>
      </w:pPr>
      <w:r>
        <w:rPr>
          <w:sz w:val="20"/>
          <w:szCs w:val="20"/>
          <w:b/>
          <w:color w:val="C0392B"/>
        </w:rPr>
        <w:t xml:space="preserve">迷思：</w:t>
      </w:r>
      <w:r>
        <w:rPr>
          <w:sz w:val="20"/>
          <w:szCs w:val="20"/>
        </w:rPr>
        <w:t xml:space="preserve">吸管真的斷了；水裡的東西在看到的位置；游泳池看起來淺就是淺。</w:t>
      </w:r>
    </w:p>
    <w:p>
      <w:r>
        <w:br w:type="page"/>
      </w:r>
    </w:p>
    <w:p>
      <w:pPr>
        <w:spacing w:before="220" w:after="100" w:line="264" w:lineRule="auto"/>
      </w:pPr>
      <w:r>
        <w:rPr>
          <w:sz w:val="30"/>
          <w:szCs w:val="30"/>
          <w:b/>
          <w:color w:val="0B6FA4"/>
        </w:rPr>
        <w:t xml:space="preserve">第2節｜折射動手做：預測→做→修正（動手探究）</w:t>
      </w:r>
    </w:p>
    <w:p>
      <w:pPr>
        <w:spacing w:before="0" w:after="100" w:line="264" w:lineRule="auto"/>
      </w:pPr>
      <w:r>
        <w:rPr>
          <w:sz w:val="20"/>
          <w:szCs w:val="20"/>
          <w:b/>
        </w:rPr>
        <w:t xml:space="preserve">核心概念：</w:t>
      </w:r>
      <w:r>
        <w:rPr>
          <w:sz w:val="20"/>
          <w:szCs w:val="20"/>
        </w:rPr>
        <w:t xml:space="preserve">同一現象自己做出來；折射角比入射角小。　</w:t>
      </w:r>
      <w:r>
        <w:rPr>
          <w:sz w:val="20"/>
          <w:szCs w:val="20"/>
          <w:b/>
        </w:rPr>
        <w:t xml:space="preserve">教具：</w:t>
      </w:r>
      <w:r>
        <w:rPr>
          <w:sz w:val="20"/>
          <w:szCs w:val="20"/>
        </w:rPr>
        <w:t xml:space="preserve">每桌透明杯、吸管、碗、硬幣、水壺、抹布；教師用手電筒＋加幾滴牛奶的水（看得到光束）。</w:t>
      </w:r>
    </w:p>
    <w:tbl>
      <w:tblPr>
        <w:tblW w:w="0" w:type="auto"/>
        <w:tblBorders>
          <w:top w:val="single" w:sz="6" w:color="7799AA"/>
          <w:left w:val="single" w:sz="6" w:color="7799AA"/>
          <w:bottom w:val="single" w:sz="6" w:color="7799AA"/>
          <w:right w:val="single" w:sz="6" w:color="7799AA"/>
          <w:insideH w:val="single" w:sz="6" w:color="7799AA"/>
          <w:insideV w:val="single" w:sz="6" w:color="7799AA"/>
        </w:tblBorders>
        <w:tblLayout w:type="fixed"/>
      </w:tblPr>
      <w:tr>
        <w:tc>
          <w:tcPr>
            <w:tcW w:w="10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FFFFFF"/>
              </w:rPr>
              <w:t xml:space="preserve">段落/時間</w:t>
            </w:r>
          </w:p>
        </w:tc>
        <w:tc>
          <w:tcPr>
            <w:tcW w:w="43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FFFFFF"/>
              </w:rPr>
              <w:t xml:space="preserve">教師逐字台詞（簡單句→接專有名詞）</w:t>
            </w:r>
          </w:p>
        </w:tc>
        <w:tc>
          <w:tcPr>
            <w:tcW w:w="25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FFFFFF"/>
              </w:rPr>
              <w:t xml:space="preserve">學生做什麼 🔵操作／🟠推理</w:t>
            </w:r>
          </w:p>
        </w:tc>
        <w:tc>
          <w:tcPr>
            <w:tcW w:w="2106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FFFFFF"/>
              </w:rPr>
              <w:t xml:space="preserve">帶法・提示・等待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簽到 3′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「任務簽到！今天要親手做，先講規則：水不要打翻、手電筒不照眼睛。」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指心情卡、看規則圖卡。🟠 複述一條規則。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規則圖卡固定位置。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預測 5′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「吸管放進水裡會怎樣？先猜，貼預測貼紙。」（等 5 秒）「硬幣倒水會怎樣？也先猜。」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貼「彎／直」「浮／沉」預測貼紙。🟠 說「我猜___，因為___」。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預測錯不扣分；改貼不撕。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動手 15′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「第一步：吸管放進去，從旁邊看。」（等 5 秒）「第二步：拿出來看。」「第三步：硬幣放碗裡，眼睛在碗邊，慢慢倒水，眼睛不要動。」老師示範手電筒照進牛奶水：「看，光進水折一下了！」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依三步視覺卡操作；指出變化。🟠 每步說一句觀察。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兩人一組：一人倒水、一人看；輪流。提示：獨立→手勢→扶手。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修正 7′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「你的預測對嗎？對的畫圈，不對的改貼。」「光從空氣進水，折射角比入射角小——往法線靠近。」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把貼紙改到正確格。🟠 說「原本我猜___，現在我知道___」。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肯定「改答案」是科學家的做法。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紀錄 8′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學習單：「🔵貼三張照片順序：放進去→彎→拿出來直」「🟠寫：因為光___，所以看起來___」。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貼、圈。🟠 寫因果句。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寫不出可口述代筆。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收拾 5′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「收拾儀式：水倒掉、杯子歸位、抹布擦桌。」結束儀式＋完成貼紙。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依圖卡收拾。🟠 說今天學到什麼。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固定收拾流程。</w:t>
            </w:r>
          </w:p>
        </w:tc>
      </w:tr>
    </w:tbl>
    <w:p>
      <w:pPr>
        <w:spacing w:before="0" w:after="80" w:line="264" w:lineRule="auto"/>
      </w:pPr>
      <w:r>
        <w:rPr>
          <w:sz w:val="8"/>
          <w:szCs w:val="8"/>
        </w:rPr>
        <w:t xml:space="preserve"/>
      </w:r>
    </w:p>
    <w:p>
      <w:r>
        <w:br w:type="page"/>
      </w:r>
    </w:p>
    <w:p>
      <w:pPr>
        <w:spacing w:before="220" w:after="100" w:line="264" w:lineRule="auto"/>
      </w:pPr>
      <w:r>
        <w:rPr>
          <w:sz w:val="30"/>
          <w:szCs w:val="30"/>
          <w:b/>
          <w:color w:val="0B6FA4"/>
        </w:rPr>
        <w:t xml:space="preserve">第3節｜折射偵探・生活結案（整理與應用）</w:t>
      </w:r>
    </w:p>
    <w:p>
      <w:pPr>
        <w:spacing w:before="0" w:after="100" w:line="264" w:lineRule="auto"/>
      </w:pPr>
      <w:r>
        <w:rPr>
          <w:sz w:val="20"/>
          <w:szCs w:val="20"/>
          <w:b/>
        </w:rPr>
        <w:t xml:space="preserve">核心概念：</w:t>
      </w:r>
      <w:r>
        <w:rPr>
          <w:sz w:val="20"/>
          <w:szCs w:val="20"/>
        </w:rPr>
        <w:t xml:space="preserve">折射的生活應用與安全決定：游泳池視深、撈東西、眼鏡與放大鏡（透鏡入門）。　</w:t>
      </w:r>
      <w:r>
        <w:rPr>
          <w:sz w:val="20"/>
          <w:szCs w:val="20"/>
          <w:b/>
        </w:rPr>
        <w:t xml:space="preserve">教具：</w:t>
      </w:r>
      <w:r>
        <w:rPr>
          <w:sz w:val="20"/>
          <w:szCs w:val="20"/>
        </w:rPr>
        <w:t xml:space="preserve">放大鏡、眼鏡、滴管與透明片（水滴放大字）、結案報告單。</w:t>
      </w:r>
    </w:p>
    <w:tbl>
      <w:tblPr>
        <w:tblW w:w="0" w:type="auto"/>
        <w:tblBorders>
          <w:top w:val="single" w:sz="6" w:color="7799AA"/>
          <w:left w:val="single" w:sz="6" w:color="7799AA"/>
          <w:bottom w:val="single" w:sz="6" w:color="7799AA"/>
          <w:right w:val="single" w:sz="6" w:color="7799AA"/>
          <w:insideH w:val="single" w:sz="6" w:color="7799AA"/>
          <w:insideV w:val="single" w:sz="6" w:color="7799AA"/>
        </w:tblBorders>
        <w:tblLayout w:type="fixed"/>
      </w:tblPr>
      <w:tr>
        <w:tc>
          <w:tcPr>
            <w:tcW w:w="10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FFFFFF"/>
              </w:rPr>
              <w:t xml:space="preserve">段落/時間</w:t>
            </w:r>
          </w:p>
        </w:tc>
        <w:tc>
          <w:tcPr>
            <w:tcW w:w="43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FFFFFF"/>
              </w:rPr>
              <w:t xml:space="preserve">教師逐字台詞（簡單句→接專有名詞）</w:t>
            </w:r>
          </w:p>
        </w:tc>
        <w:tc>
          <w:tcPr>
            <w:tcW w:w="25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FFFFFF"/>
              </w:rPr>
              <w:t xml:space="preserve">學生做什麼 🔵操作／🟠推理</w:t>
            </w:r>
          </w:p>
        </w:tc>
        <w:tc>
          <w:tcPr>
            <w:tcW w:w="2106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FFFFFF"/>
              </w:rPr>
              <w:t xml:space="preserve">帶法・提示・等待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簽到 3′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「偵探簽到！今天結案。」翻流程條。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指心情卡。🟠 說一句。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固定儀式。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案件一 8′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「游泳池看起來淺，可以直接跳嗎？」（等 10 秒）「不可以！看起來淺，其實更深。要先確認深度、有大人在。」蓋「破案」章。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選「安全／危險」卡。🟠 說「因為光在水面折一下，看起來淺，所以要___」。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安全決定＝負責任決策。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案件二 6′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「撈水裡的東西，往看到的地方撈，撈得到嗎？」（等 8 秒）「撈不到！要往更深一點撈。」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指「更深」。🟠 說「因為看到的位置比真的高」。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可用碗＋湯匙實際撈一次。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案件三 8′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「眼鏡為什麼能看清楚？」拿放大鏡看字、滴一滴水在透明片上看字變大。「鏡片和水滴讓光換方向，字就變大、變清楚——這是折射的應用，叫透鏡。」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用放大鏡看字、指出變大。🟠 說「因為光穿過鏡片換方向，所以字變大」。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不用透鏡對太陽（安全）。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結案 10′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「三案全破！結案：光進水會折一下＝折射。」「吸管真的斷了嗎？」→「沒斷！」結案報告單＋折射大搶答。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貼證據到結論、圈安全選擇。🟠 寫因果句＋遷移（下水前你會怎麼做）。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搶答輪流、答錯聽提示再試。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  <w:b/>
                <w:color w:val="0B4A6F"/>
              </w:rPr>
              <w:t xml:space="preserve">統整 5′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結束儀式「今天我學到／我幫了誰」＋完成貼紙＋勳章牆。預告下一單元。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指結論卡。🟠 說一句總結。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記錄三欄。</w:t>
            </w:r>
          </w:p>
        </w:tc>
      </w:tr>
    </w:tbl>
    <w:p>
      <w:pPr>
        <w:spacing w:before="0" w:after="80" w:line="264" w:lineRule="auto"/>
      </w:pPr>
      <w:r>
        <w:rPr>
          <w:sz w:val="8"/>
          <w:szCs w:val="8"/>
        </w:rPr>
        <w:t xml:space="preserve"/>
      </w:r>
    </w:p>
    <w:p>
      <w:pPr>
        <w:spacing w:before="0" w:after="100" w:line="264" w:lineRule="auto"/>
      </w:pPr>
      <w:r>
        <w:rPr>
          <w:sz w:val="20"/>
          <w:szCs w:val="20"/>
          <w:b/>
          <w:color w:val="C0392B"/>
        </w:rPr>
        <w:t xml:space="preserve">評量：</w:t>
      </w:r>
      <w:r>
        <w:rPr>
          <w:sz w:val="20"/>
          <w:szCs w:val="20"/>
        </w:rPr>
        <w:t xml:space="preserve">能指出吸管看起來彎的位置／能操作倒水讓硬幣出現／能說「光進水方向改變＝折射」／能做出安全決定（看起來淺不代表安全）。</w:t>
      </w:r>
    </w:p>
    <w:sectPr>
      <w:pgSz w:w="11906" w:h="16838"/>
      <w:pgMar w:top="1000" w:right="1000" w:bottom="1000" w:left="1000" w:header="600" w:footer="6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22"/>
        <w:szCs w:val="22"/>
      </w:rPr>
    </w:rPrDefault>
  </w:docDefaults>
</w:styles>
</file>

<file path=word/_rels/document.xml.rels><?xml version='1.0' encoding='UTF-8' standalone='yes'?>
<Relationships xmlns='http://schemas.openxmlformats.org/package/2006/relationships'><Relationship Id='rId1' Type='http://schemas.openxmlformats.org/officeDocument/2006/relationships/styles' Target='styles.xml'/></Relationships>
</file>