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  <w:jc w:val="center"/>
      </w:pPr>
      <w:r>
        <w:rPr>
          <w:b/>
          <w:color w:val="10233A"/>
          <w:sz w:val="36"/>
        </w:rPr>
        <w:t>光線特勤隊・任務五 透鏡｜第1節 教案逐字台詞</w:t>
      </w:r>
    </w:p>
    <w:p>
      <w:pPr>
        <w:spacing w:after="60"/>
        <w:jc w:val="center"/>
      </w:pPr>
      <w:r>
        <w:rPr>
          <w:b w:val="0"/>
          <w:color w:val="4A6580"/>
          <w:sz w:val="20"/>
        </w:rPr>
        <w:t>竹東國中 自然科｜翰林二上 4-4 透鏡與眼睛｜Ka-IV-9 生活中有許多運用光學原理的實例或儀器，例如：透鏡、眼睛、眼鏡｜po-IV-1、pe-IV-2、ai-IV-1</w:t>
      </w:r>
    </w:p>
    <w:p>
      <w:pPr>
        <w:spacing w:after="60"/>
      </w:pPr>
      <w:r>
        <w:rPr>
          <w:b/>
          <w:sz w:val="22"/>
        </w:rPr>
        <w:t>上課日期：10/7（週三）乙班第4節 11:05–11:50、甲班第7節 15:00–15:45　出席：＿＿＿＿＿＿</w:t>
      </w:r>
    </w:p>
    <w:p>
      <w:pPr>
        <w:spacing w:after="60"/>
      </w:pPr>
      <w:r>
        <w:rPr>
          <w:b/>
          <w:color w:val="0B5C99"/>
          <w:sz w:val="28"/>
        </w:rPr>
        <w:t>一、這一節在做什麼</w:t>
      </w:r>
    </w:p>
    <w:p>
      <w:pPr>
        <w:spacing w:after="60"/>
      </w:pPr>
      <w:r>
        <w:rPr>
          <w:b w:val="0"/>
        </w:rPr>
        <w:t>謎題（開場丟出，結尾破解）：「放大鏡只會把東西變大嗎？」</w:t>
      </w:r>
    </w:p>
    <w:p>
      <w:pPr>
        <w:spacing w:after="60"/>
      </w:pPr>
      <w:r>
        <w:rPr>
          <w:b w:val="0"/>
        </w:rPr>
        <w:t>核心概念：光進到鏡片會轉彎（接任務四折射）。中間厚＝凸透鏡：看字變大、光會聚到焦點、遠處東西投影會倒過來。中間薄＝凹透鏡：看字變小、光會發散。</w:t>
      </w:r>
    </w:p>
    <w:p>
      <w:pPr>
        <w:spacing w:after="60"/>
      </w:pPr>
      <w:r>
        <w:rPr>
          <w:b w:val="0"/>
        </w:rPr>
        <w:t>生活主線：放大鏡、近視眼鏡、老花眼鏡、手機鏡頭、門上貓眼。</w:t>
      </w:r>
    </w:p>
    <w:p>
      <w:pPr>
        <w:spacing w:after="60"/>
      </w:pPr>
      <w:r>
        <w:rPr>
          <w:b w:val="0"/>
        </w:rPr>
        <w:t>課型：單元三節固定「體驗 → 操作 → 應用」，本節是第1節「體驗」：先看到、先摸到，再命名。</w:t>
      </w:r>
    </w:p>
    <w:p>
      <w:pPr>
        <w:spacing w:after="60"/>
      </w:pPr>
      <w:r>
        <w:rPr>
          <w:b/>
          <w:color w:val="0B5C99"/>
          <w:sz w:val="28"/>
        </w:rPr>
        <w:t>二、今日視覺流程（可直接印成流程條，完成一項翻面一項）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38"/>
        <w:gridCol w:w="1738"/>
        <w:gridCol w:w="1738"/>
        <w:gridCol w:w="1738"/>
        <w:gridCol w:w="1738"/>
        <w:gridCol w:w="1738"/>
      </w:tblGrid>
      <w:tr>
        <w:tc>
          <w:tcPr>
            <w:tcW w:type="dxa" w:w="1644"/>
          </w:tcPr>
          <w:p>
            <w:r/>
            <w:r>
              <w:rPr>
                <w:b/>
                <w:sz w:val="21"/>
              </w:rPr>
              <w:t>①</w:t>
            </w:r>
          </w:p>
        </w:tc>
        <w:tc>
          <w:tcPr>
            <w:tcW w:type="dxa" w:w="1644"/>
          </w:tcPr>
          <w:p>
            <w:r/>
            <w:r>
              <w:rPr>
                <w:b/>
                <w:sz w:val="21"/>
              </w:rPr>
              <w:t>②</w:t>
            </w:r>
          </w:p>
        </w:tc>
        <w:tc>
          <w:tcPr>
            <w:tcW w:type="dxa" w:w="1644"/>
          </w:tcPr>
          <w:p>
            <w:r/>
            <w:r>
              <w:rPr>
                <w:b/>
                <w:sz w:val="21"/>
              </w:rPr>
              <w:t>③</w:t>
            </w:r>
          </w:p>
        </w:tc>
        <w:tc>
          <w:tcPr>
            <w:tcW w:type="dxa" w:w="1644"/>
          </w:tcPr>
          <w:p>
            <w:r/>
            <w:r>
              <w:rPr>
                <w:b/>
                <w:sz w:val="21"/>
              </w:rPr>
              <w:t>④</w:t>
            </w:r>
          </w:p>
        </w:tc>
        <w:tc>
          <w:tcPr>
            <w:tcW w:type="dxa" w:w="1644"/>
          </w:tcPr>
          <w:p>
            <w:r/>
            <w:r>
              <w:rPr>
                <w:b/>
                <w:sz w:val="21"/>
              </w:rPr>
              <w:t>⑤</w:t>
            </w:r>
          </w:p>
        </w:tc>
        <w:tc>
          <w:tcPr>
            <w:tcW w:type="dxa" w:w="1644"/>
          </w:tcPr>
          <w:p>
            <w:r/>
            <w:r>
              <w:rPr>
                <w:b/>
                <w:sz w:val="21"/>
              </w:rPr>
              <w:t>⑥</w:t>
            </w:r>
          </w:p>
        </w:tc>
      </w:tr>
      <w:tr>
        <w:tc>
          <w:tcPr>
            <w:tcW w:type="dxa" w:w="1644"/>
          </w:tcPr>
          <w:p>
            <w:r/>
            <w:r>
              <w:rPr>
                <w:sz w:val="21"/>
              </w:rPr>
              <w:t>🧘 心情打卡</w:t>
            </w:r>
          </w:p>
        </w:tc>
        <w:tc>
          <w:tcPr>
            <w:tcW w:type="dxa" w:w="1644"/>
          </w:tcPr>
          <w:p>
            <w:r/>
            <w:r>
              <w:rPr>
                <w:sz w:val="21"/>
              </w:rPr>
              <w:t>🪄 投影魔術</w:t>
            </w:r>
          </w:p>
        </w:tc>
        <w:tc>
          <w:tcPr>
            <w:tcW w:type="dxa" w:w="1644"/>
          </w:tcPr>
          <w:p>
            <w:r/>
            <w:r>
              <w:rPr>
                <w:sz w:val="21"/>
              </w:rPr>
              <w:t>✋ 摸鏡片</w:t>
            </w:r>
          </w:p>
        </w:tc>
        <w:tc>
          <w:tcPr>
            <w:tcW w:type="dxa" w:w="1644"/>
          </w:tcPr>
          <w:p>
            <w:r/>
            <w:r>
              <w:rPr>
                <w:sz w:val="21"/>
              </w:rPr>
              <w:t>🔦 看光走</w:t>
            </w:r>
          </w:p>
        </w:tc>
        <w:tc>
          <w:tcPr>
            <w:tcW w:type="dxa" w:w="1644"/>
          </w:tcPr>
          <w:p>
            <w:r/>
            <w:r>
              <w:rPr>
                <w:sz w:val="21"/>
              </w:rPr>
              <w:t>🔍 生活闖關</w:t>
            </w:r>
          </w:p>
        </w:tc>
        <w:tc>
          <w:tcPr>
            <w:tcW w:type="dxa" w:w="1644"/>
          </w:tcPr>
          <w:p>
            <w:r/>
            <w:r>
              <w:rPr>
                <w:sz w:val="21"/>
              </w:rPr>
              <w:t>🌙 收尾打卡</w:t>
            </w:r>
          </w:p>
        </w:tc>
      </w:tr>
    </w:tbl>
    <w:p/>
    <w:p>
      <w:pPr>
        <w:spacing w:after="60"/>
      </w:pPr>
      <w:r>
        <w:rPr>
          <w:b/>
          <w:color w:val="0B5C99"/>
          <w:sz w:val="28"/>
        </w:rPr>
        <w:t>三、準備清單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c>
          <w:tcPr>
            <w:tcW w:type="dxa" w:w="2835"/>
          </w:tcPr>
          <w:p>
            <w:r/>
            <w:r>
              <w:rPr>
                <w:b/>
                <w:sz w:val="21"/>
              </w:rPr>
              <w:t>教具</w:t>
            </w:r>
          </w:p>
        </w:tc>
        <w:tc>
          <w:tcPr>
            <w:tcW w:type="dxa" w:w="1814"/>
          </w:tcPr>
          <w:p>
            <w:r/>
            <w:r>
              <w:rPr>
                <w:b/>
                <w:sz w:val="21"/>
              </w:rPr>
              <w:t>數量</w:t>
            </w:r>
          </w:p>
        </w:tc>
        <w:tc>
          <w:tcPr>
            <w:tcW w:type="dxa" w:w="5102"/>
          </w:tcPr>
          <w:p>
            <w:r/>
            <w:r>
              <w:rPr>
                <w:b/>
                <w:sz w:val="21"/>
              </w:rPr>
              <w:t>備註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21"/>
              </w:rPr>
              <w:t>放大鏡（凸透鏡）</w:t>
            </w:r>
          </w:p>
        </w:tc>
        <w:tc>
          <w:tcPr>
            <w:tcW w:type="dxa" w:w="1814"/>
          </w:tcPr>
          <w:p>
            <w:r/>
            <w:r>
              <w:rPr>
                <w:sz w:val="21"/>
              </w:rPr>
              <w:t>每桌 1 支</w:t>
            </w:r>
          </w:p>
        </w:tc>
        <w:tc>
          <w:tcPr>
            <w:tcW w:type="dxa" w:w="5102"/>
          </w:tcPr>
          <w:p>
            <w:r/>
            <w:r>
              <w:rPr>
                <w:sz w:val="21"/>
              </w:rPr>
              <w:t>理化教室或文具店；越大越好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21"/>
              </w:rPr>
              <w:t>凹透鏡 或 近視眼鏡</w:t>
            </w:r>
          </w:p>
        </w:tc>
        <w:tc>
          <w:tcPr>
            <w:tcW w:type="dxa" w:w="1814"/>
          </w:tcPr>
          <w:p>
            <w:r/>
            <w:r>
              <w:rPr>
                <w:sz w:val="21"/>
              </w:rPr>
              <w:t>1–2 個</w:t>
            </w:r>
          </w:p>
        </w:tc>
        <w:tc>
          <w:tcPr>
            <w:tcW w:type="dxa" w:w="5102"/>
          </w:tcPr>
          <w:p>
            <w:r/>
            <w:r>
              <w:rPr>
                <w:sz w:val="21"/>
              </w:rPr>
              <w:t>理化教室光學組；沒有就借一副近視眼鏡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21"/>
              </w:rPr>
              <w:t>A4 白紙</w:t>
            </w:r>
          </w:p>
        </w:tc>
        <w:tc>
          <w:tcPr>
            <w:tcW w:type="dxa" w:w="1814"/>
          </w:tcPr>
          <w:p>
            <w:r/>
            <w:r>
              <w:rPr>
                <w:sz w:val="21"/>
              </w:rPr>
              <w:t>每桌 2 張</w:t>
            </w:r>
          </w:p>
        </w:tc>
        <w:tc>
          <w:tcPr>
            <w:tcW w:type="dxa" w:w="5102"/>
          </w:tcPr>
          <w:p>
            <w:r/>
            <w:r>
              <w:rPr>
                <w:sz w:val="21"/>
              </w:rPr>
              <w:t>投影用、看字用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21"/>
              </w:rPr>
              <w:t>教室窗簾</w:t>
            </w:r>
          </w:p>
        </w:tc>
        <w:tc>
          <w:tcPr>
            <w:tcW w:type="dxa" w:w="1814"/>
          </w:tcPr>
          <w:p>
            <w:r/>
            <w:r>
              <w:rPr>
                <w:sz w:val="21"/>
              </w:rPr>
              <w:t>拉一半</w:t>
            </w:r>
          </w:p>
        </w:tc>
        <w:tc>
          <w:tcPr>
            <w:tcW w:type="dxa" w:w="5102"/>
          </w:tcPr>
          <w:p>
            <w:r/>
            <w:r>
              <w:rPr>
                <w:sz w:val="21"/>
              </w:rPr>
              <w:t>窗戶要亮，教室後面要暗，投影才清楚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21"/>
              </w:rPr>
              <w:t>手電筒</w:t>
            </w:r>
          </w:p>
        </w:tc>
        <w:tc>
          <w:tcPr>
            <w:tcW w:type="dxa" w:w="1814"/>
          </w:tcPr>
          <w:p>
            <w:r/>
            <w:r>
              <w:rPr>
                <w:sz w:val="21"/>
              </w:rPr>
              <w:t>1 支</w:t>
            </w:r>
          </w:p>
        </w:tc>
        <w:tc>
          <w:tcPr>
            <w:tcW w:type="dxa" w:w="5102"/>
          </w:tcPr>
          <w:p>
            <w:r/>
            <w:r>
              <w:rPr>
                <w:sz w:val="21"/>
              </w:rPr>
              <w:t>老師示範；不照眼睛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21"/>
              </w:rPr>
              <w:t>圓形透明水瓶＋畫了箭頭的紙</w:t>
            </w:r>
          </w:p>
        </w:tc>
        <w:tc>
          <w:tcPr>
            <w:tcW w:type="dxa" w:w="1814"/>
          </w:tcPr>
          <w:p>
            <w:r/>
            <w:r>
              <w:rPr>
                <w:sz w:val="21"/>
              </w:rPr>
              <w:t>1 組（選配）</w:t>
            </w:r>
          </w:p>
        </w:tc>
        <w:tc>
          <w:tcPr>
            <w:tcW w:type="dxa" w:w="5102"/>
          </w:tcPr>
          <w:p>
            <w:r/>
            <w:r>
              <w:rPr>
                <w:sz w:val="21"/>
              </w:rPr>
              <w:t>水瓶也是凸透鏡，箭頭會反過來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21"/>
              </w:rPr>
              <w:t>學習單（🔵／🟠）</w:t>
            </w:r>
          </w:p>
        </w:tc>
        <w:tc>
          <w:tcPr>
            <w:tcW w:type="dxa" w:w="1814"/>
          </w:tcPr>
          <w:p>
            <w:r/>
            <w:r>
              <w:rPr>
                <w:sz w:val="21"/>
              </w:rPr>
              <w:t>各印一份</w:t>
            </w:r>
          </w:p>
        </w:tc>
        <w:tc>
          <w:tcPr>
            <w:tcW w:type="dxa" w:w="5102"/>
          </w:tcPr>
          <w:p>
            <w:r/>
            <w:r>
              <w:rPr>
                <w:sz w:val="21"/>
              </w:rPr>
              <w:t>worksheet.html 列印 3 頁；第 3 頁為解答卡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21"/>
              </w:rPr>
              <w:t>完成貼紙、心情卡</w:t>
            </w:r>
          </w:p>
        </w:tc>
        <w:tc>
          <w:tcPr>
            <w:tcW w:type="dxa" w:w="1814"/>
          </w:tcPr>
          <w:p>
            <w:r/>
            <w:r>
              <w:rPr>
                <w:sz w:val="21"/>
              </w:rPr>
              <w:t>全班</w:t>
            </w:r>
          </w:p>
        </w:tc>
        <w:tc>
          <w:tcPr>
            <w:tcW w:type="dxa" w:w="5102"/>
          </w:tcPr>
          <w:p>
            <w:r/>
            <w:r>
              <w:rPr>
                <w:sz w:val="21"/>
              </w:rPr>
              <w:t>固定儀式用</w:t>
            </w:r>
          </w:p>
        </w:tc>
      </w:tr>
    </w:tbl>
    <w:p/>
    <w:p>
      <w:pPr>
        <w:spacing w:after="60"/>
      </w:pPr>
      <w:r>
        <w:rPr>
          <w:b/>
          <w:color w:val="C2410C"/>
          <w:sz w:val="22"/>
        </w:rPr>
        <w:t>⚠️ 安全約定（上課前貼黑板）：放大鏡不對太陽（會燒起來）、不對眼睛；鏡片輕拿輕放。</w:t>
      </w:r>
    </w:p>
    <w:p>
      <w:pPr>
        <w:spacing w:after="60"/>
      </w:pPr>
      <w:r>
        <w:rPr>
          <w:b/>
          <w:color w:val="0B5C99"/>
          <w:sz w:val="28"/>
        </w:rPr>
        <w:t>四、教學流程與逐字台詞（45 分鐘）</w:t>
      </w:r>
    </w:p>
    <w:p>
      <w:pPr>
        <w:spacing w:after="60"/>
      </w:pPr>
      <w:r>
        <w:rPr>
          <w:b w:val="0"/>
          <w:color w:val="4A6580"/>
          <w:sz w:val="20"/>
        </w:rPr>
        <w:t>提示層級：3 獨立 → 2 手勢／口語 → 1 部分肢體 → 0 尚未形成。提問後等待 5–10 秒。🔵＝操作層，🟠＝推理層。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06"/>
        <w:gridCol w:w="2606"/>
        <w:gridCol w:w="2606"/>
        <w:gridCol w:w="2606"/>
      </w:tblGrid>
      <w:tr>
        <w:tc>
          <w:tcPr>
            <w:tcW w:type="dxa" w:w="1474"/>
          </w:tcPr>
          <w:p>
            <w:r/>
            <w:r>
              <w:rPr>
                <w:b/>
                <w:sz w:val="21"/>
              </w:rPr>
              <w:t>段落／時間</w:t>
            </w:r>
          </w:p>
        </w:tc>
        <w:tc>
          <w:tcPr>
            <w:tcW w:type="dxa" w:w="4195"/>
          </w:tcPr>
          <w:p>
            <w:r/>
            <w:r>
              <w:rPr>
                <w:b/>
                <w:sz w:val="21"/>
              </w:rPr>
              <w:t>教師逐字台詞（簡單句 → 接專有名詞）</w:t>
            </w:r>
          </w:p>
        </w:tc>
        <w:tc>
          <w:tcPr>
            <w:tcW w:type="dxa" w:w="2381"/>
          </w:tcPr>
          <w:p>
            <w:r/>
            <w:r>
              <w:rPr>
                <w:b/>
                <w:sz w:val="21"/>
              </w:rPr>
              <w:t>學生做什麼 🔵操作／🟠推理</w:t>
            </w:r>
          </w:p>
        </w:tc>
        <w:tc>
          <w:tcPr>
            <w:tcW w:type="dxa" w:w="2041"/>
          </w:tcPr>
          <w:p>
            <w:r/>
            <w:r>
              <w:rPr>
                <w:b/>
                <w:sz w:val="21"/>
              </w:rPr>
              <w:t>帶法・提示・等待</w:t>
            </w:r>
          </w:p>
        </w:tc>
      </w:tr>
      <w:tr>
        <w:tc>
          <w:tcPr>
            <w:tcW w:type="dxa" w:w="1474"/>
          </w:tcPr>
          <w:p>
            <w:r/>
            <w:r>
              <w:rPr>
                <w:sz w:val="21"/>
              </w:rPr>
              <w:t>開場儀式 3′</w:t>
              <w:br/>
              <w:t>（暖身可播「光光在哪裡」MV）</w:t>
            </w:r>
          </w:p>
        </w:tc>
        <w:tc>
          <w:tcPr>
            <w:tcW w:type="dxa" w:w="4195"/>
          </w:tcPr>
          <w:p>
            <w:r/>
            <w:r>
              <w:rPr>
                <w:sz w:val="21"/>
              </w:rPr>
              <w:t>「光線特勤隊，任務簽到！今天心情是哪一張？」（等 5 秒）</w:t>
              <w:br/>
              <w:t>【正念時刻】「光之泡泡呼吸：吸——吹一個大泡泡；吐——泡泡慢慢飛走。」</w:t>
              <w:br/>
              <w:t>「今天是新任務：任務五。」翻流程條第一格。</w:t>
            </w:r>
          </w:p>
        </w:tc>
        <w:tc>
          <w:tcPr>
            <w:tcW w:type="dxa" w:w="2381"/>
          </w:tcPr>
          <w:p>
            <w:r/>
            <w:r>
              <w:rPr>
                <w:sz w:val="21"/>
              </w:rPr>
              <w:t>🔵 指心情卡、跟著吸吐。</w:t>
              <w:br/>
              <w:t>🟠 說一句「我今天___」。</w:t>
            </w:r>
          </w:p>
        </w:tc>
        <w:tc>
          <w:tcPr>
            <w:tcW w:type="dxa" w:w="2041"/>
          </w:tcPr>
          <w:p>
            <w:r/>
            <w:r>
              <w:rPr>
                <w:sz w:val="21"/>
              </w:rPr>
              <w:t>固定儀式，不要省。</w:t>
              <w:br/>
              <w:t>吵的時候按右下角🔔集合口令。</w:t>
            </w:r>
          </w:p>
        </w:tc>
      </w:tr>
      <w:tr>
        <w:tc>
          <w:tcPr>
            <w:tcW w:type="dxa" w:w="1474"/>
          </w:tcPr>
          <w:p>
            <w:r/>
            <w:r>
              <w:rPr>
                <w:sz w:val="21"/>
              </w:rPr>
              <w:t>動機 5′</w:t>
              <w:br/>
              <w:t>投影魔術</w:t>
            </w:r>
          </w:p>
        </w:tc>
        <w:tc>
          <w:tcPr>
            <w:tcW w:type="dxa" w:w="4195"/>
          </w:tcPr>
          <w:p>
            <w:r/>
            <w:r>
              <w:rPr>
                <w:sz w:val="21"/>
              </w:rPr>
              <w:t>「大家看窗戶。」（關前面的燈）「我拿放大鏡，站在教室後面。」慢慢前後移動，讓窗戶投在白紙上。</w:t>
              <w:br/>
              <w:t>【老師問】「紙上出現什麼？」（等 8 秒）</w:t>
              <w:br/>
              <w:t>「先不要說對不對，記住你的答案。今天的謎題是：放大鏡只會把東西變大嗎？」</w:t>
            </w:r>
          </w:p>
        </w:tc>
        <w:tc>
          <w:tcPr>
            <w:tcW w:type="dxa" w:w="2381"/>
          </w:tcPr>
          <w:p>
            <w:r/>
            <w:r>
              <w:rPr>
                <w:sz w:val="21"/>
              </w:rPr>
              <w:t>🔵 指「正的／倒的」卡。</w:t>
              <w:br/>
              <w:t>🟠 說「我覺得___，因為___」。</w:t>
            </w:r>
          </w:p>
        </w:tc>
        <w:tc>
          <w:tcPr>
            <w:tcW w:type="dxa" w:w="2041"/>
          </w:tcPr>
          <w:p>
            <w:r/>
            <w:r>
              <w:rPr>
                <w:sz w:val="21"/>
              </w:rPr>
              <w:t>謎題不揭曉。</w:t>
              <w:br/>
              <w:t>迷思診斷：大多會說「變大」「正的」。</w:t>
              <w:br/>
              <w:t>紙拿穩，讓全班輪流靠近看。</w:t>
            </w:r>
          </w:p>
        </w:tc>
      </w:tr>
      <w:tr>
        <w:tc>
          <w:tcPr>
            <w:tcW w:type="dxa" w:w="1474"/>
          </w:tcPr>
          <w:p>
            <w:r/>
            <w:r>
              <w:rPr>
                <w:sz w:val="21"/>
              </w:rPr>
              <w:t>探索 10′</w:t>
              <w:br/>
              <w:t>摸一摸・看一看</w:t>
            </w:r>
          </w:p>
        </w:tc>
        <w:tc>
          <w:tcPr>
            <w:tcW w:type="dxa" w:w="4195"/>
          </w:tcPr>
          <w:p>
            <w:r/>
            <w:r>
              <w:rPr>
                <w:sz w:val="21"/>
              </w:rPr>
              <w:t>每桌發放大鏡。「用手指輕輕摸鏡片的中間，再摸旁邊。」（等 5 秒）「中間比較厚？還是比較薄？」</w:t>
              <w:br/>
              <w:t>再傳凹透鏡（或近視眼鏡）：「這一個摸起來呢？」</w:t>
              <w:br/>
              <w:t>「拿放大鏡看學習單上的字。」「換近視眼鏡看。」</w:t>
              <w:br/>
              <w:t>開透鏡實驗室「站2 摸一摸」「站4 看字」，請學生上台點。</w:t>
              <w:br/>
              <w:t>【鼓勵語】「你有注意到手指摸到的不一樣——這就是科學家的觀察！」</w:t>
            </w:r>
          </w:p>
        </w:tc>
        <w:tc>
          <w:tcPr>
            <w:tcW w:type="dxa" w:w="2381"/>
          </w:tcPr>
          <w:p>
            <w:r/>
            <w:r>
              <w:rPr>
                <w:sz w:val="21"/>
              </w:rPr>
              <w:t>🔵 摸、指出「中間厚」「中間薄」；在螢幕上點分類。</w:t>
              <w:br/>
              <w:t>🟠 說「放大鏡中間比較厚，字變大」。</w:t>
            </w:r>
          </w:p>
        </w:tc>
        <w:tc>
          <w:tcPr>
            <w:tcW w:type="dxa" w:w="2041"/>
          </w:tcPr>
          <w:p>
            <w:r/>
            <w:r>
              <w:rPr>
                <w:sz w:val="21"/>
              </w:rPr>
              <w:t>兩人一支，輪流。</w:t>
              <w:br/>
              <w:t>提示：獨立 → 指鏡片中間 → 扶手指去摸。</w:t>
              <w:br/>
              <w:t>不要急著給名詞，先讓他們感覺。</w:t>
            </w:r>
          </w:p>
        </w:tc>
      </w:tr>
      <w:tr>
        <w:tc>
          <w:tcPr>
            <w:tcW w:type="dxa" w:w="1474"/>
          </w:tcPr>
          <w:p>
            <w:r/>
            <w:r>
              <w:rPr>
                <w:sz w:val="21"/>
              </w:rPr>
              <w:t>建構 10′</w:t>
              <w:br/>
              <w:t>命名・看光走</w:t>
            </w:r>
          </w:p>
        </w:tc>
        <w:tc>
          <w:tcPr>
            <w:tcW w:type="dxa" w:w="4195"/>
          </w:tcPr>
          <w:p>
            <w:r/>
            <w:r>
              <w:rPr>
                <w:sz w:val="21"/>
              </w:rPr>
              <w:t>「中間厚的鏡片，叫凸透鏡。中間薄的鏡片，叫凹透鏡。」（貼名詞卡）</w:t>
              <w:br/>
              <w:t>「光進到鏡片會轉彎——記得任務四的吸管嗎？這就是折射。」</w:t>
              <w:br/>
              <w:t>實驗室「站3 光線模擬器」按開燈：「凸透鏡把光聚在一起，聚在一點，叫焦點。」「凹透鏡把光散開。」</w:t>
              <w:br/>
              <w:t>再開「站1 投影魔術」按顯示光線：「樹頂的光，穿過鏡片跑到下面——所以紙上的窗戶倒過來了！」</w:t>
            </w:r>
          </w:p>
        </w:tc>
        <w:tc>
          <w:tcPr>
            <w:tcW w:type="dxa" w:w="2381"/>
          </w:tcPr>
          <w:p>
            <w:r/>
            <w:r>
              <w:rPr>
                <w:sz w:val="21"/>
              </w:rPr>
              <w:t>🔵 按開燈、拉滑桿、指出焦點。</w:t>
              <w:br/>
              <w:t>🟠 說「因為光轉彎，聚在一起，所以___」。</w:t>
            </w:r>
          </w:p>
        </w:tc>
        <w:tc>
          <w:tcPr>
            <w:tcW w:type="dxa" w:w="2041"/>
          </w:tcPr>
          <w:p>
            <w:r/>
            <w:r>
              <w:rPr>
                <w:sz w:val="21"/>
              </w:rPr>
              <w:t>名詞：凸透鏡、凹透鏡、會聚、發散、焦點。</w:t>
              <w:br/>
              <w:t>名詞卡一次一張，貼黑板固定位置。</w:t>
              <w:br/>
              <w:t>焦距先不深談，只說「越厚，光聚得越近」。</w:t>
            </w:r>
          </w:p>
        </w:tc>
      </w:tr>
      <w:tr>
        <w:tc>
          <w:tcPr>
            <w:tcW w:type="dxa" w:w="1474"/>
          </w:tcPr>
          <w:p>
            <w:r/>
            <w:r>
              <w:rPr>
                <w:sz w:val="21"/>
              </w:rPr>
              <w:t>應用 10′</w:t>
              <w:br/>
              <w:t>生活闖關・學習單</w:t>
            </w:r>
          </w:p>
        </w:tc>
        <w:tc>
          <w:tcPr>
            <w:tcW w:type="dxa" w:w="4195"/>
          </w:tcPr>
          <w:p>
            <w:r/>
            <w:r>
              <w:rPr>
                <w:sz w:val="21"/>
              </w:rPr>
              <w:t>實驗室「站5 生活闖關」：「近視眼鏡是凸還是凹？」（等 8 秒）「戴近視眼鏡看字，字變大還是變小？」</w:t>
              <w:br/>
              <w:t>發學習單：🔵圈、剪、貼；🟠填因果句。</w:t>
            </w:r>
          </w:p>
        </w:tc>
        <w:tc>
          <w:tcPr>
            <w:tcW w:type="dxa" w:w="2381"/>
          </w:tcPr>
          <w:p>
            <w:r/>
            <w:r>
              <w:rPr>
                <w:sz w:val="21"/>
              </w:rPr>
              <w:t>🔵 圈選、剪下鏡片貼到「凸／凹」格。</w:t>
              <w:br/>
              <w:t>🟠 寫「因為___，所以___」與遷移題（阿嬤看報紙）。</w:t>
            </w:r>
          </w:p>
        </w:tc>
        <w:tc>
          <w:tcPr>
            <w:tcW w:type="dxa" w:w="2041"/>
          </w:tcPr>
          <w:p>
            <w:r/>
            <w:r>
              <w:rPr>
                <w:sz w:val="21"/>
              </w:rPr>
              <w:t>寫不出來可口述，老師代筆。</w:t>
              <w:br/>
              <w:t>答錯時說「再摸摸看」，不說「錯了」。</w:t>
            </w:r>
          </w:p>
        </w:tc>
      </w:tr>
      <w:tr>
        <w:tc>
          <w:tcPr>
            <w:tcW w:type="dxa" w:w="1474"/>
          </w:tcPr>
          <w:p>
            <w:r/>
            <w:r>
              <w:rPr>
                <w:sz w:val="21"/>
              </w:rPr>
              <w:t>統整 5′</w:t>
              <w:br/>
              <w:t>破解謎題</w:t>
            </w:r>
          </w:p>
        </w:tc>
        <w:tc>
          <w:tcPr>
            <w:tcW w:type="dxa" w:w="4195"/>
          </w:tcPr>
          <w:p>
            <w:r/>
            <w:r>
              <w:rPr>
                <w:sz w:val="21"/>
              </w:rPr>
              <w:t>「回到謎題：放大鏡只會把東西變大嗎？」（等 8 秒）</w:t>
              <w:br/>
              <w:t>全班一起說：「不是！離遠了會倒過來！中間厚＝凸，中間薄＝凹！」</w:t>
              <w:br/>
              <w:t>【正念時刻】「閉上眼睛，想一個今天你摸到的鏡片。」</w:t>
              <w:br/>
              <w:t>收尾儀式：「今天我學到___、我幫了誰___」，發完成貼紙。</w:t>
              <w:br/>
              <w:t>預告：「下一次，每一組自己拿放大鏡投影窗戶！」</w:t>
            </w:r>
          </w:p>
        </w:tc>
        <w:tc>
          <w:tcPr>
            <w:tcW w:type="dxa" w:w="2381"/>
          </w:tcPr>
          <w:p>
            <w:r/>
            <w:r>
              <w:rPr>
                <w:sz w:val="21"/>
              </w:rPr>
              <w:t>🔵 指「倒過來」卡、貼完成貼紙。</w:t>
              <w:br/>
              <w:t>🟠 說完整的一句話總結。</w:t>
            </w:r>
          </w:p>
        </w:tc>
        <w:tc>
          <w:tcPr>
            <w:tcW w:type="dxa" w:w="2041"/>
          </w:tcPr>
          <w:p>
            <w:r/>
            <w:r>
              <w:rPr>
                <w:sz w:val="21"/>
              </w:rPr>
              <w:t>記錄三欄：概念／反應方式／提示層級（見學習單第 3 頁）。</w:t>
            </w:r>
          </w:p>
        </w:tc>
      </w:tr>
    </w:tbl>
    <w:p/>
    <w:p>
      <w:pPr>
        <w:spacing w:after="60"/>
      </w:pPr>
      <w:r>
        <w:rPr>
          <w:b/>
          <w:color w:val="0B5C99"/>
          <w:sz w:val="28"/>
        </w:rPr>
        <w:t>五、工作分析：投影魔術（第2節學生自己做，本節老師示範）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c>
          <w:tcPr>
            <w:tcW w:type="dxa" w:w="1134"/>
          </w:tcPr>
          <w:p>
            <w:r/>
            <w:r>
              <w:rPr>
                <w:b/>
                <w:sz w:val="21"/>
              </w:rPr>
              <w:t>步驟</w:t>
            </w:r>
          </w:p>
        </w:tc>
        <w:tc>
          <w:tcPr>
            <w:tcW w:type="dxa" w:w="6236"/>
          </w:tcPr>
          <w:p>
            <w:r/>
            <w:r>
              <w:rPr>
                <w:b/>
                <w:sz w:val="21"/>
              </w:rPr>
              <w:t>動作</w:t>
            </w:r>
          </w:p>
        </w:tc>
        <w:tc>
          <w:tcPr>
            <w:tcW w:type="dxa" w:w="2721"/>
          </w:tcPr>
          <w:p>
            <w:r/>
            <w:r>
              <w:rPr>
                <w:b/>
                <w:sz w:val="21"/>
              </w:rPr>
              <w:t>目標提示層級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21"/>
              </w:rPr>
              <w:t>1</w:t>
            </w:r>
          </w:p>
        </w:tc>
        <w:tc>
          <w:tcPr>
            <w:tcW w:type="dxa" w:w="6236"/>
          </w:tcPr>
          <w:p>
            <w:r/>
            <w:r>
              <w:rPr>
                <w:sz w:val="21"/>
              </w:rPr>
              <w:t>面向亮亮的窗戶，站在教室後面</w:t>
            </w:r>
          </w:p>
        </w:tc>
        <w:tc>
          <w:tcPr>
            <w:tcW w:type="dxa" w:w="2721"/>
          </w:tcPr>
          <w:p>
            <w:r/>
            <w:r>
              <w:rPr>
                <w:sz w:val="21"/>
              </w:rPr>
              <w:t>3 獨立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21"/>
              </w:rPr>
              <w:t>2</w:t>
            </w:r>
          </w:p>
        </w:tc>
        <w:tc>
          <w:tcPr>
            <w:tcW w:type="dxa" w:w="6236"/>
          </w:tcPr>
          <w:p>
            <w:r/>
            <w:r>
              <w:rPr>
                <w:sz w:val="21"/>
              </w:rPr>
              <w:t>一人拿白紙，一人拿放大鏡</w:t>
            </w:r>
          </w:p>
        </w:tc>
        <w:tc>
          <w:tcPr>
            <w:tcW w:type="dxa" w:w="2721"/>
          </w:tcPr>
          <w:p>
            <w:r/>
            <w:r>
              <w:rPr>
                <w:sz w:val="21"/>
              </w:rPr>
              <w:t>2 口語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21"/>
              </w:rPr>
              <w:t>3</w:t>
            </w:r>
          </w:p>
        </w:tc>
        <w:tc>
          <w:tcPr>
            <w:tcW w:type="dxa" w:w="6236"/>
          </w:tcPr>
          <w:p>
            <w:r/>
            <w:r>
              <w:rPr>
                <w:sz w:val="21"/>
              </w:rPr>
              <w:t>放大鏡離紙大約一個手掌寬</w:t>
            </w:r>
          </w:p>
        </w:tc>
        <w:tc>
          <w:tcPr>
            <w:tcW w:type="dxa" w:w="2721"/>
          </w:tcPr>
          <w:p>
            <w:r/>
            <w:r>
              <w:rPr>
                <w:sz w:val="21"/>
              </w:rPr>
              <w:t>2 示範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21"/>
              </w:rPr>
              <w:t>4</w:t>
            </w:r>
          </w:p>
        </w:tc>
        <w:tc>
          <w:tcPr>
            <w:tcW w:type="dxa" w:w="6236"/>
          </w:tcPr>
          <w:p>
            <w:r/>
            <w:r>
              <w:rPr>
                <w:sz w:val="21"/>
              </w:rPr>
              <w:t>放大鏡慢慢前後移動，眼睛看紙</w:t>
            </w:r>
          </w:p>
        </w:tc>
        <w:tc>
          <w:tcPr>
            <w:tcW w:type="dxa" w:w="2721"/>
          </w:tcPr>
          <w:p>
            <w:r/>
            <w:r>
              <w:rPr>
                <w:sz w:val="21"/>
              </w:rPr>
              <w:t>1 部分肢體（扶手腕）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21"/>
              </w:rPr>
              <w:t>5</w:t>
            </w:r>
          </w:p>
        </w:tc>
        <w:tc>
          <w:tcPr>
            <w:tcW w:type="dxa" w:w="6236"/>
          </w:tcPr>
          <w:p>
            <w:r/>
            <w:r>
              <w:rPr>
                <w:sz w:val="21"/>
              </w:rPr>
              <w:t>紙上出現清楚的窗戶，停住</w:t>
            </w:r>
          </w:p>
        </w:tc>
        <w:tc>
          <w:tcPr>
            <w:tcW w:type="dxa" w:w="2721"/>
          </w:tcPr>
          <w:p>
            <w:r/>
            <w:r>
              <w:rPr>
                <w:sz w:val="21"/>
              </w:rPr>
              <w:t>2 口語「停！」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21"/>
              </w:rPr>
              <w:t>6</w:t>
            </w:r>
          </w:p>
        </w:tc>
        <w:tc>
          <w:tcPr>
            <w:tcW w:type="dxa" w:w="6236"/>
          </w:tcPr>
          <w:p>
            <w:r/>
            <w:r>
              <w:rPr>
                <w:sz w:val="21"/>
              </w:rPr>
              <w:t>說出或指出：正的還是倒的</w:t>
            </w:r>
          </w:p>
        </w:tc>
        <w:tc>
          <w:tcPr>
            <w:tcW w:type="dxa" w:w="2721"/>
          </w:tcPr>
          <w:p>
            <w:r/>
            <w:r>
              <w:rPr>
                <w:sz w:val="21"/>
              </w:rPr>
              <w:t>3 獨立</w:t>
            </w:r>
          </w:p>
        </w:tc>
      </w:tr>
    </w:tbl>
    <w:p/>
    <w:p>
      <w:pPr>
        <w:spacing w:after="60"/>
      </w:pPr>
      <w:r>
        <w:rPr>
          <w:b/>
          <w:color w:val="0B5C99"/>
          <w:sz w:val="28"/>
        </w:rPr>
        <w:t>六、IEP 目標對應（預留欄位）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c>
          <w:tcPr>
            <w:tcW w:type="dxa" w:w="2268"/>
          </w:tcPr>
          <w:p>
            <w:r/>
            <w:r>
              <w:rPr>
                <w:b/>
                <w:sz w:val="21"/>
              </w:rPr>
              <w:t>學生（代稱）</w:t>
            </w:r>
          </w:p>
        </w:tc>
        <w:tc>
          <w:tcPr>
            <w:tcW w:type="dxa" w:w="3685"/>
          </w:tcPr>
          <w:p>
            <w:r/>
            <w:r>
              <w:rPr>
                <w:b/>
                <w:sz w:val="21"/>
              </w:rPr>
              <w:t>對應 IEP 目標</w:t>
            </w:r>
          </w:p>
        </w:tc>
        <w:tc>
          <w:tcPr>
            <w:tcW w:type="dxa" w:w="4139"/>
          </w:tcPr>
          <w:p>
            <w:r/>
            <w:r>
              <w:rPr>
                <w:b/>
                <w:sz w:val="21"/>
              </w:rPr>
              <w:t>本節觀察重點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21"/>
              </w:rPr>
            </w:r>
          </w:p>
        </w:tc>
        <w:tc>
          <w:tcPr>
            <w:tcW w:type="dxa" w:w="3685"/>
          </w:tcPr>
          <w:p>
            <w:r/>
            <w:r>
              <w:rPr>
                <w:sz w:val="21"/>
              </w:rPr>
            </w:r>
          </w:p>
        </w:tc>
        <w:tc>
          <w:tcPr>
            <w:tcW w:type="dxa" w:w="4139"/>
          </w:tcPr>
          <w:p>
            <w:r/>
            <w:r>
              <w:rPr>
                <w:sz w:val="21"/>
              </w:rPr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21"/>
              </w:rPr>
            </w:r>
          </w:p>
        </w:tc>
        <w:tc>
          <w:tcPr>
            <w:tcW w:type="dxa" w:w="3685"/>
          </w:tcPr>
          <w:p>
            <w:r/>
            <w:r>
              <w:rPr>
                <w:sz w:val="21"/>
              </w:rPr>
            </w:r>
          </w:p>
        </w:tc>
        <w:tc>
          <w:tcPr>
            <w:tcW w:type="dxa" w:w="4139"/>
          </w:tcPr>
          <w:p>
            <w:r/>
            <w:r>
              <w:rPr>
                <w:sz w:val="21"/>
              </w:rPr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21"/>
              </w:rPr>
            </w:r>
          </w:p>
        </w:tc>
        <w:tc>
          <w:tcPr>
            <w:tcW w:type="dxa" w:w="3685"/>
          </w:tcPr>
          <w:p>
            <w:r/>
            <w:r>
              <w:rPr>
                <w:sz w:val="21"/>
              </w:rPr>
            </w:r>
          </w:p>
        </w:tc>
        <w:tc>
          <w:tcPr>
            <w:tcW w:type="dxa" w:w="4139"/>
          </w:tcPr>
          <w:p>
            <w:r/>
            <w:r>
              <w:rPr>
                <w:sz w:val="21"/>
              </w:rPr>
            </w:r>
          </w:p>
        </w:tc>
      </w:tr>
    </w:tbl>
    <w:p/>
    <w:p>
      <w:pPr>
        <w:spacing w:after="60"/>
      </w:pPr>
      <w:r>
        <w:rPr>
          <w:b/>
          <w:color w:val="0B5C99"/>
          <w:sz w:val="28"/>
        </w:rPr>
        <w:t>七、迷思與評量</w:t>
      </w:r>
    </w:p>
    <w:p>
      <w:pPr>
        <w:spacing w:after="60"/>
      </w:pPr>
      <w:r>
        <w:rPr>
          <w:b w:val="0"/>
        </w:rPr>
        <w:t>常見迷思：放大鏡只會放大；凹透鏡沒有用；鏡片越厚就越好。</w:t>
      </w:r>
    </w:p>
    <w:p>
      <w:pPr>
        <w:spacing w:after="60"/>
      </w:pPr>
      <w:r>
        <w:rPr>
          <w:b w:val="0"/>
        </w:rPr>
        <w:t>評量（實作表現）：能摸出並指出中間厚／中間薄；能分出凸透鏡與凹透鏡；能說或指出「凸透鏡讓字變大、凹透鏡讓字變小」；能說出放大鏡不能對太陽。</w:t>
      </w:r>
    </w:p>
    <w:p>
      <w:pPr>
        <w:spacing w:after="60"/>
      </w:pPr>
      <w:r>
        <w:rPr>
          <w:b/>
          <w:color w:val="0B5C99"/>
          <w:sz w:val="28"/>
        </w:rPr>
        <w:t>八、下兩節預告（大綱）</w:t>
      </w:r>
    </w:p>
    <w:p>
      <w:pPr>
        <w:spacing w:after="60"/>
      </w:pPr>
      <w:r>
        <w:rPr>
          <w:b w:val="0"/>
          <w:sz w:val="22"/>
        </w:rPr>
        <w:t>第2節 操作：投影大挑戰——預測 → 做 → 修正。每組用放大鏡把窗戶投在白紙上，找最清楚的位置、用尺量距離；換凹透鏡試試看投不投得出來；水瓶翻箭頭。</w:t>
      </w:r>
    </w:p>
    <w:p>
      <w:pPr>
        <w:spacing w:after="60"/>
      </w:pPr>
      <w:r>
        <w:rPr>
          <w:b w:val="0"/>
          <w:sz w:val="22"/>
        </w:rPr>
        <w:t>第3節 應用：眼睛與眼鏡——近視看遠方模糊要戴凹透鏡、老花看近處模糊要戴凸透鏡；相機、投影機；結案大搶答與安全決定。</w:t>
      </w:r>
    </w:p>
    <w:p>
      <w:pPr>
        <w:spacing w:after="60"/>
      </w:pPr>
      <w:r>
        <w:rPr>
          <w:b w:val="0"/>
          <w:color w:val="4A6580"/>
          <w:sz w:val="20"/>
        </w:rPr>
        <w:t>網站：任務五首頁 https://classtools1020.github.io/light-lens/ （透鏡實驗室、學習單、代課包都在這裡）</w:t>
      </w:r>
    </w:p>
    <w:sectPr w:rsidR="00FC693F" w:rsidRPr="0006063C" w:rsidSect="00034616">
      <w:pgSz w:w="12240" w:h="15840"/>
      <w:pgMar w:top="794" w:right="907" w:bottom="794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微軟正黑體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