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8"/>
          <w:szCs w:val="38"/>
        </w:rPr>
        <w:t xml:space="preserve">🛡️ 性別平等與保護 — 7 週課程計畫 🌈</w:t>
      </w:r>
    </w:p>
    <w:p>
      <w:pPr>
        <w:spacing w:after="200" w:before="0"/>
        <w:jc w:val="center"/>
      </w:pPr>
      <w:r>
        <w:rPr>
          <w:rFonts w:ascii="Microsoft JhengHei" w:cs="Microsoft JhengHei" w:eastAsia="Microsoft JhengHei" w:hAnsi="Microsoft JhengHei"/>
          <w:color w:val="C2185B"/>
          <w:sz w:val="24"/>
          <w:szCs w:val="24"/>
        </w:rPr>
        <w:t xml:space="preserve">114-2 第三次段考範圍 · 5/15 (五) ～ 6/30 (二) 休業式</w:t>
      </w:r>
    </w:p>
    <w:p>
      <w:pPr>
        <w:spacing w:after="240" w:before="0"/>
        <w:jc w:val="center"/>
      </w:pPr>
      <w:r>
        <w:rPr>
          <w:rFonts w:ascii="Microsoft JhengHei" w:cs="Microsoft JhengHei" w:eastAsia="Microsoft JhengHei" w:hAnsi="Microsoft JhengHei"/>
          <w:color w:val="666666"/>
          <w:sz w:val="20"/>
          <w:szCs w:val="20"/>
        </w:rPr>
        <w:t xml:space="preserve">芎林國中 特教班 A 組（4 位學生）· 每週 3 節 · 共 21 節</w:t>
      </w:r>
    </w:p>
    <w:p>
      <w:pPr>
        <w:pBdr>
          <w:bottom w:val="single" w:color="5D4037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0"/>
          <w:szCs w:val="30"/>
        </w:rPr>
        <w:t xml:space="preserve">📋 108 課綱對應（你的課程計畫已寫好）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24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學習表現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特社 2-IV-15　與他人相處，分辨危險情境或危險人物，採取正當的防衛措施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特社 2-IV-18　使用適當方式表達對人的欣賞，以及接受各種結果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特社 2-IV-24　遵守法律對於性關係的規範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社 2b-Ⅳ-2　尊重不同群體文化的差異性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社 2a-Ⅳ-2　察覺人與環境的互動關係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24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學習內容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公 Bi-Ⅳ-2　認識我國對性騷擾或侵害的相關罰責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特社 A-Ⅳ-3　問題解決的技巧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特社 B-Ⅳ-5　愛慕與追求的方式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24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核心素養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A2　系統思考與問題解決（遇到危險時怎麼判斷）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B2　科技資訊與媒體素養（看新聞、認識 113）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C1　道德實踐與公民意識（保護自己、尊重他人）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C3　多元文化與國際理解（性別觀念多元）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24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融入議題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■ 性別平等教育（核心）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■ 多元文化（性別認同多元）</w:t>
            </w:r>
          </w:p>
        </w:tc>
      </w:tr>
    </w:tbl>
    <w:p>
      <w:pPr>
        <w:pBdr>
          <w:bottom w:val="single" w:color="C2185B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0"/>
          <w:szCs w:val="30"/>
        </w:rPr>
        <w:t xml:space="preserve">✨ 整體設計理念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62828"/>
          <w:sz w:val="22"/>
          <w:szCs w:val="22"/>
        </w:rPr>
        <w:t xml:space="preserve">這個單元對特教生來說「特別重要也特別敏感」 — 他們是性騷擾/性侵的高風險族群，需要特別紮實的教學。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五個設計原則：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不嚇人 — 用正向「保護你」框架，不講恐怖案例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生活化 — 紅黃綠燈、家人、朋友、學校場景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感官化 — 圖卡、實作、影片、角色扮演（多重感官）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實用化 — 學完真的能用：說「不」、跑開、告大人、113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驚嘆化 — 用「我是小英雄」、「我會三色燈」、「我認識 113」讓學生有 wow</w:t>
      </w:r>
    </w:p>
    <w:p>
      <w:pPr>
        <w:pBdr>
          <w:bottom w:val="single" w:color="5D4037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0"/>
          <w:szCs w:val="30"/>
        </w:rPr>
        <w:t xml:space="preserve">📅 7 週課程總覽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2800"/>
        <w:gridCol w:w="4000"/>
      </w:tblGrid>
      <w:tr>
        <w:trPr>
          <w:tblHeader/>
        </w:trPr>
        <w:tc>
          <w:tcPr>
            <w:shd w:fill="5D40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shd w:fill="5D40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shd w:fill="5D40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shd w:fill="5D403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核心 wow 點</w:t>
            </w:r>
          </w:p>
        </w:tc>
      </w:tr>
      <w:tr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15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5/15 (五)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認識法律 ① 我的身體我做主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「身體紅綠燈」初認識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16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5/19-22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性別尊重概念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撕掉「男女刻板」標籤遊戲</w:t>
            </w:r>
          </w:p>
        </w:tc>
      </w:tr>
      <w:tr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17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5/26-29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合宜的性平環境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我們班的友善公約自製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18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6/2-5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認識性騷擾 ② 三色燈號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紅黃綠卡互動 + 113 大解密</w:t>
            </w:r>
          </w:p>
        </w:tc>
      </w:tr>
      <w:tr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19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6/9-12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保護自己 3 步驟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「我是小英雄」角色扮演</w:t>
            </w:r>
          </w:p>
        </w:tc>
      </w:tr>
      <w:tr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20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6/16-19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新聞演練 + 段考準備</w:t>
            </w:r>
          </w:p>
        </w:tc>
        <w:tc>
          <w:tcPr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新聞偵探週 + 模擬考</w:t>
            </w:r>
          </w:p>
        </w:tc>
      </w:tr>
      <w:tr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21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6/23-30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段考 (6/25-26) + 結業 (6/30)</w:t>
            </w:r>
          </w:p>
        </w:tc>
        <w:tc>
          <w:tcPr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結業合照 + 整學期回顧</w:t>
            </w:r>
          </w:p>
        </w:tc>
      </w:tr>
    </w:tbl>
    <w:p>
      <w:r>
        <w:br w:type="page"/>
      </w:r>
    </w:p>
    <w:p>
      <w:pPr>
        <w:pBdr>
          <w:left w:val="single" w:color="1976D2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976D2" w:val="clear"/>
        </w:rPr>
        <w:t xml:space="preserve">  第 15 週  </w:t>
      </w:r>
      <w:r>
        <w:rPr>
          <w:rFonts w:ascii="Microsoft JhengHei" w:cs="Microsoft JhengHei" w:eastAsia="Microsoft JhengHei" w:hAnsi="Microsoft JhengHei"/>
          <w:b/>
          <w:bCs/>
          <w:color w:val="1976D2"/>
          <w:sz w:val="22"/>
          <w:szCs w:val="22"/>
        </w:rPr>
        <w:t xml:space="preserve">  5/15 (五)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認識法律 + 我的身體我做主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   🎯 1 節暖身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⚠️ 5/16-17 教育會考，這週只有 5/15 一節課（45 分）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24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學習目標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1. 知道「法律」是大家都要遵守的規定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2. 認識「我的身體只屬於我」原則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3. 學會說「不要！」「停！」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🎬 45 分鐘活動安排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0-5 分　暖身：「規則」遊戲 — 教室規則 vs 法律規則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5-15 分　影片 + 討論：「法律是好朋友」（公視兒少版）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15-25 分　「身體紅燈區」教學 — 哪些地方別人不能摸？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25-35 分　「說『不要』練習」— 大聲說、用力說、堅定說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35-45 分　學習單 + 回家任務「告訴家人 5 個身體紅燈區」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91E63" w:sz="18"/>
              <w:left w:val="single" w:color="E91E63" w:sz="18"/>
              <w:bottom w:val="single" w:color="E91E63" w:sz="18"/>
              <w:right w:val="single" w:color="E91E63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各位社會偵探，今天開始新單元：「我的身體、我的法律」！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法律是什麼？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（手指海報）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法律就是「全國人都要遵守的大規則」。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例如：不可以打人、不可以搶東西、不可以亂跑紅綠燈 ⋯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那麼 — 法律也保護「你的身體」！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你的身體 — 只—屬—於—你！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別人不可以隨便摸！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今天我們學三件事：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1️⃣ 法律保護你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2️⃣ 身體的「紅燈區」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3️⃣ 學會說「不要！」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12"/>
              <w:left w:val="single" w:color="C62828" w:sz="24"/>
              <w:bottom w:val="single" w:color="C62828" w:sz="12"/>
              <w:right w:val="single" w:color="C62828" w:sz="12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2"/>
                <w:szCs w:val="22"/>
              </w:rPr>
              <w:t xml:space="preserve">💡 教學亮點 — 不睡覺秘訣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大聲練習：「不！要！停！」 — 全班一起喊 3 次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紅燈區圖卡：用真實娃娃 + 紅貼紙標示「不可以摸」的地方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角色扮演：老師演大野狼，學生練習說「不」+ 跑開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113 兒少保護專線 — 數字大字海報</w:t>
            </w:r>
          </w:p>
        </w:tc>
      </w:tr>
    </w:tbl>
    <w:p>
      <w:r>
        <w:br w:type="page"/>
      </w:r>
    </w:p>
    <w:p>
      <w:pPr>
        <w:pBdr>
          <w:left w:val="single" w:color="9C27B0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9C27B0" w:val="clear"/>
        </w:rPr>
        <w:t xml:space="preserve">  第 16 週  </w:t>
      </w:r>
      <w:r>
        <w:rPr>
          <w:rFonts w:ascii="Microsoft JhengHei" w:cs="Microsoft JhengHei" w:eastAsia="Microsoft JhengHei" w:hAnsi="Microsoft JhengHei"/>
          <w:b/>
          <w:bCs/>
          <w:color w:val="9C27B0"/>
          <w:sz w:val="22"/>
          <w:szCs w:val="22"/>
        </w:rPr>
        <w:t xml:space="preserve">  5/19-22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性別尊重概念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   🎯 撕掉刻板印象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9C27B0" w:sz="12"/>
              <w:left w:val="single" w:color="9C27B0" w:sz="24"/>
              <w:bottom w:val="single" w:color="9C27B0" w:sz="12"/>
              <w:right w:val="single" w:color="9C27B0" w:sz="12"/>
            </w:tcBorders>
            <w:shd w:fill="F3E5F5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9C27B0"/>
                <w:sz w:val="22"/>
                <w:szCs w:val="22"/>
              </w:rPr>
              <w:t xml:space="preserve">學習目標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1. 男生女生都可以做任何事（職業、興趣、外表）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2. 不要因為性別嘲笑別人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3. 每個人都值得被尊重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🎬 3 節課活動安排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9C27B0"/>
          <w:sz w:val="22"/>
          <w:szCs w:val="22"/>
        </w:rPr>
        <w:t xml:space="preserve">第 1 節：男女平等小測驗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看圖辨識：哪些工作只有男生能做？（答案：沒有！）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影片：「她是醫生」「他是護士」— 顛覆刻板印象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分享：你喜歡什麼？老師也分享自己（不分性別）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9C27B0"/>
          <w:sz w:val="22"/>
          <w:szCs w:val="22"/>
        </w:rPr>
        <w:t xml:space="preserve">第 2 節：標籤撕裂遊戲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貼紙活動：把「女生要文靜」「男生不能哭」貼在牆上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討論：這些對嗎？學生上去把錯的標籤撕掉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收集真實名人例子（運動員、藝人、家人）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9C27B0"/>
          <w:sz w:val="22"/>
          <w:szCs w:val="22"/>
        </w:rPr>
        <w:t xml:space="preserve">第 3 節：角色扮演 + 學習單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情境劇：媽媽當警察、爸爸煮飯 — 學生演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學習單：圈出「OK 做」的事情（不分男女）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12"/>
              <w:left w:val="single" w:color="C62828" w:sz="24"/>
              <w:bottom w:val="single" w:color="C62828" w:sz="12"/>
              <w:right w:val="single" w:color="C62828" w:sz="12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2"/>
                <w:szCs w:val="22"/>
              </w:rPr>
              <w:t xml:space="preserve">💡 教學亮點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影片參考：YouTube「Inspiring the Future - Redraw the Balance」（無對白、超震撼）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學生自畫：我長大想做什麼？（不限性別）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全班合照：我們都是平等的同學</w:t>
            </w:r>
          </w:p>
        </w:tc>
      </w:tr>
    </w:tbl>
    <w:p>
      <w:r>
        <w:br w:type="page"/>
      </w:r>
    </w:p>
    <w:p>
      <w:pPr>
        <w:pBdr>
          <w:left w:val="single" w:color="F57C00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57C00" w:val="clear"/>
        </w:rPr>
        <w:t xml:space="preserve">  第 17 週  </w:t>
      </w:r>
      <w:r>
        <w:rPr>
          <w:rFonts w:ascii="Microsoft JhengHei" w:cs="Microsoft JhengHei" w:eastAsia="Microsoft JhengHei" w:hAnsi="Microsoft JhengHei"/>
          <w:b/>
          <w:bCs/>
          <w:color w:val="F57C00"/>
          <w:sz w:val="22"/>
          <w:szCs w:val="22"/>
        </w:rPr>
        <w:t xml:space="preserve">  5/26-29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合宜的性平環境 — 我們可以怎麼做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   🎯 班級友善公約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F57C00" w:sz="12"/>
              <w:left w:val="single" w:color="F57C00" w:sz="24"/>
              <w:bottom w:val="single" w:color="F57C00" w:sz="12"/>
              <w:right w:val="single" w:color="F57C00" w:sz="12"/>
            </w:tcBorders>
            <w:shd w:fill="FFF3E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57C00"/>
                <w:sz w:val="22"/>
                <w:szCs w:val="22"/>
              </w:rPr>
              <w:t xml:space="preserve">學習目標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1. 認識在學校如何尊重同學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2. 學會不可以的行為（碰、捉、嘲笑、強迫）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3. 知道看到有人被欺負該怎麼辦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🎬 3 節課活動安排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F57C00"/>
          <w:sz w:val="22"/>
          <w:szCs w:val="22"/>
        </w:rPr>
        <w:t xml:space="preserve">第 1 節：什麼是不友善？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情境劇：A 同學被嘲笑 / B 同學被捉弄 → 學生指出問題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討論：被欺負的人感覺怎樣？（用表情卡）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分類：哪些行為 OK？哪些不 OK？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F57C00"/>
          <w:sz w:val="22"/>
          <w:szCs w:val="22"/>
        </w:rPr>
        <w:t xml:space="preserve">第 2 節：我們班的友善公約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分組（2-2）：每組想 3 條班級規則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全班投票選出 5-7 條最重要的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製作海報：「特教班 A 組友善公約」貼教室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F57C00"/>
          <w:sz w:val="22"/>
          <w:szCs w:val="22"/>
        </w:rPr>
        <w:t xml:space="preserve">第 3 節：看到別人被欺負怎麼辦？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旁觀者三步驟：「看到、阻止/告訴大人、安慰」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學校資源：學務處 / 保健室 / 輔導老師 / 教官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角色扮演：練習當「友善的旁觀者」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12"/>
              <w:left w:val="single" w:color="C62828" w:sz="24"/>
              <w:bottom w:val="single" w:color="C62828" w:sz="12"/>
              <w:right w:val="single" w:color="C62828" w:sz="12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2"/>
                <w:szCs w:val="22"/>
              </w:rPr>
              <w:t xml:space="preserve">💡 教學亮點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製作「校園安全地圖」— 標出諮詢資源位置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「友善之星」獎勵：本週做了友善行為的同學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影片：「Bystander Effect」兒少友善版</w:t>
            </w:r>
          </w:p>
        </w:tc>
      </w:tr>
    </w:tbl>
    <w:p>
      <w:r>
        <w:br w:type="page"/>
      </w:r>
    </w:p>
    <w:p>
      <w:pPr>
        <w:pBdr>
          <w:left w:val="single" w:color="E64A19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E64A19" w:val="clear"/>
        </w:rPr>
        <w:t xml:space="preserve">  第 18 週  </w:t>
      </w:r>
      <w:r>
        <w:rPr>
          <w:rFonts w:ascii="Microsoft JhengHei" w:cs="Microsoft JhengHei" w:eastAsia="Microsoft JhengHei" w:hAnsi="Microsoft JhengHei"/>
          <w:b/>
          <w:bCs/>
          <w:color w:val="E64A19"/>
          <w:sz w:val="22"/>
          <w:szCs w:val="22"/>
        </w:rPr>
        <w:t xml:space="preserve">  6/2-5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認識性騷擾與性侵害 — 三色燈號 ⭐ 重點週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   🎯 紅黃綠卡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62828"/>
          <w:sz w:val="22"/>
          <w:szCs w:val="22"/>
        </w:rPr>
        <w:t xml:space="preserve">⚠️ 這週是「性別平等與保護」單元的核心，需要特別溫和、清楚、不嚇人。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64A19" w:sz="12"/>
              <w:left w:val="single" w:color="E64A19" w:sz="24"/>
              <w:bottom w:val="single" w:color="E64A19" w:sz="12"/>
              <w:right w:val="single" w:color="E64A19" w:sz="12"/>
            </w:tcBorders>
            <w:shd w:fill="FBE9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E64A19"/>
                <w:sz w:val="22"/>
                <w:szCs w:val="22"/>
              </w:rPr>
              <w:t xml:space="preserve">學習目標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1. 認識「性騷擾」是什麼（用適齡簡單說明）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2. 分辨「紅燈/黃燈/綠燈」三種觸碰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3. 記住「3 個字」：說、停、告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🎬 3 節課活動安排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E64A19"/>
          <w:sz w:val="22"/>
          <w:szCs w:val="22"/>
        </w:rPr>
        <w:t xml:space="preserve">第 1 節：三色燈介紹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🟢 綠燈 = 舒服的觸碰（握手、家人擁抱、醫生看診）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🟡 黃燈 = 不確定的觸碰（陌生人靠近、奇怪的眼神）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🔴 紅燈 = 危險的觸碰（摸內衣褲、強迫親嘴、給看奇怪圖片）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分類遊戲：拿圖卡分到「紅、黃、綠」3 個籃子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E64A19"/>
          <w:sz w:val="22"/>
          <w:szCs w:val="22"/>
        </w:rPr>
        <w:t xml:space="preserve">第 2 節：身體紅綠區地圖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用真實娃娃 + 圖紙人形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紅色區：泳衣遮住的地方 → 別人不能摸、不能看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綠色區：手、腳 → 一般 OK（除非你不想）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「最終裁判是你」：不管什麼地方，「你不喜歡 = 停！」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E64A19"/>
          <w:sz w:val="22"/>
          <w:szCs w:val="22"/>
        </w:rPr>
        <w:t xml:space="preserve">第 3 節：認識 113 + 重要大人清單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113 = 「家庭暴力 / 兒少保護」專線（免費、24 小時）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學生畫「我的信任大人」清單：爸爸、媽媽、老師、輔導員、警察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背 113：「1個1（一定要）告訴」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64A19" w:sz="18"/>
              <w:left w:val="single" w:color="E64A19" w:sz="18"/>
              <w:bottom w:val="single" w:color="E64A19" w:sz="18"/>
              <w:right w:val="single" w:color="E64A19" w:sz="18"/>
            </w:tcBorders>
            <w:shd w:fill="FCE4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🎤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今天我們學一個「超重要」的事 — 三色燈！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（拿出三張卡）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🟢 綠燈 — 舒服的觸碰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媽媽抱你、跟同學擊掌、看醫生 → 是 OK 的！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🟡 黃燈 — 不確定的觸碰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陌生人摸你、奇怪的眼神 → 要小—心—！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🔴 紅燈 — 危險的觸碰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摸你泳衣遮住的地方、強迫親嘴、給你看奇怪圖片 → 馬上！停！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如果有紅燈 — 你要做 3 件事：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1️⃣ 「不！」 — 大聲說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2️⃣ 「跑！」 — 跑離開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3️⃣ 「說！」 — 告訴信任的大人或打 113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/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2"/>
                <w:szCs w:val="22"/>
              </w:rPr>
              <w:t xml:space="preserve">這不是你的錯！法律會保護你！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12"/>
              <w:left w:val="single" w:color="C62828" w:sz="24"/>
              <w:bottom w:val="single" w:color="C62828" w:sz="12"/>
              <w:right w:val="single" w:color="C62828" w:sz="12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2"/>
                <w:szCs w:val="22"/>
              </w:rPr>
              <w:t xml:space="preserve">💡 教學亮點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紅黃綠卡：每個學生發一套，課堂用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113 海報：學生自己畫，貼在家裡冰箱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影片：公視「不要怕說不」兒少安全教育（無強烈畫面）</w:t>
            </w:r>
          </w:p>
        </w:tc>
      </w:tr>
    </w:tbl>
    <w:p>
      <w:r>
        <w:br w:type="page"/>
      </w:r>
    </w:p>
    <w:p>
      <w:pPr>
        <w:pBdr>
          <w:left w:val="single" w:color="388E3C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388E3C" w:val="clear"/>
        </w:rPr>
        <w:t xml:space="preserve">  第 19 週  </w:t>
      </w:r>
      <w:r>
        <w:rPr>
          <w:rFonts w:ascii="Microsoft JhengHei" w:cs="Microsoft JhengHei" w:eastAsia="Microsoft JhengHei" w:hAnsi="Microsoft JhengHei"/>
          <w:b/>
          <w:bCs/>
          <w:color w:val="388E3C"/>
          <w:sz w:val="22"/>
          <w:szCs w:val="22"/>
        </w:rPr>
        <w:t xml:space="preserve">  6/9-12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保護自己 3 步驟 — 我是小英雄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   🎯 角色扮演週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388E3C" w:sz="12"/>
              <w:left w:val="single" w:color="388E3C" w:sz="24"/>
              <w:bottom w:val="single" w:color="388E3C" w:sz="12"/>
              <w:right w:val="single" w:color="388E3C" w:sz="12"/>
            </w:tcBorders>
            <w:shd w:fill="E8F5E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388E3C"/>
                <w:sz w:val="22"/>
                <w:szCs w:val="22"/>
              </w:rPr>
              <w:t xml:space="preserve">學習目標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1. 學會保護自己的 3 步驟：說、跑、告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2. 認識「信任的大人」清單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3. 認識相關法律（簡化版）：性騷擾防治法、刑法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🎬 3 節課活動安排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88E3C"/>
          <w:sz w:val="22"/>
          <w:szCs w:val="22"/>
        </w:rPr>
        <w:t xml:space="preserve">第 1 節：3 步驟練習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步驟 1 — 說「不！」 — 大聲練習 10 次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步驟 2 — 跑！ — 教室實作跑離開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步驟 3 — 告！ — 練習打 113 假電話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88E3C"/>
          <w:sz w:val="22"/>
          <w:szCs w:val="22"/>
        </w:rPr>
        <w:t xml:space="preserve">第 2 節：信任大人清單 + 法律是好朋友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每個學生製作個人「信任大人」名單（5-10 人）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簡單法律：性騷擾防治法 = 摸別人不舒服 → 違法！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「不是你的錯」：被害人沒有錯，加害人才有錯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388E3C"/>
          <w:sz w:val="22"/>
          <w:szCs w:val="22"/>
        </w:rPr>
        <w:t xml:space="preserve">第 3 節：情境演練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情境 1：在公車上被摸 → 練習 3 步驟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情境 2：陌生人請你吃糖 → 練習說「不」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情境 3：網路上有人傳奇怪訊息 → 練習告訴家人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12"/>
              <w:left w:val="single" w:color="C62828" w:sz="24"/>
              <w:bottom w:val="single" w:color="C62828" w:sz="12"/>
              <w:right w:val="single" w:color="C62828" w:sz="12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2"/>
                <w:szCs w:val="22"/>
              </w:rPr>
              <w:t xml:space="preserve">💡 教學亮點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我是「小英雄」獎章：每個學生練完發一個獎章貼紙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隨身卡片：印 113 + 信任大人電話 → 放鉛筆盒/書包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結合「特社 A-Ⅳ-3 問題解決的技巧」核心</w:t>
            </w:r>
          </w:p>
        </w:tc>
      </w:tr>
    </w:tbl>
    <w:p>
      <w:r>
        <w:br w:type="page"/>
      </w:r>
    </w:p>
    <w:p>
      <w:pPr>
        <w:pBdr>
          <w:left w:val="single" w:color="1565C0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1565C0" w:val="clear"/>
        </w:rPr>
        <w:t xml:space="preserve">  第 20 週  </w:t>
      </w:r>
      <w:r>
        <w:rPr>
          <w:rFonts w:ascii="Microsoft JhengHei" w:cs="Microsoft JhengHei" w:eastAsia="Microsoft JhengHei" w:hAnsi="Microsoft JhengHei"/>
          <w:b/>
          <w:bCs/>
          <w:color w:val="1565C0"/>
          <w:sz w:val="22"/>
          <w:szCs w:val="22"/>
        </w:rPr>
        <w:t xml:space="preserve">  6/16-19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新聞演練 + 段考準備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   🎯 偵探週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565C0" w:sz="12"/>
              <w:left w:val="single" w:color="1565C0" w:sz="24"/>
              <w:bottom w:val="single" w:color="1565C0" w:sz="12"/>
              <w:right w:val="single" w:color="1565C0" w:sz="12"/>
            </w:tcBorders>
            <w:shd w:fill="E1F5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565C0"/>
                <w:sz w:val="22"/>
                <w:szCs w:val="22"/>
              </w:rPr>
              <w:t xml:space="preserve">學習目標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1. 從新聞中辨識「性騷擾/性侵害」事件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2. 練習用 3 步驟回答「該怎麼做」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3. 段考總複習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🎬 3 節課活動安排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565C0"/>
          <w:sz w:val="22"/>
          <w:szCs w:val="22"/>
        </w:rPr>
        <w:t xml:space="preserve">第 1 節：新聞偵探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選 3 則 適齡新聞（公視兒少版/民視兒童新聞）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討論：發生什麼？該怎麼做？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Wordwall 互動：判斷紅燈/黃燈/綠燈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565C0"/>
          <w:sz w:val="22"/>
          <w:szCs w:val="22"/>
        </w:rPr>
        <w:t xml:space="preserve">第 2 節：段考模擬考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印出段考模擬卷（20 題選擇 × 5 分 = 100 分）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實際做 1 次（30 分）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解題 + 錯誤討論（15 分）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565C0"/>
          <w:sz w:val="22"/>
          <w:szCs w:val="22"/>
        </w:rPr>
        <w:t xml:space="preserve">第 3 節：總複習 + 上次錯誤分析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回顧 5 週重點：法律/性別尊重/友善環境/三色燈/3 步驟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複習 113 + 信任大人清單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段考前一晚再複習：信心鼓勵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12"/>
              <w:left w:val="single" w:color="C62828" w:sz="24"/>
              <w:bottom w:val="single" w:color="C62828" w:sz="12"/>
              <w:right w:val="single" w:color="C62828" w:sz="12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2"/>
                <w:szCs w:val="22"/>
              </w:rPr>
              <w:t xml:space="preserve">💡 段考準備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段考時間：6/25-26（七、八年級）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我會幫你做：紙本試卷（學生版+老師解答版）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範圍：5 大主題各 4 題 × 5 分 = 100 分</w:t>
            </w:r>
          </w:p>
        </w:tc>
      </w:tr>
    </w:tbl>
    <w:p>
      <w:r>
        <w:br w:type="page"/>
      </w:r>
    </w:p>
    <w:p>
      <w:pPr>
        <w:pBdr>
          <w:left w:val="single" w:color="FFA000" w:sz="24" w:space="8"/>
        </w:pBdr>
        <w:spacing w:after="120" w:before="32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2"/>
          <w:szCs w:val="22"/>
          <w:shd w:fill="FFA000" w:val="clear"/>
        </w:rPr>
        <w:t xml:space="preserve">  第 21 週  </w:t>
      </w:r>
      <w:r>
        <w:rPr>
          <w:rFonts w:ascii="Microsoft JhengHei" w:cs="Microsoft JhengHei" w:eastAsia="Microsoft JhengHei" w:hAnsi="Microsoft JhengHei"/>
          <w:b/>
          <w:bCs/>
          <w:color w:val="FFA000"/>
          <w:sz w:val="22"/>
          <w:szCs w:val="22"/>
        </w:rPr>
        <w:t xml:space="preserve">  6/23-30  </w:t>
      </w:r>
      <w:r>
        <w:rPr>
          <w:rFonts w:ascii="Microsoft JhengHei" w:cs="Microsoft JhengHei" w:eastAsia="Microsoft JhengHei" w:hAnsi="Microsoft JhengHei"/>
          <w:b/>
          <w:bCs/>
          <w:color w:val="5D4037"/>
          <w:sz w:val="24"/>
          <w:szCs w:val="24"/>
        </w:rPr>
        <w:t xml:space="preserve"> 段考 + 結業典禮</w:t>
      </w:r>
      <w:r>
        <w:rPr>
          <w:rFonts w:ascii="Microsoft JhengHei" w:cs="Microsoft JhengHei" w:eastAsia="Microsoft JhengHei" w:hAnsi="Microsoft JhengHei"/>
          <w:i/>
          <w:iCs/>
          <w:color w:val="C62828"/>
          <w:sz w:val="20"/>
          <w:szCs w:val="20"/>
        </w:rPr>
        <w:t xml:space="preserve">   🎯 畢業之 wow 收尾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62828"/>
          <w:sz w:val="22"/>
          <w:szCs w:val="22"/>
        </w:rPr>
        <w:t xml:space="preserve">⚠️ 6/25-26 段考 / 6/30 休業式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4"/>
          <w:szCs w:val="24"/>
        </w:rPr>
        <w:t xml:space="preserve">🎬 本週活動安排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FFA000"/>
          <w:sz w:val="22"/>
          <w:szCs w:val="22"/>
        </w:rPr>
        <w:t xml:space="preserve">6/23-24（一二）：段考前最後衝刺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最後複習 + 模擬題 + 信心建立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個別調整：A 同學口頭答、D 同學圖示題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FFA000"/>
          <w:sz w:val="22"/>
          <w:szCs w:val="22"/>
        </w:rPr>
        <w:t xml:space="preserve">6/25-26（三四）：段考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段考執行 + 4 位學生個別協助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FFA000"/>
          <w:sz w:val="22"/>
          <w:szCs w:val="22"/>
        </w:rPr>
        <w:t xml:space="preserve">6/27（五）：段考檢討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發回考卷、檢討錯題、鼓勵每個學生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學生回家任務：跟家人說一個本學期學到的事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FFA000"/>
          <w:sz w:val="22"/>
          <w:szCs w:val="22"/>
        </w:rPr>
        <w:t xml:space="preserve">6/30（一）：休業式 + 整學期回顧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整學期照片回顧投影片（仙草、印尼泡麵、爆米花、性平）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每個學生「個人成長卡」（你進步了什麼）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結業合照、發禮物（小英雄勳章）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「113 卡」帶回家 — 放錢包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C62828" w:sz="12"/>
              <w:left w:val="single" w:color="C62828" w:sz="24"/>
              <w:bottom w:val="single" w:color="C62828" w:sz="12"/>
              <w:right w:val="single" w:color="C62828" w:sz="12"/>
            </w:tcBorders>
            <w:shd w:fill="FFEB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62828"/>
                <w:sz w:val="22"/>
                <w:szCs w:val="22"/>
              </w:rPr>
              <w:t xml:space="preserve">🎉 結業典禮 wow 點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整學期合照投影 — 學生看到自己一路的進步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「小英雄」畢業獎章 — 給每個學生獨特鼓勵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✦ 家長感謝卡 — 寫給爸爸媽媽謝謝他們</w:t>
            </w:r>
          </w:p>
        </w:tc>
      </w:tr>
    </w:tbl>
    <w:p>
      <w:r>
        <w:br w:type="page"/>
      </w:r>
    </w:p>
    <w:p>
      <w:pPr>
        <w:pBdr>
          <w:bottom w:val="single" w:color="5D4037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0"/>
          <w:szCs w:val="30"/>
        </w:rPr>
        <w:t xml:space="preserve">📦 整學期建議資源（給老師備課用）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62828"/>
          <w:sz w:val="24"/>
          <w:szCs w:val="24"/>
        </w:rPr>
        <w:t xml:space="preserve">🎬 影片資源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公視「不要怕說不」兒少安全教育影集（YouTube 搜尋）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公視「我是小英雄」兒少權益（YouTube）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Inspiring the Future「Redraw the Balance」（無對白、超震撼）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113 婦幼保護專線官網影片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教育部「性別平等教育全球資訊網」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62828"/>
          <w:sz w:val="24"/>
          <w:szCs w:val="24"/>
        </w:rPr>
        <w:t xml:space="preserve">📚 教材道具清單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紅黃綠三色卡片（每個學生一套）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人形圖紙 + 泳衣貼紙（標身體紅綠區）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113 大字海報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「我是小英雄」獎章貼紙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情境圖卡（觸碰場景分類遊戲用）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信任大人聯絡卡（學生帶回家放鉛筆盒）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62828"/>
          <w:sz w:val="24"/>
          <w:szCs w:val="24"/>
        </w:rPr>
        <w:t xml:space="preserve">🎮 Wordwall 遊戲建議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配對遊戲：場景 → 紅/黃/綠燈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配對遊戲：問題 → 找哪個信任大人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Quiz：性別平等是非題（10 題）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62828"/>
          <w:sz w:val="24"/>
          <w:szCs w:val="24"/>
        </w:rPr>
        <w:t xml:space="preserve">🌐 線上資源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113 婦幼保護專線（24 小時免費）：113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教育部反性別暴力資源網：tspc.tw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台灣展翅協會：ecpat.org.tw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212121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212121"/>
          <w:sz w:val="22"/>
          <w:szCs w:val="22"/>
        </w:rPr>
        <w:t xml:space="preserve">勵馨基金會（性平教材）：goh.org.tw</w:t>
      </w:r>
    </w:p>
    <w:p>
      <w:pPr>
        <w:pBdr>
          <w:bottom w:val="single" w:color="5D4037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30"/>
          <w:szCs w:val="30"/>
        </w:rPr>
        <w:t xml:space="preserve">🧑‍🎓 4 位學生個別調整建議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24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A 同學（肢障）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坐著上課、口頭答題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學習單由老師代圈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「跑」步驟可改成「離開那個情境」（坐輪椅可以滑開）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「告」步驟強調「打電話」、用手機/平板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角色扮演時當「指揮官」（其他人實作）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24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B 同學（重度癲癇）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影片要無閃光、無激烈畫面（性平類影片大多 OK）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紅卡可能太刺激 → 改用「橙色」或粉紅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情境演練不要太緊張 / 大叫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隨時注意發作徵兆，準備暫停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信任大人清單一定要有「校護」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24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C 同學（ADHD + 智障）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給明確角色、短任務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答對立刻鼓勵（貼紙、口頭）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適合當「小老師」幫助 D 同學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演角色扮演的「正面角色」（不要演加害人）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寫學習單時可以動手做（畫、貼）取代寫字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1976D2" w:sz="12"/>
              <w:left w:val="single" w:color="1976D2" w:sz="24"/>
              <w:bottom w:val="single" w:color="1976D2" w:sz="12"/>
              <w:right w:val="single" w:color="1976D2" w:sz="12"/>
            </w:tcBorders>
            <w:shd w:fill="E3F2FD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10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976D2"/>
                <w:sz w:val="22"/>
                <w:szCs w:val="22"/>
              </w:rPr>
              <w:t xml:space="preserve">D 同學（智障 + 聽障）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所有說明要附「圖示」+ 大字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確認助聽器電量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面對他說話、慢慢說、口型清楚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三色燈用「實體燈泡」更清楚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113 用大字海報 + 數字練習（「一一三」)</w:t>
            </w:r>
          </w:p>
          <w:p>
            <w:pPr>
              <w:spacing w:after="50" w:before="50"/>
            </w:pPr>
            <w:r>
              <w:rPr>
                <w:rFonts w:ascii="Microsoft JhengHei" w:cs="Microsoft JhengHei" w:eastAsia="Microsoft JhengHei" w:hAnsi="Microsoft JhengHei"/>
                <w:color w:val="212121"/>
                <w:sz w:val="21"/>
                <w:szCs w:val="21"/>
              </w:rPr>
              <w:t xml:space="preserve">• 信任大人清單用「貼相片」取代寫名字</w:t>
            </w:r>
          </w:p>
        </w:tc>
      </w:tr>
    </w:tbl>
    <w:p>
      <w:r>
        <w:br w:type="page"/>
      </w:r>
    </w:p>
    <w:p>
      <w:pPr>
        <w:pBdr>
          <w:bottom w:val="single" w:color="C2185B" w:sz="12" w:space="4"/>
        </w:pBdr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30"/>
          <w:szCs w:val="30"/>
        </w:rPr>
        <w:t xml:space="preserve">💪 給老師的話 — 你做得到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2"/>
          <w:szCs w:val="22"/>
        </w:rPr>
        <w:t xml:space="preserve">這個單元是「性別平等與保護」 — 它可能讓你緊張：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「我會不會講錯話？」 — 別擔心，照課綱走就對了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「學生會不會反應太強烈？」 — 用正向「保護你」框架就 OK</w:t>
      </w:r>
    </w:p>
    <w:p>
      <w:pPr>
        <w:spacing w:after="40" w:before="40"/>
        <w:ind w:left="360"/>
      </w:pPr>
      <w:r>
        <w:rPr>
          <w:rFonts w:ascii="Microsoft JhengHei" w:cs="Microsoft JhengHei" w:eastAsia="Microsoft JhengHei" w:hAnsi="Microsoft JhengHei"/>
          <w:b/>
          <w:bCs/>
          <w:color w:val="5D4037"/>
          <w:sz w:val="22"/>
          <w:szCs w:val="22"/>
        </w:rPr>
        <w:t xml:space="preserve">• </w:t>
      </w:r>
      <w:r>
        <w:rPr>
          <w:rFonts w:ascii="Microsoft JhengHei" w:cs="Microsoft JhengHei" w:eastAsia="Microsoft JhengHei" w:hAnsi="Microsoft JhengHei"/>
          <w:color w:val="5D4037"/>
          <w:sz w:val="22"/>
          <w:szCs w:val="22"/>
        </w:rPr>
        <w:t xml:space="preserve">「我自己會不會尷尬？」 — 老師越自然，學生越安心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C2185B"/>
          <w:sz w:val="24"/>
          <w:szCs w:val="24"/>
        </w:rPr>
        <w:t xml:space="preserve">記住三個原則：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28"/>
          <w:szCs w:val="28"/>
        </w:rPr>
        <w:t xml:space="preserve">1️⃣ 「不嚇人」 — 用紅綠燈、家人、學校場景</w:t>
      </w:r>
    </w:p>
    <w:p>
      <w:pPr>
        <w:spacing w:after="12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28"/>
          <w:szCs w:val="28"/>
        </w:rPr>
        <w:t xml:space="preserve">2️⃣ 「不是你的錯」 — 重複再重複</w:t>
      </w:r>
    </w:p>
    <w:p>
      <w:pPr>
        <w:spacing w:after="120" w:before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C2185B"/>
          <w:sz w:val="28"/>
          <w:szCs w:val="28"/>
        </w:rPr>
        <w:t xml:space="preserve">3️⃣ 「有大人會幫你」 — 113、爸媽、老師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5D4037"/>
          <w:sz w:val="22"/>
          <w:szCs w:val="22"/>
        </w:rPr>
        <w:t xml:space="preserve">這 7 週的目標：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D4037"/>
          <w:sz w:val="22"/>
          <w:szCs w:val="22"/>
        </w:rPr>
        <w:t xml:space="preserve">不是讓學生「考試 100 分」 — 是讓學生在「萬一遇到」時知道「怎麼做」。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5D4037"/>
          <w:sz w:val="22"/>
          <w:szCs w:val="22"/>
        </w:rPr>
        <w:t xml:space="preserve">你教的這些 — 可能會在某一天救他們一命。</w:t>
      </w:r>
    </w:p>
    <w:p>
      <w:pPr>
        <w:spacing w:after="0" w:before="240"/>
        <w:jc w:val="center"/>
      </w:pPr>
      <w:r>
        <w:rPr>
          <w:rFonts w:ascii="Microsoft JhengHei" w:cs="Microsoft JhengHei" w:eastAsia="Microsoft JhengHei" w:hAnsi="Microsoft JhengHei"/>
          <w:i/>
          <w:iCs/>
          <w:color w:val="8D6E63"/>
          <w:sz w:val="24"/>
          <w:szCs w:val="24"/>
        </w:rPr>
        <w:t xml:space="preserve">— 給最棒的 Stacey 老師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5/15-6/30 性別平等與保護 7週課程計畫</dc:title>
  <dc:creator>Stacey</dc:creator>
  <cp:lastModifiedBy>Un-named</cp:lastModifiedBy>
  <cp:revision>1</cp:revision>
  <dcterms:created xsi:type="dcterms:W3CDTF">2026-05-13T03:47:01.513Z</dcterms:created>
  <dcterms:modified xsi:type="dcterms:W3CDTF">2026-05-13T03:47:01.515Z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