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9C79" w14:textId="41C9F2A5" w:rsidR="00D3110A" w:rsidRPr="00D3110A" w:rsidRDefault="00D3110A" w:rsidP="00D3110A">
      <w:pPr>
        <w:pStyle w:val="NormalWeb"/>
        <w:shd w:val="clear" w:color="auto" w:fill="FFFFFF"/>
        <w:spacing w:before="0" w:beforeAutospacing="0" w:after="300" w:afterAutospacing="0" w:line="315" w:lineRule="atLeast"/>
        <w:jc w:val="center"/>
        <w:rPr>
          <w:rFonts w:asciiTheme="minorHAnsi" w:hAnsiTheme="minorHAnsi" w:cstheme="minorHAnsi"/>
          <w:b/>
          <w:bCs/>
          <w:color w:val="1F1F1F"/>
          <w:sz w:val="32"/>
          <w:szCs w:val="32"/>
        </w:rPr>
      </w:pPr>
      <w:r w:rsidRPr="00D3110A">
        <w:rPr>
          <w:rFonts w:asciiTheme="minorHAnsi" w:hAnsiTheme="minorHAnsi" w:cstheme="minorHAnsi"/>
          <w:b/>
          <w:bCs/>
          <w:color w:val="1F1F1F"/>
          <w:sz w:val="32"/>
          <w:szCs w:val="32"/>
        </w:rPr>
        <w:t>LONDON V MANCHESTER FOR AUTO-GARAGES</w:t>
      </w:r>
    </w:p>
    <w:p w14:paraId="3C26FADF" w14:textId="208B5097" w:rsidR="00D3110A" w:rsidRDefault="00D3110A" w:rsidP="00D3110A">
      <w:pPr>
        <w:pStyle w:val="NormalWeb"/>
        <w:shd w:val="clear" w:color="auto" w:fill="FFFFFF"/>
        <w:spacing w:before="0" w:beforeAutospacing="0" w:after="300" w:afterAutospacing="0" w:line="315" w:lineRule="atLeast"/>
        <w:rPr>
          <w:rFonts w:asciiTheme="minorHAnsi" w:hAnsiTheme="minorHAnsi" w:cstheme="minorHAnsi"/>
          <w:color w:val="1F1F1F"/>
        </w:rPr>
      </w:pPr>
      <w:r w:rsidRPr="00D3110A">
        <w:rPr>
          <w:rStyle w:val="Strong"/>
          <w:rFonts w:asciiTheme="minorHAnsi" w:hAnsiTheme="minorHAnsi" w:cstheme="minorHAnsi"/>
          <w:color w:val="1F1F1F"/>
        </w:rPr>
        <w:t>Introduction/Business Problem</w:t>
      </w:r>
    </w:p>
    <w:p w14:paraId="61A20AF5" w14:textId="6192F7F2" w:rsidR="00D3110A" w:rsidRDefault="00D3110A" w:rsidP="00D3110A">
      <w:pPr>
        <w:pStyle w:val="NormalWeb"/>
        <w:shd w:val="clear" w:color="auto" w:fill="FFFFFF"/>
        <w:spacing w:before="0" w:beforeAutospacing="0" w:after="300" w:afterAutospacing="0" w:line="315" w:lineRule="atLeast"/>
        <w:rPr>
          <w:rFonts w:asciiTheme="minorHAnsi" w:hAnsiTheme="minorHAnsi" w:cstheme="minorHAnsi"/>
          <w:color w:val="1F1F1F"/>
        </w:rPr>
      </w:pPr>
      <w:r>
        <w:rPr>
          <w:rFonts w:asciiTheme="minorHAnsi" w:hAnsiTheme="minorHAnsi" w:cstheme="minorHAnsi"/>
          <w:color w:val="1F1F1F"/>
        </w:rPr>
        <w:t xml:space="preserve">I am a data analyst working for a company that would like to open a new </w:t>
      </w:r>
      <w:r w:rsidR="0020454B">
        <w:rPr>
          <w:rFonts w:asciiTheme="minorHAnsi" w:hAnsiTheme="minorHAnsi" w:cstheme="minorHAnsi"/>
          <w:color w:val="1F1F1F"/>
        </w:rPr>
        <w:t>a</w:t>
      </w:r>
      <w:r>
        <w:rPr>
          <w:rFonts w:asciiTheme="minorHAnsi" w:hAnsiTheme="minorHAnsi" w:cstheme="minorHAnsi"/>
          <w:color w:val="1F1F1F"/>
        </w:rPr>
        <w:t>uto-</w:t>
      </w:r>
      <w:r w:rsidR="0020454B">
        <w:rPr>
          <w:rFonts w:asciiTheme="minorHAnsi" w:hAnsiTheme="minorHAnsi" w:cstheme="minorHAnsi"/>
          <w:color w:val="1F1F1F"/>
        </w:rPr>
        <w:t>g</w:t>
      </w:r>
      <w:r>
        <w:rPr>
          <w:rFonts w:asciiTheme="minorHAnsi" w:hAnsiTheme="minorHAnsi" w:cstheme="minorHAnsi"/>
          <w:color w:val="1F1F1F"/>
        </w:rPr>
        <w:t xml:space="preserve">arage, in either London or Manchester. </w:t>
      </w:r>
      <w:r w:rsidR="00FD3268">
        <w:rPr>
          <w:rFonts w:asciiTheme="minorHAnsi" w:hAnsiTheme="minorHAnsi" w:cstheme="minorHAnsi"/>
          <w:color w:val="1F1F1F"/>
        </w:rPr>
        <w:t>The</w:t>
      </w:r>
      <w:r>
        <w:rPr>
          <w:rFonts w:asciiTheme="minorHAnsi" w:hAnsiTheme="minorHAnsi" w:cstheme="minorHAnsi"/>
          <w:color w:val="1F1F1F"/>
        </w:rPr>
        <w:t xml:space="preserve"> aim is to find the best area within each cit</w:t>
      </w:r>
      <w:r w:rsidR="00FD3268">
        <w:rPr>
          <w:rFonts w:asciiTheme="minorHAnsi" w:hAnsiTheme="minorHAnsi" w:cstheme="minorHAnsi"/>
          <w:color w:val="1F1F1F"/>
        </w:rPr>
        <w:t>y</w:t>
      </w:r>
      <w:r w:rsidR="00507437">
        <w:rPr>
          <w:rFonts w:asciiTheme="minorHAnsi" w:hAnsiTheme="minorHAnsi" w:cstheme="minorHAnsi"/>
          <w:color w:val="1F1F1F"/>
        </w:rPr>
        <w:t xml:space="preserve"> to open one</w:t>
      </w:r>
      <w:r>
        <w:rPr>
          <w:rFonts w:asciiTheme="minorHAnsi" w:hAnsiTheme="minorHAnsi" w:cstheme="minorHAnsi"/>
          <w:color w:val="1F1F1F"/>
        </w:rPr>
        <w:t>, and to see which is the best place overall</w:t>
      </w:r>
      <w:r w:rsidR="00FD3268">
        <w:rPr>
          <w:rFonts w:asciiTheme="minorHAnsi" w:hAnsiTheme="minorHAnsi" w:cstheme="minorHAnsi"/>
          <w:color w:val="1F1F1F"/>
        </w:rPr>
        <w:t>.</w:t>
      </w:r>
    </w:p>
    <w:p w14:paraId="0900156A" w14:textId="38AC609F" w:rsidR="00D3110A" w:rsidRDefault="00D3110A" w:rsidP="00D3110A">
      <w:pPr>
        <w:pStyle w:val="NormalWeb"/>
        <w:shd w:val="clear" w:color="auto" w:fill="FFFFFF"/>
        <w:spacing w:before="0" w:beforeAutospacing="0" w:after="300" w:afterAutospacing="0" w:line="315" w:lineRule="atLeast"/>
        <w:rPr>
          <w:rFonts w:asciiTheme="minorHAnsi" w:hAnsiTheme="minorHAnsi" w:cstheme="minorHAnsi"/>
          <w:color w:val="1F1F1F"/>
        </w:rPr>
      </w:pPr>
      <w:r>
        <w:rPr>
          <w:rFonts w:asciiTheme="minorHAnsi" w:hAnsiTheme="minorHAnsi" w:cstheme="minorHAnsi"/>
          <w:color w:val="1F1F1F"/>
        </w:rPr>
        <w:t>Where to open a new business is a difficult choice, as a business can succeed or fail based on this alone. It is important to know wh</w:t>
      </w:r>
      <w:r w:rsidR="00E235AC">
        <w:rPr>
          <w:rFonts w:asciiTheme="minorHAnsi" w:hAnsiTheme="minorHAnsi" w:cstheme="minorHAnsi"/>
          <w:color w:val="1F1F1F"/>
        </w:rPr>
        <w:t>at</w:t>
      </w:r>
      <w:r>
        <w:rPr>
          <w:rFonts w:asciiTheme="minorHAnsi" w:hAnsiTheme="minorHAnsi" w:cstheme="minorHAnsi"/>
          <w:color w:val="1F1F1F"/>
        </w:rPr>
        <w:t xml:space="preserve"> </w:t>
      </w:r>
      <w:r w:rsidR="0020454B">
        <w:rPr>
          <w:rFonts w:asciiTheme="minorHAnsi" w:hAnsiTheme="minorHAnsi" w:cstheme="minorHAnsi"/>
          <w:color w:val="1F1F1F"/>
        </w:rPr>
        <w:t xml:space="preserve">the best factors </w:t>
      </w:r>
      <w:r>
        <w:rPr>
          <w:rFonts w:asciiTheme="minorHAnsi" w:hAnsiTheme="minorHAnsi" w:cstheme="minorHAnsi"/>
          <w:color w:val="1F1F1F"/>
        </w:rPr>
        <w:t>to bear in mind</w:t>
      </w:r>
      <w:r w:rsidR="0020454B">
        <w:rPr>
          <w:rFonts w:asciiTheme="minorHAnsi" w:hAnsiTheme="minorHAnsi" w:cstheme="minorHAnsi"/>
          <w:color w:val="1F1F1F"/>
        </w:rPr>
        <w:t xml:space="preserve"> </w:t>
      </w:r>
      <w:r>
        <w:rPr>
          <w:rFonts w:asciiTheme="minorHAnsi" w:hAnsiTheme="minorHAnsi" w:cstheme="minorHAnsi"/>
          <w:color w:val="1F1F1F"/>
        </w:rPr>
        <w:t>when determining this location</w:t>
      </w:r>
      <w:r w:rsidR="0020454B">
        <w:rPr>
          <w:rFonts w:asciiTheme="minorHAnsi" w:hAnsiTheme="minorHAnsi" w:cstheme="minorHAnsi"/>
          <w:color w:val="1F1F1F"/>
        </w:rPr>
        <w:t>, and to find associations between variables where there are any.</w:t>
      </w:r>
    </w:p>
    <w:p w14:paraId="5FD4087D" w14:textId="4AF6E987" w:rsidR="00901776" w:rsidRDefault="00901776" w:rsidP="00901776">
      <w:pPr>
        <w:pStyle w:val="NormalWeb"/>
        <w:shd w:val="clear" w:color="auto" w:fill="FFFFFF"/>
        <w:spacing w:before="0" w:beforeAutospacing="0" w:after="300" w:afterAutospacing="0" w:line="315" w:lineRule="atLeast"/>
        <w:rPr>
          <w:rStyle w:val="Strong"/>
          <w:rFonts w:asciiTheme="minorHAnsi" w:hAnsiTheme="minorHAnsi" w:cstheme="minorHAnsi"/>
          <w:b w:val="0"/>
          <w:bCs w:val="0"/>
          <w:color w:val="1F1F1F"/>
        </w:rPr>
      </w:pPr>
      <w:r>
        <w:rPr>
          <w:rStyle w:val="Strong"/>
          <w:rFonts w:asciiTheme="minorHAnsi" w:hAnsiTheme="minorHAnsi" w:cstheme="minorHAnsi"/>
          <w:b w:val="0"/>
          <w:bCs w:val="0"/>
          <w:color w:val="1F1F1F"/>
        </w:rPr>
        <w:t>The most important thing to consider if opening an auto-garage, is the density of cars in the region (</w:t>
      </w:r>
      <w:proofErr w:type="spellStart"/>
      <w:r>
        <w:rPr>
          <w:rStyle w:val="Strong"/>
          <w:rFonts w:asciiTheme="minorHAnsi" w:hAnsiTheme="minorHAnsi" w:cstheme="minorHAnsi"/>
          <w:b w:val="0"/>
          <w:bCs w:val="0"/>
          <w:color w:val="1F1F1F"/>
        </w:rPr>
        <w:t>eg.</w:t>
      </w:r>
      <w:proofErr w:type="spellEnd"/>
      <w:r>
        <w:rPr>
          <w:rStyle w:val="Strong"/>
          <w:rFonts w:asciiTheme="minorHAnsi" w:hAnsiTheme="minorHAnsi" w:cstheme="minorHAnsi"/>
          <w:b w:val="0"/>
          <w:bCs w:val="0"/>
          <w:color w:val="1F1F1F"/>
        </w:rPr>
        <w:t xml:space="preserve"> Cars/km</w:t>
      </w:r>
      <w:r>
        <w:rPr>
          <w:rStyle w:val="Strong"/>
          <w:rFonts w:asciiTheme="minorHAnsi" w:hAnsiTheme="minorHAnsi" w:cstheme="minorHAnsi"/>
          <w:b w:val="0"/>
          <w:bCs w:val="0"/>
          <w:color w:val="1F1F1F"/>
          <w:vertAlign w:val="superscript"/>
        </w:rPr>
        <w:t>2</w:t>
      </w:r>
      <w:r>
        <w:rPr>
          <w:rStyle w:val="Strong"/>
          <w:rFonts w:asciiTheme="minorHAnsi" w:hAnsiTheme="minorHAnsi" w:cstheme="minorHAnsi"/>
          <w:b w:val="0"/>
          <w:bCs w:val="0"/>
          <w:color w:val="1F1F1F"/>
        </w:rPr>
        <w:t>). Population density should not be an important consideration (it only matters how many cars there are), but it will be interesting to see if there are any associations that may cast long term consideration of where the best venue may be. Another important consideration is how sufficiently the area is</w:t>
      </w:r>
      <w:r w:rsidR="00AB1B6C">
        <w:rPr>
          <w:rStyle w:val="Strong"/>
          <w:rFonts w:asciiTheme="minorHAnsi" w:hAnsiTheme="minorHAnsi" w:cstheme="minorHAnsi"/>
          <w:b w:val="0"/>
          <w:bCs w:val="0"/>
          <w:color w:val="1F1F1F"/>
        </w:rPr>
        <w:t xml:space="preserve"> </w:t>
      </w:r>
      <w:r w:rsidR="00AB1B6C">
        <w:rPr>
          <w:rStyle w:val="Strong"/>
          <w:rFonts w:asciiTheme="minorHAnsi" w:hAnsiTheme="minorHAnsi" w:cstheme="minorHAnsi"/>
          <w:b w:val="0"/>
          <w:bCs w:val="0"/>
          <w:color w:val="1F1F1F"/>
        </w:rPr>
        <w:t>current</w:t>
      </w:r>
      <w:r w:rsidR="00AB1B6C">
        <w:rPr>
          <w:rStyle w:val="Strong"/>
          <w:rFonts w:asciiTheme="minorHAnsi" w:hAnsiTheme="minorHAnsi" w:cstheme="minorHAnsi"/>
          <w:b w:val="0"/>
          <w:bCs w:val="0"/>
          <w:color w:val="1F1F1F"/>
        </w:rPr>
        <w:t>ly</w:t>
      </w:r>
      <w:r>
        <w:rPr>
          <w:rStyle w:val="Strong"/>
          <w:rFonts w:asciiTheme="minorHAnsi" w:hAnsiTheme="minorHAnsi" w:cstheme="minorHAnsi"/>
          <w:b w:val="0"/>
          <w:bCs w:val="0"/>
          <w:color w:val="1F1F1F"/>
        </w:rPr>
        <w:t xml:space="preserve"> serviced by auto-garages. If an area with a relatively high density of cars is found, the number of existing auto-garages in the vicinity may cancel out any advantage found, or even offset it.</w:t>
      </w:r>
    </w:p>
    <w:p w14:paraId="759E9556" w14:textId="6456942D" w:rsidR="00901776" w:rsidRDefault="00901776" w:rsidP="00901776">
      <w:pPr>
        <w:pStyle w:val="NormalWeb"/>
        <w:shd w:val="clear" w:color="auto" w:fill="FFFFFF"/>
        <w:spacing w:before="0" w:beforeAutospacing="0" w:after="300" w:afterAutospacing="0" w:line="315" w:lineRule="atLeast"/>
        <w:rPr>
          <w:rFonts w:asciiTheme="minorHAnsi" w:hAnsiTheme="minorHAnsi" w:cstheme="minorHAnsi"/>
          <w:color w:val="1F1F1F"/>
        </w:rPr>
      </w:pPr>
      <w:r>
        <w:rPr>
          <w:rFonts w:asciiTheme="minorHAnsi" w:hAnsiTheme="minorHAnsi" w:cstheme="minorHAnsi"/>
          <w:color w:val="1F1F1F"/>
        </w:rPr>
        <w:t>For the purposes of this exercise, the type of auto-garage to be opened is the most common type that services cars and small goods vehicles, so we will be combining the figures for those and leaving out other vehicle types (motorbikes, heavy goods vehicles etc.).</w:t>
      </w:r>
    </w:p>
    <w:p w14:paraId="66E0D96B" w14:textId="113B3168" w:rsidR="0020454B" w:rsidRDefault="0020454B" w:rsidP="00D3110A">
      <w:pPr>
        <w:pStyle w:val="NormalWeb"/>
        <w:shd w:val="clear" w:color="auto" w:fill="FFFFFF"/>
        <w:spacing w:before="0" w:beforeAutospacing="0" w:after="300" w:afterAutospacing="0" w:line="315" w:lineRule="atLeast"/>
        <w:rPr>
          <w:rFonts w:asciiTheme="minorHAnsi" w:hAnsiTheme="minorHAnsi" w:cstheme="minorHAnsi"/>
          <w:color w:val="1F1F1F"/>
        </w:rPr>
      </w:pPr>
      <w:r>
        <w:rPr>
          <w:rFonts w:asciiTheme="minorHAnsi" w:hAnsiTheme="minorHAnsi" w:cstheme="minorHAnsi"/>
          <w:color w:val="1F1F1F"/>
        </w:rPr>
        <w:t>I will create maps showing the current auto garages in each area</w:t>
      </w:r>
      <w:r w:rsidR="00036848">
        <w:rPr>
          <w:rFonts w:asciiTheme="minorHAnsi" w:hAnsiTheme="minorHAnsi" w:cstheme="minorHAnsi"/>
          <w:color w:val="1F1F1F"/>
        </w:rPr>
        <w:t xml:space="preserve"> (provided by Foursquare)</w:t>
      </w:r>
      <w:r>
        <w:rPr>
          <w:rFonts w:asciiTheme="minorHAnsi" w:hAnsiTheme="minorHAnsi" w:cstheme="minorHAnsi"/>
          <w:color w:val="1F1F1F"/>
        </w:rPr>
        <w:t>, overlayed with a colour sensitive map of each district based on the density of cars</w:t>
      </w:r>
      <w:r w:rsidR="00036848">
        <w:rPr>
          <w:rFonts w:asciiTheme="minorHAnsi" w:hAnsiTheme="minorHAnsi" w:cstheme="minorHAnsi"/>
          <w:color w:val="1F1F1F"/>
        </w:rPr>
        <w:t xml:space="preserve">, as well as </w:t>
      </w:r>
      <w:r w:rsidR="00A83D68">
        <w:rPr>
          <w:rFonts w:asciiTheme="minorHAnsi" w:hAnsiTheme="minorHAnsi" w:cstheme="minorHAnsi"/>
          <w:color w:val="1F1F1F"/>
        </w:rPr>
        <w:t>conducting exploratory data analysis</w:t>
      </w:r>
      <w:r w:rsidR="00036848">
        <w:rPr>
          <w:rFonts w:asciiTheme="minorHAnsi" w:hAnsiTheme="minorHAnsi" w:cstheme="minorHAnsi"/>
          <w:color w:val="1F1F1F"/>
        </w:rPr>
        <w:t xml:space="preserve"> to find correlations </w:t>
      </w:r>
      <w:r w:rsidR="002D7774">
        <w:rPr>
          <w:rFonts w:asciiTheme="minorHAnsi" w:hAnsiTheme="minorHAnsi" w:cstheme="minorHAnsi"/>
          <w:color w:val="1F1F1F"/>
        </w:rPr>
        <w:t>in data that I hope will give a greater understanding of the factors that result in more cars in each district</w:t>
      </w:r>
      <w:r w:rsidR="00036848">
        <w:rPr>
          <w:rFonts w:asciiTheme="minorHAnsi" w:hAnsiTheme="minorHAnsi" w:cstheme="minorHAnsi"/>
          <w:color w:val="1F1F1F"/>
        </w:rPr>
        <w:t xml:space="preserve">. </w:t>
      </w:r>
      <w:r w:rsidR="00F32500">
        <w:rPr>
          <w:rFonts w:asciiTheme="minorHAnsi" w:hAnsiTheme="minorHAnsi" w:cstheme="minorHAnsi"/>
          <w:color w:val="1F1F1F"/>
        </w:rPr>
        <w:t xml:space="preserve">This data analysis project will not be </w:t>
      </w:r>
      <w:r w:rsidR="00531195">
        <w:rPr>
          <w:rFonts w:asciiTheme="minorHAnsi" w:hAnsiTheme="minorHAnsi" w:cstheme="minorHAnsi"/>
          <w:color w:val="1F1F1F"/>
        </w:rPr>
        <w:t>measuring</w:t>
      </w:r>
      <w:r w:rsidR="00A71F02">
        <w:rPr>
          <w:rFonts w:asciiTheme="minorHAnsi" w:hAnsiTheme="minorHAnsi" w:cstheme="minorHAnsi"/>
          <w:color w:val="1F1F1F"/>
        </w:rPr>
        <w:t xml:space="preserve"> cost of land as it would be so variable within each area, </w:t>
      </w:r>
      <w:r w:rsidR="00531195">
        <w:rPr>
          <w:rFonts w:asciiTheme="minorHAnsi" w:hAnsiTheme="minorHAnsi" w:cstheme="minorHAnsi"/>
          <w:color w:val="1F1F1F"/>
        </w:rPr>
        <w:t>but it will be a consider</w:t>
      </w:r>
      <w:r w:rsidR="00FD5C86">
        <w:rPr>
          <w:rFonts w:asciiTheme="minorHAnsi" w:hAnsiTheme="minorHAnsi" w:cstheme="minorHAnsi"/>
          <w:color w:val="1F1F1F"/>
        </w:rPr>
        <w:t>ation</w:t>
      </w:r>
      <w:r w:rsidR="00531195">
        <w:rPr>
          <w:rFonts w:asciiTheme="minorHAnsi" w:hAnsiTheme="minorHAnsi" w:cstheme="minorHAnsi"/>
          <w:color w:val="1F1F1F"/>
        </w:rPr>
        <w:t xml:space="preserve"> when selecting </w:t>
      </w:r>
      <w:r w:rsidR="00FD5C86">
        <w:rPr>
          <w:rFonts w:asciiTheme="minorHAnsi" w:hAnsiTheme="minorHAnsi" w:cstheme="minorHAnsi"/>
          <w:color w:val="1F1F1F"/>
        </w:rPr>
        <w:t>locations.</w:t>
      </w:r>
      <w:r w:rsidR="00AD386B">
        <w:rPr>
          <w:rFonts w:asciiTheme="minorHAnsi" w:hAnsiTheme="minorHAnsi" w:cstheme="minorHAnsi"/>
          <w:color w:val="1F1F1F"/>
        </w:rPr>
        <w:t xml:space="preserve"> </w:t>
      </w:r>
    </w:p>
    <w:p w14:paraId="69A57C31" w14:textId="7891FF55" w:rsidR="0078055F" w:rsidRDefault="0078055F" w:rsidP="00D3110A">
      <w:pPr>
        <w:pStyle w:val="NormalWeb"/>
        <w:shd w:val="clear" w:color="auto" w:fill="FFFFFF"/>
        <w:spacing w:before="0" w:beforeAutospacing="0" w:after="300" w:afterAutospacing="0" w:line="315" w:lineRule="atLeast"/>
        <w:rPr>
          <w:rFonts w:asciiTheme="minorHAnsi" w:hAnsiTheme="minorHAnsi" w:cstheme="minorHAnsi"/>
          <w:color w:val="1F1F1F"/>
        </w:rPr>
      </w:pPr>
      <w:r>
        <w:rPr>
          <w:rFonts w:asciiTheme="minorHAnsi" w:hAnsiTheme="minorHAnsi" w:cstheme="minorHAnsi"/>
          <w:color w:val="1F1F1F"/>
        </w:rPr>
        <w:t xml:space="preserve">Anyone wanting to </w:t>
      </w:r>
      <w:r w:rsidR="00E121FC">
        <w:rPr>
          <w:rFonts w:asciiTheme="minorHAnsi" w:hAnsiTheme="minorHAnsi" w:cstheme="minorHAnsi"/>
          <w:color w:val="1F1F1F"/>
        </w:rPr>
        <w:t>open an auto garage in London or Manchester would be interested in this dataset</w:t>
      </w:r>
      <w:r w:rsidR="001D52A0">
        <w:rPr>
          <w:rFonts w:asciiTheme="minorHAnsi" w:hAnsiTheme="minorHAnsi" w:cstheme="minorHAnsi"/>
          <w:color w:val="1F1F1F"/>
        </w:rPr>
        <w:t>, as well as people wanting to know the density of cars in each region for other reasons such as traffic analysis</w:t>
      </w:r>
      <w:r w:rsidR="0042140B">
        <w:rPr>
          <w:rFonts w:asciiTheme="minorHAnsi" w:hAnsiTheme="minorHAnsi" w:cstheme="minorHAnsi"/>
          <w:color w:val="1F1F1F"/>
        </w:rPr>
        <w:t xml:space="preserve">, or to open a </w:t>
      </w:r>
      <w:r w:rsidR="00D97D2B">
        <w:rPr>
          <w:rFonts w:asciiTheme="minorHAnsi" w:hAnsiTheme="minorHAnsi" w:cstheme="minorHAnsi"/>
          <w:color w:val="1F1F1F"/>
        </w:rPr>
        <w:t>car dealership</w:t>
      </w:r>
      <w:r w:rsidR="001D52A0">
        <w:rPr>
          <w:rFonts w:asciiTheme="minorHAnsi" w:hAnsiTheme="minorHAnsi" w:cstheme="minorHAnsi"/>
          <w:color w:val="1F1F1F"/>
        </w:rPr>
        <w:t>.</w:t>
      </w:r>
    </w:p>
    <w:sectPr w:rsidR="00780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E63"/>
    <w:multiLevelType w:val="hybridMultilevel"/>
    <w:tmpl w:val="646E2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0447F2"/>
    <w:multiLevelType w:val="hybridMultilevel"/>
    <w:tmpl w:val="8AA8E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63028E"/>
    <w:multiLevelType w:val="hybridMultilevel"/>
    <w:tmpl w:val="AE86D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0A"/>
    <w:rsid w:val="00016F0B"/>
    <w:rsid w:val="00022513"/>
    <w:rsid w:val="000268FE"/>
    <w:rsid w:val="00030EE4"/>
    <w:rsid w:val="00031683"/>
    <w:rsid w:val="00036848"/>
    <w:rsid w:val="0004244A"/>
    <w:rsid w:val="00046763"/>
    <w:rsid w:val="000545CC"/>
    <w:rsid w:val="0005583C"/>
    <w:rsid w:val="00056B2B"/>
    <w:rsid w:val="00057E83"/>
    <w:rsid w:val="000660EB"/>
    <w:rsid w:val="00071325"/>
    <w:rsid w:val="00072E70"/>
    <w:rsid w:val="000737D5"/>
    <w:rsid w:val="00073FD0"/>
    <w:rsid w:val="00083499"/>
    <w:rsid w:val="00095EEA"/>
    <w:rsid w:val="000A3662"/>
    <w:rsid w:val="000A45DC"/>
    <w:rsid w:val="000B4815"/>
    <w:rsid w:val="000C0E0D"/>
    <w:rsid w:val="000F380D"/>
    <w:rsid w:val="000F7B70"/>
    <w:rsid w:val="0010275B"/>
    <w:rsid w:val="00104EA5"/>
    <w:rsid w:val="00142644"/>
    <w:rsid w:val="001465E1"/>
    <w:rsid w:val="00164E6A"/>
    <w:rsid w:val="00183D56"/>
    <w:rsid w:val="00185C11"/>
    <w:rsid w:val="00186DDE"/>
    <w:rsid w:val="00187B2A"/>
    <w:rsid w:val="00191D58"/>
    <w:rsid w:val="00195693"/>
    <w:rsid w:val="001A655B"/>
    <w:rsid w:val="001A73B7"/>
    <w:rsid w:val="001B7DD4"/>
    <w:rsid w:val="001D0303"/>
    <w:rsid w:val="001D0CFF"/>
    <w:rsid w:val="001D4B1E"/>
    <w:rsid w:val="001D52A0"/>
    <w:rsid w:val="001D7740"/>
    <w:rsid w:val="001E265F"/>
    <w:rsid w:val="0020454B"/>
    <w:rsid w:val="00211996"/>
    <w:rsid w:val="0022026F"/>
    <w:rsid w:val="002240E3"/>
    <w:rsid w:val="00234256"/>
    <w:rsid w:val="00235B89"/>
    <w:rsid w:val="00242BD6"/>
    <w:rsid w:val="002563B2"/>
    <w:rsid w:val="00257191"/>
    <w:rsid w:val="00264ECE"/>
    <w:rsid w:val="00273ED4"/>
    <w:rsid w:val="00284CBF"/>
    <w:rsid w:val="00294856"/>
    <w:rsid w:val="00297ADE"/>
    <w:rsid w:val="002A2AD6"/>
    <w:rsid w:val="002B5C77"/>
    <w:rsid w:val="002C2353"/>
    <w:rsid w:val="002C49E1"/>
    <w:rsid w:val="002D7774"/>
    <w:rsid w:val="002E3AC1"/>
    <w:rsid w:val="003001C6"/>
    <w:rsid w:val="00302242"/>
    <w:rsid w:val="00305CD3"/>
    <w:rsid w:val="003065C0"/>
    <w:rsid w:val="003110F7"/>
    <w:rsid w:val="003226FA"/>
    <w:rsid w:val="0032293D"/>
    <w:rsid w:val="00323B43"/>
    <w:rsid w:val="0037167F"/>
    <w:rsid w:val="00372BF3"/>
    <w:rsid w:val="003751CD"/>
    <w:rsid w:val="00375602"/>
    <w:rsid w:val="00393A57"/>
    <w:rsid w:val="00393C48"/>
    <w:rsid w:val="003A07A6"/>
    <w:rsid w:val="003A0BFE"/>
    <w:rsid w:val="003A5758"/>
    <w:rsid w:val="003B2257"/>
    <w:rsid w:val="003B45FF"/>
    <w:rsid w:val="003C5DCB"/>
    <w:rsid w:val="003D076F"/>
    <w:rsid w:val="003D14C9"/>
    <w:rsid w:val="003D27D7"/>
    <w:rsid w:val="003D5E00"/>
    <w:rsid w:val="003E2D1A"/>
    <w:rsid w:val="003E3C8D"/>
    <w:rsid w:val="003F3840"/>
    <w:rsid w:val="003F6023"/>
    <w:rsid w:val="004053FB"/>
    <w:rsid w:val="0042140B"/>
    <w:rsid w:val="00426FC0"/>
    <w:rsid w:val="00432C67"/>
    <w:rsid w:val="00447F99"/>
    <w:rsid w:val="00451043"/>
    <w:rsid w:val="004563B9"/>
    <w:rsid w:val="00457E8B"/>
    <w:rsid w:val="004618C2"/>
    <w:rsid w:val="00461D79"/>
    <w:rsid w:val="00462DFD"/>
    <w:rsid w:val="00464753"/>
    <w:rsid w:val="004674E5"/>
    <w:rsid w:val="0048541C"/>
    <w:rsid w:val="004878C2"/>
    <w:rsid w:val="0049557F"/>
    <w:rsid w:val="004956BB"/>
    <w:rsid w:val="00497501"/>
    <w:rsid w:val="004A523B"/>
    <w:rsid w:val="004A7821"/>
    <w:rsid w:val="004B229B"/>
    <w:rsid w:val="004B3D49"/>
    <w:rsid w:val="004D5E6B"/>
    <w:rsid w:val="004E4C19"/>
    <w:rsid w:val="004F2E87"/>
    <w:rsid w:val="004F38E4"/>
    <w:rsid w:val="004F5F8E"/>
    <w:rsid w:val="004F68D7"/>
    <w:rsid w:val="00502A95"/>
    <w:rsid w:val="00507437"/>
    <w:rsid w:val="00510375"/>
    <w:rsid w:val="005116A8"/>
    <w:rsid w:val="00526885"/>
    <w:rsid w:val="00531195"/>
    <w:rsid w:val="005342C6"/>
    <w:rsid w:val="00536140"/>
    <w:rsid w:val="0054096E"/>
    <w:rsid w:val="005502DA"/>
    <w:rsid w:val="00555476"/>
    <w:rsid w:val="00560DCC"/>
    <w:rsid w:val="005643FA"/>
    <w:rsid w:val="00565346"/>
    <w:rsid w:val="00570252"/>
    <w:rsid w:val="00577127"/>
    <w:rsid w:val="005802E9"/>
    <w:rsid w:val="005831EE"/>
    <w:rsid w:val="005A004D"/>
    <w:rsid w:val="005A5EB6"/>
    <w:rsid w:val="005B39AA"/>
    <w:rsid w:val="005C6348"/>
    <w:rsid w:val="005D0DA0"/>
    <w:rsid w:val="005D7AE7"/>
    <w:rsid w:val="005E2047"/>
    <w:rsid w:val="005E2FA9"/>
    <w:rsid w:val="005E6064"/>
    <w:rsid w:val="005F7B50"/>
    <w:rsid w:val="00617C03"/>
    <w:rsid w:val="006208BE"/>
    <w:rsid w:val="00622B68"/>
    <w:rsid w:val="00634ED8"/>
    <w:rsid w:val="00653852"/>
    <w:rsid w:val="00655E39"/>
    <w:rsid w:val="00656650"/>
    <w:rsid w:val="006566F0"/>
    <w:rsid w:val="00674667"/>
    <w:rsid w:val="00691103"/>
    <w:rsid w:val="006A0AA1"/>
    <w:rsid w:val="006A177D"/>
    <w:rsid w:val="006A25B4"/>
    <w:rsid w:val="006B521D"/>
    <w:rsid w:val="006D03E6"/>
    <w:rsid w:val="006D125C"/>
    <w:rsid w:val="006D305F"/>
    <w:rsid w:val="006F2853"/>
    <w:rsid w:val="006F3B52"/>
    <w:rsid w:val="006F4CF8"/>
    <w:rsid w:val="00702260"/>
    <w:rsid w:val="00704D9D"/>
    <w:rsid w:val="00712B0B"/>
    <w:rsid w:val="007240EE"/>
    <w:rsid w:val="007279CA"/>
    <w:rsid w:val="00731916"/>
    <w:rsid w:val="00736709"/>
    <w:rsid w:val="00736BEC"/>
    <w:rsid w:val="00740E4F"/>
    <w:rsid w:val="0074105B"/>
    <w:rsid w:val="007462FD"/>
    <w:rsid w:val="00754676"/>
    <w:rsid w:val="00754E22"/>
    <w:rsid w:val="00766A82"/>
    <w:rsid w:val="00766C88"/>
    <w:rsid w:val="00767614"/>
    <w:rsid w:val="007717E3"/>
    <w:rsid w:val="007757C1"/>
    <w:rsid w:val="00775A2E"/>
    <w:rsid w:val="0078052A"/>
    <w:rsid w:val="0078055F"/>
    <w:rsid w:val="00791654"/>
    <w:rsid w:val="00796ACA"/>
    <w:rsid w:val="007A688A"/>
    <w:rsid w:val="007B4DB9"/>
    <w:rsid w:val="007C28B0"/>
    <w:rsid w:val="007D1011"/>
    <w:rsid w:val="007D27FE"/>
    <w:rsid w:val="007F3389"/>
    <w:rsid w:val="007F56C4"/>
    <w:rsid w:val="008044F0"/>
    <w:rsid w:val="00821517"/>
    <w:rsid w:val="008230E8"/>
    <w:rsid w:val="008500B2"/>
    <w:rsid w:val="00872FF7"/>
    <w:rsid w:val="00873BA2"/>
    <w:rsid w:val="00874D85"/>
    <w:rsid w:val="00886C24"/>
    <w:rsid w:val="0089090D"/>
    <w:rsid w:val="00891082"/>
    <w:rsid w:val="00893873"/>
    <w:rsid w:val="00895684"/>
    <w:rsid w:val="00895BFE"/>
    <w:rsid w:val="008A191E"/>
    <w:rsid w:val="008B10FA"/>
    <w:rsid w:val="008C379C"/>
    <w:rsid w:val="008C46B9"/>
    <w:rsid w:val="008C4B8E"/>
    <w:rsid w:val="008C5962"/>
    <w:rsid w:val="008D6938"/>
    <w:rsid w:val="008E2D29"/>
    <w:rsid w:val="00901776"/>
    <w:rsid w:val="00906EF1"/>
    <w:rsid w:val="009104D0"/>
    <w:rsid w:val="00910FE1"/>
    <w:rsid w:val="00912708"/>
    <w:rsid w:val="00917531"/>
    <w:rsid w:val="0093725B"/>
    <w:rsid w:val="0094153F"/>
    <w:rsid w:val="00954261"/>
    <w:rsid w:val="00954C01"/>
    <w:rsid w:val="00956DB2"/>
    <w:rsid w:val="00970522"/>
    <w:rsid w:val="00984687"/>
    <w:rsid w:val="00986BF7"/>
    <w:rsid w:val="00987F8A"/>
    <w:rsid w:val="0099374A"/>
    <w:rsid w:val="009A7335"/>
    <w:rsid w:val="009B772A"/>
    <w:rsid w:val="009B7C69"/>
    <w:rsid w:val="009C1FF6"/>
    <w:rsid w:val="009D158E"/>
    <w:rsid w:val="009D27EC"/>
    <w:rsid w:val="009D3388"/>
    <w:rsid w:val="009E1DCD"/>
    <w:rsid w:val="009E2D0E"/>
    <w:rsid w:val="009E4991"/>
    <w:rsid w:val="009F1617"/>
    <w:rsid w:val="009F784F"/>
    <w:rsid w:val="00A1026A"/>
    <w:rsid w:val="00A17122"/>
    <w:rsid w:val="00A1770B"/>
    <w:rsid w:val="00A2673B"/>
    <w:rsid w:val="00A32F63"/>
    <w:rsid w:val="00A3722E"/>
    <w:rsid w:val="00A4020C"/>
    <w:rsid w:val="00A41FDA"/>
    <w:rsid w:val="00A4515D"/>
    <w:rsid w:val="00A704F2"/>
    <w:rsid w:val="00A71F02"/>
    <w:rsid w:val="00A73B67"/>
    <w:rsid w:val="00A77E6C"/>
    <w:rsid w:val="00A805FE"/>
    <w:rsid w:val="00A83D68"/>
    <w:rsid w:val="00A94CB1"/>
    <w:rsid w:val="00AB1B6C"/>
    <w:rsid w:val="00AB5883"/>
    <w:rsid w:val="00AC30AA"/>
    <w:rsid w:val="00AC3F89"/>
    <w:rsid w:val="00AD1A5E"/>
    <w:rsid w:val="00AD386B"/>
    <w:rsid w:val="00AF0B96"/>
    <w:rsid w:val="00AF5048"/>
    <w:rsid w:val="00AF556B"/>
    <w:rsid w:val="00B00A50"/>
    <w:rsid w:val="00B10A06"/>
    <w:rsid w:val="00B1201D"/>
    <w:rsid w:val="00B2028C"/>
    <w:rsid w:val="00B33964"/>
    <w:rsid w:val="00B37FBD"/>
    <w:rsid w:val="00B41AFF"/>
    <w:rsid w:val="00B46097"/>
    <w:rsid w:val="00B62F84"/>
    <w:rsid w:val="00B65ADA"/>
    <w:rsid w:val="00B7654D"/>
    <w:rsid w:val="00B80F0F"/>
    <w:rsid w:val="00B81C48"/>
    <w:rsid w:val="00B8312D"/>
    <w:rsid w:val="00B8567E"/>
    <w:rsid w:val="00B93311"/>
    <w:rsid w:val="00B93D9D"/>
    <w:rsid w:val="00B961F8"/>
    <w:rsid w:val="00BA3C5F"/>
    <w:rsid w:val="00BA5D61"/>
    <w:rsid w:val="00BB2313"/>
    <w:rsid w:val="00BC150A"/>
    <w:rsid w:val="00BC79B8"/>
    <w:rsid w:val="00BD084A"/>
    <w:rsid w:val="00BD4840"/>
    <w:rsid w:val="00BD536C"/>
    <w:rsid w:val="00BE53F4"/>
    <w:rsid w:val="00BF6E6D"/>
    <w:rsid w:val="00C06EE6"/>
    <w:rsid w:val="00C111B4"/>
    <w:rsid w:val="00C26F6C"/>
    <w:rsid w:val="00C27181"/>
    <w:rsid w:val="00C367A4"/>
    <w:rsid w:val="00C3685E"/>
    <w:rsid w:val="00C37709"/>
    <w:rsid w:val="00C441AB"/>
    <w:rsid w:val="00C52CEF"/>
    <w:rsid w:val="00C64987"/>
    <w:rsid w:val="00C720CA"/>
    <w:rsid w:val="00C9269D"/>
    <w:rsid w:val="00CB2899"/>
    <w:rsid w:val="00CD1CC5"/>
    <w:rsid w:val="00CD791A"/>
    <w:rsid w:val="00CF594A"/>
    <w:rsid w:val="00D0083F"/>
    <w:rsid w:val="00D04828"/>
    <w:rsid w:val="00D21338"/>
    <w:rsid w:val="00D3110A"/>
    <w:rsid w:val="00D404C4"/>
    <w:rsid w:val="00D45393"/>
    <w:rsid w:val="00D5240D"/>
    <w:rsid w:val="00D54F7D"/>
    <w:rsid w:val="00D556CF"/>
    <w:rsid w:val="00D75CA6"/>
    <w:rsid w:val="00D76935"/>
    <w:rsid w:val="00D86C7B"/>
    <w:rsid w:val="00D97CEA"/>
    <w:rsid w:val="00D97D2B"/>
    <w:rsid w:val="00DC63F8"/>
    <w:rsid w:val="00DE0793"/>
    <w:rsid w:val="00DE0BD4"/>
    <w:rsid w:val="00DE2FB6"/>
    <w:rsid w:val="00DE4BBF"/>
    <w:rsid w:val="00DF42AC"/>
    <w:rsid w:val="00DF5A53"/>
    <w:rsid w:val="00E03B85"/>
    <w:rsid w:val="00E05E32"/>
    <w:rsid w:val="00E121FC"/>
    <w:rsid w:val="00E15F74"/>
    <w:rsid w:val="00E2222C"/>
    <w:rsid w:val="00E231D4"/>
    <w:rsid w:val="00E235AC"/>
    <w:rsid w:val="00E2555E"/>
    <w:rsid w:val="00E2664D"/>
    <w:rsid w:val="00E312D9"/>
    <w:rsid w:val="00E353F4"/>
    <w:rsid w:val="00E36698"/>
    <w:rsid w:val="00E4733D"/>
    <w:rsid w:val="00E5495F"/>
    <w:rsid w:val="00E576DA"/>
    <w:rsid w:val="00E61403"/>
    <w:rsid w:val="00E6744E"/>
    <w:rsid w:val="00E738C7"/>
    <w:rsid w:val="00E8150C"/>
    <w:rsid w:val="00E82BFD"/>
    <w:rsid w:val="00E855EA"/>
    <w:rsid w:val="00E900D9"/>
    <w:rsid w:val="00EB33F6"/>
    <w:rsid w:val="00EC2096"/>
    <w:rsid w:val="00EC6D9F"/>
    <w:rsid w:val="00ED5880"/>
    <w:rsid w:val="00ED5C0D"/>
    <w:rsid w:val="00EE034C"/>
    <w:rsid w:val="00EE561A"/>
    <w:rsid w:val="00EF14B9"/>
    <w:rsid w:val="00EF30ED"/>
    <w:rsid w:val="00EF3CFC"/>
    <w:rsid w:val="00EF400A"/>
    <w:rsid w:val="00F034B7"/>
    <w:rsid w:val="00F034D3"/>
    <w:rsid w:val="00F034D6"/>
    <w:rsid w:val="00F267B4"/>
    <w:rsid w:val="00F32500"/>
    <w:rsid w:val="00F4306C"/>
    <w:rsid w:val="00F56134"/>
    <w:rsid w:val="00F57A4B"/>
    <w:rsid w:val="00F64B25"/>
    <w:rsid w:val="00F6643B"/>
    <w:rsid w:val="00F74C58"/>
    <w:rsid w:val="00F82E10"/>
    <w:rsid w:val="00F8338E"/>
    <w:rsid w:val="00F86FB7"/>
    <w:rsid w:val="00F8781C"/>
    <w:rsid w:val="00FA05B7"/>
    <w:rsid w:val="00FA1D3E"/>
    <w:rsid w:val="00FB3861"/>
    <w:rsid w:val="00FC16A4"/>
    <w:rsid w:val="00FC4FBB"/>
    <w:rsid w:val="00FD3268"/>
    <w:rsid w:val="00FD5C86"/>
    <w:rsid w:val="00FD7A39"/>
    <w:rsid w:val="00FE5AFC"/>
    <w:rsid w:val="00FF0D83"/>
    <w:rsid w:val="00FF1315"/>
    <w:rsid w:val="00FF3B19"/>
    <w:rsid w:val="00FF3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0CF8"/>
  <w15:chartTrackingRefBased/>
  <w15:docId w15:val="{CFE9DDE5-7EF9-4BF0-9F06-3789B2D9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1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3110A"/>
    <w:rPr>
      <w:b/>
      <w:bCs/>
    </w:rPr>
  </w:style>
  <w:style w:type="character" w:styleId="Hyperlink">
    <w:name w:val="Hyperlink"/>
    <w:basedOn w:val="DefaultParagraphFont"/>
    <w:uiPriority w:val="99"/>
    <w:unhideWhenUsed/>
    <w:rsid w:val="00142644"/>
    <w:rPr>
      <w:color w:val="0563C1" w:themeColor="hyperlink"/>
      <w:u w:val="single"/>
    </w:rPr>
  </w:style>
  <w:style w:type="character" w:styleId="UnresolvedMention">
    <w:name w:val="Unresolved Mention"/>
    <w:basedOn w:val="DefaultParagraphFont"/>
    <w:uiPriority w:val="99"/>
    <w:semiHidden/>
    <w:unhideWhenUsed/>
    <w:rsid w:val="00142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25551">
      <w:bodyDiv w:val="1"/>
      <w:marLeft w:val="0"/>
      <w:marRight w:val="0"/>
      <w:marTop w:val="0"/>
      <w:marBottom w:val="0"/>
      <w:divBdr>
        <w:top w:val="none" w:sz="0" w:space="0" w:color="auto"/>
        <w:left w:val="none" w:sz="0" w:space="0" w:color="auto"/>
        <w:bottom w:val="none" w:sz="0" w:space="0" w:color="auto"/>
        <w:right w:val="none" w:sz="0" w:space="0" w:color="auto"/>
      </w:divBdr>
      <w:divsChild>
        <w:div w:id="2008751580">
          <w:marLeft w:val="0"/>
          <w:marRight w:val="0"/>
          <w:marTop w:val="0"/>
          <w:marBottom w:val="0"/>
          <w:divBdr>
            <w:top w:val="none" w:sz="0" w:space="0" w:color="auto"/>
            <w:left w:val="none" w:sz="0" w:space="0" w:color="auto"/>
            <w:bottom w:val="none" w:sz="0" w:space="0" w:color="auto"/>
            <w:right w:val="none" w:sz="0" w:space="0" w:color="auto"/>
          </w:divBdr>
          <w:divsChild>
            <w:div w:id="9131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620">
      <w:bodyDiv w:val="1"/>
      <w:marLeft w:val="0"/>
      <w:marRight w:val="0"/>
      <w:marTop w:val="0"/>
      <w:marBottom w:val="0"/>
      <w:divBdr>
        <w:top w:val="none" w:sz="0" w:space="0" w:color="auto"/>
        <w:left w:val="none" w:sz="0" w:space="0" w:color="auto"/>
        <w:bottom w:val="none" w:sz="0" w:space="0" w:color="auto"/>
        <w:right w:val="none" w:sz="0" w:space="0" w:color="auto"/>
      </w:divBdr>
    </w:div>
    <w:div w:id="599066532">
      <w:bodyDiv w:val="1"/>
      <w:marLeft w:val="0"/>
      <w:marRight w:val="0"/>
      <w:marTop w:val="0"/>
      <w:marBottom w:val="0"/>
      <w:divBdr>
        <w:top w:val="none" w:sz="0" w:space="0" w:color="auto"/>
        <w:left w:val="none" w:sz="0" w:space="0" w:color="auto"/>
        <w:bottom w:val="none" w:sz="0" w:space="0" w:color="auto"/>
        <w:right w:val="none" w:sz="0" w:space="0" w:color="auto"/>
      </w:divBdr>
    </w:div>
    <w:div w:id="708142384">
      <w:bodyDiv w:val="1"/>
      <w:marLeft w:val="0"/>
      <w:marRight w:val="0"/>
      <w:marTop w:val="0"/>
      <w:marBottom w:val="0"/>
      <w:divBdr>
        <w:top w:val="none" w:sz="0" w:space="0" w:color="auto"/>
        <w:left w:val="none" w:sz="0" w:space="0" w:color="auto"/>
        <w:bottom w:val="none" w:sz="0" w:space="0" w:color="auto"/>
        <w:right w:val="none" w:sz="0" w:space="0" w:color="auto"/>
      </w:divBdr>
    </w:div>
    <w:div w:id="743600782">
      <w:bodyDiv w:val="1"/>
      <w:marLeft w:val="0"/>
      <w:marRight w:val="0"/>
      <w:marTop w:val="0"/>
      <w:marBottom w:val="0"/>
      <w:divBdr>
        <w:top w:val="none" w:sz="0" w:space="0" w:color="auto"/>
        <w:left w:val="none" w:sz="0" w:space="0" w:color="auto"/>
        <w:bottom w:val="none" w:sz="0" w:space="0" w:color="auto"/>
        <w:right w:val="none" w:sz="0" w:space="0" w:color="auto"/>
      </w:divBdr>
    </w:div>
    <w:div w:id="941955172">
      <w:bodyDiv w:val="1"/>
      <w:marLeft w:val="0"/>
      <w:marRight w:val="0"/>
      <w:marTop w:val="0"/>
      <w:marBottom w:val="0"/>
      <w:divBdr>
        <w:top w:val="none" w:sz="0" w:space="0" w:color="auto"/>
        <w:left w:val="none" w:sz="0" w:space="0" w:color="auto"/>
        <w:bottom w:val="none" w:sz="0" w:space="0" w:color="auto"/>
        <w:right w:val="none" w:sz="0" w:space="0" w:color="auto"/>
      </w:divBdr>
      <w:divsChild>
        <w:div w:id="1714690798">
          <w:marLeft w:val="0"/>
          <w:marRight w:val="0"/>
          <w:marTop w:val="0"/>
          <w:marBottom w:val="0"/>
          <w:divBdr>
            <w:top w:val="none" w:sz="0" w:space="0" w:color="auto"/>
            <w:left w:val="none" w:sz="0" w:space="0" w:color="auto"/>
            <w:bottom w:val="none" w:sz="0" w:space="0" w:color="auto"/>
            <w:right w:val="none" w:sz="0" w:space="0" w:color="auto"/>
          </w:divBdr>
          <w:divsChild>
            <w:div w:id="13328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986">
      <w:bodyDiv w:val="1"/>
      <w:marLeft w:val="0"/>
      <w:marRight w:val="0"/>
      <w:marTop w:val="0"/>
      <w:marBottom w:val="0"/>
      <w:divBdr>
        <w:top w:val="none" w:sz="0" w:space="0" w:color="auto"/>
        <w:left w:val="none" w:sz="0" w:space="0" w:color="auto"/>
        <w:bottom w:val="none" w:sz="0" w:space="0" w:color="auto"/>
        <w:right w:val="none" w:sz="0" w:space="0" w:color="auto"/>
      </w:divBdr>
      <w:divsChild>
        <w:div w:id="1268080942">
          <w:marLeft w:val="0"/>
          <w:marRight w:val="0"/>
          <w:marTop w:val="0"/>
          <w:marBottom w:val="0"/>
          <w:divBdr>
            <w:top w:val="none" w:sz="0" w:space="0" w:color="auto"/>
            <w:left w:val="none" w:sz="0" w:space="0" w:color="auto"/>
            <w:bottom w:val="none" w:sz="0" w:space="0" w:color="auto"/>
            <w:right w:val="none" w:sz="0" w:space="0" w:color="auto"/>
          </w:divBdr>
          <w:divsChild>
            <w:div w:id="2011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6181">
      <w:bodyDiv w:val="1"/>
      <w:marLeft w:val="0"/>
      <w:marRight w:val="0"/>
      <w:marTop w:val="0"/>
      <w:marBottom w:val="0"/>
      <w:divBdr>
        <w:top w:val="none" w:sz="0" w:space="0" w:color="auto"/>
        <w:left w:val="none" w:sz="0" w:space="0" w:color="auto"/>
        <w:bottom w:val="none" w:sz="0" w:space="0" w:color="auto"/>
        <w:right w:val="none" w:sz="0" w:space="0" w:color="auto"/>
      </w:divBdr>
    </w:div>
    <w:div w:id="1197960118">
      <w:bodyDiv w:val="1"/>
      <w:marLeft w:val="0"/>
      <w:marRight w:val="0"/>
      <w:marTop w:val="0"/>
      <w:marBottom w:val="0"/>
      <w:divBdr>
        <w:top w:val="none" w:sz="0" w:space="0" w:color="auto"/>
        <w:left w:val="none" w:sz="0" w:space="0" w:color="auto"/>
        <w:bottom w:val="none" w:sz="0" w:space="0" w:color="auto"/>
        <w:right w:val="none" w:sz="0" w:space="0" w:color="auto"/>
      </w:divBdr>
    </w:div>
    <w:div w:id="1604611677">
      <w:bodyDiv w:val="1"/>
      <w:marLeft w:val="0"/>
      <w:marRight w:val="0"/>
      <w:marTop w:val="0"/>
      <w:marBottom w:val="0"/>
      <w:divBdr>
        <w:top w:val="none" w:sz="0" w:space="0" w:color="auto"/>
        <w:left w:val="none" w:sz="0" w:space="0" w:color="auto"/>
        <w:bottom w:val="none" w:sz="0" w:space="0" w:color="auto"/>
        <w:right w:val="none" w:sz="0" w:space="0" w:color="auto"/>
      </w:divBdr>
    </w:div>
    <w:div w:id="1692074998">
      <w:bodyDiv w:val="1"/>
      <w:marLeft w:val="0"/>
      <w:marRight w:val="0"/>
      <w:marTop w:val="0"/>
      <w:marBottom w:val="0"/>
      <w:divBdr>
        <w:top w:val="none" w:sz="0" w:space="0" w:color="auto"/>
        <w:left w:val="none" w:sz="0" w:space="0" w:color="auto"/>
        <w:bottom w:val="none" w:sz="0" w:space="0" w:color="auto"/>
        <w:right w:val="none" w:sz="0" w:space="0" w:color="auto"/>
      </w:divBdr>
    </w:div>
    <w:div w:id="1750734415">
      <w:bodyDiv w:val="1"/>
      <w:marLeft w:val="0"/>
      <w:marRight w:val="0"/>
      <w:marTop w:val="0"/>
      <w:marBottom w:val="0"/>
      <w:divBdr>
        <w:top w:val="none" w:sz="0" w:space="0" w:color="auto"/>
        <w:left w:val="none" w:sz="0" w:space="0" w:color="auto"/>
        <w:bottom w:val="none" w:sz="0" w:space="0" w:color="auto"/>
        <w:right w:val="none" w:sz="0" w:space="0" w:color="auto"/>
      </w:divBdr>
    </w:div>
    <w:div w:id="1908034188">
      <w:bodyDiv w:val="1"/>
      <w:marLeft w:val="0"/>
      <w:marRight w:val="0"/>
      <w:marTop w:val="0"/>
      <w:marBottom w:val="0"/>
      <w:divBdr>
        <w:top w:val="none" w:sz="0" w:space="0" w:color="auto"/>
        <w:left w:val="none" w:sz="0" w:space="0" w:color="auto"/>
        <w:bottom w:val="none" w:sz="0" w:space="0" w:color="auto"/>
        <w:right w:val="none" w:sz="0" w:space="0" w:color="auto"/>
      </w:divBdr>
    </w:div>
    <w:div w:id="1974864063">
      <w:bodyDiv w:val="1"/>
      <w:marLeft w:val="0"/>
      <w:marRight w:val="0"/>
      <w:marTop w:val="0"/>
      <w:marBottom w:val="0"/>
      <w:divBdr>
        <w:top w:val="none" w:sz="0" w:space="0" w:color="auto"/>
        <w:left w:val="none" w:sz="0" w:space="0" w:color="auto"/>
        <w:bottom w:val="none" w:sz="0" w:space="0" w:color="auto"/>
        <w:right w:val="none" w:sz="0" w:space="0" w:color="auto"/>
      </w:divBdr>
      <w:divsChild>
        <w:div w:id="1076126386">
          <w:marLeft w:val="0"/>
          <w:marRight w:val="0"/>
          <w:marTop w:val="0"/>
          <w:marBottom w:val="0"/>
          <w:divBdr>
            <w:top w:val="none" w:sz="0" w:space="0" w:color="auto"/>
            <w:left w:val="none" w:sz="0" w:space="0" w:color="auto"/>
            <w:bottom w:val="none" w:sz="0" w:space="0" w:color="auto"/>
            <w:right w:val="none" w:sz="0" w:space="0" w:color="auto"/>
          </w:divBdr>
          <w:divsChild>
            <w:div w:id="19268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Clague</dc:creator>
  <cp:keywords/>
  <dc:description/>
  <cp:lastModifiedBy>Stuart Clague</cp:lastModifiedBy>
  <cp:revision>2</cp:revision>
  <dcterms:created xsi:type="dcterms:W3CDTF">2021-05-23T10:56:00Z</dcterms:created>
  <dcterms:modified xsi:type="dcterms:W3CDTF">2021-05-23T10:56:00Z</dcterms:modified>
</cp:coreProperties>
</file>