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62"/>
      </w:tblGrid>
      <w:tr>
        <w:tc>
          <w:tcPr>
            <w:tcW w:type="dxa" w:w="10262"/>
            <w:shd w:fill="1F4E79"/>
            <w:tcMar>
              <w:top w:w="180" w:type="dxa"/>
              <w:start w:w="250" w:type="dxa"/>
              <w:bottom w:w="180" w:type="dxa"/>
              <w:end w:w="2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t>EscapeNet</w:t>
            </w:r>
          </w:p>
          <w:p>
            <w:pPr>
              <w:jc w:val="center"/>
            </w:pPr>
            <w:r>
              <w:rPr>
                <w:color w:val="FFFFFF"/>
                <w:sz w:val="21"/>
              </w:rPr>
              <w:t>Escape Room distribuido en tiempo real · Práctica en grupo</w:t>
            </w:r>
          </w:p>
        </w:tc>
      </w:tr>
    </w:tbl>
    <w:p/>
    <w:p>
      <w:pPr>
        <w:jc w:val="center"/>
      </w:pPr>
      <w:r>
        <w:rPr>
          <w:i/>
          <w:color w:val="1F2937"/>
          <w:sz w:val="21"/>
        </w:rPr>
        <w:t>Aplicación distribuida basada en sockets, concurrencia y publicación/suscripción para una partida interactiva entre varios equipos.</w:t>
      </w:r>
    </w:p>
    <w:p>
      <w:pPr>
        <w:pStyle w:val="Heading1"/>
      </w:pPr>
      <w:r>
        <w:t>1. Resumen del proyecto</w:t>
      </w:r>
    </w:p>
    <w:p>
      <w:r>
        <w:t>EscapeNet es una aplicación distribuida que convierte la práctica en un escape room interactivo. Un servidor central controla la partida y varios clientes, que representan a los equipos jugadores, se conectan para resolver salas en tiempo real. Además, existe un cliente especial de Game Master, desde el que se puede iniciar o finalizar la partida, enviar mensajes globales, mandar pistas privadas y consultar el ranking.</w:t>
      </w:r>
    </w:p>
    <w:p>
      <w:r>
        <w:t>El objetivo del juego es superar seis salas. Cada sala resuelta entrega una letra; al final, las letras forman el código de escape FAUSTO. El primer equipo que introduce correctamente el código final gana la partida. El sistema registra conexiones, respuestas, pistas, fallos, avances y finalización de la partida.</w:t>
      </w:r>
    </w:p>
    <w:p>
      <w:pPr>
        <w:pStyle w:val="Heading1"/>
      </w:pPr>
      <w:r>
        <w:t>2. Arquitectura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apene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arquitectura principal es cliente-servidor, pero incorpora una lógica de publicación/suscripción mediante canales. El servidor publica eventos en canales como global, ranking, pistas, alarmas o team:EquipoX, y cada cliente recibe los mensajes de los canales a los que está suscrito.</w:t>
      </w:r>
    </w:p>
    <w:p>
      <w:pPr>
        <w:pStyle w:val="Heading1"/>
      </w:pPr>
      <w:r>
        <w:t>3. Funcionamiento del juego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Sala</w:t>
            </w:r>
          </w:p>
        </w:tc>
        <w:tc>
          <w:tcPr>
            <w:tcW w:type="dxa" w:w="256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256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Respuesta válida</w:t>
            </w:r>
          </w:p>
        </w:tc>
        <w:tc>
          <w:tcPr>
            <w:tcW w:type="dxa" w:w="256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Letra</w:t>
            </w:r>
          </w:p>
        </w:tc>
      </w:tr>
      <w:tr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Código de letras: si A=1, B=2... ¿cuánto vale RED?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</w:t>
            </w:r>
          </w:p>
        </w:tc>
      </w:tr>
      <w:tr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Ecuación: 2x + 6 = 18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</w:t>
            </w:r>
          </w:p>
        </w:tc>
      </w:tr>
      <w:tr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Acertijo del 8: “Si me tumbas, soy todo...”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 / ocho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U</w:t>
            </w:r>
          </w:p>
        </w:tc>
      </w:tr>
      <w:tr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Cables: no cortar fuego ni naturaleza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azul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</w:t>
            </w:r>
          </w:p>
        </w:tc>
      </w:tr>
      <w:tr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Pasapalabra humorístico: con la P...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piratear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T</w:t>
            </w:r>
          </w:p>
        </w:tc>
      </w:tr>
      <w:tr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Habitación oscura: vela, chimenea, lámpara y una cerilla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cerilla / la cerilla</w:t>
            </w:r>
          </w:p>
        </w:tc>
        <w:tc>
          <w:tcPr>
            <w:tcW w:type="dxa" w:w="256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</w:t>
            </w:r>
          </w:p>
        </w:tc>
      </w:tr>
    </w:tbl>
    <w:p>
      <w:r>
        <w:t>Las respuestas se normalizan antes de comprobarse: se eliminan espacios, se pasan a minúsculas y se quitan tildes. Por eso el sistema acepta respuestas como fausto, Fausto o FAUSTO; también Piratear/PIRATEAR, Azul/AZUL, etc.</w:t>
      </w:r>
    </w:p>
    <w:p>
      <w:pPr>
        <w:pStyle w:val="Heading1"/>
      </w:pPr>
      <w:r>
        <w:t>4. Componentes del proyecto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31"/>
        <w:gridCol w:w="5131"/>
      </w:tblGrid>
      <w:tr>
        <w:tc>
          <w:tcPr>
            <w:tcW w:type="dxa" w:w="513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13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Función dentro del sistema</w:t>
            </w:r>
          </w:p>
        </w:tc>
      </w:tr>
      <w:tr>
        <w:tc>
          <w:tcPr>
            <w:tcW w:type="dxa" w:w="513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servidor.py</w:t>
            </w:r>
          </w:p>
        </w:tc>
        <w:tc>
          <w:tcPr>
            <w:tcW w:type="dxa" w:w="513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Servidor central. Acepta conexiones, crea hilos, controla partida, ranking, salas, pistas, eventos y logs.</w:t>
            </w:r>
          </w:p>
        </w:tc>
      </w:tr>
      <w:tr>
        <w:tc>
          <w:tcPr>
            <w:tcW w:type="dxa" w:w="513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cliente.py</w:t>
            </w:r>
          </w:p>
        </w:tc>
        <w:tc>
          <w:tcPr>
            <w:tcW w:type="dxa" w:w="513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Programa usado por cada equipo jugador para conectarse, recibir mensajes y enviar respuestas.</w:t>
            </w:r>
          </w:p>
        </w:tc>
      </w:tr>
      <w:tr>
        <w:tc>
          <w:tcPr>
            <w:tcW w:type="dxa" w:w="513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game_master.py</w:t>
            </w:r>
          </w:p>
        </w:tc>
        <w:tc>
          <w:tcPr>
            <w:tcW w:type="dxa" w:w="513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Panel de control para iniciar, pausar, reanudar o terminar la partida y enviar avisos.</w:t>
            </w:r>
          </w:p>
        </w:tc>
      </w:tr>
      <w:tr>
        <w:tc>
          <w:tcPr>
            <w:tcW w:type="dxa" w:w="513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puzzles.py</w:t>
            </w:r>
          </w:p>
        </w:tc>
        <w:tc>
          <w:tcPr>
            <w:tcW w:type="dxa" w:w="513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Define las salas, enunciados, respuestas, pistas, letras y código final.</w:t>
            </w:r>
          </w:p>
        </w:tc>
      </w:tr>
      <w:tr>
        <w:tc>
          <w:tcPr>
            <w:tcW w:type="dxa" w:w="513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logger.py</w:t>
            </w:r>
          </w:p>
        </w:tc>
        <w:tc>
          <w:tcPr>
            <w:tcW w:type="dxa" w:w="5131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 actividad en consola y en el archivo logs_partida.txt.</w:t>
            </w:r>
          </w:p>
        </w:tc>
      </w:tr>
    </w:tbl>
    <w:p>
      <w:pPr>
        <w:pStyle w:val="Heading1"/>
      </w:pPr>
      <w:r>
        <w:t>5. Contenidos de la asignatura integrados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342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Uso en EscapeNet</w:t>
            </w:r>
          </w:p>
        </w:tc>
        <w:tc>
          <w:tcPr>
            <w:tcW w:type="dxa" w:w="342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Evidencia en la ejecución</w:t>
            </w:r>
          </w:p>
        </w:tc>
      </w:tr>
      <w:tr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socket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Comunicación TCP entre servidor, jugadores y Game Master.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clientes se conectan por IP y puerto 5050.</w:t>
            </w:r>
          </w:p>
        </w:tc>
      </w:tr>
      <w:tr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threading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 hilo por cliente y un hilo receptor en cada cliente.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Varios equipos juegan a la vez sin bloquearse.</w:t>
            </w:r>
          </w:p>
        </w:tc>
      </w:tr>
      <w:tr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multiprocessing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Proceso independiente para el temporizador.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Avisos automáticos cuando queda poco tiempo.</w:t>
            </w:r>
          </w:p>
        </w:tc>
      </w:tr>
      <w:tr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Pub/Sub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Canales global, ranking, pistas, alarmas y privados.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Mensajes selectivos para todos o para un equipo concreto.</w:t>
            </w:r>
          </w:p>
        </w:tc>
      </w:tr>
      <w:tr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Queue / PriorityQueue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Cola de eventos con prioridad.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 alarmas y eventos urgentes se procesan antes.</w:t>
            </w:r>
          </w:p>
        </w:tc>
      </w:tr>
      <w:tr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Lock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Protege ranking, jugadores y estado compartido.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Evita condiciones de carrera al responder varios equipos.</w:t>
            </w:r>
          </w:p>
        </w:tc>
      </w:tr>
      <w:tr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Semaphore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Limita peticiones simultáneas de pistas.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 el sistema de pistas está ocupado, se avisa al equipo.</w:t>
            </w:r>
          </w:p>
        </w:tc>
      </w:tr>
      <w:tr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Event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Coordina inicio, pausa y fin de partida.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equipos esperan al /start y se bloquea el juego al terminar.</w:t>
            </w:r>
          </w:p>
        </w:tc>
      </w:tr>
      <w:tr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Registro de conexiones, fallos, pistas y ganador.</w:t>
            </w:r>
          </w:p>
        </w:tc>
        <w:tc>
          <w:tcPr>
            <w:tcW w:type="dxa" w:w="342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Salida por consola y archivo logs_partida.txt.</w:t>
            </w:r>
          </w:p>
        </w:tc>
      </w:tr>
    </w:tbl>
    <w:p>
      <w:pPr>
        <w:pStyle w:val="Heading1"/>
      </w:pPr>
      <w:r>
        <w:t>6. Ejecución de la aplicación</w:t>
      </w:r>
    </w:p>
    <w:p>
      <w:r>
        <w:t>La aplicación puede ejecutarse en un único ordenador con varias terminales o en varios ordenadores conectados a la misma red WiFi.</w:t>
      </w:r>
    </w:p>
    <w:p>
      <w:pPr>
        <w:pStyle w:val="Heading2"/>
      </w:pPr>
      <w:r>
        <w:t>Prueba en un mismo ordenador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62"/>
      </w:tblGrid>
      <w:tr>
        <w:tc>
          <w:tcPr>
            <w:tcW w:type="dxa" w:w="1026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color w:val="222222"/>
                <w:sz w:val="18"/>
              </w:rPr>
              <w:t>Terminal 1: python servidor.py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Terminal 2: python game_master.py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Terminal 3: python cliente.py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Terminal 4: python cliente.py</w:t>
            </w:r>
          </w:p>
        </w:tc>
      </w:tr>
    </w:tbl>
    <w:p>
      <w:r>
        <w:t>Cuando se pida la IP del servidor, si todo se ejecuta en el mismo ordenador se debe escribir 127.0.0.1 o dejar el campo vacío.</w:t>
      </w:r>
    </w:p>
    <w:p>
      <w:pPr>
        <w:pStyle w:val="Heading2"/>
      </w:pPr>
      <w:r>
        <w:t>Prueba con otros ordenadores</w:t>
      </w:r>
    </w:p>
    <w:p>
      <w:r>
        <w:t>El ordenador que ejecuta servidor.py actúa como nodo central. Los demás equipos ejecutan cliente.py y escriben la IP local del servidor. En Mac puede consultarse con: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62"/>
      </w:tblGrid>
      <w:tr>
        <w:tc>
          <w:tcPr>
            <w:tcW w:type="dxa" w:w="10262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onsolas" w:hAnsi="Consolas" w:eastAsia="Consolas"/>
                <w:color w:val="222222"/>
                <w:sz w:val="18"/>
              </w:rPr>
              <w:t>ipconfig getifaddr en0</w:t>
            </w:r>
            <w:r>
              <w:br/>
            </w:r>
            <w:r>
              <w:rPr>
                <w:rFonts w:ascii="Consolas" w:hAnsi="Consolas" w:eastAsia="Consolas"/>
                <w:color w:val="222222"/>
                <w:sz w:val="18"/>
              </w:rPr>
              <w:t>ipconfig getifaddr en1</w:t>
            </w:r>
          </w:p>
        </w:tc>
      </w:tr>
    </w:tbl>
    <w:p>
      <w:r>
        <w:t>En Windows puede consultarse con ipconfig, buscando la dirección IPv4 del adaptador WiFi.</w:t>
      </w:r>
    </w:p>
    <w:p>
      <w:pPr>
        <w:pStyle w:val="Heading2"/>
      </w:pPr>
      <w:r>
        <w:t>Comandos principales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31"/>
        <w:gridCol w:w="5131"/>
      </w:tblGrid>
      <w:tr>
        <w:tc>
          <w:tcPr>
            <w:tcW w:type="dxa" w:w="513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Game Master</w:t>
            </w:r>
          </w:p>
        </w:tc>
        <w:tc>
          <w:tcPr>
            <w:tcW w:type="dxa" w:w="5131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Jugadores</w:t>
            </w:r>
          </w:p>
        </w:tc>
      </w:tr>
      <w:tr>
        <w:tc>
          <w:tcPr>
            <w:tcW w:type="dxa" w:w="513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/start · /broadcast mensaje · /hint Equipo mensaje · /ranking · /teams · /pause · /resume · /end</w:t>
            </w:r>
          </w:p>
        </w:tc>
        <w:tc>
          <w:tcPr>
            <w:tcW w:type="dxa" w:w="513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/respuesta texto · /pista · /estado · /ranking · /codigo FAUSTO · /salir</w:t>
            </w:r>
          </w:p>
        </w:tc>
      </w:tr>
    </w:tbl>
    <w:p>
      <w:pPr>
        <w:pStyle w:val="Heading1"/>
      </w:pPr>
      <w:r>
        <w:t>7. Propuesta de demostración en 7 minutos</w:t>
      </w:r>
    </w:p>
    <w:p>
      <w:pPr>
        <w:pStyle w:val="ListNumber"/>
        <w:spacing w:after="40"/>
      </w:pPr>
      <w:r>
        <w:t>Presentar el problema: convertir una práctica distribuida en una experiencia interactiva.</w:t>
      </w:r>
    </w:p>
    <w:p>
      <w:pPr>
        <w:pStyle w:val="ListNumber"/>
        <w:spacing w:after="40"/>
      </w:pPr>
      <w:r>
        <w:t>Mostrar la arquitectura: servidor central, Game Master y varios clientes.</w:t>
      </w:r>
    </w:p>
    <w:p>
      <w:pPr>
        <w:pStyle w:val="ListNumber"/>
        <w:spacing w:after="40"/>
      </w:pPr>
      <w:r>
        <w:t>Iniciar servidor.py y conectar dos o más clientes.</w:t>
      </w:r>
    </w:p>
    <w:p>
      <w:pPr>
        <w:pStyle w:val="ListNumber"/>
        <w:spacing w:after="40"/>
      </w:pPr>
      <w:r>
        <w:t>El Game Master ejecuta /start y los equipos reciben la primera sala.</w:t>
      </w:r>
    </w:p>
    <w:p>
      <w:pPr>
        <w:pStyle w:val="ListNumber"/>
        <w:spacing w:after="40"/>
      </w:pPr>
      <w:r>
        <w:t>Resolver una sala, pedir una pista y mostrar cómo cambia el ranking.</w:t>
      </w:r>
    </w:p>
    <w:p>
      <w:pPr>
        <w:pStyle w:val="ListNumber"/>
        <w:spacing w:after="40"/>
      </w:pPr>
      <w:r>
        <w:t>Enviar un mensaje global con /broadcast y una pista privada con /hint.</w:t>
      </w:r>
    </w:p>
    <w:p>
      <w:pPr>
        <w:pStyle w:val="ListNumber"/>
        <w:spacing w:after="40"/>
      </w:pPr>
      <w:r>
        <w:t>Introducir el código FAUSTO y enseñar el log final.</w:t>
      </w:r>
    </w:p>
    <w:p>
      <w:pPr>
        <w:pStyle w:val="Heading1"/>
      </w:pPr>
      <w:r>
        <w:t>8. Conclusión</w:t>
      </w:r>
    </w:p>
    <w:p>
      <w:r>
        <w:t>EscapeNet cumple los requisitos de la práctica al implementar una aplicación distribuida funcional, interactiva y ejecutable en varias terminales u ordenadores. El proyecto integra comunicación por sockets, concurrencia con hilos, sincronización, colas, publicación/suscripción, temporización mediante proceso independiente y registro de actividad. Además, al convertir la demostración en un juego participativo, facilita comprobar en directo que la comunicación entre nodos y la gestión concurrente funcionan correctamente.</w:t>
      </w:r>
    </w:p>
    <w:sectPr w:rsidR="00FC693F" w:rsidRPr="0006063C" w:rsidSect="00034616">
      <w:footerReference w:type="default" r:id="rId9"/>
      <w:pgSz w:w="11906" w:h="16838"/>
      <w:pgMar w:top="765" w:right="822" w:bottom="765" w:left="82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EscapeNet · Práctica en grupo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