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Use the constituency tests that you see in the videos to do these exercises. </w:t>
      </w:r>
    </w:p>
    <w:p>
      <w:pPr>
        <w:pStyle w:val="PreformattedText"/>
        <w:rPr/>
      </w:pPr>
      <w:r>
        <w:rPr/>
        <w:t xml:space="preserve">NOTE: It is like Item 15 from last semester but with different sentences...of course ;)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SUBSTITUTION TESTS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MOVEMENT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>
          <w:b/>
          <w:b/>
          <w:bCs/>
          <w:u w:val="single"/>
        </w:rPr>
      </w:pPr>
      <w:r>
        <w:rPr/>
      </w:r>
    </w:p>
    <w:p>
      <w:pPr>
        <w:pStyle w:val="PreformattedText"/>
        <w:rPr/>
      </w:pPr>
      <w:r>
        <w:rPr>
          <w:b/>
          <w:bCs/>
          <w:u w:val="single"/>
        </w:rPr>
        <w:t>SUBSTITUTION TESTS</w:t>
      </w:r>
      <w:r>
        <w:rPr/>
        <w:t xml:space="preserve"> </w:t>
      </w:r>
    </w:p>
    <w:p>
      <w:pPr>
        <w:pStyle w:val="PreformattedText"/>
        <w:rPr/>
      </w:pPr>
      <w:r>
        <w:rPr/>
        <w:t>1) Find THE LONGET POSSIBLE NP using the substitution for a pronoun test. Use that same test to answer: is 'exercise 2' an NP?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  <w:u w:val="single"/>
              </w:rPr>
              <w:t>The band that performed the song I quote from in exercise 2</w:t>
            </w:r>
            <w:r>
              <w:rPr>
                <w:rFonts w:eastAsia="Nimbus Mono L" w:cs="Liberation Mono"/>
                <w:sz w:val="20"/>
                <w:szCs w:val="20"/>
              </w:rPr>
              <w:t xml:space="preserve"> split up in 1970.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b/>
                <w:bCs/>
                <w:sz w:val="20"/>
                <w:szCs w:val="20"/>
                <w:u w:val="single"/>
              </w:rPr>
              <w:t>They</w:t>
            </w:r>
            <w:r>
              <w:rPr>
                <w:rFonts w:eastAsia="Nimbus Mono L" w:cs="Liberation Mono"/>
                <w:sz w:val="20"/>
                <w:szCs w:val="20"/>
              </w:rPr>
              <w:t xml:space="preserve"> split up in 1970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 xml:space="preserve">Yes. </w:t>
            </w: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exercise 2</w:t>
            </w:r>
            <w:r>
              <w:rPr>
                <w:rFonts w:eastAsia="Nimbus Mono L" w:cs="Liberation Mono"/>
                <w:i w:val="false"/>
                <w:iCs w:val="false"/>
                <w:sz w:val="20"/>
                <w:szCs w:val="20"/>
              </w:rPr>
              <w:t xml:space="preserve"> is an NP. Look! you can replace it with a pronoun </w:t>
            </w: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it</w:t>
            </w:r>
            <w:r>
              <w:rPr>
                <w:rFonts w:eastAsia="Nimbus Mono L" w:cs="Liberation Mono"/>
                <w:i w:val="false"/>
                <w:iCs w:val="false"/>
                <w:sz w:val="20"/>
                <w:szCs w:val="20"/>
              </w:rPr>
              <w:t>.</w:t>
            </w:r>
          </w:p>
          <w:p>
            <w:pPr>
              <w:pStyle w:val="PreformattedText"/>
              <w:rPr>
                <w:i w:val="false"/>
                <w:i w:val="false"/>
                <w:iCs w:val="false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  <w:u w:val="none"/>
              </w:rPr>
              <w:t xml:space="preserve">The band that performed the song I quote from in </w:t>
            </w:r>
            <w:r>
              <w:rPr>
                <w:rFonts w:eastAsia="Nimbus Mono L" w:cs="Liberation Mono"/>
                <w:b/>
                <w:bCs/>
                <w:sz w:val="20"/>
                <w:szCs w:val="20"/>
                <w:u w:val="single"/>
              </w:rPr>
              <w:t>it</w:t>
            </w:r>
            <w:r>
              <w:rPr>
                <w:rFonts w:eastAsia="Nimbus Mono L" w:cs="Liberation Mono"/>
                <w:sz w:val="20"/>
                <w:szCs w:val="20"/>
              </w:rPr>
              <w:t xml:space="preserve"> split up in 1970.</w:t>
            </w:r>
          </w:p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2) Find the locative PP using substitution by 'here'/'there'. (locative means it denotes a PLACE relation)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>
                <w:b w:val="false"/>
                <w:bCs w:val="false"/>
                <w:u w:val="none"/>
              </w:rPr>
              <w:t xml:space="preserve">"Jojo left his home </w:t>
            </w:r>
            <w:r>
              <w:rPr>
                <w:b/>
                <w:bCs/>
                <w:u w:val="single"/>
              </w:rPr>
              <w:t>in Tucson, Arizona,</w:t>
            </w:r>
            <w:r>
              <w:rPr>
                <w:b w:val="false"/>
                <w:bCs w:val="false"/>
                <w:u w:val="none"/>
              </w:rPr>
              <w:t xml:space="preserve"> for some California grass."</w:t>
            </w:r>
          </w:p>
          <w:p>
            <w:pPr>
              <w:pStyle w:val="PreformattedText"/>
              <w:rPr/>
            </w:pPr>
            <w:r>
              <w:rPr>
                <w:b w:val="false"/>
                <w:bCs w:val="false"/>
                <w:u w:val="non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 xml:space="preserve">Jojo left his home </w:t>
            </w:r>
            <w:r>
              <w:rPr>
                <w:b/>
                <w:bCs/>
                <w:u w:val="none"/>
              </w:rPr>
              <w:t>there</w:t>
            </w:r>
            <w:r>
              <w:rPr>
                <w:b w:val="false"/>
                <w:bCs w:val="false"/>
                <w:u w:val="none"/>
              </w:rPr>
              <w:t xml:space="preserve"> for some California grass.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>
                <w:b w:val="false"/>
                <w:bCs w:val="false"/>
                <w:u w:val="none"/>
              </w:rPr>
              <w:t xml:space="preserve">Jojo left his home </w:t>
            </w:r>
            <w:r>
              <w:rPr>
                <w:b/>
                <w:bCs/>
                <w:u w:val="none"/>
              </w:rPr>
              <w:t>here</w:t>
            </w:r>
            <w:r>
              <w:rPr>
                <w:b w:val="false"/>
                <w:bCs w:val="false"/>
                <w:u w:val="none"/>
              </w:rPr>
              <w:t xml:space="preserve"> for some California grass.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/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/>
            </w:r>
          </w:p>
          <w:p>
            <w:pPr>
              <w:pStyle w:val="PreformattedText"/>
              <w:rPr/>
            </w:pPr>
            <w:r>
              <w:rPr>
                <w:b w:val="false"/>
                <w:bCs w:val="false"/>
                <w:u w:val="none"/>
              </w:rPr>
              <w:t xml:space="preserve">Notice how it also tells you, for example, that </w:t>
            </w:r>
            <w:r>
              <w:rPr>
                <w:b w:val="false"/>
                <w:bCs w:val="false"/>
                <w:i/>
                <w:iCs/>
                <w:u w:val="none"/>
              </w:rPr>
              <w:t>California grass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 is not a locative (even if it has the name of a place within it). These are ungrammatical: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/>
            </w:r>
          </w:p>
          <w:p>
            <w:pPr>
              <w:pStyle w:val="PreformattedText"/>
              <w:rPr/>
            </w:pPr>
            <w:r>
              <w:rPr>
                <w:b/>
                <w:bCs/>
                <w:u w:val="none"/>
              </w:rPr>
              <w:t>*</w:t>
            </w:r>
            <w:r>
              <w:rPr>
                <w:b w:val="false"/>
                <w:bCs w:val="false"/>
                <w:u w:val="none"/>
              </w:rPr>
              <w:t xml:space="preserve">Jojo left his home in Tucson, Arizona, for some </w:t>
            </w:r>
            <w:r>
              <w:rPr>
                <w:b w:val="false"/>
                <w:bCs w:val="false"/>
                <w:u w:val="single"/>
              </w:rPr>
              <w:t>there</w:t>
            </w:r>
            <w:r>
              <w:rPr>
                <w:b w:val="false"/>
                <w:bCs w:val="false"/>
                <w:u w:val="none"/>
              </w:rPr>
              <w:t>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/>
            </w:r>
          </w:p>
          <w:p>
            <w:pPr>
              <w:pStyle w:val="PreformattedText"/>
              <w:rPr/>
            </w:pPr>
            <w:r>
              <w:rPr>
                <w:b/>
                <w:bCs/>
                <w:u w:val="none"/>
              </w:rPr>
              <w:t>*</w:t>
            </w:r>
            <w:r>
              <w:rPr>
                <w:b w:val="false"/>
                <w:bCs w:val="false"/>
                <w:u w:val="none"/>
              </w:rPr>
              <w:t xml:space="preserve">Jojo left his home in Tucson, Arizona, for some </w:t>
            </w:r>
            <w:r>
              <w:rPr>
                <w:b w:val="false"/>
                <w:bCs w:val="false"/>
                <w:u w:val="single"/>
              </w:rPr>
              <w:t>there</w:t>
            </w:r>
            <w:r>
              <w:rPr>
                <w:b w:val="false"/>
                <w:bCs w:val="false"/>
                <w:u w:val="none"/>
              </w:rPr>
              <w:t xml:space="preserve"> grass.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3) Find the temporal PP using substitution by 'then'/'now'.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 xml:space="preserve">Glenn Miller still made the hit parade </w:t>
            </w:r>
            <w:r>
              <w:rPr>
                <w:b/>
                <w:bCs/>
                <w:u w:val="single"/>
              </w:rPr>
              <w:t>in those days</w:t>
            </w:r>
            <w:r>
              <w:rPr>
                <w:b w:val="false"/>
                <w:bCs w:val="false"/>
                <w:u w:val="none"/>
              </w:rPr>
              <w:tab/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 xml:space="preserve">Glenn Miller still made the hit parade </w:t>
            </w:r>
            <w:r>
              <w:rPr>
                <w:b/>
                <w:bCs/>
                <w:u w:val="single"/>
              </w:rPr>
              <w:t>then</w:t>
            </w:r>
          </w:p>
          <w:p>
            <w:pPr>
              <w:pStyle w:val="PreformattedText"/>
              <w:rPr>
                <w:b/>
                <w:b/>
                <w:bCs/>
                <w:u w:val="single"/>
              </w:rPr>
            </w:pPr>
            <w:r>
              <w:rPr/>
            </w:r>
          </w:p>
          <w:p>
            <w:pPr>
              <w:pStyle w:val="PreformattedText"/>
              <w:rPr>
                <w:b w:val="false"/>
                <w:b w:val="false"/>
                <w:bCs w:val="false"/>
                <w:i/>
                <w:i/>
                <w:iCs/>
                <w:u w:val="none"/>
              </w:rPr>
            </w:pPr>
            <w:r>
              <w:rPr>
                <w:b w:val="false"/>
                <w:bCs w:val="false"/>
                <w:i/>
                <w:iCs/>
                <w:u w:val="none"/>
              </w:rPr>
              <w:t xml:space="preserve">now 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>does not work. But that is due to the past tense in the verb.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rPr/>
      </w:pPr>
      <w:r>
        <w:rPr/>
        <w:t>4) Find the AdjP using substitution by 'so'. (2nd video at about 16 min)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When I call you up your line is engaged </w:t>
            </w:r>
            <w:r>
              <w:rPr>
                <w:b/>
                <w:bCs/>
                <w:u w:val="none"/>
              </w:rPr>
              <w:t xml:space="preserve">… </w:t>
            </w:r>
            <w:r>
              <w:rPr>
                <w:b/>
                <w:bCs/>
                <w:u w:val="none"/>
              </w:rPr>
              <w:t xml:space="preserve">and </w:t>
            </w:r>
            <w:r>
              <w:rPr>
                <w:b/>
                <w:bCs/>
                <w:u w:val="single"/>
              </w:rPr>
              <w:t>so</w:t>
            </w:r>
            <w:r>
              <w:rPr>
                <w:b/>
                <w:bCs/>
                <w:u w:val="none"/>
              </w:rPr>
              <w:t xml:space="preserve"> is Mary’s line. </w:t>
            </w:r>
          </w:p>
          <w:p>
            <w:pPr>
              <w:pStyle w:val="PreformattedText"/>
              <w:rPr>
                <w:b/>
                <w:b/>
                <w:bCs/>
              </w:rPr>
            </w:pPr>
            <w:r>
              <w:rPr>
                <w:u w:val="none"/>
              </w:rPr>
            </w:r>
          </w:p>
          <w:p>
            <w:pPr>
              <w:pStyle w:val="PreformattedText"/>
              <w:rPr/>
            </w:pPr>
            <w:r>
              <w:rPr>
                <w:b/>
                <w:bCs/>
                <w:u w:val="non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When I call you up your line is engaged</w:t>
            </w:r>
            <w:r>
              <w:rPr>
                <w:b/>
                <w:bCs/>
                <w:u w:val="none"/>
              </w:rPr>
              <w:t xml:space="preserve"> … and Mary’s line is </w:t>
            </w:r>
            <w:r>
              <w:rPr>
                <w:b/>
                <w:bCs/>
                <w:u w:val="single"/>
              </w:rPr>
              <w:t>so</w:t>
            </w:r>
            <w:r>
              <w:rPr>
                <w:b/>
                <w:bCs/>
                <w:u w:val="none"/>
              </w:rPr>
              <w:t xml:space="preserve"> too.</w:t>
            </w:r>
          </w:p>
          <w:p>
            <w:pPr>
              <w:pStyle w:val="PreformattedTex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5) Find the VP using substitution by 'do so'.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She didn't act her age. … </w:t>
            </w:r>
            <w:r>
              <w:rPr>
                <w:b/>
                <w:bCs/>
              </w:rPr>
              <w:t xml:space="preserve">and Mary didn’t </w:t>
            </w:r>
            <w:r>
              <w:rPr>
                <w:b/>
                <w:bCs/>
                <w:u w:val="single"/>
              </w:rPr>
              <w:t>do so</w:t>
            </w:r>
            <w:r>
              <w:rPr>
                <w:b/>
                <w:bCs/>
              </w:rPr>
              <w:t xml:space="preserve"> either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</w:t>
      </w:r>
    </w:p>
    <w:p>
      <w:pPr>
        <w:pStyle w:val="PreformattedText"/>
        <w:rPr/>
      </w:pPr>
      <w:r>
        <w:rPr>
          <w:b/>
          <w:bCs/>
          <w:u w:val="single"/>
        </w:rPr>
        <w:t>MOVEMENT</w:t>
      </w:r>
    </w:p>
    <w:p>
      <w:pPr>
        <w:pStyle w:val="PreformattedText"/>
        <w:rPr/>
      </w:pPr>
      <w:r>
        <w:rPr/>
        <w:t>6) Find the PP using fronting. Is there more than one? is it possible with both?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I am sure things will get done with Janet in charge.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>
                <w:b/>
                <w:bCs/>
                <w:u w:val="single"/>
              </w:rPr>
              <w:t>with Janet in charge</w:t>
            </w:r>
            <w:r>
              <w:rPr/>
              <w:t xml:space="preserve"> I am sure things will get done.</w:t>
            </w:r>
            <w:r>
              <w:rPr/>
              <w:t xml:space="preserve"> 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No! not possible to do it with [in charge] which suggests it is a dependent of the PP </w:t>
            </w:r>
            <w:r>
              <w:rPr>
                <w:i/>
                <w:iCs/>
              </w:rPr>
              <w:t xml:space="preserve">[with Janet in charge]. </w:t>
            </w:r>
          </w:p>
          <w:p>
            <w:pPr>
              <w:pStyle w:val="PreformattedText"/>
              <w:rPr>
                <w:i/>
                <w:i/>
                <w:iCs/>
              </w:rPr>
            </w:pPr>
            <w:r>
              <w:rPr/>
            </w:r>
          </w:p>
          <w:p>
            <w:pPr>
              <w:pStyle w:val="PreformattedText"/>
              <w:rPr/>
            </w:pPr>
            <w:r>
              <w:rPr>
                <w:b/>
                <w:bCs/>
                <w:i/>
                <w:iCs/>
              </w:rPr>
              <w:t>*</w:t>
            </w:r>
            <w:r>
              <w:rPr>
                <w:i/>
                <w:iCs/>
                <w:u w:val="single"/>
              </w:rPr>
              <w:t>With Janet</w:t>
            </w:r>
            <w:r>
              <w:rPr>
                <w:i/>
                <w:iCs/>
              </w:rPr>
              <w:t xml:space="preserve"> I am sure things will get done in charge.</w:t>
            </w:r>
          </w:p>
          <w:p>
            <w:pPr>
              <w:pStyle w:val="PreformattedText"/>
              <w:rPr/>
            </w:pPr>
            <w:r>
              <w:rPr>
                <w:b/>
                <w:bCs/>
                <w:i/>
                <w:iCs/>
              </w:rPr>
              <w:t>*</w:t>
            </w:r>
            <w:r>
              <w:rPr>
                <w:i/>
                <w:iCs/>
                <w:u w:val="single"/>
              </w:rPr>
              <w:t>In charge</w:t>
            </w:r>
            <w:r>
              <w:rPr>
                <w:i/>
                <w:iCs/>
              </w:rPr>
              <w:t xml:space="preserve"> I am sure things will get done with Janet. </w:t>
            </w:r>
          </w:p>
          <w:p>
            <w:pPr>
              <w:pStyle w:val="PreformattedText"/>
              <w:rPr>
                <w:i/>
                <w:i/>
                <w:iCs/>
              </w:rPr>
            </w:pPr>
            <w:r>
              <w:rPr/>
            </w:r>
          </w:p>
          <w:p>
            <w:pPr>
              <w:pStyle w:val="PreformattedTex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So that is evidence that it is: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I am sure things will get done </w:t>
            </w:r>
            <w:r>
              <w:rPr/>
              <w:t>[</w:t>
            </w:r>
            <w:r>
              <w:rPr/>
              <w:t>with Janet in charge</w:t>
            </w:r>
            <w:r>
              <w:rPr/>
              <w:t>]</w:t>
            </w:r>
            <w:r>
              <w:rPr/>
              <w:t>.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instead of 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I am sure things will get done </w:t>
            </w:r>
            <w:r>
              <w:rPr/>
              <w:t>[</w:t>
            </w:r>
            <w:r>
              <w:rPr/>
              <w:t>with Janet</w:t>
            </w:r>
            <w:r>
              <w:rPr/>
              <w:t>]</w:t>
            </w:r>
            <w:r>
              <w:rPr/>
              <w:t xml:space="preserve"> </w:t>
            </w:r>
            <w:r>
              <w:rPr/>
              <w:t>[</w:t>
            </w:r>
            <w:r>
              <w:rPr/>
              <w:t>in charge</w:t>
            </w:r>
            <w:r>
              <w:rPr/>
              <w:t>]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7) </w:t>
      </w:r>
      <w:r>
        <w:rPr/>
        <w:t>Find the VP using fronting. (video 2.2 7:30m)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Bob said that oil prices will rise in heavy trading today.  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>
                <w:rFonts w:eastAsia="Nimbus Mono L" w:cs="Liberation Mono"/>
                <w:sz w:val="20"/>
                <w:szCs w:val="20"/>
              </w:rPr>
              <w:t xml:space="preserve">Bob said that oil prices will rise in heavy trading today … </w:t>
            </w:r>
            <w:r>
              <w:rPr>
                <w:rFonts w:eastAsia="Nimbus Mono L" w:cs="Liberation Mono"/>
                <w:b w:val="false"/>
                <w:bCs w:val="false"/>
                <w:sz w:val="20"/>
                <w:szCs w:val="20"/>
              </w:rPr>
              <w:t>and indeed</w:t>
            </w:r>
            <w:r>
              <w:rPr>
                <w:rFonts w:eastAsia="Nimbus Mono L" w:cs="Liberation Mono"/>
                <w:b/>
                <w:bCs/>
                <w:sz w:val="20"/>
                <w:szCs w:val="20"/>
              </w:rPr>
              <w:t xml:space="preserve"> rise they will</w:t>
            </w:r>
            <w:r>
              <w:rPr>
                <w:rFonts w:eastAsia="Nimbus Mono L" w:cs="Liberation Mono"/>
                <w:sz w:val="20"/>
                <w:szCs w:val="20"/>
              </w:rPr>
              <w:t>.</w:t>
            </w:r>
          </w:p>
          <w:p>
            <w:pPr>
              <w:pStyle w:val="PreformattedText"/>
              <w:rPr>
                <w:rFonts w:eastAsia="Nimbus Mono L" w:cs="Liberation Mono"/>
                <w:sz w:val="20"/>
                <w:szCs w:val="20"/>
              </w:rPr>
            </w:pPr>
            <w:r>
              <w:rPr/>
            </w:r>
          </w:p>
          <w:p>
            <w:pPr>
              <w:pStyle w:val="PreformattedText"/>
              <w:rPr/>
            </w:pPr>
            <w:r>
              <w:rPr>
                <w:rFonts w:eastAsia="Nimbus Mono L" w:cs="Liberation Mono"/>
                <w:sz w:val="20"/>
                <w:szCs w:val="20"/>
              </w:rPr>
              <w:t xml:space="preserve">Instead of indeed one may use other exclamative things like: </w:t>
            </w:r>
          </w:p>
          <w:p>
            <w:pPr>
              <w:pStyle w:val="PreformattedText"/>
              <w:rPr>
                <w:rFonts w:eastAsia="Nimbus Mono L" w:cs="Liberation Mono"/>
                <w:i/>
                <w:i/>
                <w:iCs/>
                <w:sz w:val="20"/>
                <w:szCs w:val="20"/>
              </w:rPr>
            </w:pPr>
            <w:r>
              <w:rPr/>
            </w:r>
          </w:p>
          <w:p>
            <w:pPr>
              <w:pStyle w:val="PreformattedText"/>
              <w:rPr/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and you just watch rise they will</w:t>
            </w:r>
          </w:p>
          <w:p>
            <w:pPr>
              <w:pStyle w:val="PreformattedText"/>
              <w:rPr/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and Lo and behold! rise they will (better in the past...rise they did)</w:t>
            </w:r>
          </w:p>
          <w:p>
            <w:pPr>
              <w:pStyle w:val="PreformattedText"/>
              <w:rPr/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and by gum! rise they will.</w:t>
            </w:r>
          </w:p>
          <w:p>
            <w:pPr>
              <w:pStyle w:val="PreformattedText"/>
              <w:rPr/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and in the name of Tutatis! rise they will</w:t>
            </w:r>
          </w:p>
          <w:p>
            <w:pPr>
              <w:pStyle w:val="PreformattedText"/>
              <w:rPr/>
            </w:pPr>
            <w:r>
              <w:rPr>
                <w:rFonts w:eastAsia="Nimbus Mono L" w:cs="Liberation Mono"/>
                <w:i/>
                <w:iCs/>
                <w:sz w:val="20"/>
                <w:szCs w:val="20"/>
              </w:rPr>
              <w:t>and sweet Jesus!, rise they will</w:t>
            </w:r>
          </w:p>
          <w:p>
            <w:pPr>
              <w:pStyle w:val="PreformattedText"/>
              <w:rPr>
                <w:rFonts w:eastAsia="Nimbus Mono L" w:cs="Liberation Mono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  <w:t>---------------------------------------------------------------------------------</w:t>
      </w:r>
    </w:p>
    <w:p>
      <w:pPr>
        <w:pStyle w:val="PreformattedText"/>
        <w:rPr/>
      </w:pPr>
      <w:r>
        <w:rPr>
          <w:b/>
          <w:bCs/>
          <w:u w:val="single"/>
        </w:rPr>
        <w:t>WH-questions</w:t>
      </w:r>
    </w:p>
    <w:p>
      <w:pPr>
        <w:pStyle w:val="PreformattedText"/>
        <w:rPr/>
      </w:pPr>
      <w:r>
        <w:rPr/>
        <w:t>8) Find the NP's using Wh-tests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Jojo left his home in Tucson, Arizona, for some California grass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Who left his home...?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Jojo.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What did Jojo leave for some grass?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his home (in Tucson, Arizona)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What did Jojo leave his home for?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Some California grass.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8.2</w:t>
      </w:r>
      <w:r>
        <w:rPr/>
        <w:t>) Find the Adj's using Wh-tests</w:t>
      </w:r>
    </w:p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Bob watched a really interesting film.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What was the film he watched like?</w:t>
            </w:r>
          </w:p>
          <w:p>
            <w:pPr>
              <w:pStyle w:val="PreformattedText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 (really) interesting.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</w:t>
      </w:r>
    </w:p>
    <w:p>
      <w:pPr>
        <w:pStyle w:val="PreformattedText"/>
        <w:rPr/>
      </w:pPr>
      <w:r>
        <w:rPr>
          <w:b/>
          <w:bCs/>
          <w:u w:val="single"/>
        </w:rPr>
        <w:t>It-cleft</w:t>
      </w:r>
    </w:p>
    <w:p>
      <w:pPr>
        <w:pStyle w:val="PreformattedText"/>
        <w:rPr/>
      </w:pPr>
      <w:r>
        <w:rPr/>
        <w:t>10</w:t>
      </w:r>
      <w:r>
        <w:rPr/>
        <w:t>) Find the PP using the it-cleft test.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>I'm sure things will get better for Janet.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  <w:r>
              <w:rPr/>
              <w:t xml:space="preserve">It is </w:t>
            </w:r>
            <w:r>
              <w:rPr>
                <w:b/>
                <w:bCs/>
                <w:u w:val="single"/>
              </w:rPr>
              <w:t>for Janet</w:t>
            </w:r>
            <w:r>
              <w:rPr/>
              <w:t xml:space="preserve"> that </w:t>
            </w:r>
            <w:r>
              <w:rPr>
                <w:u w:val="single"/>
              </w:rPr>
              <w:t>I believe things will get better</w:t>
            </w:r>
          </w:p>
          <w:p>
            <w:pPr>
              <w:pStyle w:val="PreformattedText"/>
              <w:rPr/>
            </w:pPr>
            <w:r>
              <w:rPr/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  <w:r>
        <w:rPr/>
        <w:t>0</w:t>
      </w:r>
      <w:r>
        <w:rPr/>
        <w:t>) Find the NP's using the it-cleft test.</w:t>
      </w:r>
    </w:p>
    <w:p>
      <w:pPr>
        <w:pStyle w:val="PreformattedText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>
                <w:rFonts w:ascii="Liberation Mono" w:hAnsi="Liberation Mono"/>
                <w:sz w:val="20"/>
                <w:szCs w:val="20"/>
              </w:rPr>
              <w:t>Mary said that Bob baked a cake.</w:t>
            </w:r>
          </w:p>
          <w:p>
            <w:pPr>
              <w:pStyle w:val="Normal"/>
              <w:rPr>
                <w:rFonts w:ascii="Liberation Mono" w:hAnsi="Liberation 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I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t is </w:t>
            </w:r>
            <w:r>
              <w:rPr>
                <w:rFonts w:ascii="Liberation Mono" w:hAnsi="Liberation Mono"/>
                <w:b/>
                <w:bCs/>
                <w:sz w:val="20"/>
                <w:szCs w:val="20"/>
                <w:u w:val="single"/>
              </w:rPr>
              <w:t>Mary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who/that </w:t>
            </w:r>
            <w:r>
              <w:rPr>
                <w:rFonts w:ascii="Liberation Mono" w:hAnsi="Liberation Mono"/>
                <w:sz w:val="20"/>
                <w:szCs w:val="20"/>
                <w:u w:val="single"/>
              </w:rPr>
              <w:t>said that Bob will bake a cake</w:t>
            </w:r>
            <w:r>
              <w:rPr>
                <w:rFonts w:ascii="Liberation Mono" w:hAnsi="Liberation Mono"/>
                <w:sz w:val="20"/>
                <w:szCs w:val="20"/>
              </w:rPr>
              <w:t>.</w:t>
            </w:r>
          </w:p>
          <w:p>
            <w:pPr>
              <w:pStyle w:val="Normal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 xml:space="preserve">It is </w:t>
            </w:r>
            <w:r>
              <w:rPr>
                <w:rFonts w:ascii="Liberation Mono" w:hAnsi="Liberation Mono"/>
                <w:b/>
                <w:bCs/>
                <w:sz w:val="20"/>
                <w:szCs w:val="20"/>
                <w:u w:val="single"/>
              </w:rPr>
              <w:t>Bob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who/that </w:t>
            </w:r>
            <w:r>
              <w:rPr>
                <w:rFonts w:ascii="Liberation Mono" w:hAnsi="Liberation Mono"/>
                <w:sz w:val="20"/>
                <w:szCs w:val="20"/>
                <w:u w:val="single"/>
              </w:rPr>
              <w:t>Mary said will bake a cake</w:t>
            </w:r>
            <w:r>
              <w:rPr>
                <w:rFonts w:ascii="Liberation Mono" w:hAnsi="Liberation Mono"/>
                <w:sz w:val="20"/>
                <w:szCs w:val="20"/>
              </w:rPr>
              <w:t>.</w:t>
            </w:r>
          </w:p>
          <w:p>
            <w:pPr>
              <w:pStyle w:val="Normal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 xml:space="preserve">It is </w:t>
            </w:r>
            <w:r>
              <w:rPr>
                <w:rFonts w:ascii="Liberation Mono" w:hAnsi="Liberation Mono"/>
                <w:b/>
                <w:bCs/>
                <w:sz w:val="20"/>
                <w:szCs w:val="20"/>
                <w:u w:val="single"/>
              </w:rPr>
              <w:t>a cake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that </w:t>
            </w:r>
            <w:r>
              <w:rPr>
                <w:rFonts w:ascii="Liberation Mono" w:hAnsi="Liberation Mono"/>
                <w:sz w:val="20"/>
                <w:szCs w:val="20"/>
                <w:u w:val="single"/>
              </w:rPr>
              <w:t>Mary said Bob will bake</w:t>
            </w:r>
            <w:r>
              <w:rPr>
                <w:rFonts w:ascii="Liberation Mono" w:hAnsi="Liberation Mono"/>
                <w:sz w:val="20"/>
                <w:szCs w:val="20"/>
              </w:rPr>
              <w:t>.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222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LibreOffice/5.2.7.2$Linux_X86_64 LibreOffice_project/20m0$Build-2</Application>
  <Pages>3</Pages>
  <Words>665</Words>
  <Characters>3050</Characters>
  <CharactersWithSpaces>3670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2021-03-08T06:37:04Z</dcterms:created>
  <dc:creator/>
  <dc:description/>
  <dc:language>en-US</dc:language>
  <cp:lastModifiedBy/>
  <dcterms:modified xsi:type="dcterms:W3CDTF">2021-03-08T07:31:01Z</dcterms:modified>
  <cp:revision>7</cp:revision>
  <dc:subject/>
  <dc:title/>
</cp:coreProperties>
</file>