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6A1703CF" w:rsidR="00B05271" w:rsidRDefault="00C60BAA" w:rsidP="00634254">
      <w:pPr>
        <w:rPr>
          <w:rFonts w:ascii="Times New Roman" w:hAnsi="Times New Roman"/>
          <w:b/>
          <w:bCs/>
          <w:sz w:val="24"/>
          <w:szCs w:val="24"/>
        </w:rPr>
      </w:pPr>
      <w:r>
        <w:rPr>
          <w:rFonts w:ascii="Times New Roman" w:hAnsi="Times New Roman"/>
          <w:b/>
          <w:bCs/>
          <w:sz w:val="24"/>
          <w:szCs w:val="24"/>
        </w:rPr>
        <w:t>Indian Ocean Fury</w:t>
      </w:r>
      <w:r w:rsidR="00B05271" w:rsidRPr="00B05271">
        <w:rPr>
          <w:rFonts w:ascii="Times New Roman" w:hAnsi="Times New Roman"/>
          <w:b/>
          <w:bCs/>
          <w:sz w:val="24"/>
          <w:szCs w:val="24"/>
        </w:rPr>
        <w:t xml:space="preserve"> </w:t>
      </w:r>
      <w:r w:rsidR="009A4EFB">
        <w:rPr>
          <w:rFonts w:ascii="Times New Roman" w:hAnsi="Times New Roman"/>
          <w:b/>
          <w:bCs/>
          <w:sz w:val="24"/>
          <w:szCs w:val="24"/>
        </w:rPr>
        <w:t>3</w:t>
      </w:r>
      <w:r w:rsidR="00B05271" w:rsidRPr="00B05271">
        <w:rPr>
          <w:rFonts w:ascii="Times New Roman" w:hAnsi="Times New Roman"/>
          <w:b/>
          <w:bCs/>
          <w:sz w:val="24"/>
          <w:szCs w:val="24"/>
        </w:rPr>
        <w:t xml:space="preserve">:  </w:t>
      </w:r>
      <w:r w:rsidR="003565D8" w:rsidRPr="003565D8">
        <w:rPr>
          <w:rFonts w:ascii="Times New Roman" w:hAnsi="Times New Roman"/>
          <w:b/>
          <w:bCs/>
          <w:sz w:val="24"/>
          <w:szCs w:val="24"/>
        </w:rPr>
        <w:t>Socotra Scramble</w:t>
      </w:r>
    </w:p>
    <w:p w14:paraId="0BA3C4B6" w14:textId="73ADCCD7" w:rsidR="00535C81" w:rsidRPr="00E10AA1" w:rsidRDefault="00535C81" w:rsidP="00535C81">
      <w:pPr>
        <w:spacing w:line="240" w:lineRule="auto"/>
        <w:rPr>
          <w:rFonts w:ascii="Times New Roman" w:hAnsi="Times New Roman"/>
          <w:sz w:val="24"/>
          <w:szCs w:val="24"/>
          <w:lang w:eastAsia="en-CA"/>
        </w:rPr>
      </w:pPr>
      <w:r w:rsidRPr="00E10AA1">
        <w:rPr>
          <w:rFonts w:ascii="Times New Roman" w:hAnsi="Times New Roman"/>
          <w:sz w:val="24"/>
          <w:szCs w:val="24"/>
          <w:lang w:eastAsia="en-CA"/>
        </w:rPr>
        <w:t>1</w:t>
      </w:r>
      <w:r w:rsidR="00FC6B16">
        <w:rPr>
          <w:rFonts w:ascii="Times New Roman" w:hAnsi="Times New Roman"/>
          <w:sz w:val="24"/>
          <w:szCs w:val="24"/>
          <w:lang w:eastAsia="en-CA"/>
        </w:rPr>
        <w:t>5</w:t>
      </w:r>
      <w:r w:rsidRPr="00E10AA1">
        <w:rPr>
          <w:rFonts w:ascii="Times New Roman" w:hAnsi="Times New Roman"/>
          <w:sz w:val="24"/>
          <w:szCs w:val="24"/>
          <w:lang w:eastAsia="en-CA"/>
        </w:rPr>
        <w:t xml:space="preserve"> Feb 1994, </w:t>
      </w:r>
      <w:r w:rsidR="00FC6B16">
        <w:rPr>
          <w:rFonts w:ascii="Times New Roman" w:hAnsi="Times New Roman"/>
          <w:sz w:val="24"/>
          <w:szCs w:val="24"/>
          <w:lang w:eastAsia="en-CA"/>
        </w:rPr>
        <w:t>01</w:t>
      </w:r>
      <w:r w:rsidRPr="00E10AA1">
        <w:rPr>
          <w:rFonts w:ascii="Times New Roman" w:hAnsi="Times New Roman"/>
          <w:sz w:val="24"/>
          <w:szCs w:val="24"/>
          <w:lang w:eastAsia="en-CA"/>
        </w:rPr>
        <w:t xml:space="preserve">00 Zulu, </w:t>
      </w:r>
      <w:r w:rsidR="00FC6B16">
        <w:rPr>
          <w:rFonts w:ascii="Times New Roman" w:hAnsi="Times New Roman"/>
          <w:sz w:val="24"/>
          <w:szCs w:val="24"/>
          <w:lang w:eastAsia="en-CA"/>
        </w:rPr>
        <w:t>04</w:t>
      </w:r>
      <w:r w:rsidRPr="00E10AA1">
        <w:rPr>
          <w:rFonts w:ascii="Times New Roman" w:hAnsi="Times New Roman"/>
          <w:sz w:val="24"/>
          <w:szCs w:val="24"/>
          <w:lang w:eastAsia="en-CA"/>
        </w:rPr>
        <w:t>00 Local</w:t>
      </w:r>
    </w:p>
    <w:p w14:paraId="40A85287" w14:textId="7EDD36CE" w:rsidR="005E38F2" w:rsidRPr="00B05271" w:rsidRDefault="00476D35" w:rsidP="00634254">
      <w:pPr>
        <w:rPr>
          <w:rFonts w:ascii="Times New Roman" w:hAnsi="Times New Roman"/>
          <w:b/>
          <w:bCs/>
          <w:sz w:val="24"/>
          <w:szCs w:val="24"/>
        </w:rPr>
      </w:pPr>
      <w:r w:rsidRPr="00476D35">
        <w:rPr>
          <w:rFonts w:ascii="Times New Roman" w:hAnsi="Times New Roman"/>
          <w:b/>
          <w:bCs/>
          <w:sz w:val="24"/>
          <w:szCs w:val="24"/>
        </w:rPr>
        <w:drawing>
          <wp:inline distT="0" distB="0" distL="0" distR="0" wp14:anchorId="51928043" wp14:editId="3368FBA7">
            <wp:extent cx="5943600" cy="3350895"/>
            <wp:effectExtent l="0" t="0" r="0" b="1905"/>
            <wp:docPr id="8" name="Picture 8" descr="US carrier crosses Suez Canal into Red Sea | The Times of Isra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 carrier crosses Suez Canal into Red Sea | The Times of Isra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50895"/>
                    </a:xfrm>
                    <a:prstGeom prst="rect">
                      <a:avLst/>
                    </a:prstGeom>
                    <a:noFill/>
                    <a:ln>
                      <a:noFill/>
                    </a:ln>
                  </pic:spPr>
                </pic:pic>
              </a:graphicData>
            </a:graphic>
          </wp:inline>
        </w:drawing>
      </w:r>
    </w:p>
    <w:p w14:paraId="67371E5F" w14:textId="77777777" w:rsidR="00105248" w:rsidRPr="00105248" w:rsidRDefault="00105248" w:rsidP="00105248">
      <w:pPr>
        <w:rPr>
          <w:rFonts w:ascii="Times New Roman" w:hAnsi="Times New Roman"/>
          <w:sz w:val="24"/>
          <w:szCs w:val="24"/>
        </w:rPr>
      </w:pPr>
      <w:r w:rsidRPr="00105248">
        <w:rPr>
          <w:rFonts w:ascii="Times New Roman" w:hAnsi="Times New Roman"/>
          <w:sz w:val="24"/>
          <w:szCs w:val="24"/>
        </w:rPr>
        <w:t xml:space="preserve">You’re commanding the </w:t>
      </w:r>
      <w:r w:rsidRPr="00105248">
        <w:rPr>
          <w:rFonts w:ascii="Times New Roman" w:hAnsi="Times New Roman"/>
          <w:bCs/>
          <w:sz w:val="24"/>
          <w:szCs w:val="24"/>
        </w:rPr>
        <w:t xml:space="preserve">USS </w:t>
      </w:r>
      <w:r w:rsidRPr="00105248">
        <w:rPr>
          <w:rFonts w:ascii="Times New Roman" w:hAnsi="Times New Roman"/>
          <w:bCs/>
          <w:i/>
          <w:sz w:val="24"/>
          <w:szCs w:val="24"/>
        </w:rPr>
        <w:t>Nimitz</w:t>
      </w:r>
      <w:r w:rsidRPr="00105248">
        <w:rPr>
          <w:rFonts w:ascii="Times New Roman" w:hAnsi="Times New Roman"/>
          <w:bCs/>
          <w:sz w:val="24"/>
          <w:szCs w:val="24"/>
        </w:rPr>
        <w:t xml:space="preserve"> CVBG</w:t>
      </w:r>
      <w:r w:rsidRPr="00105248">
        <w:rPr>
          <w:rFonts w:ascii="Times New Roman" w:hAnsi="Times New Roman"/>
          <w:sz w:val="24"/>
          <w:szCs w:val="24"/>
        </w:rPr>
        <w:t xml:space="preserve"> and have been tasked to steam at maximum possible speed north to join 6</w:t>
      </w:r>
      <w:r w:rsidRPr="00105248">
        <w:rPr>
          <w:rFonts w:ascii="Times New Roman" w:hAnsi="Times New Roman"/>
          <w:sz w:val="24"/>
          <w:szCs w:val="24"/>
          <w:vertAlign w:val="superscript"/>
        </w:rPr>
        <w:t>th</w:t>
      </w:r>
      <w:r w:rsidRPr="00105248">
        <w:rPr>
          <w:rFonts w:ascii="Times New Roman" w:hAnsi="Times New Roman"/>
          <w:sz w:val="24"/>
          <w:szCs w:val="24"/>
        </w:rPr>
        <w:t xml:space="preserve"> Fleet in the Mediterranean. Things are interesting in the Indian Ocean but positively frantic in the Med.</w:t>
      </w:r>
    </w:p>
    <w:p w14:paraId="500B197F" w14:textId="4895215D" w:rsidR="00D32D48" w:rsidRDefault="00105248" w:rsidP="00105248">
      <w:pPr>
        <w:rPr>
          <w:rFonts w:ascii="Times New Roman" w:hAnsi="Times New Roman"/>
          <w:sz w:val="24"/>
          <w:szCs w:val="24"/>
        </w:rPr>
      </w:pPr>
      <w:r w:rsidRPr="00105248">
        <w:rPr>
          <w:rFonts w:ascii="Times New Roman" w:hAnsi="Times New Roman"/>
          <w:sz w:val="24"/>
          <w:szCs w:val="24"/>
        </w:rPr>
        <w:t>In this scenario you will need to assemble your Battle Group, neutralize several layers of enemy defences, proceed through restricted, hazard laden waters to enter the Red Sea on your journey to the main theater of operations</w:t>
      </w:r>
      <w:r w:rsidR="00FA0416">
        <w:rPr>
          <w:rFonts w:ascii="Times New Roman" w:hAnsi="Times New Roman"/>
          <w:sz w:val="24"/>
          <w:szCs w:val="24"/>
        </w:rPr>
        <w:t>.</w:t>
      </w:r>
    </w:p>
    <w:p w14:paraId="2A83D6D8" w14:textId="7AE1AA0B" w:rsidR="00055C0B" w:rsidRDefault="005709A5" w:rsidP="004F42C3">
      <w:pPr>
        <w:rPr>
          <w:rFonts w:ascii="Times New Roman" w:hAnsi="Times New Roman"/>
          <w:sz w:val="24"/>
          <w:szCs w:val="24"/>
        </w:rPr>
      </w:pPr>
      <w:r>
        <w:rPr>
          <w:rFonts w:ascii="Times New Roman" w:hAnsi="Times New Roman"/>
          <w:b/>
          <w:bCs/>
          <w:sz w:val="24"/>
          <w:szCs w:val="24"/>
          <w:u w:val="single"/>
        </w:rPr>
        <w:t>Indian Ocean Fury</w:t>
      </w:r>
      <w:r w:rsidR="0008048A" w:rsidRPr="00E06FD6">
        <w:rPr>
          <w:rFonts w:ascii="Times New Roman" w:hAnsi="Times New Roman"/>
          <w:b/>
          <w:bCs/>
          <w:sz w:val="24"/>
          <w:szCs w:val="24"/>
          <w:u w:val="single"/>
        </w:rPr>
        <w:t xml:space="preserve"> #</w:t>
      </w:r>
      <w:r w:rsidR="005E15E7">
        <w:rPr>
          <w:rFonts w:ascii="Times New Roman" w:hAnsi="Times New Roman"/>
          <w:b/>
          <w:bCs/>
          <w:sz w:val="24"/>
          <w:szCs w:val="24"/>
          <w:u w:val="single"/>
        </w:rPr>
        <w:t>3</w:t>
      </w:r>
      <w:r w:rsidR="0008048A">
        <w:rPr>
          <w:rFonts w:ascii="Times New Roman" w:hAnsi="Times New Roman"/>
          <w:sz w:val="24"/>
          <w:szCs w:val="24"/>
        </w:rPr>
        <w:t xml:space="preserve"> </w:t>
      </w:r>
      <w:r w:rsidR="0069074A">
        <w:rPr>
          <w:rFonts w:ascii="Times New Roman" w:hAnsi="Times New Roman"/>
          <w:sz w:val="24"/>
          <w:szCs w:val="24"/>
        </w:rPr>
        <w:t xml:space="preserve">demonstrates the hazards that restricted waters present to large warships as the USS </w:t>
      </w:r>
      <w:r w:rsidR="0069074A" w:rsidRPr="0069074A">
        <w:rPr>
          <w:rFonts w:ascii="Times New Roman" w:hAnsi="Times New Roman"/>
          <w:i/>
          <w:iCs/>
          <w:sz w:val="24"/>
          <w:szCs w:val="24"/>
        </w:rPr>
        <w:t>Nimitz</w:t>
      </w:r>
      <w:r w:rsidR="0069074A">
        <w:rPr>
          <w:rFonts w:ascii="Times New Roman" w:hAnsi="Times New Roman"/>
          <w:sz w:val="24"/>
          <w:szCs w:val="24"/>
        </w:rPr>
        <w:t xml:space="preserve"> and her escorts first </w:t>
      </w:r>
      <w:r w:rsidR="009631D6">
        <w:rPr>
          <w:rFonts w:ascii="Times New Roman" w:hAnsi="Times New Roman"/>
          <w:sz w:val="24"/>
          <w:szCs w:val="24"/>
        </w:rPr>
        <w:t>strike at the Soviet base on Socotra then transit through the very narrow channel of the B</w:t>
      </w:r>
      <w:r w:rsidR="000B169D">
        <w:rPr>
          <w:rFonts w:ascii="Times New Roman" w:hAnsi="Times New Roman"/>
          <w:sz w:val="24"/>
          <w:szCs w:val="24"/>
        </w:rPr>
        <w:t>ab al-Mandab</w:t>
      </w:r>
      <w:r w:rsidR="004E5834">
        <w:rPr>
          <w:rFonts w:ascii="Times New Roman" w:hAnsi="Times New Roman"/>
          <w:sz w:val="24"/>
          <w:szCs w:val="24"/>
        </w:rPr>
        <w:t>.</w:t>
      </w:r>
      <w:r w:rsidR="00B577F9">
        <w:rPr>
          <w:rFonts w:ascii="Times New Roman" w:hAnsi="Times New Roman"/>
          <w:sz w:val="24"/>
          <w:szCs w:val="24"/>
        </w:rPr>
        <w:t xml:space="preserve"> </w:t>
      </w:r>
      <w:r w:rsidR="00A81190">
        <w:rPr>
          <w:rFonts w:ascii="Times New Roman" w:hAnsi="Times New Roman"/>
          <w:sz w:val="24"/>
          <w:szCs w:val="24"/>
        </w:rPr>
        <w:t>French forces at Djibouti prove critical</w:t>
      </w:r>
      <w:r w:rsidR="004105AD">
        <w:rPr>
          <w:rFonts w:ascii="Times New Roman" w:hAnsi="Times New Roman"/>
          <w:sz w:val="24"/>
          <w:szCs w:val="24"/>
        </w:rPr>
        <w:t>, as do some key assets that are only available briefly.</w:t>
      </w:r>
    </w:p>
    <w:p w14:paraId="3E455BB0" w14:textId="4A80C3DD" w:rsidR="00E4247D" w:rsidRDefault="00E4247D" w:rsidP="004F42C3">
      <w:pPr>
        <w:rPr>
          <w:rFonts w:ascii="Times New Roman" w:hAnsi="Times New Roman"/>
          <w:sz w:val="24"/>
          <w:szCs w:val="24"/>
        </w:rPr>
      </w:pPr>
      <w:r w:rsidRPr="00E4247D">
        <w:rPr>
          <w:rFonts w:ascii="Times New Roman" w:hAnsi="Times New Roman"/>
          <w:sz w:val="24"/>
          <w:szCs w:val="24"/>
        </w:rPr>
        <w:lastRenderedPageBreak/>
        <w:drawing>
          <wp:inline distT="0" distB="0" distL="0" distR="0" wp14:anchorId="70DF56B6" wp14:editId="0CF31772">
            <wp:extent cx="5943600" cy="3343275"/>
            <wp:effectExtent l="0" t="0" r="0" b="9525"/>
            <wp:docPr id="9" name="Picture 9" descr="Aircraft Carriers on Twitter: &amp;quot;After sailing 56,000+ nautical miles through  the Strait of Gibraltar, Suez Canal and Bab-el Mandeb Strait,  @USSHARRYSTRUMAN returned home on June 16. While at sea, #CVN75  successfully maint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ircraft Carriers on Twitter: &amp;quot;After sailing 56,000+ nautical miles through  the Strait of Gibraltar, Suez Canal and Bab-el Mandeb Strait,  @USSHARRYSTRUMAN returned home on June 16. While at sea, #CVN75  successfully mainta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A784290" w14:textId="613EB7D3" w:rsidR="005549D9" w:rsidRDefault="005549D9" w:rsidP="00634254">
      <w:pPr>
        <w:rPr>
          <w:rFonts w:ascii="Times New Roman" w:hAnsi="Times New Roman"/>
          <w:sz w:val="24"/>
          <w:szCs w:val="24"/>
        </w:rPr>
      </w:pP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32D8B"/>
    <w:rsid w:val="00055C0B"/>
    <w:rsid w:val="00063F95"/>
    <w:rsid w:val="0008048A"/>
    <w:rsid w:val="00081B38"/>
    <w:rsid w:val="00093D5A"/>
    <w:rsid w:val="000B169D"/>
    <w:rsid w:val="000D77FE"/>
    <w:rsid w:val="000F07E0"/>
    <w:rsid w:val="00105248"/>
    <w:rsid w:val="001550E1"/>
    <w:rsid w:val="00166DA5"/>
    <w:rsid w:val="0017085C"/>
    <w:rsid w:val="00244303"/>
    <w:rsid w:val="002A55F5"/>
    <w:rsid w:val="00343A17"/>
    <w:rsid w:val="003540A5"/>
    <w:rsid w:val="003565D8"/>
    <w:rsid w:val="004105AD"/>
    <w:rsid w:val="00414C89"/>
    <w:rsid w:val="004408F3"/>
    <w:rsid w:val="00463A2D"/>
    <w:rsid w:val="00476B16"/>
    <w:rsid w:val="00476D35"/>
    <w:rsid w:val="004C2191"/>
    <w:rsid w:val="004E5834"/>
    <w:rsid w:val="004F42C3"/>
    <w:rsid w:val="00527A90"/>
    <w:rsid w:val="00535C81"/>
    <w:rsid w:val="00540DD7"/>
    <w:rsid w:val="005549D9"/>
    <w:rsid w:val="00562BB7"/>
    <w:rsid w:val="005709A5"/>
    <w:rsid w:val="005A5B0E"/>
    <w:rsid w:val="005E15E7"/>
    <w:rsid w:val="005E38F2"/>
    <w:rsid w:val="00634254"/>
    <w:rsid w:val="0063483E"/>
    <w:rsid w:val="006669B4"/>
    <w:rsid w:val="0069074A"/>
    <w:rsid w:val="00732DD6"/>
    <w:rsid w:val="00756BBF"/>
    <w:rsid w:val="007929CC"/>
    <w:rsid w:val="007B59D3"/>
    <w:rsid w:val="007D78FC"/>
    <w:rsid w:val="007F37A8"/>
    <w:rsid w:val="00805574"/>
    <w:rsid w:val="00827891"/>
    <w:rsid w:val="00870586"/>
    <w:rsid w:val="008E4E06"/>
    <w:rsid w:val="008E793B"/>
    <w:rsid w:val="00950E6E"/>
    <w:rsid w:val="009631D6"/>
    <w:rsid w:val="00986CB8"/>
    <w:rsid w:val="00987345"/>
    <w:rsid w:val="009A4EFB"/>
    <w:rsid w:val="00A06E2B"/>
    <w:rsid w:val="00A174BE"/>
    <w:rsid w:val="00A45698"/>
    <w:rsid w:val="00A72AFB"/>
    <w:rsid w:val="00A81190"/>
    <w:rsid w:val="00B0136C"/>
    <w:rsid w:val="00B05271"/>
    <w:rsid w:val="00B577F9"/>
    <w:rsid w:val="00BC2943"/>
    <w:rsid w:val="00C5170D"/>
    <w:rsid w:val="00C60BAA"/>
    <w:rsid w:val="00C85D88"/>
    <w:rsid w:val="00D32D48"/>
    <w:rsid w:val="00DA223D"/>
    <w:rsid w:val="00E06FD6"/>
    <w:rsid w:val="00E36FDA"/>
    <w:rsid w:val="00E4247D"/>
    <w:rsid w:val="00E61BD9"/>
    <w:rsid w:val="00E86B87"/>
    <w:rsid w:val="00E964C4"/>
    <w:rsid w:val="00EE36C4"/>
    <w:rsid w:val="00F14D3E"/>
    <w:rsid w:val="00F2359D"/>
    <w:rsid w:val="00F40FE3"/>
    <w:rsid w:val="00FA0416"/>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14</cp:revision>
  <dcterms:created xsi:type="dcterms:W3CDTF">2021-09-23T18:35:00Z</dcterms:created>
  <dcterms:modified xsi:type="dcterms:W3CDTF">2021-09-23T18:47:00Z</dcterms:modified>
</cp:coreProperties>
</file>