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15C7" w14:textId="77777777" w:rsidR="00D804B3" w:rsidRPr="00D804B3" w:rsidRDefault="00D804B3" w:rsidP="00D804B3">
      <w:pPr>
        <w:rPr>
          <w:rFonts w:ascii="Times New Roman" w:hAnsi="Times New Roman"/>
          <w:sz w:val="24"/>
          <w:szCs w:val="24"/>
          <w:lang w:eastAsia="en-CA"/>
        </w:rPr>
      </w:pPr>
      <w:r w:rsidRPr="00D804B3">
        <w:rPr>
          <w:rFonts w:ascii="Times New Roman" w:hAnsi="Times New Roman"/>
          <w:b/>
          <w:bCs/>
          <w:sz w:val="24"/>
          <w:szCs w:val="24"/>
          <w:lang w:eastAsia="en-CA"/>
        </w:rPr>
        <w:t>Northern Fury 11 - Changing of the Guard</w:t>
      </w:r>
    </w:p>
    <w:p w14:paraId="2065B14F" w14:textId="77777777" w:rsidR="00D804B3" w:rsidRPr="00D804B3" w:rsidRDefault="00D804B3" w:rsidP="00D804B3">
      <w:pPr>
        <w:rPr>
          <w:rFonts w:ascii="Times New Roman" w:hAnsi="Times New Roman"/>
          <w:sz w:val="24"/>
          <w:szCs w:val="24"/>
          <w:lang w:eastAsia="en-CA"/>
        </w:rPr>
      </w:pPr>
      <w:r w:rsidRPr="00D804B3">
        <w:rPr>
          <w:rFonts w:ascii="Times New Roman" w:hAnsi="Times New Roman"/>
          <w:sz w:val="24"/>
          <w:szCs w:val="24"/>
          <w:lang w:eastAsia="en-CA"/>
        </w:rPr>
        <w:t>19 February 1994, 0800 Zulu, 0600 Local</w:t>
      </w:r>
    </w:p>
    <w:p w14:paraId="784FE196" w14:textId="13768866" w:rsidR="00D804B3" w:rsidRPr="00D804B3" w:rsidRDefault="00AC4262" w:rsidP="00D804B3">
      <w:pPr>
        <w:rPr>
          <w:rFonts w:ascii="Times New Roman" w:hAnsi="Times New Roman"/>
          <w:sz w:val="24"/>
          <w:szCs w:val="24"/>
          <w:lang w:eastAsia="en-CA"/>
        </w:rPr>
      </w:pPr>
      <w:r w:rsidRPr="00AC4262">
        <w:rPr>
          <w:rFonts w:ascii="Times New Roman" w:hAnsi="Times New Roman"/>
          <w:noProof/>
          <w:sz w:val="24"/>
          <w:szCs w:val="24"/>
          <w:lang w:eastAsia="en-CA"/>
        </w:rPr>
        <w:drawing>
          <wp:inline distT="0" distB="0" distL="0" distR="0" wp14:anchorId="5C3751FD" wp14:editId="0438B188">
            <wp:extent cx="5943600" cy="3110230"/>
            <wp:effectExtent l="0" t="0" r="0" b="0"/>
            <wp:docPr id="17" name="Picture 17" descr="What happens when two carriers kick in your door at once - We Are The Migh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happens when two carriers kick in your door at once - We Are The Migh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2B8E390B" w14:textId="6EDE9C02" w:rsidR="00D804B3" w:rsidRPr="00D804B3" w:rsidRDefault="00D804B3" w:rsidP="00D804B3">
      <w:pPr>
        <w:rPr>
          <w:rFonts w:ascii="Times New Roman" w:hAnsi="Times New Roman"/>
          <w:sz w:val="24"/>
          <w:szCs w:val="24"/>
          <w:lang w:eastAsia="en-CA"/>
        </w:rPr>
      </w:pPr>
      <w:r w:rsidRPr="00D804B3">
        <w:rPr>
          <w:rFonts w:ascii="Times New Roman" w:hAnsi="Times New Roman"/>
          <w:sz w:val="24"/>
          <w:szCs w:val="24"/>
          <w:lang w:eastAsia="en-CA"/>
        </w:rPr>
        <w:t xml:space="preserve">Morning on the sixth day of a new global war between East and West, the situation is starting to stabilize.  The ground war in Europe is still undecided but NATO forces in CENTAG (Central Army Group) have blunted the main Soviet advance somewhat, while the air war over Germany has seen the loss of hundreds of NATO aircraft. Conflicts in the Caribbean, Mediterranean, Persian Gulf and Indian Ocean have stabilized in NATO’s favour, both the Panama and Suez Canals remain open and navigable. </w:t>
      </w:r>
    </w:p>
    <w:p w14:paraId="50610389" w14:textId="77777777" w:rsidR="00D804B3" w:rsidRPr="00D804B3" w:rsidRDefault="00D804B3" w:rsidP="00D804B3">
      <w:pPr>
        <w:rPr>
          <w:rFonts w:ascii="Times New Roman" w:hAnsi="Times New Roman"/>
          <w:sz w:val="24"/>
          <w:szCs w:val="24"/>
          <w:lang w:eastAsia="en-CA"/>
        </w:rPr>
      </w:pPr>
      <w:r w:rsidRPr="00D804B3">
        <w:rPr>
          <w:rFonts w:ascii="Times New Roman" w:hAnsi="Times New Roman"/>
          <w:sz w:val="24"/>
          <w:szCs w:val="24"/>
          <w:lang w:eastAsia="en-CA"/>
        </w:rPr>
        <w:t>The situation in the North Atlantic remains desperate.  The rapid capture of North Norway and Iceland have allowed the Soviets to surge almost 100 submarines into the Atlantic.  The USS Enterprise CVBG spent two difficult days blunting an attempt by the Red Banner Northern Fleet to interdict the sea lanes, she is now preparing to retire for re-supply and re-organization, as are the major Soviet surface units.</w:t>
      </w:r>
    </w:p>
    <w:p w14:paraId="61B3D9DC" w14:textId="21254724" w:rsidR="00D804B3" w:rsidRDefault="00D804B3" w:rsidP="00D804B3">
      <w:pPr>
        <w:rPr>
          <w:rFonts w:ascii="Times New Roman" w:hAnsi="Times New Roman"/>
          <w:sz w:val="24"/>
          <w:szCs w:val="24"/>
          <w:lang w:eastAsia="en-CA"/>
        </w:rPr>
      </w:pPr>
      <w:r w:rsidRPr="00D804B3">
        <w:rPr>
          <w:rFonts w:ascii="Times New Roman" w:hAnsi="Times New Roman"/>
          <w:sz w:val="24"/>
          <w:szCs w:val="24"/>
          <w:lang w:eastAsia="en-CA"/>
        </w:rPr>
        <w:t>The USS Eisenhower, after three days of hard fighting in the Mediterranean, has passed through the Pillars of Hercules and is heading north. She will join the USS Carl Vinson CVBG to strike at Soviet forces around Iceland in three days.</w:t>
      </w:r>
    </w:p>
    <w:p w14:paraId="4BB9C87A" w14:textId="0A6D9C9A" w:rsidR="00D804B3" w:rsidRPr="00D804B3" w:rsidRDefault="00E324F2" w:rsidP="00D804B3">
      <w:pPr>
        <w:rPr>
          <w:rFonts w:ascii="Times New Roman" w:hAnsi="Times New Roman"/>
          <w:sz w:val="24"/>
          <w:szCs w:val="24"/>
          <w:lang w:eastAsia="en-CA"/>
        </w:rPr>
      </w:pPr>
      <w:r>
        <w:rPr>
          <w:rFonts w:ascii="Times New Roman" w:hAnsi="Times New Roman"/>
          <w:sz w:val="24"/>
          <w:szCs w:val="24"/>
          <w:lang w:eastAsia="en-CA"/>
        </w:rPr>
        <w:t xml:space="preserve">Now it is time for the USS Carl Vinson to take center stage and </w:t>
      </w:r>
      <w:r w:rsidR="00B81F86">
        <w:rPr>
          <w:rFonts w:ascii="Times New Roman" w:hAnsi="Times New Roman"/>
          <w:sz w:val="24"/>
          <w:szCs w:val="24"/>
          <w:lang w:eastAsia="en-CA"/>
        </w:rPr>
        <w:t>relieve</w:t>
      </w:r>
      <w:r w:rsidR="00B21CAB">
        <w:rPr>
          <w:rFonts w:ascii="Times New Roman" w:hAnsi="Times New Roman"/>
          <w:sz w:val="24"/>
          <w:szCs w:val="24"/>
          <w:lang w:eastAsia="en-CA"/>
        </w:rPr>
        <w:t xml:space="preserve"> the embattled USS Enterprise and hold off any Soviet assaults until the E</w:t>
      </w:r>
      <w:r w:rsidR="00B81F86">
        <w:rPr>
          <w:rFonts w:ascii="Times New Roman" w:hAnsi="Times New Roman"/>
          <w:sz w:val="24"/>
          <w:szCs w:val="24"/>
          <w:lang w:eastAsia="en-CA"/>
        </w:rPr>
        <w:t xml:space="preserve">isenhower arrives on scene. </w:t>
      </w:r>
    </w:p>
    <w:p w14:paraId="6CF995C6" w14:textId="46B514D6" w:rsidR="00D804B3" w:rsidRPr="00D804B3" w:rsidRDefault="00D804B3" w:rsidP="00D804B3">
      <w:pPr>
        <w:rPr>
          <w:rFonts w:ascii="Times New Roman" w:hAnsi="Times New Roman"/>
          <w:sz w:val="24"/>
          <w:szCs w:val="24"/>
          <w:lang w:eastAsia="en-CA"/>
        </w:rPr>
      </w:pPr>
      <w:r w:rsidRPr="00D804B3">
        <w:rPr>
          <w:rFonts w:ascii="Times New Roman" w:hAnsi="Times New Roman"/>
          <w:sz w:val="24"/>
          <w:szCs w:val="24"/>
          <w:lang w:eastAsia="en-CA"/>
        </w:rPr>
        <w:t>This scenario is playable by either WP or NATO:</w:t>
      </w:r>
    </w:p>
    <w:p w14:paraId="4D987D18" w14:textId="557925FD" w:rsidR="00D804B3" w:rsidRPr="00D804B3" w:rsidRDefault="00D804B3" w:rsidP="00D804B3">
      <w:pPr>
        <w:rPr>
          <w:rFonts w:ascii="Times New Roman" w:hAnsi="Times New Roman"/>
          <w:sz w:val="24"/>
          <w:szCs w:val="24"/>
          <w:lang w:eastAsia="en-CA"/>
        </w:rPr>
      </w:pPr>
      <w:r w:rsidRPr="00D804B3">
        <w:rPr>
          <w:rFonts w:ascii="Times New Roman" w:hAnsi="Times New Roman"/>
          <w:sz w:val="24"/>
          <w:szCs w:val="24"/>
          <w:lang w:eastAsia="en-CA"/>
        </w:rPr>
        <w:lastRenderedPageBreak/>
        <w:t xml:space="preserve">As the NATO player you </w:t>
      </w:r>
      <w:r w:rsidR="00E00D42">
        <w:rPr>
          <w:rFonts w:ascii="Times New Roman" w:hAnsi="Times New Roman"/>
          <w:sz w:val="24"/>
          <w:szCs w:val="24"/>
          <w:lang w:eastAsia="en-CA"/>
        </w:rPr>
        <w:t xml:space="preserve">must </w:t>
      </w:r>
      <w:r w:rsidRPr="00D804B3">
        <w:rPr>
          <w:rFonts w:ascii="Times New Roman" w:hAnsi="Times New Roman"/>
          <w:sz w:val="24"/>
          <w:szCs w:val="24"/>
          <w:lang w:eastAsia="en-CA"/>
        </w:rPr>
        <w:t>safely withdraw the USS Enterprise CVBG and replace it with the USS Carl Vinson CVBG in a holding area south of Iceland.</w:t>
      </w:r>
    </w:p>
    <w:p w14:paraId="6E03E72B" w14:textId="77777777" w:rsidR="00D804B3" w:rsidRPr="00D804B3" w:rsidRDefault="00D804B3" w:rsidP="00D804B3">
      <w:pPr>
        <w:rPr>
          <w:rFonts w:ascii="Times New Roman" w:hAnsi="Times New Roman"/>
          <w:sz w:val="24"/>
          <w:szCs w:val="24"/>
          <w:lang w:eastAsia="en-CA"/>
        </w:rPr>
      </w:pPr>
      <w:r w:rsidRPr="00D804B3">
        <w:rPr>
          <w:rFonts w:ascii="Times New Roman" w:hAnsi="Times New Roman"/>
          <w:sz w:val="24"/>
          <w:szCs w:val="24"/>
          <w:lang w:eastAsia="en-CA"/>
        </w:rPr>
        <w:t>As the WP player you have multiple submarines and significant air assets at your disposal.  Your task is to sink one or both US aircraft carriers.</w:t>
      </w:r>
    </w:p>
    <w:p w14:paraId="24708AD6" w14:textId="621491E4" w:rsidR="00A51D01" w:rsidRPr="005570D3" w:rsidRDefault="00602AE8" w:rsidP="005570D3">
      <w:pPr>
        <w:rPr>
          <w:rFonts w:ascii="Times New Roman" w:hAnsi="Times New Roman"/>
          <w:sz w:val="24"/>
          <w:szCs w:val="24"/>
          <w:lang w:val="en-US" w:eastAsia="en-CA"/>
        </w:rPr>
      </w:pPr>
      <w:r w:rsidRPr="00602AE8">
        <w:rPr>
          <w:rFonts w:ascii="Times New Roman" w:hAnsi="Times New Roman"/>
          <w:noProof/>
          <w:sz w:val="24"/>
          <w:szCs w:val="24"/>
          <w:lang w:eastAsia="en-CA"/>
        </w:rPr>
        <w:drawing>
          <wp:inline distT="0" distB="0" distL="0" distR="0" wp14:anchorId="2EF4066A" wp14:editId="685DD214">
            <wp:extent cx="5943600" cy="3931920"/>
            <wp:effectExtent l="0" t="0" r="0" b="0"/>
            <wp:docPr id="21" name="Picture 21" descr="Psychiatric mind control Admiral Jeremy “Mike” Boorda Navy programming hit  men and assassins – Arlene Tyner | chemtrailsaroundtheworld&amp;#39;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sychiatric mind control Admiral Jeremy “Mike” Boorda Navy programming hit  men and assassins – Arlene Tyner | chemtrailsaroundtheworld&amp;#39;s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45780DDF" w14:textId="493B5A6C" w:rsidR="00EC39AE" w:rsidRPr="008539B4" w:rsidRDefault="002F75E3" w:rsidP="00D33742">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24279E">
        <w:rPr>
          <w:rFonts w:ascii="Times New Roman" w:hAnsi="Times New Roman"/>
          <w:b/>
          <w:bCs/>
          <w:sz w:val="24"/>
          <w:szCs w:val="24"/>
          <w:u w:val="single"/>
        </w:rPr>
        <w:t>1</w:t>
      </w:r>
      <w:r w:rsidR="00093B68">
        <w:rPr>
          <w:rFonts w:ascii="Times New Roman" w:hAnsi="Times New Roman"/>
          <w:b/>
          <w:bCs/>
          <w:sz w:val="24"/>
          <w:szCs w:val="24"/>
          <w:u w:val="single"/>
        </w:rPr>
        <w:t>1</w:t>
      </w:r>
      <w:r w:rsidR="008539B4">
        <w:rPr>
          <w:rFonts w:ascii="Times New Roman" w:hAnsi="Times New Roman"/>
          <w:sz w:val="24"/>
          <w:szCs w:val="24"/>
        </w:rPr>
        <w:t xml:space="preserve"> </w:t>
      </w:r>
      <w:r w:rsidR="0040027A">
        <w:rPr>
          <w:rFonts w:ascii="Times New Roman" w:hAnsi="Times New Roman"/>
          <w:sz w:val="24"/>
          <w:szCs w:val="24"/>
        </w:rPr>
        <w:t>is the first opportunity the player has to operate two US aircraft carriers in the same area</w:t>
      </w:r>
      <w:r w:rsidR="008D439F">
        <w:rPr>
          <w:rFonts w:ascii="Times New Roman" w:hAnsi="Times New Roman"/>
          <w:sz w:val="24"/>
          <w:szCs w:val="24"/>
        </w:rPr>
        <w:t>.</w:t>
      </w:r>
      <w:r w:rsidR="0040027A">
        <w:rPr>
          <w:rFonts w:ascii="Times New Roman" w:hAnsi="Times New Roman"/>
          <w:sz w:val="24"/>
          <w:szCs w:val="24"/>
        </w:rPr>
        <w:t xml:space="preserve">  All is not well however as ammunition stocks and available aircraft on the Enterprise are </w:t>
      </w:r>
      <w:r w:rsidR="00D6575E">
        <w:rPr>
          <w:rFonts w:ascii="Times New Roman" w:hAnsi="Times New Roman"/>
          <w:sz w:val="24"/>
          <w:szCs w:val="24"/>
        </w:rPr>
        <w:t>depleted, and the Carl Vinson still has a long way to go.</w:t>
      </w:r>
      <w:r w:rsidR="008D439F">
        <w:rPr>
          <w:rFonts w:ascii="Times New Roman" w:hAnsi="Times New Roman"/>
          <w:sz w:val="24"/>
          <w:szCs w:val="24"/>
        </w:rPr>
        <w:t xml:space="preserve"> </w:t>
      </w:r>
    </w:p>
    <w:p w14:paraId="37A392C0" w14:textId="4F6596CC" w:rsidR="004C2191" w:rsidRPr="008E4E06" w:rsidRDefault="00150F3E" w:rsidP="00634254">
      <w:pPr>
        <w:rPr>
          <w:rFonts w:ascii="Times New Roman" w:hAnsi="Times New Roman"/>
          <w:sz w:val="24"/>
          <w:szCs w:val="24"/>
        </w:rPr>
      </w:pPr>
      <w:r w:rsidRPr="00150F3E">
        <w:rPr>
          <w:rFonts w:ascii="Times New Roman" w:hAnsi="Times New Roman"/>
          <w:noProof/>
          <w:sz w:val="24"/>
          <w:szCs w:val="24"/>
        </w:rPr>
        <w:lastRenderedPageBreak/>
        <w:drawing>
          <wp:inline distT="0" distB="0" distL="0" distR="0" wp14:anchorId="11F255CD" wp14:editId="03C2488A">
            <wp:extent cx="5715000" cy="2952750"/>
            <wp:effectExtent l="0" t="0" r="0" b="0"/>
            <wp:docPr id="22" name="Picture 22" descr="Grumman F-14 Tomcat | Aircra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rumman F-14 Tomcat | Aircraf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21C58"/>
    <w:rsid w:val="00032D8B"/>
    <w:rsid w:val="00033B98"/>
    <w:rsid w:val="00055C0B"/>
    <w:rsid w:val="00063F95"/>
    <w:rsid w:val="000672BA"/>
    <w:rsid w:val="0008048A"/>
    <w:rsid w:val="00081B38"/>
    <w:rsid w:val="00087E11"/>
    <w:rsid w:val="00091F8E"/>
    <w:rsid w:val="00093B68"/>
    <w:rsid w:val="00093D5A"/>
    <w:rsid w:val="000B0F81"/>
    <w:rsid w:val="000B169D"/>
    <w:rsid w:val="000B231B"/>
    <w:rsid w:val="000B61B1"/>
    <w:rsid w:val="000B662D"/>
    <w:rsid w:val="000D77FE"/>
    <w:rsid w:val="000E1FF2"/>
    <w:rsid w:val="000F07E0"/>
    <w:rsid w:val="000F3033"/>
    <w:rsid w:val="00101DFF"/>
    <w:rsid w:val="00105248"/>
    <w:rsid w:val="00110C34"/>
    <w:rsid w:val="0012159C"/>
    <w:rsid w:val="00124692"/>
    <w:rsid w:val="00150F3E"/>
    <w:rsid w:val="001550E1"/>
    <w:rsid w:val="00166DA5"/>
    <w:rsid w:val="0017085C"/>
    <w:rsid w:val="0017508C"/>
    <w:rsid w:val="0017592E"/>
    <w:rsid w:val="00176B6E"/>
    <w:rsid w:val="001813E8"/>
    <w:rsid w:val="001924E8"/>
    <w:rsid w:val="001B6D60"/>
    <w:rsid w:val="001C4E95"/>
    <w:rsid w:val="0024279E"/>
    <w:rsid w:val="00244303"/>
    <w:rsid w:val="002623B4"/>
    <w:rsid w:val="0028064D"/>
    <w:rsid w:val="002A0D3F"/>
    <w:rsid w:val="002A55F5"/>
    <w:rsid w:val="002B6E13"/>
    <w:rsid w:val="002F19D7"/>
    <w:rsid w:val="002F5A90"/>
    <w:rsid w:val="002F75E3"/>
    <w:rsid w:val="00312595"/>
    <w:rsid w:val="003314CA"/>
    <w:rsid w:val="00343A17"/>
    <w:rsid w:val="003540A5"/>
    <w:rsid w:val="003565D8"/>
    <w:rsid w:val="003672BD"/>
    <w:rsid w:val="00391152"/>
    <w:rsid w:val="00392099"/>
    <w:rsid w:val="00395A70"/>
    <w:rsid w:val="003B41F3"/>
    <w:rsid w:val="003D1EEF"/>
    <w:rsid w:val="003D4162"/>
    <w:rsid w:val="003E6863"/>
    <w:rsid w:val="0040027A"/>
    <w:rsid w:val="00404285"/>
    <w:rsid w:val="004105AD"/>
    <w:rsid w:val="00414C89"/>
    <w:rsid w:val="00416464"/>
    <w:rsid w:val="00440537"/>
    <w:rsid w:val="004408F3"/>
    <w:rsid w:val="00457EAF"/>
    <w:rsid w:val="004620A2"/>
    <w:rsid w:val="00463A2D"/>
    <w:rsid w:val="00476B16"/>
    <w:rsid w:val="00476D35"/>
    <w:rsid w:val="00484C76"/>
    <w:rsid w:val="00487D8A"/>
    <w:rsid w:val="004C2191"/>
    <w:rsid w:val="004D1B63"/>
    <w:rsid w:val="004E5834"/>
    <w:rsid w:val="004F42C3"/>
    <w:rsid w:val="0052384A"/>
    <w:rsid w:val="00524708"/>
    <w:rsid w:val="00527A90"/>
    <w:rsid w:val="00535C81"/>
    <w:rsid w:val="00540DD7"/>
    <w:rsid w:val="005549D9"/>
    <w:rsid w:val="005570D3"/>
    <w:rsid w:val="00562BB7"/>
    <w:rsid w:val="00564D7E"/>
    <w:rsid w:val="005709A5"/>
    <w:rsid w:val="005832A5"/>
    <w:rsid w:val="00587A8A"/>
    <w:rsid w:val="005A3AFE"/>
    <w:rsid w:val="005A5B0E"/>
    <w:rsid w:val="005C27CD"/>
    <w:rsid w:val="005C64C0"/>
    <w:rsid w:val="005D29A7"/>
    <w:rsid w:val="005D6C2D"/>
    <w:rsid w:val="005E15E7"/>
    <w:rsid w:val="005E38F2"/>
    <w:rsid w:val="005E445F"/>
    <w:rsid w:val="00602AE8"/>
    <w:rsid w:val="00631339"/>
    <w:rsid w:val="00634254"/>
    <w:rsid w:val="0063483E"/>
    <w:rsid w:val="00644F1A"/>
    <w:rsid w:val="00666204"/>
    <w:rsid w:val="006669B4"/>
    <w:rsid w:val="00671085"/>
    <w:rsid w:val="00674C9F"/>
    <w:rsid w:val="00675CCA"/>
    <w:rsid w:val="0069074A"/>
    <w:rsid w:val="00691475"/>
    <w:rsid w:val="006B2562"/>
    <w:rsid w:val="006D261A"/>
    <w:rsid w:val="006D7833"/>
    <w:rsid w:val="0070060F"/>
    <w:rsid w:val="00731195"/>
    <w:rsid w:val="00732C33"/>
    <w:rsid w:val="00732DD6"/>
    <w:rsid w:val="00756BBF"/>
    <w:rsid w:val="00762CEB"/>
    <w:rsid w:val="00763E8E"/>
    <w:rsid w:val="00780FE6"/>
    <w:rsid w:val="00783605"/>
    <w:rsid w:val="007929CC"/>
    <w:rsid w:val="007B34CE"/>
    <w:rsid w:val="007B59D3"/>
    <w:rsid w:val="007B6FAD"/>
    <w:rsid w:val="007D215A"/>
    <w:rsid w:val="007D78FC"/>
    <w:rsid w:val="007F37A8"/>
    <w:rsid w:val="007F3E58"/>
    <w:rsid w:val="007F5E13"/>
    <w:rsid w:val="00805574"/>
    <w:rsid w:val="008166A6"/>
    <w:rsid w:val="00823994"/>
    <w:rsid w:val="00827891"/>
    <w:rsid w:val="00833C3E"/>
    <w:rsid w:val="00835E6A"/>
    <w:rsid w:val="00837567"/>
    <w:rsid w:val="008531E2"/>
    <w:rsid w:val="008539B4"/>
    <w:rsid w:val="00870586"/>
    <w:rsid w:val="00877C72"/>
    <w:rsid w:val="00886996"/>
    <w:rsid w:val="008A5385"/>
    <w:rsid w:val="008A7DDA"/>
    <w:rsid w:val="008D439F"/>
    <w:rsid w:val="008E233E"/>
    <w:rsid w:val="008E4E06"/>
    <w:rsid w:val="008E793B"/>
    <w:rsid w:val="009038E8"/>
    <w:rsid w:val="00926BFA"/>
    <w:rsid w:val="00933018"/>
    <w:rsid w:val="00936D83"/>
    <w:rsid w:val="009457B5"/>
    <w:rsid w:val="009462DA"/>
    <w:rsid w:val="00950E6E"/>
    <w:rsid w:val="00956D6A"/>
    <w:rsid w:val="00962F2A"/>
    <w:rsid w:val="009631D6"/>
    <w:rsid w:val="00974312"/>
    <w:rsid w:val="00974A66"/>
    <w:rsid w:val="0098135E"/>
    <w:rsid w:val="00986CB8"/>
    <w:rsid w:val="00987345"/>
    <w:rsid w:val="00987548"/>
    <w:rsid w:val="009929EA"/>
    <w:rsid w:val="009A4EFB"/>
    <w:rsid w:val="009B1164"/>
    <w:rsid w:val="009B78DD"/>
    <w:rsid w:val="009C163F"/>
    <w:rsid w:val="009C2168"/>
    <w:rsid w:val="009E7B36"/>
    <w:rsid w:val="00A05687"/>
    <w:rsid w:val="00A05B2A"/>
    <w:rsid w:val="00A06E2B"/>
    <w:rsid w:val="00A174BE"/>
    <w:rsid w:val="00A45698"/>
    <w:rsid w:val="00A51D01"/>
    <w:rsid w:val="00A72AFB"/>
    <w:rsid w:val="00A75C38"/>
    <w:rsid w:val="00A80914"/>
    <w:rsid w:val="00A81190"/>
    <w:rsid w:val="00AC4262"/>
    <w:rsid w:val="00AE2B31"/>
    <w:rsid w:val="00AF5EDB"/>
    <w:rsid w:val="00B0136C"/>
    <w:rsid w:val="00B05271"/>
    <w:rsid w:val="00B21CAB"/>
    <w:rsid w:val="00B27942"/>
    <w:rsid w:val="00B577F9"/>
    <w:rsid w:val="00B81F86"/>
    <w:rsid w:val="00B96F4F"/>
    <w:rsid w:val="00BB5F85"/>
    <w:rsid w:val="00BC2943"/>
    <w:rsid w:val="00BF5673"/>
    <w:rsid w:val="00BF6CC1"/>
    <w:rsid w:val="00C0074E"/>
    <w:rsid w:val="00C0372C"/>
    <w:rsid w:val="00C169DF"/>
    <w:rsid w:val="00C37C83"/>
    <w:rsid w:val="00C503B1"/>
    <w:rsid w:val="00C5170D"/>
    <w:rsid w:val="00C554EF"/>
    <w:rsid w:val="00C60BAA"/>
    <w:rsid w:val="00C84AE5"/>
    <w:rsid w:val="00C85D88"/>
    <w:rsid w:val="00C9269F"/>
    <w:rsid w:val="00CB4151"/>
    <w:rsid w:val="00CD3D8C"/>
    <w:rsid w:val="00CE3F3A"/>
    <w:rsid w:val="00CF1C06"/>
    <w:rsid w:val="00D046AF"/>
    <w:rsid w:val="00D071BD"/>
    <w:rsid w:val="00D20826"/>
    <w:rsid w:val="00D22914"/>
    <w:rsid w:val="00D32D48"/>
    <w:rsid w:val="00D33742"/>
    <w:rsid w:val="00D45A32"/>
    <w:rsid w:val="00D6575E"/>
    <w:rsid w:val="00D804B3"/>
    <w:rsid w:val="00DA223D"/>
    <w:rsid w:val="00DC2FA4"/>
    <w:rsid w:val="00DC4587"/>
    <w:rsid w:val="00DC7433"/>
    <w:rsid w:val="00DD1B0F"/>
    <w:rsid w:val="00DE5482"/>
    <w:rsid w:val="00DF466A"/>
    <w:rsid w:val="00E00D42"/>
    <w:rsid w:val="00E05D33"/>
    <w:rsid w:val="00E06FD6"/>
    <w:rsid w:val="00E25617"/>
    <w:rsid w:val="00E324F2"/>
    <w:rsid w:val="00E36FDA"/>
    <w:rsid w:val="00E4247D"/>
    <w:rsid w:val="00E46192"/>
    <w:rsid w:val="00E4699E"/>
    <w:rsid w:val="00E577BA"/>
    <w:rsid w:val="00E61BD9"/>
    <w:rsid w:val="00E85404"/>
    <w:rsid w:val="00E86B87"/>
    <w:rsid w:val="00E913A2"/>
    <w:rsid w:val="00E928C7"/>
    <w:rsid w:val="00E964C4"/>
    <w:rsid w:val="00EC39AE"/>
    <w:rsid w:val="00EC6BD8"/>
    <w:rsid w:val="00EE36C4"/>
    <w:rsid w:val="00F02522"/>
    <w:rsid w:val="00F04E28"/>
    <w:rsid w:val="00F14D3E"/>
    <w:rsid w:val="00F16704"/>
    <w:rsid w:val="00F2359D"/>
    <w:rsid w:val="00F40FE3"/>
    <w:rsid w:val="00F476A1"/>
    <w:rsid w:val="00F6080D"/>
    <w:rsid w:val="00F75577"/>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16</cp:revision>
  <dcterms:created xsi:type="dcterms:W3CDTF">2021-10-01T16:14:00Z</dcterms:created>
  <dcterms:modified xsi:type="dcterms:W3CDTF">2021-10-01T16:31:00Z</dcterms:modified>
</cp:coreProperties>
</file>