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BBEE" w14:textId="3C5474A0" w:rsidR="00B05271" w:rsidRDefault="00C834B1" w:rsidP="00634254">
      <w:pPr>
        <w:rPr>
          <w:rFonts w:ascii="Times New Roman" w:hAnsi="Times New Roman"/>
          <w:b/>
          <w:bCs/>
          <w:sz w:val="24"/>
          <w:szCs w:val="24"/>
        </w:rPr>
      </w:pPr>
      <w:r>
        <w:rPr>
          <w:rFonts w:ascii="Times New Roman" w:hAnsi="Times New Roman"/>
          <w:b/>
          <w:bCs/>
          <w:sz w:val="24"/>
          <w:szCs w:val="24"/>
          <w:lang w:val="en-US"/>
        </w:rPr>
        <w:t>Pacific</w:t>
      </w:r>
      <w:r w:rsidR="00BF2753" w:rsidRPr="00BF2753">
        <w:rPr>
          <w:rFonts w:ascii="Times New Roman" w:hAnsi="Times New Roman"/>
          <w:b/>
          <w:bCs/>
          <w:sz w:val="24"/>
          <w:szCs w:val="24"/>
          <w:lang w:val="en-US"/>
        </w:rPr>
        <w:t xml:space="preserve"> Fury</w:t>
      </w:r>
      <w:r w:rsidR="00B05271" w:rsidRPr="00B05271">
        <w:rPr>
          <w:rFonts w:ascii="Times New Roman" w:hAnsi="Times New Roman"/>
          <w:b/>
          <w:bCs/>
          <w:sz w:val="24"/>
          <w:szCs w:val="24"/>
        </w:rPr>
        <w:t xml:space="preserve"> </w:t>
      </w:r>
      <w:r w:rsidR="007007FC">
        <w:rPr>
          <w:rFonts w:ascii="Times New Roman" w:hAnsi="Times New Roman"/>
          <w:b/>
          <w:bCs/>
          <w:sz w:val="24"/>
          <w:szCs w:val="24"/>
        </w:rPr>
        <w:t>3</w:t>
      </w:r>
      <w:r w:rsidR="00B05271" w:rsidRPr="00B05271">
        <w:rPr>
          <w:rFonts w:ascii="Times New Roman" w:hAnsi="Times New Roman"/>
          <w:b/>
          <w:bCs/>
          <w:sz w:val="24"/>
          <w:szCs w:val="24"/>
        </w:rPr>
        <w:t xml:space="preserve">: </w:t>
      </w:r>
      <w:r w:rsidR="00233545" w:rsidRPr="00233545">
        <w:rPr>
          <w:rFonts w:ascii="Times New Roman" w:hAnsi="Times New Roman"/>
          <w:b/>
          <w:bCs/>
          <w:sz w:val="24"/>
          <w:szCs w:val="24"/>
        </w:rPr>
        <w:t>Caught Flat Footed!</w:t>
      </w:r>
    </w:p>
    <w:p w14:paraId="0BA3C4B6" w14:textId="7B429D37" w:rsidR="00535C81" w:rsidRPr="00E10AA1" w:rsidRDefault="00535C81" w:rsidP="00535C81">
      <w:pPr>
        <w:spacing w:line="240" w:lineRule="auto"/>
        <w:rPr>
          <w:rFonts w:ascii="Times New Roman" w:hAnsi="Times New Roman"/>
          <w:sz w:val="24"/>
          <w:szCs w:val="24"/>
          <w:lang w:eastAsia="en-CA"/>
        </w:rPr>
      </w:pPr>
      <w:r w:rsidRPr="00E10AA1">
        <w:rPr>
          <w:rFonts w:ascii="Times New Roman" w:hAnsi="Times New Roman"/>
          <w:sz w:val="24"/>
          <w:szCs w:val="24"/>
          <w:lang w:eastAsia="en-CA"/>
        </w:rPr>
        <w:t>1</w:t>
      </w:r>
      <w:r>
        <w:rPr>
          <w:rFonts w:ascii="Times New Roman" w:hAnsi="Times New Roman"/>
          <w:sz w:val="24"/>
          <w:szCs w:val="24"/>
          <w:lang w:eastAsia="en-CA"/>
        </w:rPr>
        <w:t>3</w:t>
      </w:r>
      <w:r w:rsidRPr="00E10AA1">
        <w:rPr>
          <w:rFonts w:ascii="Times New Roman" w:hAnsi="Times New Roman"/>
          <w:sz w:val="24"/>
          <w:szCs w:val="24"/>
          <w:lang w:eastAsia="en-CA"/>
        </w:rPr>
        <w:t xml:space="preserve"> Feb 1994, 1</w:t>
      </w:r>
      <w:r w:rsidR="00096867">
        <w:rPr>
          <w:rFonts w:ascii="Times New Roman" w:hAnsi="Times New Roman"/>
          <w:sz w:val="24"/>
          <w:szCs w:val="24"/>
          <w:lang w:eastAsia="en-CA"/>
        </w:rPr>
        <w:t>2</w:t>
      </w:r>
      <w:r w:rsidR="002537A4">
        <w:rPr>
          <w:rFonts w:ascii="Times New Roman" w:hAnsi="Times New Roman"/>
          <w:sz w:val="24"/>
          <w:szCs w:val="24"/>
          <w:lang w:eastAsia="en-CA"/>
        </w:rPr>
        <w:t>00</w:t>
      </w:r>
      <w:r w:rsidRPr="00E10AA1">
        <w:rPr>
          <w:rFonts w:ascii="Times New Roman" w:hAnsi="Times New Roman"/>
          <w:sz w:val="24"/>
          <w:szCs w:val="24"/>
          <w:lang w:eastAsia="en-CA"/>
        </w:rPr>
        <w:t xml:space="preserve"> Zulu, </w:t>
      </w:r>
      <w:r w:rsidR="002537A4">
        <w:rPr>
          <w:rFonts w:ascii="Times New Roman" w:hAnsi="Times New Roman"/>
          <w:sz w:val="24"/>
          <w:szCs w:val="24"/>
          <w:lang w:eastAsia="en-CA"/>
        </w:rPr>
        <w:t>2100</w:t>
      </w:r>
      <w:r w:rsidRPr="00E10AA1">
        <w:rPr>
          <w:rFonts w:ascii="Times New Roman" w:hAnsi="Times New Roman"/>
          <w:sz w:val="24"/>
          <w:szCs w:val="24"/>
          <w:lang w:eastAsia="en-CA"/>
        </w:rPr>
        <w:t xml:space="preserve"> Local</w:t>
      </w:r>
    </w:p>
    <w:p w14:paraId="40A85287" w14:textId="0E440E02" w:rsidR="005E38F2" w:rsidRPr="00B05271" w:rsidRDefault="00111C19" w:rsidP="00634254">
      <w:pPr>
        <w:rPr>
          <w:rFonts w:ascii="Times New Roman" w:hAnsi="Times New Roman"/>
          <w:b/>
          <w:bCs/>
          <w:sz w:val="24"/>
          <w:szCs w:val="24"/>
        </w:rPr>
      </w:pPr>
      <w:r w:rsidRPr="00111C19">
        <w:rPr>
          <w:rFonts w:ascii="Times New Roman" w:hAnsi="Times New Roman"/>
          <w:b/>
          <w:bCs/>
          <w:sz w:val="24"/>
          <w:szCs w:val="24"/>
        </w:rPr>
        <w:drawing>
          <wp:inline distT="0" distB="0" distL="0" distR="0" wp14:anchorId="18C77720" wp14:editId="39308AB2">
            <wp:extent cx="5943600" cy="3949065"/>
            <wp:effectExtent l="0" t="0" r="0" b="0"/>
            <wp:docPr id="10" name="Picture 10" descr="A bow view of the aircraft carrier USS CONSTELLATION (CV-64) underway.  Various aircraft of the carrier&amp;#39;s air wing are parked on the flight deck -  U.S. National Archives &amp;amp; DVIDS Public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bow view of the aircraft carrier USS CONSTELLATION (CV-64) underway.  Various aircraft of the carrier&amp;#39;s air wing are parked on the flight deck -  U.S. National Archives &amp;amp; DVIDS Public Domai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49065"/>
                    </a:xfrm>
                    <a:prstGeom prst="rect">
                      <a:avLst/>
                    </a:prstGeom>
                    <a:noFill/>
                    <a:ln>
                      <a:noFill/>
                    </a:ln>
                  </pic:spPr>
                </pic:pic>
              </a:graphicData>
            </a:graphic>
          </wp:inline>
        </w:drawing>
      </w:r>
    </w:p>
    <w:p w14:paraId="72B77C03" w14:textId="2481EF19" w:rsidR="00015FCC" w:rsidRPr="00015FCC" w:rsidRDefault="00015FCC" w:rsidP="00015FCC">
      <w:pPr>
        <w:rPr>
          <w:rFonts w:ascii="Times New Roman" w:hAnsi="Times New Roman"/>
          <w:sz w:val="24"/>
          <w:szCs w:val="24"/>
        </w:rPr>
      </w:pPr>
      <w:r w:rsidRPr="00015FCC">
        <w:rPr>
          <w:rFonts w:ascii="Times New Roman" w:hAnsi="Times New Roman"/>
          <w:bCs/>
          <w:sz w:val="24"/>
          <w:szCs w:val="24"/>
        </w:rPr>
        <w:t xml:space="preserve">You are the commander of the USS </w:t>
      </w:r>
      <w:r w:rsidRPr="00015FCC">
        <w:rPr>
          <w:rFonts w:ascii="Times New Roman" w:hAnsi="Times New Roman"/>
          <w:bCs/>
          <w:i/>
          <w:iCs/>
          <w:sz w:val="24"/>
          <w:szCs w:val="24"/>
        </w:rPr>
        <w:t>Constellation</w:t>
      </w:r>
      <w:r w:rsidRPr="00015FCC">
        <w:rPr>
          <w:rFonts w:ascii="Times New Roman" w:hAnsi="Times New Roman"/>
          <w:bCs/>
          <w:sz w:val="24"/>
          <w:szCs w:val="24"/>
        </w:rPr>
        <w:t xml:space="preserve"> Carrier Battle Group (CVBG).</w:t>
      </w:r>
      <w:r w:rsidRPr="00015FCC">
        <w:rPr>
          <w:rFonts w:ascii="Times New Roman" w:hAnsi="Times New Roman"/>
          <w:sz w:val="24"/>
          <w:szCs w:val="24"/>
        </w:rPr>
        <w:t xml:space="preserve">  Due to the increased tensions with the Soviets</w:t>
      </w:r>
      <w:r w:rsidR="00A27B6A">
        <w:rPr>
          <w:rFonts w:ascii="Times New Roman" w:hAnsi="Times New Roman"/>
          <w:sz w:val="24"/>
          <w:szCs w:val="24"/>
        </w:rPr>
        <w:t>,</w:t>
      </w:r>
      <w:r w:rsidRPr="00015FCC">
        <w:rPr>
          <w:rFonts w:ascii="Times New Roman" w:hAnsi="Times New Roman"/>
          <w:sz w:val="24"/>
          <w:szCs w:val="24"/>
        </w:rPr>
        <w:t xml:space="preserve"> the Pacific Fleet’s exercise schedule has been ramped up, and your CVBG has been participating in a series of exercise over the past six weeks. Departing San Diego, a couple days after Christmas you deployed to the Philippians in early January for a multi-carrier exercise with USS </w:t>
      </w:r>
      <w:r w:rsidRPr="00015FCC">
        <w:rPr>
          <w:rFonts w:ascii="Times New Roman" w:hAnsi="Times New Roman"/>
          <w:i/>
          <w:iCs/>
          <w:sz w:val="24"/>
          <w:szCs w:val="24"/>
        </w:rPr>
        <w:t>Independence</w:t>
      </w:r>
      <w:r w:rsidRPr="00015FCC">
        <w:rPr>
          <w:rFonts w:ascii="Times New Roman" w:hAnsi="Times New Roman"/>
          <w:sz w:val="24"/>
          <w:szCs w:val="24"/>
        </w:rPr>
        <w:t xml:space="preserve"> and USS </w:t>
      </w:r>
      <w:r w:rsidRPr="00015FCC">
        <w:rPr>
          <w:rFonts w:ascii="Times New Roman" w:hAnsi="Times New Roman"/>
          <w:i/>
          <w:iCs/>
          <w:sz w:val="24"/>
          <w:szCs w:val="24"/>
        </w:rPr>
        <w:t>Abraham Lincoln</w:t>
      </w:r>
      <w:r w:rsidRPr="00015FCC">
        <w:rPr>
          <w:rFonts w:ascii="Times New Roman" w:hAnsi="Times New Roman"/>
          <w:sz w:val="24"/>
          <w:szCs w:val="24"/>
        </w:rPr>
        <w:t xml:space="preserve">. Following that, in company with the </w:t>
      </w:r>
      <w:r w:rsidRPr="00015FCC">
        <w:rPr>
          <w:rFonts w:ascii="Times New Roman" w:hAnsi="Times New Roman"/>
          <w:i/>
          <w:iCs/>
          <w:sz w:val="24"/>
          <w:szCs w:val="24"/>
        </w:rPr>
        <w:t>Lincoln</w:t>
      </w:r>
      <w:r w:rsidRPr="00015FCC">
        <w:rPr>
          <w:rFonts w:ascii="Times New Roman" w:hAnsi="Times New Roman"/>
          <w:sz w:val="24"/>
          <w:szCs w:val="24"/>
        </w:rPr>
        <w:t xml:space="preserve"> you sailed to Australia conducting ASW and strike exercises along the way. Your battle group has now returned to the Philippines for Defensive Counter Air (DCA) training with the Philippine Air Force and about half your Carrier Air Wing (CAW) acting as the aggressor.  </w:t>
      </w:r>
    </w:p>
    <w:p w14:paraId="041D71CF" w14:textId="77777777" w:rsidR="00015FCC" w:rsidRPr="00015FCC" w:rsidRDefault="00015FCC" w:rsidP="00015FCC">
      <w:pPr>
        <w:rPr>
          <w:rFonts w:ascii="Times New Roman" w:hAnsi="Times New Roman"/>
          <w:sz w:val="24"/>
          <w:szCs w:val="24"/>
        </w:rPr>
      </w:pPr>
      <w:r w:rsidRPr="00015FCC">
        <w:rPr>
          <w:rFonts w:ascii="Times New Roman" w:hAnsi="Times New Roman"/>
          <w:sz w:val="24"/>
          <w:szCs w:val="24"/>
        </w:rPr>
        <w:t>Those plans changed about five hours ago with a FLASH message from 3</w:t>
      </w:r>
      <w:r w:rsidRPr="00015FCC">
        <w:rPr>
          <w:rFonts w:ascii="Times New Roman" w:hAnsi="Times New Roman"/>
          <w:sz w:val="24"/>
          <w:szCs w:val="24"/>
          <w:vertAlign w:val="superscript"/>
        </w:rPr>
        <w:t>rd</w:t>
      </w:r>
      <w:r w:rsidRPr="00015FCC">
        <w:rPr>
          <w:rFonts w:ascii="Times New Roman" w:hAnsi="Times New Roman"/>
          <w:sz w:val="24"/>
          <w:szCs w:val="24"/>
        </w:rPr>
        <w:t xml:space="preserve"> FLEET HQ in San Diego. You are now tasked to collect your battlegroup together and take </w:t>
      </w:r>
      <w:r w:rsidRPr="00015FCC">
        <w:rPr>
          <w:rFonts w:ascii="Times New Roman" w:hAnsi="Times New Roman"/>
          <w:i/>
          <w:iCs/>
          <w:sz w:val="24"/>
          <w:szCs w:val="24"/>
        </w:rPr>
        <w:t>Connie</w:t>
      </w:r>
      <w:r w:rsidRPr="00015FCC">
        <w:rPr>
          <w:rFonts w:ascii="Times New Roman" w:hAnsi="Times New Roman"/>
          <w:sz w:val="24"/>
          <w:szCs w:val="24"/>
        </w:rPr>
        <w:t xml:space="preserve"> and her chicks north to reinforce the </w:t>
      </w:r>
      <w:r w:rsidRPr="00015FCC">
        <w:rPr>
          <w:rFonts w:ascii="Times New Roman" w:hAnsi="Times New Roman"/>
          <w:i/>
          <w:iCs/>
          <w:sz w:val="24"/>
          <w:szCs w:val="24"/>
        </w:rPr>
        <w:t>Independence</w:t>
      </w:r>
      <w:r w:rsidRPr="00015FCC">
        <w:rPr>
          <w:rFonts w:ascii="Times New Roman" w:hAnsi="Times New Roman"/>
          <w:sz w:val="24"/>
          <w:szCs w:val="24"/>
        </w:rPr>
        <w:t xml:space="preserve"> around Japan. Unfortunately, a series of seemingly disconnected events have created a situation which you are not at all comfortable with.</w:t>
      </w:r>
    </w:p>
    <w:p w14:paraId="3E6D4950" w14:textId="77777777" w:rsidR="00015FCC" w:rsidRPr="00015FCC" w:rsidRDefault="00015FCC" w:rsidP="00015FCC">
      <w:pPr>
        <w:rPr>
          <w:rFonts w:ascii="Times New Roman" w:hAnsi="Times New Roman"/>
          <w:sz w:val="24"/>
          <w:szCs w:val="24"/>
        </w:rPr>
      </w:pPr>
      <w:r w:rsidRPr="00015FCC">
        <w:rPr>
          <w:rFonts w:ascii="Times New Roman" w:hAnsi="Times New Roman"/>
          <w:sz w:val="24"/>
          <w:szCs w:val="24"/>
        </w:rPr>
        <w:t>It is time to get things under control and get back on the front foot.</w:t>
      </w:r>
    </w:p>
    <w:p w14:paraId="435984A4" w14:textId="59A6C70B" w:rsidR="00423AFE" w:rsidRDefault="00170194" w:rsidP="00692CFD">
      <w:pPr>
        <w:rPr>
          <w:rFonts w:ascii="Times New Roman" w:hAnsi="Times New Roman"/>
          <w:sz w:val="24"/>
          <w:szCs w:val="24"/>
        </w:rPr>
      </w:pPr>
      <w:r w:rsidRPr="00170194">
        <w:rPr>
          <w:rFonts w:ascii="Times New Roman" w:hAnsi="Times New Roman"/>
          <w:sz w:val="24"/>
          <w:szCs w:val="24"/>
        </w:rPr>
        <w:lastRenderedPageBreak/>
        <w:drawing>
          <wp:inline distT="0" distB="0" distL="0" distR="0" wp14:anchorId="4409BDC0" wp14:editId="5A2F1C2C">
            <wp:extent cx="5943600" cy="2783840"/>
            <wp:effectExtent l="0" t="0" r="0" b="0"/>
            <wp:docPr id="11" name="Picture 11" descr="Russia Is Trying To Restore a Giant Nuclear Battlecruiser—It&amp;#39;s Not Working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ussia Is Trying To Restore a Giant Nuclear Battlecruiser—It&amp;#39;s Not Working  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83840"/>
                    </a:xfrm>
                    <a:prstGeom prst="rect">
                      <a:avLst/>
                    </a:prstGeom>
                    <a:noFill/>
                    <a:ln>
                      <a:noFill/>
                    </a:ln>
                  </pic:spPr>
                </pic:pic>
              </a:graphicData>
            </a:graphic>
          </wp:inline>
        </w:drawing>
      </w:r>
    </w:p>
    <w:p w14:paraId="2C824C2D" w14:textId="521BAD63" w:rsidR="00604C83" w:rsidRDefault="007B54A0" w:rsidP="00501B8A">
      <w:pPr>
        <w:rPr>
          <w:rFonts w:ascii="Times New Roman" w:hAnsi="Times New Roman"/>
          <w:sz w:val="24"/>
          <w:szCs w:val="24"/>
        </w:rPr>
      </w:pPr>
      <w:r>
        <w:rPr>
          <w:rFonts w:ascii="Times New Roman" w:hAnsi="Times New Roman"/>
          <w:b/>
          <w:bCs/>
          <w:sz w:val="24"/>
          <w:szCs w:val="24"/>
          <w:u w:val="single"/>
          <w:lang w:val="en-US"/>
        </w:rPr>
        <w:t>Pacific</w:t>
      </w:r>
      <w:r w:rsidR="001125F5" w:rsidRPr="001125F5">
        <w:rPr>
          <w:rFonts w:ascii="Times New Roman" w:hAnsi="Times New Roman"/>
          <w:b/>
          <w:bCs/>
          <w:sz w:val="24"/>
          <w:szCs w:val="24"/>
          <w:u w:val="single"/>
          <w:lang w:val="en-US"/>
        </w:rPr>
        <w:t xml:space="preserve"> </w:t>
      </w:r>
      <w:r w:rsidR="005709A5">
        <w:rPr>
          <w:rFonts w:ascii="Times New Roman" w:hAnsi="Times New Roman"/>
          <w:b/>
          <w:bCs/>
          <w:sz w:val="24"/>
          <w:szCs w:val="24"/>
          <w:u w:val="single"/>
        </w:rPr>
        <w:t>Fury</w:t>
      </w:r>
      <w:r w:rsidR="0008048A" w:rsidRPr="00E06FD6">
        <w:rPr>
          <w:rFonts w:ascii="Times New Roman" w:hAnsi="Times New Roman"/>
          <w:b/>
          <w:bCs/>
          <w:sz w:val="24"/>
          <w:szCs w:val="24"/>
          <w:u w:val="single"/>
        </w:rPr>
        <w:t xml:space="preserve"> #</w:t>
      </w:r>
      <w:r w:rsidR="007007FC">
        <w:rPr>
          <w:rFonts w:ascii="Times New Roman" w:hAnsi="Times New Roman"/>
          <w:b/>
          <w:bCs/>
          <w:sz w:val="24"/>
          <w:szCs w:val="24"/>
          <w:u w:val="single"/>
        </w:rPr>
        <w:t>3</w:t>
      </w:r>
      <w:r w:rsidR="0008048A">
        <w:rPr>
          <w:rFonts w:ascii="Times New Roman" w:hAnsi="Times New Roman"/>
          <w:sz w:val="24"/>
          <w:szCs w:val="24"/>
        </w:rPr>
        <w:t xml:space="preserve"> </w:t>
      </w:r>
      <w:r w:rsidR="00501B8A">
        <w:rPr>
          <w:rFonts w:ascii="Times New Roman" w:hAnsi="Times New Roman"/>
          <w:sz w:val="24"/>
          <w:szCs w:val="24"/>
        </w:rPr>
        <w:t xml:space="preserve">opens with some desperate moments as a surprise attack from several angles </w:t>
      </w:r>
      <w:r w:rsidR="00985C79">
        <w:rPr>
          <w:rFonts w:ascii="Times New Roman" w:hAnsi="Times New Roman"/>
          <w:sz w:val="24"/>
          <w:szCs w:val="24"/>
        </w:rPr>
        <w:t xml:space="preserve">catches dispersed elements </w:t>
      </w:r>
      <w:r w:rsidR="00D85EC9">
        <w:rPr>
          <w:rFonts w:ascii="Times New Roman" w:hAnsi="Times New Roman"/>
          <w:sz w:val="24"/>
          <w:szCs w:val="24"/>
        </w:rPr>
        <w:t xml:space="preserve">of the CVBG </w:t>
      </w:r>
      <w:r w:rsidR="00985C79">
        <w:rPr>
          <w:rFonts w:ascii="Times New Roman" w:hAnsi="Times New Roman"/>
          <w:sz w:val="24"/>
          <w:szCs w:val="24"/>
        </w:rPr>
        <w:t>unprepared</w:t>
      </w:r>
      <w:r w:rsidR="00634B37">
        <w:rPr>
          <w:rFonts w:ascii="Times New Roman" w:hAnsi="Times New Roman"/>
          <w:sz w:val="24"/>
          <w:szCs w:val="24"/>
        </w:rPr>
        <w:t>.</w:t>
      </w:r>
      <w:r w:rsidR="00985C79">
        <w:rPr>
          <w:rFonts w:ascii="Times New Roman" w:hAnsi="Times New Roman"/>
          <w:sz w:val="24"/>
          <w:szCs w:val="24"/>
        </w:rPr>
        <w:t xml:space="preserve">  </w:t>
      </w:r>
      <w:r w:rsidR="00D85EC9">
        <w:rPr>
          <w:rFonts w:ascii="Times New Roman" w:hAnsi="Times New Roman"/>
          <w:sz w:val="24"/>
          <w:szCs w:val="24"/>
        </w:rPr>
        <w:t>Once the initial shock is over the player has some good opportunities to strike back</w:t>
      </w:r>
      <w:r w:rsidR="00CC701F">
        <w:rPr>
          <w:rFonts w:ascii="Times New Roman" w:hAnsi="Times New Roman"/>
          <w:sz w:val="24"/>
          <w:szCs w:val="24"/>
        </w:rPr>
        <w:t xml:space="preserve"> and exert a little revenge.</w:t>
      </w:r>
    </w:p>
    <w:p w14:paraId="6427D1A4" w14:textId="1E728DE2" w:rsidR="000003C2" w:rsidRPr="008E4E06" w:rsidRDefault="00154BC4" w:rsidP="003F3A92">
      <w:pPr>
        <w:rPr>
          <w:rFonts w:ascii="Times New Roman" w:hAnsi="Times New Roman"/>
          <w:sz w:val="24"/>
          <w:szCs w:val="24"/>
        </w:rPr>
      </w:pPr>
      <w:r w:rsidRPr="00154BC4">
        <w:rPr>
          <w:rFonts w:ascii="Times New Roman" w:hAnsi="Times New Roman"/>
          <w:sz w:val="24"/>
          <w:szCs w:val="24"/>
        </w:rPr>
        <w:drawing>
          <wp:inline distT="0" distB="0" distL="0" distR="0" wp14:anchorId="71245619" wp14:editId="305CE738">
            <wp:extent cx="5943600" cy="2327910"/>
            <wp:effectExtent l="0" t="0" r="0" b="0"/>
            <wp:docPr id="12" name="Picture 12" descr="VMFA 332 F-18 Superhornet along side Philippine Air Force F-5 Freedom  Fighters circa 2003: Mili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MFA 332 F-18 Superhornet along side Philippine Air Force F-5 Freedom  Fighters circa 2003: Milit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27910"/>
                    </a:xfrm>
                    <a:prstGeom prst="rect">
                      <a:avLst/>
                    </a:prstGeom>
                    <a:noFill/>
                    <a:ln>
                      <a:noFill/>
                    </a:ln>
                  </pic:spPr>
                </pic:pic>
              </a:graphicData>
            </a:graphic>
          </wp:inline>
        </w:drawing>
      </w:r>
    </w:p>
    <w:sectPr w:rsidR="000003C2"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03C2"/>
    <w:rsid w:val="00015FCC"/>
    <w:rsid w:val="00032D8B"/>
    <w:rsid w:val="00055C0B"/>
    <w:rsid w:val="00073561"/>
    <w:rsid w:val="0008048A"/>
    <w:rsid w:val="000850DB"/>
    <w:rsid w:val="00093D5A"/>
    <w:rsid w:val="00096867"/>
    <w:rsid w:val="000B4828"/>
    <w:rsid w:val="000D77FE"/>
    <w:rsid w:val="000F07E0"/>
    <w:rsid w:val="00111C19"/>
    <w:rsid w:val="001125F5"/>
    <w:rsid w:val="00126A2D"/>
    <w:rsid w:val="00134B73"/>
    <w:rsid w:val="00134B7E"/>
    <w:rsid w:val="00154BC4"/>
    <w:rsid w:val="001550E1"/>
    <w:rsid w:val="00170194"/>
    <w:rsid w:val="001802D9"/>
    <w:rsid w:val="001D284E"/>
    <w:rsid w:val="00233545"/>
    <w:rsid w:val="00244303"/>
    <w:rsid w:val="00253462"/>
    <w:rsid w:val="002537A4"/>
    <w:rsid w:val="00286E12"/>
    <w:rsid w:val="002A55F5"/>
    <w:rsid w:val="0030734A"/>
    <w:rsid w:val="00316BB4"/>
    <w:rsid w:val="003258B1"/>
    <w:rsid w:val="00343A17"/>
    <w:rsid w:val="003540A5"/>
    <w:rsid w:val="003A5644"/>
    <w:rsid w:val="003C3DD3"/>
    <w:rsid w:val="003F3A92"/>
    <w:rsid w:val="00414C89"/>
    <w:rsid w:val="00423AFE"/>
    <w:rsid w:val="004408F3"/>
    <w:rsid w:val="00463A2D"/>
    <w:rsid w:val="00491965"/>
    <w:rsid w:val="00497B7A"/>
    <w:rsid w:val="004C2191"/>
    <w:rsid w:val="00501B8A"/>
    <w:rsid w:val="00504CBC"/>
    <w:rsid w:val="00535C81"/>
    <w:rsid w:val="00540DD7"/>
    <w:rsid w:val="005549D9"/>
    <w:rsid w:val="00567F58"/>
    <w:rsid w:val="005709A5"/>
    <w:rsid w:val="005A5B0E"/>
    <w:rsid w:val="005B5EF0"/>
    <w:rsid w:val="005E38F2"/>
    <w:rsid w:val="00604C83"/>
    <w:rsid w:val="00613DF3"/>
    <w:rsid w:val="00634254"/>
    <w:rsid w:val="00634B37"/>
    <w:rsid w:val="00660B0E"/>
    <w:rsid w:val="006669B4"/>
    <w:rsid w:val="00692CFD"/>
    <w:rsid w:val="006A421E"/>
    <w:rsid w:val="006F3D3E"/>
    <w:rsid w:val="007007FC"/>
    <w:rsid w:val="00706654"/>
    <w:rsid w:val="00732DD6"/>
    <w:rsid w:val="00755211"/>
    <w:rsid w:val="00756BBF"/>
    <w:rsid w:val="007929CC"/>
    <w:rsid w:val="007B54A0"/>
    <w:rsid w:val="007B59D3"/>
    <w:rsid w:val="007D5752"/>
    <w:rsid w:val="00805574"/>
    <w:rsid w:val="00805E52"/>
    <w:rsid w:val="00837604"/>
    <w:rsid w:val="00870586"/>
    <w:rsid w:val="00880813"/>
    <w:rsid w:val="00882071"/>
    <w:rsid w:val="008B1715"/>
    <w:rsid w:val="008D529B"/>
    <w:rsid w:val="008E4E06"/>
    <w:rsid w:val="008E793B"/>
    <w:rsid w:val="0094186C"/>
    <w:rsid w:val="00950E6E"/>
    <w:rsid w:val="00985C79"/>
    <w:rsid w:val="00986CB8"/>
    <w:rsid w:val="009C120D"/>
    <w:rsid w:val="00A174BE"/>
    <w:rsid w:val="00A27B6A"/>
    <w:rsid w:val="00A44A6A"/>
    <w:rsid w:val="00A7267A"/>
    <w:rsid w:val="00A870F6"/>
    <w:rsid w:val="00B0136C"/>
    <w:rsid w:val="00B05271"/>
    <w:rsid w:val="00B24442"/>
    <w:rsid w:val="00B265F1"/>
    <w:rsid w:val="00B577F9"/>
    <w:rsid w:val="00B7788A"/>
    <w:rsid w:val="00BC2943"/>
    <w:rsid w:val="00BF2753"/>
    <w:rsid w:val="00C143A1"/>
    <w:rsid w:val="00C16E64"/>
    <w:rsid w:val="00C22C11"/>
    <w:rsid w:val="00C40E80"/>
    <w:rsid w:val="00C60BAA"/>
    <w:rsid w:val="00C834B1"/>
    <w:rsid w:val="00C85D88"/>
    <w:rsid w:val="00CC701F"/>
    <w:rsid w:val="00D320F7"/>
    <w:rsid w:val="00D32D48"/>
    <w:rsid w:val="00D85EC9"/>
    <w:rsid w:val="00DA223D"/>
    <w:rsid w:val="00DB6F36"/>
    <w:rsid w:val="00E06FD6"/>
    <w:rsid w:val="00E46872"/>
    <w:rsid w:val="00E61BD9"/>
    <w:rsid w:val="00E73366"/>
    <w:rsid w:val="00E86B87"/>
    <w:rsid w:val="00E964C4"/>
    <w:rsid w:val="00EC3B0B"/>
    <w:rsid w:val="00EE36C4"/>
    <w:rsid w:val="00F14D3E"/>
    <w:rsid w:val="00F2359D"/>
    <w:rsid w:val="00F25EE3"/>
    <w:rsid w:val="00F40FE3"/>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14</cp:revision>
  <dcterms:created xsi:type="dcterms:W3CDTF">2021-09-24T17:01:00Z</dcterms:created>
  <dcterms:modified xsi:type="dcterms:W3CDTF">2021-09-24T17:14:00Z</dcterms:modified>
</cp:coreProperties>
</file>