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38" w:rsidRDefault="00B65520">
      <w:pPr>
        <w:pStyle w:val="Body"/>
      </w:pPr>
      <w:r>
        <w:rPr>
          <w:b/>
          <w:bCs/>
        </w:rPr>
        <w:t>Bulgaria</w:t>
      </w:r>
      <w:r>
        <w:rPr>
          <w:lang w:val="en-US"/>
        </w:rPr>
        <w:t xml:space="preserve"> is one of the five remaining countries forming the Warsaw Pact but largely stays because of a fear that instability in the former Yugoslavia will spill over its borders. The Soviets have provided some military and economic assistance which influences some</w:t>
      </w:r>
      <w:r>
        <w:rPr>
          <w:lang w:val="en-US"/>
        </w:rPr>
        <w:t xml:space="preserve"> elements in Bulgaria, but once the staunchest ally, now of any member, its loyalty to the Soviets is the weakest.</w:t>
      </w:r>
    </w:p>
    <w:p w:rsidR="00E32038" w:rsidRDefault="00B65520">
      <w:pPr>
        <w:pStyle w:val="Body"/>
      </w:pPr>
      <w:r>
        <w:rPr>
          <w:lang w:val="en-US"/>
        </w:rPr>
        <w:t>The Bulgarian People</w:t>
      </w:r>
      <w:r>
        <w:t>’</w:t>
      </w:r>
      <w:r>
        <w:rPr>
          <w:lang w:val="en-US"/>
        </w:rPr>
        <w:t xml:space="preserve">s Army (BKA) forms the bulk of the </w:t>
      </w:r>
      <w:r w:rsidR="002276AB">
        <w:rPr>
          <w:lang w:val="en-US"/>
        </w:rPr>
        <w:t>defense</w:t>
      </w:r>
      <w:bookmarkStart w:id="0" w:name="_GoBack"/>
      <w:bookmarkEnd w:id="0"/>
      <w:r>
        <w:rPr>
          <w:lang w:val="en-US"/>
        </w:rPr>
        <w:t xml:space="preserve"> forces with a small coastal navy designed to assist the Soviet Black Sea Flee</w:t>
      </w:r>
      <w:r>
        <w:rPr>
          <w:lang w:val="en-US"/>
        </w:rPr>
        <w:t>t in securing the approaches to the Bosporus, and a moderately sized air force of about 300 combat aircraft.</w:t>
      </w:r>
    </w:p>
    <w:sectPr w:rsidR="00E3203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520" w:rsidRDefault="00B65520">
      <w:r>
        <w:separator/>
      </w:r>
    </w:p>
  </w:endnote>
  <w:endnote w:type="continuationSeparator" w:id="0">
    <w:p w:rsidR="00B65520" w:rsidRDefault="00B6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038" w:rsidRDefault="00E3203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520" w:rsidRDefault="00B65520">
      <w:r>
        <w:separator/>
      </w:r>
    </w:p>
  </w:footnote>
  <w:footnote w:type="continuationSeparator" w:id="0">
    <w:p w:rsidR="00B65520" w:rsidRDefault="00B65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038" w:rsidRDefault="00E3203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38"/>
    <w:rsid w:val="002276AB"/>
    <w:rsid w:val="00B65520"/>
    <w:rsid w:val="00E3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06DE75-50AD-4787-87D4-6A8F5CAF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 Gauvin</cp:lastModifiedBy>
  <cp:revision>2</cp:revision>
  <dcterms:created xsi:type="dcterms:W3CDTF">2019-08-31T10:23:00Z</dcterms:created>
  <dcterms:modified xsi:type="dcterms:W3CDTF">2019-08-31T10:24:00Z</dcterms:modified>
</cp:coreProperties>
</file>