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 xml:space="preserve">NATO/US Navy/US Navy </w:t>
      </w:r>
      <w:r w:rsidR="00E63AD5">
        <w:rPr>
          <w:lang w:val="en-CA"/>
        </w:rPr>
        <w:t>BBTGs</w:t>
      </w:r>
    </w:p>
    <w:p w:rsidR="00F237CE" w:rsidRDefault="00E63AD5">
      <w:pPr>
        <w:rPr>
          <w:lang w:val="en-CA"/>
        </w:rPr>
      </w:pPr>
      <w:r>
        <w:rPr>
          <w:lang w:val="en-CA"/>
        </w:rPr>
        <w:t xml:space="preserve">BBTG </w:t>
      </w:r>
      <w:r w:rsidR="00421413" w:rsidRPr="00421413">
        <w:rPr>
          <w:lang w:val="en-CA"/>
        </w:rPr>
        <w:t xml:space="preserve">Wisconsin </w:t>
      </w:r>
      <w:r>
        <w:rPr>
          <w:lang w:val="en-CA"/>
        </w:rPr>
        <w:t>(BB-6</w:t>
      </w:r>
      <w:r w:rsidR="00421413">
        <w:rPr>
          <w:lang w:val="en-CA"/>
        </w:rPr>
        <w:t>4</w:t>
      </w:r>
      <w:r>
        <w:rPr>
          <w:lang w:val="en-CA"/>
        </w:rPr>
        <w:t>)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421413" w:rsidRPr="00421413">
        <w:rPr>
          <w:lang w:val="en-CA"/>
        </w:rPr>
        <w:t xml:space="preserve">Wisconsin </w:t>
      </w:r>
      <w:r w:rsidR="00685636">
        <w:rPr>
          <w:lang w:val="en-CA"/>
        </w:rPr>
        <w:t>s</w:t>
      </w:r>
      <w:r w:rsidR="004E2AD1">
        <w:rPr>
          <w:lang w:val="en-CA"/>
        </w:rPr>
        <w:t xml:space="preserve">aw 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 xml:space="preserve">, </w:t>
      </w:r>
      <w:r w:rsidR="00D75936">
        <w:rPr>
          <w:lang w:val="en-CA"/>
        </w:rPr>
        <w:t>and the Gulf</w:t>
      </w:r>
      <w:r w:rsidR="00685636">
        <w:rPr>
          <w:lang w:val="en-CA"/>
        </w:rPr>
        <w:t xml:space="preserve">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</w:t>
      </w:r>
      <w:r w:rsidR="00421413">
        <w:rPr>
          <w:lang w:val="en-CA"/>
        </w:rPr>
        <w:t xml:space="preserve">In 1956 she was involved in a collision with the Destroyer USS Eaton, after which her bow was completely replaced with the bow from her never completed sister, USS Kentucky. </w:t>
      </w:r>
      <w:r w:rsidR="00424597">
        <w:rPr>
          <w:lang w:val="en-CA"/>
        </w:rPr>
        <w:t>She was retired in 19</w:t>
      </w:r>
      <w:r w:rsidR="00D75936">
        <w:rPr>
          <w:lang w:val="en-CA"/>
        </w:rPr>
        <w:t>5</w:t>
      </w:r>
      <w:r w:rsidR="00421413">
        <w:rPr>
          <w:lang w:val="en-CA"/>
        </w:rPr>
        <w:t>8</w:t>
      </w:r>
      <w:r w:rsidR="00424597">
        <w:rPr>
          <w:lang w:val="en-CA"/>
        </w:rPr>
        <w:t xml:space="preserve">,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>in 198</w:t>
      </w:r>
      <w:r w:rsidR="00421413">
        <w:rPr>
          <w:lang w:val="en-CA"/>
        </w:rPr>
        <w:t>8</w:t>
      </w:r>
      <w:r w:rsidR="00685636">
        <w:rPr>
          <w:lang w:val="en-CA"/>
        </w:rPr>
        <w:t xml:space="preserve"> </w:t>
      </w:r>
      <w:r w:rsidR="00424597">
        <w:rPr>
          <w:lang w:val="en-CA"/>
        </w:rPr>
        <w:t>after a massive upgrade and refurbishment. Historically she was decommissioned again in 199</w:t>
      </w:r>
      <w:r w:rsidR="00D75936">
        <w:rPr>
          <w:lang w:val="en-CA"/>
        </w:rPr>
        <w:t>2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 xml:space="preserve">and she still sails as a key member of the </w:t>
      </w:r>
      <w:r w:rsidR="00D75936">
        <w:rPr>
          <w:lang w:val="en-CA"/>
        </w:rPr>
        <w:t>Atlantic</w:t>
      </w:r>
      <w:r w:rsidR="00685636">
        <w:rPr>
          <w:lang w:val="en-CA"/>
        </w:rPr>
        <w:t xml:space="preserve">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D75936">
        <w:rPr>
          <w:lang w:val="en-CA"/>
        </w:rPr>
        <w:t>tied up in Norfolk but is quickly put into action and</w:t>
      </w:r>
      <w:r w:rsidR="00421413">
        <w:rPr>
          <w:lang w:val="en-CA"/>
        </w:rPr>
        <w:t>, along with the USS Missouri</w:t>
      </w:r>
      <w:r w:rsidR="00D75936">
        <w:rPr>
          <w:lang w:val="en-CA"/>
        </w:rPr>
        <w:t xml:space="preserve"> participates first in the amphibious operations to retake Iceland and then Norway</w:t>
      </w:r>
      <w:r w:rsidR="00BB2988">
        <w:rPr>
          <w:lang w:val="en-CA"/>
        </w:rPr>
        <w:t>.</w:t>
      </w:r>
    </w:p>
    <w:p w:rsidR="00421413" w:rsidRDefault="00421413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s-wiscons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13" w:rsidRDefault="00421413" w:rsidP="00421413">
      <w:pPr>
        <w:rPr>
          <w:lang w:val="en-CA"/>
        </w:rPr>
      </w:pPr>
      <w:r>
        <w:rPr>
          <w:lang w:val="en-CA"/>
        </w:rPr>
        <w:t xml:space="preserve">USS </w:t>
      </w:r>
      <w:r w:rsidRPr="00421413">
        <w:rPr>
          <w:lang w:val="en-CA"/>
        </w:rPr>
        <w:t>Wisconsin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TG </w:t>
      </w:r>
      <w:r w:rsidR="00421413" w:rsidRPr="00421413">
        <w:rPr>
          <w:lang w:val="en-CA"/>
        </w:rPr>
        <w:t>Wisconsin</w:t>
      </w:r>
      <w:r>
        <w:rPr>
          <w:lang w:val="en-CA"/>
        </w:rPr>
        <w:t>:</w:t>
      </w:r>
    </w:p>
    <w:p w:rsidR="00394D02" w:rsidRDefault="00394D02" w:rsidP="0042141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421413">
        <w:rPr>
          <w:lang w:val="en-CA"/>
        </w:rPr>
        <w:t>4</w:t>
      </w:r>
      <w:r>
        <w:rPr>
          <w:lang w:val="en-CA"/>
        </w:rPr>
        <w:t xml:space="preserve"> USS </w:t>
      </w:r>
      <w:r w:rsidR="00421413" w:rsidRPr="00421413">
        <w:rPr>
          <w:lang w:val="en-CA"/>
        </w:rPr>
        <w:t>Wisconsin</w:t>
      </w:r>
    </w:p>
    <w:p w:rsid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</w:t>
      </w:r>
      <w:r w:rsidR="00421413">
        <w:rPr>
          <w:lang w:val="en-CA"/>
        </w:rPr>
        <w:t>26</w:t>
      </w:r>
      <w:r w:rsidR="00394D02">
        <w:rPr>
          <w:lang w:val="en-CA"/>
        </w:rPr>
        <w:t xml:space="preserve"> USS </w:t>
      </w:r>
      <w:proofErr w:type="spellStart"/>
      <w:r w:rsidR="00421413">
        <w:rPr>
          <w:lang w:val="en-CA"/>
        </w:rPr>
        <w:t>Belknap</w:t>
      </w:r>
      <w:proofErr w:type="spellEnd"/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</w:t>
      </w:r>
      <w:r w:rsidR="00421413">
        <w:rPr>
          <w:lang w:val="en-CA"/>
        </w:rPr>
        <w:t>8</w:t>
      </w:r>
      <w:r>
        <w:rPr>
          <w:lang w:val="en-CA"/>
        </w:rPr>
        <w:t xml:space="preserve"> USS </w:t>
      </w:r>
      <w:r w:rsidR="00421413">
        <w:rPr>
          <w:lang w:val="en-CA"/>
        </w:rPr>
        <w:t>Boone</w:t>
      </w:r>
    </w:p>
    <w:p w:rsidR="00D75936" w:rsidRP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FF-10</w:t>
      </w:r>
      <w:r w:rsidR="00421413">
        <w:rPr>
          <w:lang w:val="en-CA"/>
        </w:rPr>
        <w:t>85</w:t>
      </w:r>
      <w:r>
        <w:rPr>
          <w:lang w:val="en-CA"/>
        </w:rPr>
        <w:t xml:space="preserve"> USS </w:t>
      </w:r>
      <w:r w:rsidR="00421413">
        <w:rPr>
          <w:lang w:val="en-CA"/>
        </w:rPr>
        <w:t>Donald B. B</w:t>
      </w:r>
      <w:bookmarkStart w:id="0" w:name="_GoBack"/>
      <w:bookmarkEnd w:id="0"/>
      <w:r w:rsidR="00421413">
        <w:rPr>
          <w:lang w:val="en-CA"/>
        </w:rPr>
        <w:t>eary</w:t>
      </w:r>
    </w:p>
    <w:sectPr w:rsidR="00D75936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311A7B"/>
    <w:rsid w:val="00337333"/>
    <w:rsid w:val="00367549"/>
    <w:rsid w:val="00394278"/>
    <w:rsid w:val="00394D02"/>
    <w:rsid w:val="003B675A"/>
    <w:rsid w:val="003E47A9"/>
    <w:rsid w:val="00421413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51FC9"/>
    <w:rsid w:val="008D5C1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57FEB"/>
    <w:rsid w:val="00D75936"/>
    <w:rsid w:val="00E123E5"/>
    <w:rsid w:val="00E44202"/>
    <w:rsid w:val="00E604F7"/>
    <w:rsid w:val="00E63AD5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3DC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2017-08-31T00:05:00Z</dcterms:created>
  <dcterms:modified xsi:type="dcterms:W3CDTF">2017-08-31T00:15:00Z</dcterms:modified>
</cp:coreProperties>
</file>