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DCD" w:rsidRDefault="00347356">
      <w:r>
        <w:t>Foto 01. Produtor de guaraná em visita à Embrapa Campo Experimental Maués.</w:t>
      </w:r>
    </w:p>
    <w:p w:rsidR="00347356" w:rsidRDefault="00347356">
      <w:r>
        <w:t>Foto 02. Membros do Conselho Regulador da Indicação Geográfica de Maués.</w:t>
      </w:r>
    </w:p>
    <w:p w:rsidR="00266278" w:rsidRDefault="00347356">
      <w:r>
        <w:t xml:space="preserve">Foto 03. </w:t>
      </w:r>
      <w:r w:rsidR="00FA7DA2">
        <w:t xml:space="preserve">Plantio de guaraná durante treinamento dos produtores </w:t>
      </w:r>
      <w:r w:rsidR="00266278">
        <w:t>IG de Maués – Comunidade São Sebastião, Apocuitaua Miri.</w:t>
      </w:r>
    </w:p>
    <w:p w:rsidR="00FA7DA2" w:rsidRDefault="00FA7DA2">
      <w:r>
        <w:t xml:space="preserve">Foto 04. </w:t>
      </w:r>
      <w:r w:rsidR="00B92496">
        <w:t>Reunião com os produtores da IG de Maués – Comunidade São Sebastião, Apocuitaua Miri.</w:t>
      </w:r>
    </w:p>
    <w:p w:rsidR="00266278" w:rsidRDefault="00266278" w:rsidP="00266278">
      <w:r>
        <w:t>Foto 05. Reunião com os produtores da IG de Maués – Comunidade Menino Deus, Rio Limão Grande.</w:t>
      </w:r>
    </w:p>
    <w:p w:rsidR="008D3F1A" w:rsidRDefault="00266278" w:rsidP="008D3F1A">
      <w:r>
        <w:t xml:space="preserve">Foto 06. </w:t>
      </w:r>
      <w:r w:rsidR="008D3F1A">
        <w:t>Reunião com os produtores da IG de Maués – Comunidade Santa Clara, Rio Urupadi.</w:t>
      </w:r>
    </w:p>
    <w:p w:rsidR="008D3F1A" w:rsidRDefault="008D3F1A" w:rsidP="008D3F1A">
      <w:r>
        <w:t xml:space="preserve">Foto 07. Produtora de guaraná </w:t>
      </w:r>
      <w:r w:rsidR="00604512">
        <w:t>–Comunidade São José, Rio Paricá.</w:t>
      </w:r>
    </w:p>
    <w:p w:rsidR="00604512" w:rsidRDefault="00604512" w:rsidP="00604512">
      <w:r>
        <w:t>Foto 08. Área de cultivo de guaraná - Comunidade São José, Rio Paricá.</w:t>
      </w:r>
    </w:p>
    <w:p w:rsidR="005748ED" w:rsidRDefault="00604512" w:rsidP="005748ED">
      <w:r>
        <w:t xml:space="preserve">Foto 09. </w:t>
      </w:r>
      <w:r w:rsidR="005748ED">
        <w:t>Área de cultivo de guaraná - Comunidade São José, Rio Paricá.</w:t>
      </w:r>
    </w:p>
    <w:p w:rsidR="00266278" w:rsidRDefault="005748ED" w:rsidP="00266278">
      <w:pPr>
        <w:rPr>
          <w:color w:val="FF0000"/>
        </w:rPr>
      </w:pPr>
      <w:r w:rsidRPr="005748ED">
        <w:rPr>
          <w:color w:val="FF0000"/>
        </w:rPr>
        <w:t xml:space="preserve">Foto 10. </w:t>
      </w:r>
      <w:r>
        <w:rPr>
          <w:color w:val="FF0000"/>
        </w:rPr>
        <w:t xml:space="preserve">Produtores de guaraná – Comunidade </w:t>
      </w:r>
      <w:r w:rsidRPr="005748ED">
        <w:rPr>
          <w:color w:val="FF0000"/>
        </w:rPr>
        <w:t>São Jorge do Limão</w:t>
      </w:r>
      <w:r>
        <w:rPr>
          <w:color w:val="FF0000"/>
        </w:rPr>
        <w:t>, Rio Limão Grande.</w:t>
      </w:r>
    </w:p>
    <w:p w:rsidR="005748ED" w:rsidRPr="005748ED" w:rsidRDefault="005748ED" w:rsidP="00266278">
      <w:pPr>
        <w:rPr>
          <w:color w:val="FF0000"/>
        </w:rPr>
      </w:pPr>
      <w:r>
        <w:rPr>
          <w:color w:val="FF0000"/>
        </w:rPr>
        <w:t>**** Inserir foto do produtor Manoel Gato.</w:t>
      </w:r>
    </w:p>
    <w:p w:rsidR="00CD5EE5" w:rsidRPr="00CD5EE5" w:rsidRDefault="00CD5EE5" w:rsidP="00CD5EE5">
      <w:r w:rsidRPr="00CD5EE5">
        <w:rPr>
          <w:b/>
        </w:rPr>
        <w:t>Fonte:</w:t>
      </w:r>
      <w:r w:rsidRPr="00CD5EE5">
        <w:t xml:space="preserve"> Fundação Centro de Análise, Pesquisa e Inovação Tecnológica – FUCAPI.</w:t>
      </w:r>
    </w:p>
    <w:p w:rsidR="00266278" w:rsidRPr="00CD5EE5" w:rsidRDefault="00266278">
      <w:pPr>
        <w:rPr>
          <w:b/>
        </w:rPr>
      </w:pPr>
    </w:p>
    <w:p w:rsidR="00266278" w:rsidRDefault="00266278"/>
    <w:sectPr w:rsidR="00266278" w:rsidSect="00CD3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71BC9"/>
    <w:rsid w:val="00266278"/>
    <w:rsid w:val="00347356"/>
    <w:rsid w:val="005748ED"/>
    <w:rsid w:val="00604512"/>
    <w:rsid w:val="00850DCD"/>
    <w:rsid w:val="008D3F1A"/>
    <w:rsid w:val="00AF1F6F"/>
    <w:rsid w:val="00B92496"/>
    <w:rsid w:val="00C71BC9"/>
    <w:rsid w:val="00CD3006"/>
    <w:rsid w:val="00CD5EE5"/>
    <w:rsid w:val="00FA7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0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5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hellensouza</dc:creator>
  <cp:lastModifiedBy>ederafonso</cp:lastModifiedBy>
  <cp:revision>2</cp:revision>
  <dcterms:created xsi:type="dcterms:W3CDTF">2015-03-09T13:33:00Z</dcterms:created>
  <dcterms:modified xsi:type="dcterms:W3CDTF">2015-03-09T13:33:00Z</dcterms:modified>
</cp:coreProperties>
</file>