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98F" w:rsidRPr="000F312F" w:rsidRDefault="00F8498F" w:rsidP="00533713">
      <w:pPr>
        <w:pStyle w:val="Ttulo1"/>
        <w:spacing w:line="360" w:lineRule="auto"/>
        <w:rPr>
          <w:rFonts w:asciiTheme="minorHAnsi" w:hAnsiTheme="minorHAnsi"/>
        </w:rPr>
      </w:pPr>
      <w:r w:rsidRPr="000F312F">
        <w:rPr>
          <w:rFonts w:asciiTheme="minorHAnsi" w:hAnsiTheme="minorHAnsi"/>
        </w:rPr>
        <w:t xml:space="preserve">Objetivos deste documento </w:t>
      </w:r>
    </w:p>
    <w:p w:rsidR="005814A1" w:rsidRDefault="005814A1" w:rsidP="00533713">
      <w:pPr>
        <w:spacing w:line="276" w:lineRule="auto"/>
      </w:pPr>
      <w:r w:rsidRPr="00B11B27">
        <w:t>Este documento formaliza o aceite do Projeto considerando-o entregue integralmente.</w:t>
      </w:r>
    </w:p>
    <w:p w:rsidR="00F8498F" w:rsidRDefault="00F8498F" w:rsidP="00F8498F"/>
    <w:p w:rsidR="000F312F" w:rsidRPr="00AA3C95" w:rsidRDefault="000F312F" w:rsidP="00F8498F"/>
    <w:p w:rsidR="00F8498F" w:rsidRPr="000F312F" w:rsidRDefault="00F8498F" w:rsidP="00533713">
      <w:pPr>
        <w:pStyle w:val="Ttulo1"/>
        <w:spacing w:line="360" w:lineRule="auto"/>
        <w:rPr>
          <w:rFonts w:asciiTheme="minorHAnsi" w:hAnsiTheme="minorHAnsi"/>
        </w:rPr>
      </w:pPr>
      <w:bookmarkStart w:id="0" w:name="_Toc111611375"/>
      <w:r w:rsidRPr="000F312F">
        <w:rPr>
          <w:rFonts w:asciiTheme="minorHAnsi" w:hAnsiTheme="minorHAnsi"/>
        </w:rPr>
        <w:t>Entrega</w:t>
      </w:r>
      <w:bookmarkEnd w:id="0"/>
    </w:p>
    <w:p w:rsidR="00F8498F" w:rsidRPr="00252D12" w:rsidRDefault="0056657C" w:rsidP="00F8498F">
      <w:pPr>
        <w:pStyle w:val="Descrio"/>
        <w:rPr>
          <w:rFonts w:eastAsiaTheme="minorHAnsi" w:cstheme="minorBidi"/>
          <w:sz w:val="20"/>
          <w:szCs w:val="22"/>
          <w:lang w:val="pt-BR" w:eastAsia="en-US"/>
        </w:rPr>
      </w:pPr>
      <w:r w:rsidRPr="00252D12">
        <w:rPr>
          <w:rFonts w:eastAsiaTheme="minorHAnsi" w:cstheme="minorBidi"/>
          <w:sz w:val="20"/>
          <w:szCs w:val="22"/>
          <w:lang w:val="pt-BR" w:eastAsia="en-US"/>
        </w:rPr>
        <w:t>Neste ato</w:t>
      </w:r>
      <w:r w:rsidR="00A938F3">
        <w:rPr>
          <w:rFonts w:eastAsiaTheme="minorHAnsi" w:cstheme="minorBidi"/>
          <w:sz w:val="20"/>
          <w:szCs w:val="22"/>
          <w:lang w:val="pt-BR" w:eastAsia="en-US"/>
        </w:rPr>
        <w:t>,</w:t>
      </w:r>
      <w:r w:rsidRPr="00252D12">
        <w:rPr>
          <w:rFonts w:eastAsiaTheme="minorHAnsi" w:cstheme="minorBidi"/>
          <w:sz w:val="20"/>
          <w:szCs w:val="22"/>
          <w:lang w:val="pt-BR" w:eastAsia="en-US"/>
        </w:rPr>
        <w:t xml:space="preserve"> estão sendo entregues </w:t>
      </w:r>
      <w:r w:rsidR="00BF0DA5">
        <w:rPr>
          <w:rFonts w:eastAsiaTheme="minorHAnsi" w:cstheme="minorBidi"/>
          <w:sz w:val="20"/>
          <w:szCs w:val="22"/>
          <w:lang w:val="pt-BR" w:eastAsia="en-US"/>
        </w:rPr>
        <w:t>à</w:t>
      </w:r>
      <w:r w:rsidRPr="00252D12">
        <w:rPr>
          <w:rFonts w:eastAsiaTheme="minorHAnsi" w:cstheme="minorBidi"/>
          <w:sz w:val="20"/>
          <w:szCs w:val="22"/>
          <w:lang w:val="pt-BR" w:eastAsia="en-US"/>
        </w:rPr>
        <w:t xml:space="preserve"> empresa denominada CENTRO EDUCACIONAL SHEKINAH, conforme </w:t>
      </w:r>
      <w:r w:rsidR="006330CE">
        <w:rPr>
          <w:rFonts w:eastAsiaTheme="minorHAnsi" w:cstheme="minorBidi"/>
          <w:sz w:val="20"/>
          <w:szCs w:val="22"/>
          <w:lang w:val="pt-BR" w:eastAsia="en-US"/>
        </w:rPr>
        <w:t xml:space="preserve">o documenta de </w:t>
      </w:r>
      <w:r w:rsidRPr="00252D12">
        <w:rPr>
          <w:rFonts w:eastAsiaTheme="minorHAnsi" w:cstheme="minorBidi"/>
          <w:sz w:val="20"/>
          <w:szCs w:val="22"/>
          <w:lang w:val="pt-BR" w:eastAsia="en-US"/>
        </w:rPr>
        <w:t xml:space="preserve">proposta </w:t>
      </w:r>
      <w:r w:rsidRPr="006330CE">
        <w:rPr>
          <w:rFonts w:eastAsiaTheme="minorHAnsi" w:cstheme="minorBidi"/>
          <w:i/>
          <w:sz w:val="20"/>
          <w:szCs w:val="22"/>
          <w:lang w:val="pt-BR" w:eastAsia="en-US"/>
        </w:rPr>
        <w:t>Proposta-Shekinah-</w:t>
      </w:r>
      <w:proofErr w:type="gramStart"/>
      <w:r w:rsidRPr="006330CE">
        <w:rPr>
          <w:rFonts w:eastAsiaTheme="minorHAnsi" w:cstheme="minorBidi"/>
          <w:i/>
          <w:sz w:val="20"/>
          <w:szCs w:val="22"/>
          <w:lang w:val="pt-BR" w:eastAsia="en-US"/>
        </w:rPr>
        <w:t>V_1.</w:t>
      </w:r>
      <w:proofErr w:type="gramEnd"/>
      <w:r w:rsidRPr="006330CE">
        <w:rPr>
          <w:rFonts w:eastAsiaTheme="minorHAnsi" w:cstheme="minorBidi"/>
          <w:i/>
          <w:sz w:val="20"/>
          <w:szCs w:val="22"/>
          <w:lang w:val="pt-BR" w:eastAsia="en-US"/>
        </w:rPr>
        <w:t xml:space="preserve">0 </w:t>
      </w:r>
      <w:r w:rsidRPr="00252D12">
        <w:rPr>
          <w:rFonts w:eastAsiaTheme="minorHAnsi" w:cstheme="minorBidi"/>
          <w:sz w:val="20"/>
          <w:szCs w:val="22"/>
          <w:lang w:val="pt-BR" w:eastAsia="en-US"/>
        </w:rPr>
        <w:t xml:space="preserve">emitida em 28 de fevereiro de 2014, os artefatos relativos ao projeto </w:t>
      </w:r>
      <w:r w:rsidRPr="00252D12">
        <w:rPr>
          <w:rFonts w:eastAsiaTheme="minorHAnsi" w:cstheme="minorBidi"/>
          <w:b/>
          <w:sz w:val="20"/>
          <w:szCs w:val="22"/>
          <w:lang w:val="pt-BR" w:eastAsia="en-US"/>
        </w:rPr>
        <w:t>Sistema de Gestão Escolar – SGE</w:t>
      </w:r>
      <w:r w:rsidRPr="00252D12">
        <w:rPr>
          <w:rFonts w:eastAsiaTheme="minorHAnsi" w:cstheme="minorBidi"/>
          <w:sz w:val="20"/>
          <w:szCs w:val="22"/>
          <w:lang w:val="pt-BR" w:eastAsia="en-US"/>
        </w:rPr>
        <w:t xml:space="preserve"> versão </w:t>
      </w:r>
      <w:r w:rsidRPr="00252D12">
        <w:rPr>
          <w:rFonts w:eastAsiaTheme="minorHAnsi" w:cstheme="minorBidi"/>
          <w:b/>
          <w:i/>
          <w:sz w:val="20"/>
          <w:szCs w:val="22"/>
          <w:lang w:val="pt-BR" w:eastAsia="en-US"/>
        </w:rPr>
        <w:t>1.0.0b01</w:t>
      </w:r>
      <w:r w:rsidRPr="00252D12">
        <w:rPr>
          <w:rFonts w:eastAsiaTheme="minorHAnsi" w:cstheme="minorBidi"/>
          <w:sz w:val="20"/>
          <w:szCs w:val="22"/>
          <w:lang w:val="pt-BR" w:eastAsia="en-US"/>
        </w:rPr>
        <w:t>.</w:t>
      </w:r>
    </w:p>
    <w:p w:rsidR="008843C9" w:rsidRDefault="008843C9" w:rsidP="003D377B"/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8694"/>
      </w:tblGrid>
      <w:tr w:rsidR="00582193" w:rsidRPr="00C001E7" w:rsidTr="00582193">
        <w:trPr>
          <w:trHeight w:val="263"/>
        </w:trPr>
        <w:tc>
          <w:tcPr>
            <w:tcW w:w="8694" w:type="dxa"/>
            <w:shd w:val="clear" w:color="auto" w:fill="DBE5F1" w:themeFill="accent1" w:themeFillTint="33"/>
            <w:vAlign w:val="center"/>
          </w:tcPr>
          <w:p w:rsidR="00582193" w:rsidRPr="00C001E7" w:rsidRDefault="00582193" w:rsidP="005D717A">
            <w:pPr>
              <w:pStyle w:val="Cabealho"/>
              <w:rPr>
                <w:b/>
              </w:rPr>
            </w:pPr>
            <w:r>
              <w:rPr>
                <w:b/>
              </w:rPr>
              <w:t>Artefato</w:t>
            </w:r>
          </w:p>
        </w:tc>
        <w:bookmarkStart w:id="1" w:name="_GoBack"/>
        <w:bookmarkEnd w:id="1"/>
      </w:tr>
      <w:tr w:rsidR="00582193" w:rsidRPr="00727C66" w:rsidTr="00582193">
        <w:trPr>
          <w:trHeight w:val="245"/>
        </w:trPr>
        <w:tc>
          <w:tcPr>
            <w:tcW w:w="8694" w:type="dxa"/>
            <w:vAlign w:val="center"/>
          </w:tcPr>
          <w:p w:rsidR="00582193" w:rsidRPr="00727C66" w:rsidRDefault="00CA6F8D" w:rsidP="00CA6F8D">
            <w:pPr>
              <w:pStyle w:val="Tabela"/>
            </w:pPr>
            <w:r>
              <w:t>CD contendo o executável da aplicação</w:t>
            </w:r>
            <w:r w:rsidR="00703A20">
              <w:t>, script de criação da base de dados</w:t>
            </w:r>
            <w:r>
              <w:t xml:space="preserve"> e ferramentas complementares </w:t>
            </w:r>
            <w:r w:rsidR="002E3F87">
              <w:t xml:space="preserve">necessárias </w:t>
            </w:r>
            <w:r>
              <w:t>para utilização do sistema.</w:t>
            </w:r>
          </w:p>
        </w:tc>
      </w:tr>
      <w:tr w:rsidR="00582193" w:rsidRPr="00727C66" w:rsidTr="00582193">
        <w:trPr>
          <w:trHeight w:val="245"/>
        </w:trPr>
        <w:tc>
          <w:tcPr>
            <w:tcW w:w="8694" w:type="dxa"/>
            <w:vAlign w:val="center"/>
          </w:tcPr>
          <w:p w:rsidR="00582193" w:rsidRPr="00727C66" w:rsidRDefault="00BC3CE0" w:rsidP="00BC3CE0">
            <w:pPr>
              <w:pStyle w:val="Tabela"/>
            </w:pPr>
            <w:r>
              <w:t>Proposta de desenvolvimento do projeto.</w:t>
            </w:r>
          </w:p>
        </w:tc>
      </w:tr>
      <w:tr w:rsidR="00582193" w:rsidRPr="00727C66" w:rsidTr="00582193">
        <w:trPr>
          <w:trHeight w:val="245"/>
        </w:trPr>
        <w:tc>
          <w:tcPr>
            <w:tcW w:w="8694" w:type="dxa"/>
            <w:vAlign w:val="center"/>
          </w:tcPr>
          <w:p w:rsidR="00582193" w:rsidRPr="00727C66" w:rsidRDefault="00703A20" w:rsidP="005D717A">
            <w:pPr>
              <w:pStyle w:val="Tabela"/>
            </w:pPr>
            <w:r>
              <w:t>Manual do sistema SGE</w:t>
            </w:r>
            <w:r w:rsidR="00BC3CE0">
              <w:t>.</w:t>
            </w:r>
          </w:p>
        </w:tc>
      </w:tr>
    </w:tbl>
    <w:p w:rsidR="00252D12" w:rsidRDefault="00252D12" w:rsidP="003D377B"/>
    <w:p w:rsidR="00F8498F" w:rsidRDefault="00F8498F" w:rsidP="003D377B"/>
    <w:p w:rsidR="00F8498F" w:rsidRPr="000F312F" w:rsidRDefault="00F8498F" w:rsidP="00533713">
      <w:pPr>
        <w:pStyle w:val="Ttulo1"/>
        <w:spacing w:line="360" w:lineRule="auto"/>
        <w:rPr>
          <w:rFonts w:asciiTheme="minorHAnsi" w:hAnsiTheme="minorHAnsi"/>
        </w:rPr>
      </w:pPr>
      <w:r w:rsidRPr="000F312F">
        <w:rPr>
          <w:rFonts w:asciiTheme="minorHAnsi" w:hAnsiTheme="minorHAnsi"/>
        </w:rPr>
        <w:t>Questões em Aberto</w:t>
      </w: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5713"/>
        <w:gridCol w:w="1613"/>
        <w:gridCol w:w="1394"/>
      </w:tblGrid>
      <w:tr w:rsidR="00B11B27" w:rsidRPr="00C001E7" w:rsidTr="00B77A03">
        <w:tc>
          <w:tcPr>
            <w:tcW w:w="5713" w:type="dxa"/>
            <w:shd w:val="clear" w:color="auto" w:fill="DBE5F1" w:themeFill="accent1" w:themeFillTint="33"/>
            <w:vAlign w:val="center"/>
          </w:tcPr>
          <w:p w:rsidR="00B11B27" w:rsidRPr="00C001E7" w:rsidRDefault="00B11B27" w:rsidP="003E2358">
            <w:pPr>
              <w:pStyle w:val="Cabealho"/>
              <w:rPr>
                <w:b/>
              </w:rPr>
            </w:pPr>
            <w:r>
              <w:rPr>
                <w:b/>
              </w:rPr>
              <w:t>Quest</w:t>
            </w:r>
            <w:r w:rsidRPr="00C001E7">
              <w:rPr>
                <w:b/>
              </w:rPr>
              <w:t>ão</w:t>
            </w:r>
            <w:r>
              <w:rPr>
                <w:b/>
              </w:rPr>
              <w:t xml:space="preserve"> em aberto</w:t>
            </w:r>
          </w:p>
        </w:tc>
        <w:tc>
          <w:tcPr>
            <w:tcW w:w="1613" w:type="dxa"/>
            <w:shd w:val="clear" w:color="auto" w:fill="DBE5F1" w:themeFill="accent1" w:themeFillTint="33"/>
            <w:vAlign w:val="center"/>
          </w:tcPr>
          <w:p w:rsidR="00B11B27" w:rsidRPr="00C001E7" w:rsidRDefault="00B11B27" w:rsidP="003E2358">
            <w:pPr>
              <w:pStyle w:val="Cabealho"/>
              <w:rPr>
                <w:b/>
              </w:rPr>
            </w:pPr>
            <w:r w:rsidRPr="00C001E7">
              <w:rPr>
                <w:b/>
              </w:rPr>
              <w:t>Responsável</w:t>
            </w:r>
          </w:p>
        </w:tc>
        <w:tc>
          <w:tcPr>
            <w:tcW w:w="1394" w:type="dxa"/>
            <w:shd w:val="clear" w:color="auto" w:fill="DBE5F1" w:themeFill="accent1" w:themeFillTint="33"/>
            <w:vAlign w:val="center"/>
          </w:tcPr>
          <w:p w:rsidR="00B11B27" w:rsidRPr="00C001E7" w:rsidRDefault="00B11B27" w:rsidP="003E2358">
            <w:pPr>
              <w:pStyle w:val="Cabealho"/>
              <w:rPr>
                <w:b/>
              </w:rPr>
            </w:pPr>
            <w:r w:rsidRPr="00C001E7">
              <w:rPr>
                <w:b/>
              </w:rPr>
              <w:t>Previsão</w:t>
            </w:r>
          </w:p>
        </w:tc>
      </w:tr>
      <w:tr w:rsidR="00B11B27" w:rsidRPr="00727C66" w:rsidTr="00B77A03">
        <w:tc>
          <w:tcPr>
            <w:tcW w:w="5713" w:type="dxa"/>
            <w:vAlign w:val="center"/>
          </w:tcPr>
          <w:p w:rsidR="00B11B27" w:rsidRPr="00727C66" w:rsidRDefault="00B77A03" w:rsidP="00B77A03">
            <w:r>
              <w:t>Não se aplica.</w:t>
            </w:r>
          </w:p>
        </w:tc>
        <w:tc>
          <w:tcPr>
            <w:tcW w:w="1613" w:type="dxa"/>
            <w:vAlign w:val="center"/>
          </w:tcPr>
          <w:p w:rsidR="00B11B27" w:rsidRPr="00727C66" w:rsidRDefault="00B11B27" w:rsidP="003E2358">
            <w:pPr>
              <w:pStyle w:val="Tabela"/>
            </w:pPr>
          </w:p>
        </w:tc>
        <w:tc>
          <w:tcPr>
            <w:tcW w:w="1394" w:type="dxa"/>
            <w:vAlign w:val="center"/>
          </w:tcPr>
          <w:p w:rsidR="00B11B27" w:rsidRPr="00727C66" w:rsidRDefault="00B11B27" w:rsidP="003E2358">
            <w:pPr>
              <w:pStyle w:val="Tabela"/>
            </w:pPr>
          </w:p>
        </w:tc>
      </w:tr>
    </w:tbl>
    <w:p w:rsidR="00B11B27" w:rsidRPr="00727C66" w:rsidRDefault="00B11B27" w:rsidP="00B11B27"/>
    <w:p w:rsidR="00F8498F" w:rsidRDefault="00F8498F" w:rsidP="00F8498F"/>
    <w:p w:rsidR="00B11B27" w:rsidRPr="000F312F" w:rsidRDefault="00B11B27" w:rsidP="00533713">
      <w:pPr>
        <w:pStyle w:val="Ttulo1"/>
        <w:spacing w:line="360" w:lineRule="auto"/>
        <w:rPr>
          <w:rFonts w:asciiTheme="minorHAnsi" w:hAnsiTheme="minorHAnsi"/>
        </w:rPr>
      </w:pPr>
      <w:r w:rsidRPr="000F312F">
        <w:rPr>
          <w:rFonts w:asciiTheme="minorHAnsi" w:hAnsiTheme="minorHAnsi"/>
        </w:rPr>
        <w:t>Informações adicionais</w:t>
      </w:r>
    </w:p>
    <w:p w:rsidR="00B11B27" w:rsidRDefault="00533713" w:rsidP="00B11B27">
      <w:r>
        <w:t>Não se aplica.</w:t>
      </w:r>
    </w:p>
    <w:p w:rsidR="008843C9" w:rsidRDefault="008843C9" w:rsidP="003D377B"/>
    <w:p w:rsidR="00572336" w:rsidRDefault="00572336" w:rsidP="003D377B"/>
    <w:p w:rsidR="00572336" w:rsidRDefault="00572336" w:rsidP="003D377B"/>
    <w:tbl>
      <w:tblPr>
        <w:tblW w:w="929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4423"/>
        <w:gridCol w:w="3260"/>
        <w:gridCol w:w="1607"/>
      </w:tblGrid>
      <w:tr w:rsidR="00641512" w:rsidRPr="00C52528" w:rsidTr="00641512">
        <w:trPr>
          <w:trHeight w:val="377"/>
        </w:trPr>
        <w:tc>
          <w:tcPr>
            <w:tcW w:w="9290" w:type="dxa"/>
            <w:gridSpan w:val="3"/>
            <w:shd w:val="clear" w:color="auto" w:fill="DBE5F1" w:themeFill="accent1" w:themeFillTint="33"/>
          </w:tcPr>
          <w:p w:rsidR="00641512" w:rsidRPr="00C52528" w:rsidRDefault="00641512" w:rsidP="002D679E">
            <w:pPr>
              <w:jc w:val="center"/>
              <w:rPr>
                <w:b/>
              </w:rPr>
            </w:pPr>
            <w:r>
              <w:rPr>
                <w:b/>
              </w:rPr>
              <w:t>Aceite da Entrega</w:t>
            </w:r>
          </w:p>
        </w:tc>
      </w:tr>
      <w:tr w:rsidR="00641512" w:rsidRPr="00C52528" w:rsidTr="00641512">
        <w:trPr>
          <w:trHeight w:val="377"/>
        </w:trPr>
        <w:tc>
          <w:tcPr>
            <w:tcW w:w="9290" w:type="dxa"/>
            <w:gridSpan w:val="3"/>
          </w:tcPr>
          <w:p w:rsidR="00641512" w:rsidRPr="00E04640" w:rsidRDefault="00641512" w:rsidP="00BC6121">
            <w:pPr>
              <w:jc w:val="both"/>
            </w:pPr>
            <w:r w:rsidRPr="00B11B27">
              <w:t xml:space="preserve">Os </w:t>
            </w:r>
            <w:r>
              <w:t>participantes</w:t>
            </w:r>
            <w:r w:rsidRPr="00B11B27">
              <w:t xml:space="preserve"> abaixo </w:t>
            </w:r>
            <w:r>
              <w:t>autorizam o</w:t>
            </w:r>
            <w:r w:rsidRPr="00B11B27">
              <w:t xml:space="preserve"> encerra</w:t>
            </w:r>
            <w:r>
              <w:t xml:space="preserve">mento </w:t>
            </w:r>
            <w:r w:rsidRPr="00B11B27">
              <w:t xml:space="preserve">do Projeto </w:t>
            </w:r>
            <w:r>
              <w:t xml:space="preserve">e </w:t>
            </w:r>
            <w:r w:rsidRPr="00B11B27">
              <w:t xml:space="preserve">atestam </w:t>
            </w:r>
            <w:r>
              <w:t>o cumprimento d</w:t>
            </w:r>
            <w:r w:rsidRPr="00B11B27">
              <w:t>os requisitos.</w:t>
            </w:r>
          </w:p>
        </w:tc>
      </w:tr>
      <w:tr w:rsidR="00607123" w:rsidRPr="00C52528" w:rsidTr="00591BA7">
        <w:trPr>
          <w:trHeight w:val="283"/>
        </w:trPr>
        <w:tc>
          <w:tcPr>
            <w:tcW w:w="4423" w:type="dxa"/>
            <w:shd w:val="clear" w:color="auto" w:fill="DBE5F1" w:themeFill="accent1" w:themeFillTint="33"/>
            <w:vAlign w:val="center"/>
          </w:tcPr>
          <w:p w:rsidR="00607123" w:rsidRDefault="00607123" w:rsidP="00607123">
            <w:pPr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3260" w:type="dxa"/>
            <w:shd w:val="clear" w:color="auto" w:fill="DBE5F1" w:themeFill="accent1" w:themeFillTint="33"/>
            <w:vAlign w:val="center"/>
          </w:tcPr>
          <w:p w:rsidR="00607123" w:rsidRPr="00C52528" w:rsidRDefault="00607123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607" w:type="dxa"/>
            <w:shd w:val="clear" w:color="auto" w:fill="DBE5F1" w:themeFill="accent1" w:themeFillTint="33"/>
            <w:vAlign w:val="center"/>
          </w:tcPr>
          <w:p w:rsidR="00607123" w:rsidRPr="00C52528" w:rsidRDefault="00607123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607123" w:rsidRPr="00C52528" w:rsidTr="005D19F5">
        <w:trPr>
          <w:trHeight w:val="340"/>
        </w:trPr>
        <w:tc>
          <w:tcPr>
            <w:tcW w:w="4423" w:type="dxa"/>
            <w:vAlign w:val="center"/>
          </w:tcPr>
          <w:p w:rsidR="00607123" w:rsidRPr="00C52528" w:rsidRDefault="00607123" w:rsidP="000C355D">
            <w:pPr>
              <w:pStyle w:val="Tabela"/>
            </w:pPr>
            <w:r>
              <w:t xml:space="preserve">Centro Educacional </w:t>
            </w:r>
            <w:proofErr w:type="spellStart"/>
            <w:r>
              <w:t>Shekinah</w:t>
            </w:r>
            <w:proofErr w:type="spellEnd"/>
            <w:r>
              <w:t xml:space="preserve"> (Contratante)</w:t>
            </w:r>
          </w:p>
        </w:tc>
        <w:tc>
          <w:tcPr>
            <w:tcW w:w="3260" w:type="dxa"/>
            <w:vAlign w:val="center"/>
          </w:tcPr>
          <w:p w:rsidR="00607123" w:rsidRPr="00C52528" w:rsidRDefault="00607123" w:rsidP="002D679E"/>
        </w:tc>
        <w:tc>
          <w:tcPr>
            <w:tcW w:w="1607" w:type="dxa"/>
            <w:vAlign w:val="center"/>
          </w:tcPr>
          <w:p w:rsidR="00607123" w:rsidRPr="00C52528" w:rsidRDefault="00607123" w:rsidP="002D679E"/>
        </w:tc>
      </w:tr>
      <w:tr w:rsidR="00607123" w:rsidRPr="00C52528" w:rsidTr="00F7757C">
        <w:trPr>
          <w:trHeight w:val="340"/>
        </w:trPr>
        <w:tc>
          <w:tcPr>
            <w:tcW w:w="4423" w:type="dxa"/>
            <w:vAlign w:val="center"/>
          </w:tcPr>
          <w:p w:rsidR="00607123" w:rsidRPr="00CE3355" w:rsidRDefault="00607123" w:rsidP="000C355D">
            <w:pPr>
              <w:pStyle w:val="Tabela"/>
            </w:pPr>
            <w:r>
              <w:t>Claudemir Ramos Ferreira (Contratado)</w:t>
            </w:r>
          </w:p>
        </w:tc>
        <w:tc>
          <w:tcPr>
            <w:tcW w:w="3260" w:type="dxa"/>
            <w:vAlign w:val="center"/>
          </w:tcPr>
          <w:p w:rsidR="00607123" w:rsidRPr="00C52528" w:rsidRDefault="00607123" w:rsidP="002D679E"/>
        </w:tc>
        <w:tc>
          <w:tcPr>
            <w:tcW w:w="1607" w:type="dxa"/>
            <w:vAlign w:val="center"/>
          </w:tcPr>
          <w:p w:rsidR="00607123" w:rsidRPr="00C52528" w:rsidRDefault="00607123" w:rsidP="002D679E"/>
        </w:tc>
      </w:tr>
      <w:tr w:rsidR="00607123" w:rsidRPr="00C52528" w:rsidTr="008538EE">
        <w:trPr>
          <w:trHeight w:val="340"/>
        </w:trPr>
        <w:tc>
          <w:tcPr>
            <w:tcW w:w="4423" w:type="dxa"/>
            <w:vAlign w:val="center"/>
          </w:tcPr>
          <w:p w:rsidR="00607123" w:rsidRPr="00C52528" w:rsidRDefault="00607123" w:rsidP="000C355D">
            <w:pPr>
              <w:pStyle w:val="Tabela"/>
            </w:pPr>
            <w:r>
              <w:t>Robson Ramos Ferreira (Contratado)</w:t>
            </w:r>
          </w:p>
        </w:tc>
        <w:tc>
          <w:tcPr>
            <w:tcW w:w="3260" w:type="dxa"/>
            <w:vAlign w:val="center"/>
          </w:tcPr>
          <w:p w:rsidR="00607123" w:rsidRPr="00C52528" w:rsidRDefault="00607123" w:rsidP="002D679E"/>
        </w:tc>
        <w:tc>
          <w:tcPr>
            <w:tcW w:w="1607" w:type="dxa"/>
            <w:vAlign w:val="center"/>
          </w:tcPr>
          <w:p w:rsidR="00607123" w:rsidRPr="00C52528" w:rsidRDefault="00607123" w:rsidP="002D679E"/>
        </w:tc>
      </w:tr>
    </w:tbl>
    <w:p w:rsidR="008843C9" w:rsidRDefault="008843C9" w:rsidP="008843C9"/>
    <w:p w:rsidR="008843C9" w:rsidRDefault="008843C9" w:rsidP="003D377B"/>
    <w:sectPr w:rsidR="008843C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1933" w:rsidRDefault="00D31933" w:rsidP="005E1593">
      <w:r>
        <w:separator/>
      </w:r>
    </w:p>
  </w:endnote>
  <w:endnote w:type="continuationSeparator" w:id="0">
    <w:p w:rsidR="00D31933" w:rsidRDefault="00D31933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0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301"/>
      <w:gridCol w:w="5302"/>
    </w:tblGrid>
    <w:tr w:rsidR="006419CA" w:rsidRPr="006419CA" w:rsidTr="00637831">
      <w:trPr>
        <w:jc w:val="center"/>
      </w:trPr>
      <w:tc>
        <w:tcPr>
          <w:tcW w:w="5301" w:type="dxa"/>
          <w:vAlign w:val="center"/>
        </w:tcPr>
        <w:p w:rsidR="006419CA" w:rsidRPr="006419CA" w:rsidRDefault="006419CA" w:rsidP="00637831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5B50C9">
            <w:rPr>
              <w:noProof/>
              <w:color w:val="244061" w:themeColor="accent1" w:themeShade="80"/>
            </w:rPr>
            <w:t>Termo de Aceite da Entrega.docx</w:t>
          </w:r>
          <w:r w:rsidRPr="006419CA">
            <w:rPr>
              <w:color w:val="244061" w:themeColor="accent1" w:themeShade="80"/>
            </w:rPr>
            <w:fldChar w:fldCharType="end"/>
          </w:r>
        </w:p>
        <w:p w:rsidR="006419CA" w:rsidRPr="006419CA" w:rsidRDefault="005358C0" w:rsidP="005358C0">
          <w:pPr>
            <w:pStyle w:val="Rodap"/>
            <w:spacing w:before="120" w:after="120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  <w:t>SS</w:t>
          </w:r>
          <w:r w:rsidR="006419CA" w:rsidRPr="006419CA">
            <w:rPr>
              <w:color w:val="244061" w:themeColor="accent1" w:themeShade="80"/>
            </w:rPr>
            <w:t xml:space="preserve"> </w:t>
          </w:r>
          <w:r>
            <w:rPr>
              <w:color w:val="244061" w:themeColor="accent1" w:themeShade="80"/>
            </w:rPr>
            <w:t>- Soluções em Software</w:t>
          </w:r>
        </w:p>
      </w:tc>
      <w:tc>
        <w:tcPr>
          <w:tcW w:w="5302" w:type="dxa"/>
          <w:vAlign w:val="center"/>
        </w:tcPr>
        <w:p w:rsidR="006419CA" w:rsidRPr="006419CA" w:rsidRDefault="006419CA" w:rsidP="00637831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5B50C9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5B50C9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  <w:p w:rsidR="006419CA" w:rsidRPr="006419CA" w:rsidRDefault="006419CA" w:rsidP="00637831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>http://</w:t>
          </w:r>
          <w:r w:rsidR="005358C0">
            <w:t xml:space="preserve"> </w:t>
          </w:r>
          <w:r w:rsidR="005358C0" w:rsidRPr="005358C0">
            <w:rPr>
              <w:color w:val="244061" w:themeColor="accent1" w:themeShade="80"/>
            </w:rPr>
            <w:t>www.3iti.com.br</w:t>
          </w:r>
        </w:p>
      </w:tc>
    </w:tr>
  </w:tbl>
  <w:p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1933" w:rsidRDefault="00D31933" w:rsidP="005E1593">
      <w:r>
        <w:separator/>
      </w:r>
    </w:p>
  </w:footnote>
  <w:footnote w:type="continuationSeparator" w:id="0">
    <w:p w:rsidR="00D31933" w:rsidRDefault="00D31933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8914" w:type="dxa"/>
      <w:jc w:val="center"/>
      <w:tblLayout w:type="fixed"/>
      <w:tblLook w:val="01E0" w:firstRow="1" w:lastRow="1" w:firstColumn="1" w:lastColumn="1" w:noHBand="0" w:noVBand="0"/>
    </w:tblPr>
    <w:tblGrid>
      <w:gridCol w:w="2064"/>
      <w:gridCol w:w="6850"/>
    </w:tblGrid>
    <w:tr w:rsidR="006A4B43" w:rsidRPr="00AD691F" w:rsidTr="006A4B43">
      <w:trPr>
        <w:trHeight w:val="589"/>
        <w:jc w:val="center"/>
      </w:trPr>
      <w:tc>
        <w:tcPr>
          <w:tcW w:w="2064" w:type="dxa"/>
          <w:vMerge w:val="restart"/>
          <w:vAlign w:val="center"/>
        </w:tcPr>
        <w:p w:rsidR="006A4B43" w:rsidRPr="00F25CF0" w:rsidRDefault="006A4B43" w:rsidP="006A4B43">
          <w:pPr>
            <w:pStyle w:val="Cabealho"/>
            <w:jc w:val="center"/>
            <w:rPr>
              <w:b/>
              <w:sz w:val="16"/>
              <w:szCs w:val="16"/>
            </w:rPr>
          </w:pPr>
          <w:r w:rsidRPr="006A4B43">
            <w:rPr>
              <w:b/>
              <w:color w:val="1F497D" w:themeColor="text2"/>
              <w:sz w:val="52"/>
              <w:szCs w:val="52"/>
            </w:rPr>
            <w:t>SS</w:t>
          </w:r>
          <w:r>
            <w:rPr>
              <w:b/>
              <w:sz w:val="14"/>
              <w:szCs w:val="16"/>
            </w:rPr>
            <w:br/>
          </w:r>
          <w:r w:rsidRPr="006A4B43">
            <w:rPr>
              <w:b/>
              <w:color w:val="4F81BD" w:themeColor="accent1"/>
              <w:sz w:val="16"/>
              <w:szCs w:val="16"/>
            </w:rPr>
            <w:t>Soluções em Software</w:t>
          </w:r>
          <w:r>
            <w:rPr>
              <w:b/>
              <w:sz w:val="14"/>
              <w:szCs w:val="16"/>
            </w:rPr>
            <w:br/>
          </w:r>
          <w:r w:rsidRPr="006A4B43">
            <w:rPr>
              <w:b/>
              <w:color w:val="0000FF"/>
              <w:sz w:val="14"/>
              <w:szCs w:val="16"/>
            </w:rPr>
            <w:t>http:// www.3iti.com.br</w:t>
          </w:r>
        </w:p>
      </w:tc>
      <w:tc>
        <w:tcPr>
          <w:tcW w:w="6850" w:type="dxa"/>
          <w:vAlign w:val="center"/>
        </w:tcPr>
        <w:p w:rsidR="006A4B43" w:rsidRPr="00A10908" w:rsidRDefault="006A4B43" w:rsidP="005E1593">
          <w:pPr>
            <w:pStyle w:val="Cabealho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TITLE   \* MERGEFORMAT </w:instrText>
          </w:r>
          <w:r>
            <w:rPr>
              <w:b/>
            </w:rPr>
            <w:fldChar w:fldCharType="separate"/>
          </w:r>
          <w:r w:rsidR="005B50C9">
            <w:rPr>
              <w:b/>
            </w:rPr>
            <w:t>Termo de Aceite da Entrega</w:t>
          </w:r>
          <w:r>
            <w:rPr>
              <w:b/>
            </w:rPr>
            <w:fldChar w:fldCharType="end"/>
          </w:r>
        </w:p>
      </w:tc>
    </w:tr>
    <w:tr w:rsidR="006A4B43" w:rsidRPr="00A10908" w:rsidTr="006A4B43">
      <w:trPr>
        <w:trHeight w:val="589"/>
        <w:jc w:val="center"/>
      </w:trPr>
      <w:tc>
        <w:tcPr>
          <w:tcW w:w="2064" w:type="dxa"/>
          <w:vMerge/>
          <w:vAlign w:val="center"/>
        </w:tcPr>
        <w:p w:rsidR="006A4B43" w:rsidRPr="00A10908" w:rsidRDefault="006A4B43" w:rsidP="002D679E">
          <w:pPr>
            <w:pStyle w:val="Cabealho"/>
            <w:rPr>
              <w:b/>
            </w:rPr>
          </w:pPr>
        </w:p>
      </w:tc>
      <w:tc>
        <w:tcPr>
          <w:tcW w:w="6850" w:type="dxa"/>
          <w:vAlign w:val="center"/>
        </w:tcPr>
        <w:p w:rsidR="006A4B43" w:rsidRPr="00A10908" w:rsidRDefault="006A4B43" w:rsidP="002D679E">
          <w:pPr>
            <w:pStyle w:val="Cabealho"/>
          </w:pPr>
          <w:r>
            <w:t xml:space="preserve">SGE - </w:t>
          </w:r>
          <w:proofErr w:type="spellStart"/>
          <w:r>
            <w:t>Shekinah</w:t>
          </w:r>
          <w:proofErr w:type="spellEnd"/>
        </w:p>
      </w:tc>
    </w:tr>
  </w:tbl>
  <w:p w:rsidR="005E1593" w:rsidRDefault="005E159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747"/>
    <w:rsid w:val="00060806"/>
    <w:rsid w:val="000C355D"/>
    <w:rsid w:val="000E2853"/>
    <w:rsid w:val="000F312F"/>
    <w:rsid w:val="00174B48"/>
    <w:rsid w:val="00187BBB"/>
    <w:rsid w:val="001D497F"/>
    <w:rsid w:val="001E5F79"/>
    <w:rsid w:val="001F3D30"/>
    <w:rsid w:val="00252D12"/>
    <w:rsid w:val="00274187"/>
    <w:rsid w:val="002E3F87"/>
    <w:rsid w:val="00331443"/>
    <w:rsid w:val="00341B09"/>
    <w:rsid w:val="0034544C"/>
    <w:rsid w:val="00356299"/>
    <w:rsid w:val="003D377B"/>
    <w:rsid w:val="0042609D"/>
    <w:rsid w:val="004B2855"/>
    <w:rsid w:val="004B60F1"/>
    <w:rsid w:val="004B6D4D"/>
    <w:rsid w:val="00533713"/>
    <w:rsid w:val="005358C0"/>
    <w:rsid w:val="0055540E"/>
    <w:rsid w:val="0056657C"/>
    <w:rsid w:val="00572336"/>
    <w:rsid w:val="005814A1"/>
    <w:rsid w:val="00582193"/>
    <w:rsid w:val="005B50C9"/>
    <w:rsid w:val="005E1593"/>
    <w:rsid w:val="005F487B"/>
    <w:rsid w:val="00605747"/>
    <w:rsid w:val="00607123"/>
    <w:rsid w:val="006330CE"/>
    <w:rsid w:val="00641512"/>
    <w:rsid w:val="006419CA"/>
    <w:rsid w:val="00663704"/>
    <w:rsid w:val="006819C1"/>
    <w:rsid w:val="006A233C"/>
    <w:rsid w:val="006A4B43"/>
    <w:rsid w:val="006C162B"/>
    <w:rsid w:val="006E71B7"/>
    <w:rsid w:val="00703A20"/>
    <w:rsid w:val="00735A91"/>
    <w:rsid w:val="00743E89"/>
    <w:rsid w:val="007A054B"/>
    <w:rsid w:val="007D3FB3"/>
    <w:rsid w:val="00842903"/>
    <w:rsid w:val="00860F1D"/>
    <w:rsid w:val="00871E89"/>
    <w:rsid w:val="008843C9"/>
    <w:rsid w:val="008E15A6"/>
    <w:rsid w:val="00990136"/>
    <w:rsid w:val="00A14084"/>
    <w:rsid w:val="00A35ED1"/>
    <w:rsid w:val="00A4215D"/>
    <w:rsid w:val="00A87575"/>
    <w:rsid w:val="00A938F3"/>
    <w:rsid w:val="00AD7B01"/>
    <w:rsid w:val="00AE1992"/>
    <w:rsid w:val="00B1185F"/>
    <w:rsid w:val="00B11B27"/>
    <w:rsid w:val="00B77A03"/>
    <w:rsid w:val="00BC3CE0"/>
    <w:rsid w:val="00BC6121"/>
    <w:rsid w:val="00BF0DA5"/>
    <w:rsid w:val="00C52528"/>
    <w:rsid w:val="00CA6F8D"/>
    <w:rsid w:val="00CE2B3B"/>
    <w:rsid w:val="00D31933"/>
    <w:rsid w:val="00D37957"/>
    <w:rsid w:val="00E04640"/>
    <w:rsid w:val="00E24D06"/>
    <w:rsid w:val="00E34C15"/>
    <w:rsid w:val="00F267F3"/>
    <w:rsid w:val="00F70F08"/>
    <w:rsid w:val="00F8498F"/>
    <w:rsid w:val="00FB5A09"/>
    <w:rsid w:val="00FE438F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Site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58</TotalTime>
  <Pages>1</Pages>
  <Words>155</Words>
  <Characters>843</Characters>
  <Application>Microsoft Office Word</Application>
  <DocSecurity>0</DocSecurity>
  <Lines>7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de Aceite da Entrega</vt:lpstr>
      <vt:lpstr>Nome do Projeto</vt:lpstr>
    </vt:vector>
  </TitlesOfParts>
  <Company>PMO Escritório de Projetos</Company>
  <LinksUpToDate>false</LinksUpToDate>
  <CharactersWithSpaces>997</CharactersWithSpaces>
  <SharedDoc>false</SharedDoc>
  <HyperlinkBase>http://www.escritoriodeprojetos.com.br/SharedFiles/Download.aspx?pageid=18&amp;mid=24&amp;fileid=9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Aceite da Entrega</dc:title>
  <dc:subject>Nome do Projeto</dc:subject>
  <dc:creator>eduardo@escritoriodeprojetos.com.br</dc:creator>
  <cp:keywords>Template Gerenciamento de Projetos</cp:keywords>
  <cp:lastModifiedBy>Robson</cp:lastModifiedBy>
  <cp:revision>31</cp:revision>
  <cp:lastPrinted>2014-08-28T03:33:00Z</cp:lastPrinted>
  <dcterms:created xsi:type="dcterms:W3CDTF">2014-07-31T16:11:00Z</dcterms:created>
  <dcterms:modified xsi:type="dcterms:W3CDTF">2014-08-28T03:34:00Z</dcterms:modified>
</cp:coreProperties>
</file>