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846" w:rsidRPr="00A43846" w:rsidRDefault="00A43846" w:rsidP="00A438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Case Study Task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</w:t>
      </w:r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Assessment and Analysis of Air Pollution Levels in Major Cities of Kazakhstan</w:t>
      </w:r>
    </w:p>
    <w:p w:rsidR="00A43846" w:rsidRDefault="00A43846" w:rsidP="00A4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1</w:t>
      </w:r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 Background</w:t>
      </w:r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Air pollution is one of the most pressing environmental and public health challenges facing Kazakhstan. Rapid urbanization, industrial expansion, coal-based energy production, transportation emissions, and heating systems significantly contribute to deteriorating air quality. Cities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such as Almaty, Astana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Temirtau, Karaganda, and Ust-Kamenogorsk frequently record high levels of particulate matter (PM2.5 and PM10), nitrogen dioxide (NO₂), sulfur dioxide (SO₂), and other pollutants.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2</w:t>
      </w:r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 Objective of the Case Study</w:t>
      </w:r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Your task is to investigate the state of air pollution in selected Kazakhstan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’s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cities, identify major contributing factors, and propose data-driven recommendations to mitigate pollution.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Key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objectives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A43846" w:rsidRPr="00A43846" w:rsidRDefault="00A43846" w:rsidP="00A43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Analyze real or publicly available air quality datasets from Kazakhstan.</w:t>
      </w:r>
    </w:p>
    <w:p w:rsidR="00A43846" w:rsidRPr="00A43846" w:rsidRDefault="00A43846" w:rsidP="00A43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Compare pollution levels across different cities.</w:t>
      </w:r>
    </w:p>
    <w:p w:rsidR="00A43846" w:rsidRPr="00A43846" w:rsidRDefault="00A43846" w:rsidP="00A43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Identify primary pollution sources (industry, energy, transport, climate factors).</w:t>
      </w:r>
    </w:p>
    <w:p w:rsidR="00A43846" w:rsidRPr="00A43846" w:rsidRDefault="00A43846" w:rsidP="00A43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Evaluate seasonal patterns (winter peaks, heating season).</w:t>
      </w:r>
    </w:p>
    <w:p w:rsidR="00A43846" w:rsidRPr="00A43846" w:rsidRDefault="00A43846" w:rsidP="00A43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Assess health and environmental risks.</w:t>
      </w:r>
    </w:p>
    <w:p w:rsidR="00A43846" w:rsidRPr="00A43846" w:rsidRDefault="00A43846" w:rsidP="00A438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Propose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evidence-based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solutions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3</w:t>
      </w:r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Research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Questions</w:t>
      </w:r>
      <w:proofErr w:type="spellEnd"/>
    </w:p>
    <w:p w:rsidR="00A43846" w:rsidRPr="00A43846" w:rsidRDefault="00A43846" w:rsidP="00A43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Which Kazakhstani cities experience the highest levels of air pollution?</w:t>
      </w:r>
    </w:p>
    <w:p w:rsidR="00A43846" w:rsidRPr="00A43846" w:rsidRDefault="00A43846" w:rsidP="00A43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pollutants (PM2.5, PM10, SO₂, NO₂, CO, O₃) are most problematic?</w:t>
      </w:r>
    </w:p>
    <w:p w:rsidR="00A43846" w:rsidRPr="00A43846" w:rsidRDefault="00A43846" w:rsidP="00A43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are the main sources of air contamination in each city?</w:t>
      </w:r>
    </w:p>
    <w:p w:rsidR="00A43846" w:rsidRPr="00A43846" w:rsidRDefault="00A43846" w:rsidP="00A43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How do seasonal changes affect pollution levels?</w:t>
      </w:r>
    </w:p>
    <w:p w:rsidR="00A43846" w:rsidRPr="00A43846" w:rsidRDefault="00A43846" w:rsidP="00A438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What measures can realistically reduce pollution in the next 5–10 years?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4</w:t>
      </w:r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 Data Requirements</w:t>
      </w:r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 </w:t>
      </w:r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one or more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of the following sources: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Open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datasets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A43846" w:rsidRPr="00A43846" w:rsidRDefault="00A43846" w:rsidP="00A43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AirKaz.org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real-time air quality data</w:t>
      </w:r>
    </w:p>
    <w:p w:rsidR="00A43846" w:rsidRPr="00A43846" w:rsidRDefault="00A43846" w:rsidP="00A43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Kazhydromet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official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environmental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monitoring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reports</w:t>
      </w:r>
      <w:proofErr w:type="spellEnd"/>
    </w:p>
    <w:p w:rsidR="00A43846" w:rsidRPr="00A43846" w:rsidRDefault="00A43846" w:rsidP="00A43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lastRenderedPageBreak/>
        <w:t>IQAir</w:t>
      </w:r>
      <w:proofErr w:type="spellEnd"/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/ </w:t>
      </w:r>
      <w:proofErr w:type="spellStart"/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World</w:t>
      </w:r>
      <w:proofErr w:type="spellEnd"/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Air</w:t>
      </w:r>
      <w:proofErr w:type="spellEnd"/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Quality</w:t>
      </w:r>
      <w:proofErr w:type="spellEnd"/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Index</w:t>
      </w:r>
      <w:proofErr w:type="spellEnd"/>
    </w:p>
    <w:p w:rsidR="00A43846" w:rsidRPr="00A43846" w:rsidRDefault="00A43846" w:rsidP="00A438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Local government reports or academic publications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to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collect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A43846" w:rsidRPr="00A43846" w:rsidRDefault="00A43846" w:rsidP="00A43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Pollution metrics: PM2.5, PM10, NO₂, SO₂, CO, O₃</w:t>
      </w:r>
    </w:p>
    <w:p w:rsidR="00A43846" w:rsidRPr="00A43846" w:rsidRDefault="00A43846" w:rsidP="00A43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Temperature, wind, humidity (for seasonal analysis)</w:t>
      </w:r>
    </w:p>
    <w:p w:rsidR="00A43846" w:rsidRPr="00A43846" w:rsidRDefault="00A43846" w:rsidP="00A438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Industrial output, transport density (optional)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5</w:t>
      </w:r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 Methodology</w:t>
      </w:r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 may use the following steps: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</w:t>
      </w:r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.1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Collection</w:t>
      </w:r>
      <w:proofErr w:type="spellEnd"/>
    </w:p>
    <w:p w:rsidR="00A43846" w:rsidRPr="00A43846" w:rsidRDefault="00A43846" w:rsidP="00A43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Upload or scrape available air-quality datasets.</w:t>
      </w:r>
    </w:p>
    <w:p w:rsidR="00A43846" w:rsidRPr="00A43846" w:rsidRDefault="00A43846" w:rsidP="00A438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Clean missing or inconsistent readings.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</w:t>
      </w:r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.2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Analysis</w:t>
      </w:r>
      <w:proofErr w:type="spellEnd"/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43846" w:rsidRPr="00A43846" w:rsidRDefault="00A43846" w:rsidP="00A43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Time-series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</w:p>
    <w:p w:rsidR="00A43846" w:rsidRPr="00A43846" w:rsidRDefault="00A43846" w:rsidP="00A43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Seasonal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decomposition</w:t>
      </w:r>
      <w:proofErr w:type="spellEnd"/>
    </w:p>
    <w:p w:rsidR="00A43846" w:rsidRPr="00A43846" w:rsidRDefault="00A43846" w:rsidP="00A4384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Correlation with weather or industrial activity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</w:t>
      </w:r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.3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Visualization</w:t>
      </w:r>
      <w:proofErr w:type="spellEnd"/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43846" w:rsidRPr="00A43846" w:rsidRDefault="00A43846" w:rsidP="00A43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Line charts of pollutants over months</w:t>
      </w:r>
    </w:p>
    <w:p w:rsidR="00A43846" w:rsidRPr="00A43846" w:rsidRDefault="00A43846" w:rsidP="00A43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Heatmaps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comparing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cities</w:t>
      </w:r>
      <w:proofErr w:type="spellEnd"/>
    </w:p>
    <w:p w:rsidR="00A43846" w:rsidRPr="00A43846" w:rsidRDefault="00A43846" w:rsidP="00A43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Bar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charts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ranking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pollution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sources</w:t>
      </w:r>
      <w:proofErr w:type="spellEnd"/>
    </w:p>
    <w:p w:rsidR="00A43846" w:rsidRPr="00A43846" w:rsidRDefault="00A43846" w:rsidP="00A4384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AQI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maps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optional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5</w:t>
      </w:r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.4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Evaluation</w:t>
      </w:r>
      <w:proofErr w:type="spellEnd"/>
    </w:p>
    <w:p w:rsidR="00A43846" w:rsidRPr="00A43846" w:rsidRDefault="00A43846" w:rsidP="00A43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Compare results to World Health Organization (WHO) air quality standards.</w:t>
      </w:r>
    </w:p>
    <w:p w:rsidR="00A43846" w:rsidRPr="00A43846" w:rsidRDefault="00A43846" w:rsidP="00A43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Identify high-risk periods (e.g., winter inversion in Almaty).</w:t>
      </w:r>
    </w:p>
    <w:p w:rsidR="00A43846" w:rsidRPr="00A43846" w:rsidRDefault="00A43846" w:rsidP="00A4384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Quantify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exceedance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days.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</w:t>
      </w:r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.5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Recommendations</w:t>
      </w:r>
      <w:proofErr w:type="spellEnd"/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43846" w:rsidRPr="00A43846" w:rsidRDefault="00A43846" w:rsidP="00A43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Short-term actions (transport policy, heating regulations)</w:t>
      </w:r>
    </w:p>
    <w:p w:rsidR="00A43846" w:rsidRPr="00A43846" w:rsidRDefault="00A43846" w:rsidP="00A4384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Long-term strategies (green energy transition, urban planning)</w:t>
      </w:r>
    </w:p>
    <w:p w:rsidR="00A43846" w:rsidRPr="00F272EB" w:rsidRDefault="00A43846" w:rsidP="00A438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272E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lastRenderedPageBreak/>
        <w:t>6</w:t>
      </w:r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 Expected Deliverables</w:t>
      </w:r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You must submit: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A. Written Report (8–15 pages)</w:t>
      </w:r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Should include:</w:t>
      </w:r>
    </w:p>
    <w:p w:rsidR="00A43846" w:rsidRPr="00A43846" w:rsidRDefault="00A43846" w:rsidP="00A43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Introduction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motivation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43846" w:rsidRPr="00A43846" w:rsidRDefault="00A43846" w:rsidP="00A43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Literature review on air pollution in Kazakhstan</w:t>
      </w:r>
    </w:p>
    <w:p w:rsidR="00A43846" w:rsidRPr="00A43846" w:rsidRDefault="00A43846" w:rsidP="00A43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description</w:t>
      </w:r>
      <w:proofErr w:type="spellEnd"/>
    </w:p>
    <w:p w:rsidR="00A43846" w:rsidRPr="00A43846" w:rsidRDefault="00A43846" w:rsidP="00A43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Methods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approach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43846" w:rsidRPr="00A43846" w:rsidRDefault="00A43846" w:rsidP="00A43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Results (with charts and tables)</w:t>
      </w:r>
    </w:p>
    <w:p w:rsidR="00A43846" w:rsidRPr="00A43846" w:rsidRDefault="00A43846" w:rsidP="00A43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Discussion</w:t>
      </w:r>
      <w:proofErr w:type="spellEnd"/>
    </w:p>
    <w:p w:rsidR="00A43846" w:rsidRPr="00A43846" w:rsidRDefault="00A43846" w:rsidP="00A43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Recommendations</w:t>
      </w:r>
      <w:proofErr w:type="spellEnd"/>
    </w:p>
    <w:p w:rsidR="00A43846" w:rsidRPr="00A43846" w:rsidRDefault="00A43846" w:rsidP="00A4384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Conclusion</w:t>
      </w:r>
      <w:proofErr w:type="spellEnd"/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B.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Presentation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(10–15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slides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Including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43846" w:rsidRPr="00A43846" w:rsidRDefault="00A43846" w:rsidP="00A43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Problem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statement</w:t>
      </w:r>
      <w:proofErr w:type="spellEnd"/>
    </w:p>
    <w:p w:rsidR="00A43846" w:rsidRPr="00A43846" w:rsidRDefault="00A43846" w:rsidP="00A43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Key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findings</w:t>
      </w:r>
      <w:proofErr w:type="spellEnd"/>
    </w:p>
    <w:p w:rsidR="00A43846" w:rsidRPr="00A43846" w:rsidRDefault="00A43846" w:rsidP="00A43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Visualizations</w:t>
      </w:r>
      <w:proofErr w:type="spellEnd"/>
    </w:p>
    <w:p w:rsidR="00A43846" w:rsidRPr="00A43846" w:rsidRDefault="00A43846" w:rsidP="00A4384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Proposed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solutions</w:t>
      </w:r>
      <w:proofErr w:type="spellEnd"/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C. Python Notebook / Code (optional)</w:t>
      </w:r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If using ML methods (forecasting, anomaly detection, clustering).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F272EB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7</w:t>
      </w:r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 Possible Advanced Extensions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Machine Learning Options:</w:t>
      </w:r>
    </w:p>
    <w:p w:rsidR="00A43846" w:rsidRPr="00A43846" w:rsidRDefault="00A43846" w:rsidP="00A43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Forecasting pollution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using ARIMA, Prophet, or LSTM</w:t>
      </w:r>
    </w:p>
    <w:p w:rsidR="00A43846" w:rsidRPr="00A43846" w:rsidRDefault="00A43846" w:rsidP="00A43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Clustering cities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based on pollution signatures (K-Means, DBSCAN)</w:t>
      </w:r>
    </w:p>
    <w:p w:rsidR="00A43846" w:rsidRPr="00A43846" w:rsidRDefault="00A43846" w:rsidP="00A43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Predicting pollution levels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from weather &amp; traffic data</w:t>
      </w:r>
    </w:p>
    <w:p w:rsidR="00A43846" w:rsidRPr="00A43846" w:rsidRDefault="00A43846" w:rsidP="00A4384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Anomaly detection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for sudden emissions peaks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Policy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Analysis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:</w:t>
      </w:r>
    </w:p>
    <w:p w:rsidR="00A43846" w:rsidRPr="00A43846" w:rsidRDefault="00A43846" w:rsidP="00A438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Compare Kazakhstan’s policies to EU standards</w:t>
      </w:r>
    </w:p>
    <w:p w:rsidR="00A43846" w:rsidRPr="00A43846" w:rsidRDefault="00A43846" w:rsidP="00A438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Estimate potential reduction from alternative heating systems</w:t>
      </w:r>
    </w:p>
    <w:p w:rsidR="00A43846" w:rsidRPr="00A43846" w:rsidRDefault="00A43846" w:rsidP="00A4384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Create cost-benefit models for clean air initiatives</w:t>
      </w:r>
    </w:p>
    <w:p w:rsidR="00A43846" w:rsidRPr="00A43846" w:rsidRDefault="00A43846" w:rsidP="00A4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</w:t>
      </w:r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.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Suggested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Cities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to</w:t>
      </w:r>
      <w:proofErr w:type="spellEnd"/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Analyze</w:t>
      </w:r>
      <w:proofErr w:type="spellEnd"/>
    </w:p>
    <w:p w:rsidR="00A43846" w:rsidRPr="00A43846" w:rsidRDefault="00A43846" w:rsidP="00A438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Almaty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(Large amount of transport and traffic jams</w:t>
      </w:r>
      <w:r w:rsidR="00C633EB" w:rsidRPr="00C633E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worst winter smog, mountain basin)</w:t>
      </w:r>
    </w:p>
    <w:p w:rsidR="00A43846" w:rsidRPr="00A43846" w:rsidRDefault="00A43846" w:rsidP="00A438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Astana</w:t>
      </w: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(rapid growth, wind patterns help disperse pollutants)</w:t>
      </w:r>
    </w:p>
    <w:p w:rsidR="00A43846" w:rsidRPr="00A43846" w:rsidRDefault="00A43846" w:rsidP="00A438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Temirtau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metallurgy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43846" w:rsidRPr="00A43846" w:rsidRDefault="00A43846" w:rsidP="00A438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Karaganda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coal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mining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43846" w:rsidRPr="00A43846" w:rsidRDefault="00A43846" w:rsidP="00A4384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Ust-Kamenogorsk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industrial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emissions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43846" w:rsidRPr="00A43846" w:rsidRDefault="00A43846" w:rsidP="00C633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Shymkent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transport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industrial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mix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43846" w:rsidRPr="00A43846" w:rsidRDefault="00C633EB" w:rsidP="00A438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</w:t>
      </w:r>
      <w:r w:rsidR="00A43846" w:rsidRPr="00A4384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. Evaluation Criteria</w:t>
      </w:r>
    </w:p>
    <w:p w:rsidR="00A43846" w:rsidRPr="00A43846" w:rsidRDefault="00A43846" w:rsidP="00A438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Your work </w:t>
      </w:r>
      <w:proofErr w:type="gramStart"/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will be graded</w:t>
      </w:r>
      <w:proofErr w:type="gramEnd"/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based on:</w:t>
      </w:r>
    </w:p>
    <w:p w:rsidR="00A43846" w:rsidRPr="00A43846" w:rsidRDefault="00A43846" w:rsidP="00A43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</w:p>
    <w:p w:rsidR="00A43846" w:rsidRPr="00A43846" w:rsidRDefault="00A43846" w:rsidP="00A43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preprocessing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</w:p>
    <w:p w:rsidR="00A43846" w:rsidRPr="00A43846" w:rsidRDefault="00A43846" w:rsidP="00A43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Quality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visualizations</w:t>
      </w:r>
      <w:proofErr w:type="spellEnd"/>
    </w:p>
    <w:p w:rsidR="00A43846" w:rsidRPr="00A43846" w:rsidRDefault="00A43846" w:rsidP="00A43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Clarity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writing</w:t>
      </w:r>
      <w:proofErr w:type="spellEnd"/>
    </w:p>
    <w:p w:rsidR="00A43846" w:rsidRPr="00A43846" w:rsidRDefault="00A43846" w:rsidP="00A4384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Feasibility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43846">
        <w:rPr>
          <w:rFonts w:ascii="Times New Roman" w:eastAsia="Times New Roman" w:hAnsi="Times New Roman" w:cs="Times New Roman"/>
          <w:sz w:val="24"/>
          <w:szCs w:val="24"/>
          <w:lang w:eastAsia="ru-RU"/>
        </w:rPr>
        <w:t>recommendations</w:t>
      </w:r>
      <w:proofErr w:type="spellEnd"/>
    </w:p>
    <w:p w:rsidR="00307E2B" w:rsidRDefault="00A43846" w:rsidP="00C633E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4384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Originality (e.g., ML modeling, policy comparison)</w:t>
      </w:r>
    </w:p>
    <w:p w:rsidR="00785B06" w:rsidRDefault="00785B06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 w:type="page"/>
      </w:r>
    </w:p>
    <w:p w:rsidR="00785B06" w:rsidRDefault="00785B06" w:rsidP="00785B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Lab 1</w:t>
      </w:r>
    </w:p>
    <w:p w:rsidR="00785B06" w:rsidRPr="00C633EB" w:rsidRDefault="00785B06" w:rsidP="00785B0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sectPr w:rsidR="00785B06" w:rsidRPr="00C63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A159D"/>
    <w:multiLevelType w:val="multilevel"/>
    <w:tmpl w:val="B3D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009F0"/>
    <w:multiLevelType w:val="multilevel"/>
    <w:tmpl w:val="D968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7B1181"/>
    <w:multiLevelType w:val="multilevel"/>
    <w:tmpl w:val="7C4C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EF7841"/>
    <w:multiLevelType w:val="multilevel"/>
    <w:tmpl w:val="5092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7432E2"/>
    <w:multiLevelType w:val="multilevel"/>
    <w:tmpl w:val="A6A8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AE5578"/>
    <w:multiLevelType w:val="multilevel"/>
    <w:tmpl w:val="2AC8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417645"/>
    <w:multiLevelType w:val="multilevel"/>
    <w:tmpl w:val="218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6E3F4A"/>
    <w:multiLevelType w:val="multilevel"/>
    <w:tmpl w:val="606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00C07DB"/>
    <w:multiLevelType w:val="multilevel"/>
    <w:tmpl w:val="314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0E33DD"/>
    <w:multiLevelType w:val="multilevel"/>
    <w:tmpl w:val="E49E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4B4834"/>
    <w:multiLevelType w:val="multilevel"/>
    <w:tmpl w:val="616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44731F"/>
    <w:multiLevelType w:val="multilevel"/>
    <w:tmpl w:val="6EB4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1E77E4"/>
    <w:multiLevelType w:val="multilevel"/>
    <w:tmpl w:val="7CF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EC4C3B"/>
    <w:multiLevelType w:val="multilevel"/>
    <w:tmpl w:val="71EA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6F2B74"/>
    <w:multiLevelType w:val="multilevel"/>
    <w:tmpl w:val="87B2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2"/>
  </w:num>
  <w:num w:numId="4">
    <w:abstractNumId w:val="4"/>
  </w:num>
  <w:num w:numId="5">
    <w:abstractNumId w:val="13"/>
  </w:num>
  <w:num w:numId="6">
    <w:abstractNumId w:val="14"/>
  </w:num>
  <w:num w:numId="7">
    <w:abstractNumId w:val="5"/>
  </w:num>
  <w:num w:numId="8">
    <w:abstractNumId w:val="6"/>
  </w:num>
  <w:num w:numId="9">
    <w:abstractNumId w:val="10"/>
  </w:num>
  <w:num w:numId="10">
    <w:abstractNumId w:val="11"/>
  </w:num>
  <w:num w:numId="11">
    <w:abstractNumId w:val="0"/>
  </w:num>
  <w:num w:numId="12">
    <w:abstractNumId w:val="7"/>
  </w:num>
  <w:num w:numId="13">
    <w:abstractNumId w:val="9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846"/>
    <w:rsid w:val="00307E2B"/>
    <w:rsid w:val="00785B06"/>
    <w:rsid w:val="00A12D9B"/>
    <w:rsid w:val="00A43846"/>
    <w:rsid w:val="00C633EB"/>
    <w:rsid w:val="00F2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43CF49-883A-4C06-BBD2-B9997B1D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438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438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438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84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4384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384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43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43846"/>
    <w:rPr>
      <w:b/>
      <w:bCs/>
    </w:rPr>
  </w:style>
  <w:style w:type="character" w:styleId="a5">
    <w:name w:val="Emphasis"/>
    <w:basedOn w:val="a0"/>
    <w:uiPriority w:val="20"/>
    <w:qFormat/>
    <w:rsid w:val="00A438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53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Predator</dc:creator>
  <cp:keywords/>
  <dc:description/>
  <cp:lastModifiedBy>Predator</cp:lastModifiedBy>
  <cp:revision>3</cp:revision>
  <dcterms:created xsi:type="dcterms:W3CDTF">2025-12-08T07:02:00Z</dcterms:created>
  <dcterms:modified xsi:type="dcterms:W3CDTF">2025-12-11T11:23:00Z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41f98253-623a-4efa-a7c9-270da472e18a</vt:lpwstr>
  </property>
</Properties>
</file>