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9647E" w:rsidRPr="0029647E" w:rsidRDefault="0029647E" w:rsidP="0029647E">
      <w:pPr>
        <w:spacing w:after="0" w:line="24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1 </w:t>
      </w:r>
      <w:r w:rsidRPr="002964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Ошибка в количестве экспериментальных вариантов</w:t>
      </w:r>
    </w:p>
    <w:p w:rsidR="0029647E" w:rsidRPr="0029647E" w:rsidRDefault="00814CE0" w:rsidP="00814CE0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У вас </w:t>
      </w:r>
      <w:r w:rsidR="0029647E" w:rsidRPr="002964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11 экспериментальных </w:t>
      </w:r>
      <w:proofErr w:type="spellStart"/>
      <w:r w:rsidR="0029647E" w:rsidRPr="002964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subsets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и </w:t>
      </w:r>
      <w:r w:rsidR="0029647E" w:rsidRPr="002964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12 строк с учетом </w:t>
      </w:r>
      <w:proofErr w:type="spellStart"/>
      <w:r w:rsidR="0029647E" w:rsidRPr="002964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baseline</w:t>
      </w:r>
      <w:proofErr w:type="spellEnd"/>
      <w:r w:rsidR="0029647E" w:rsidRPr="0029647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9647E" w:rsidRPr="0029647E" w:rsidRDefault="00814CE0" w:rsidP="0029647E">
      <w:pPr>
        <w:spacing w:after="0" w:line="24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Исправить</w:t>
      </w:r>
    </w:p>
    <w:p w:rsidR="0029647E" w:rsidRPr="0029647E" w:rsidRDefault="0029647E" w:rsidP="0029647E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964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We generated five JPEG recompression variants, one PNG container-control variant, and five quantized PNG variants, resulting in 11 experimental subsets plus the source JPEG baseline.</w:t>
      </w:r>
    </w:p>
    <w:p w:rsidR="0029647E" w:rsidRPr="0029647E" w:rsidRDefault="0029647E" w:rsidP="0029647E">
      <w:pPr>
        <w:spacing w:after="0" w:line="240" w:lineRule="auto"/>
        <w:ind w:firstLine="709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9647E" w:rsidRPr="0029647E" w:rsidRDefault="00814CE0" w:rsidP="0029647E">
      <w:pPr>
        <w:spacing w:after="0" w:line="24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2 </w:t>
      </w:r>
      <w:proofErr w:type="spellStart"/>
      <w:r w:rsidR="0029647E" w:rsidRPr="002964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Pareto</w:t>
      </w:r>
      <w:proofErr w:type="spellEnd"/>
      <w:r w:rsidR="0029647E" w:rsidRPr="002964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="0029647E" w:rsidRPr="002964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frontier</w:t>
      </w:r>
      <w:proofErr w:type="spellEnd"/>
      <w:r w:rsidR="0029647E" w:rsidRPr="002964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интерпретирован некорректно</w:t>
      </w:r>
    </w:p>
    <w:p w:rsidR="0029647E" w:rsidRPr="0029647E" w:rsidRDefault="0029647E" w:rsidP="0029647E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647E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разделе 4.5 написано:</w:t>
      </w:r>
    </w:p>
    <w:p w:rsidR="0029647E" w:rsidRPr="0029647E" w:rsidRDefault="0029647E" w:rsidP="0029647E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64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The Pareto frontier is dominated by JPEG variants from q88 through q25. </w:t>
      </w:r>
      <w:proofErr w:type="spellStart"/>
      <w:r w:rsidRPr="0029647E">
        <w:rPr>
          <w:rFonts w:ascii="Times New Roman" w:eastAsia="Times New Roman" w:hAnsi="Times New Roman" w:cs="Times New Roman"/>
          <w:sz w:val="24"/>
          <w:szCs w:val="24"/>
          <w:lang w:eastAsia="ru-RU"/>
        </w:rPr>
        <w:t>No</w:t>
      </w:r>
      <w:proofErr w:type="spellEnd"/>
      <w:r w:rsidRPr="002964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9647E">
        <w:rPr>
          <w:rFonts w:ascii="Times New Roman" w:eastAsia="Times New Roman" w:hAnsi="Times New Roman" w:cs="Times New Roman"/>
          <w:sz w:val="24"/>
          <w:szCs w:val="24"/>
          <w:lang w:eastAsia="ru-RU"/>
        </w:rPr>
        <w:t>quantized</w:t>
      </w:r>
      <w:proofErr w:type="spellEnd"/>
      <w:r w:rsidRPr="002964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BPC </w:t>
      </w:r>
      <w:proofErr w:type="spellStart"/>
      <w:r w:rsidRPr="0029647E">
        <w:rPr>
          <w:rFonts w:ascii="Times New Roman" w:eastAsia="Times New Roman" w:hAnsi="Times New Roman" w:cs="Times New Roman"/>
          <w:sz w:val="24"/>
          <w:szCs w:val="24"/>
          <w:lang w:eastAsia="ru-RU"/>
        </w:rPr>
        <w:t>point</w:t>
      </w:r>
      <w:proofErr w:type="spellEnd"/>
      <w:r w:rsidRPr="002964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9647E">
        <w:rPr>
          <w:rFonts w:ascii="Times New Roman" w:eastAsia="Times New Roman" w:hAnsi="Times New Roman" w:cs="Times New Roman"/>
          <w:sz w:val="24"/>
          <w:szCs w:val="24"/>
          <w:lang w:eastAsia="ru-RU"/>
        </w:rPr>
        <w:t>lies</w:t>
      </w:r>
      <w:proofErr w:type="spellEnd"/>
      <w:r w:rsidRPr="002964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9647E">
        <w:rPr>
          <w:rFonts w:ascii="Times New Roman" w:eastAsia="Times New Roman" w:hAnsi="Times New Roman" w:cs="Times New Roman"/>
          <w:sz w:val="24"/>
          <w:szCs w:val="24"/>
          <w:lang w:eastAsia="ru-RU"/>
        </w:rPr>
        <w:t>on</w:t>
      </w:r>
      <w:proofErr w:type="spellEnd"/>
      <w:r w:rsidRPr="002964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9647E">
        <w:rPr>
          <w:rFonts w:ascii="Times New Roman" w:eastAsia="Times New Roman" w:hAnsi="Times New Roman" w:cs="Times New Roman"/>
          <w:sz w:val="24"/>
          <w:szCs w:val="24"/>
          <w:lang w:eastAsia="ru-RU"/>
        </w:rPr>
        <w:t>the</w:t>
      </w:r>
      <w:proofErr w:type="spellEnd"/>
      <w:r w:rsidRPr="002964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9647E">
        <w:rPr>
          <w:rFonts w:ascii="Times New Roman" w:eastAsia="Times New Roman" w:hAnsi="Times New Roman" w:cs="Times New Roman"/>
          <w:sz w:val="24"/>
          <w:szCs w:val="24"/>
          <w:lang w:eastAsia="ru-RU"/>
        </w:rPr>
        <w:t>frontier</w:t>
      </w:r>
      <w:proofErr w:type="spellEnd"/>
      <w:r w:rsidRPr="0029647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9647E" w:rsidRPr="0029647E" w:rsidRDefault="0029647E" w:rsidP="0029647E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647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не соответствует представленным числам.</w:t>
      </w:r>
    </w:p>
    <w:p w:rsidR="0029647E" w:rsidRPr="0029647E" w:rsidRDefault="008E0AC7" w:rsidP="0029647E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Напишите</w:t>
      </w:r>
    </w:p>
    <w:p w:rsidR="0029647E" w:rsidRPr="0029647E" w:rsidRDefault="0029647E" w:rsidP="0029647E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964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Under a strict numerical definition, q94 and b7 also lie on the Pareto frontier. However, the b7 gain over the baseline is only 0.0002 mAP50 and should not be interpreted as a meaningful improvement. With a practical tolerance for negligible metric fluctuations, the useful frontier is represented by the JPEG variants.</w:t>
      </w:r>
    </w:p>
    <w:p w:rsidR="008E0AC7" w:rsidRDefault="008E0AC7" w:rsidP="0029647E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:rsidR="0029647E" w:rsidRPr="0029647E" w:rsidRDefault="00814CE0" w:rsidP="0029647E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0AC7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3 </w:t>
      </w:r>
      <w:r w:rsidR="0029647E" w:rsidRPr="002964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 графике</w:t>
      </w:r>
      <w:r w:rsidR="0029647E" w:rsidRPr="002964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29647E" w:rsidRPr="0029647E">
        <w:rPr>
          <w:rFonts w:ascii="Times New Roman" w:eastAsia="Times New Roman" w:hAnsi="Times New Roman" w:cs="Times New Roman"/>
          <w:sz w:val="24"/>
          <w:szCs w:val="24"/>
          <w:lang w:eastAsia="ru-RU"/>
        </w:rPr>
        <w:t>Fig</w:t>
      </w:r>
      <w:proofErr w:type="spellEnd"/>
      <w:r w:rsidR="0029647E" w:rsidRPr="002964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10 также необходимо проверить отображение линии </w:t>
      </w:r>
      <w:proofErr w:type="spellStart"/>
      <w:r w:rsidR="0029647E" w:rsidRPr="0029647E">
        <w:rPr>
          <w:rFonts w:ascii="Times New Roman" w:eastAsia="Times New Roman" w:hAnsi="Times New Roman" w:cs="Times New Roman"/>
          <w:sz w:val="24"/>
          <w:szCs w:val="24"/>
          <w:lang w:eastAsia="ru-RU"/>
        </w:rPr>
        <w:t>frontier</w:t>
      </w:r>
      <w:proofErr w:type="spellEnd"/>
      <w:r w:rsidR="0029647E" w:rsidRPr="002964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согласовать ее с текстом.</w:t>
      </w:r>
    </w:p>
    <w:p w:rsidR="0029647E" w:rsidRPr="0029647E" w:rsidRDefault="0029647E" w:rsidP="0029647E">
      <w:pPr>
        <w:spacing w:after="0" w:line="240" w:lineRule="auto"/>
        <w:ind w:firstLine="709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9647E" w:rsidRPr="0029647E" w:rsidRDefault="00814CE0" w:rsidP="0029647E">
      <w:pPr>
        <w:spacing w:after="0" w:line="24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4 </w:t>
      </w:r>
      <w:r w:rsidR="0029647E" w:rsidRPr="002964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Рисунок 5 не соответствует подписи и тексту</w:t>
      </w:r>
    </w:p>
    <w:p w:rsidR="0029647E" w:rsidRPr="0029647E" w:rsidRDefault="0029647E" w:rsidP="0029647E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9647E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2964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9647E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</w:t>
      </w:r>
      <w:proofErr w:type="spellEnd"/>
      <w:r w:rsidRPr="002964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10 </w:t>
      </w:r>
      <w:r w:rsidRPr="0029647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подпись</w:t>
      </w:r>
      <w:r w:rsidRPr="002964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9647E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гласит</w:t>
      </w:r>
      <w:r w:rsidRPr="002964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29647E" w:rsidRPr="0029647E" w:rsidRDefault="0029647E" w:rsidP="0029647E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964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Fig. 5: Precision and Recall trends across variants.</w:t>
      </w:r>
    </w:p>
    <w:p w:rsidR="0029647E" w:rsidRPr="0029647E" w:rsidRDefault="0029647E" w:rsidP="00814CE0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647E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на самом графике легенда показывает</w:t>
      </w:r>
      <w:r w:rsidR="00814CE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29647E">
        <w:rPr>
          <w:rFonts w:ascii="Times New Roman" w:eastAsia="Times New Roman" w:hAnsi="Times New Roman" w:cs="Times New Roman"/>
          <w:sz w:val="24"/>
          <w:szCs w:val="24"/>
          <w:lang w:eastAsia="ru-RU"/>
        </w:rPr>
        <w:t>mAP50</w:t>
      </w:r>
      <w:r w:rsidR="00814CE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и </w:t>
      </w:r>
      <w:r w:rsidRPr="0029647E">
        <w:rPr>
          <w:rFonts w:ascii="Times New Roman" w:eastAsia="Times New Roman" w:hAnsi="Times New Roman" w:cs="Times New Roman"/>
          <w:sz w:val="24"/>
          <w:szCs w:val="24"/>
          <w:lang w:eastAsia="ru-RU"/>
        </w:rPr>
        <w:t>mAP50-95.</w:t>
      </w:r>
    </w:p>
    <w:p w:rsidR="0029647E" w:rsidRPr="0029647E" w:rsidRDefault="00814CE0" w:rsidP="0029647E">
      <w:pPr>
        <w:spacing w:after="0" w:line="24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5 </w:t>
      </w:r>
      <w:r w:rsidR="0029647E" w:rsidRPr="002964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BMP + LZMA не изолирует только </w:t>
      </w:r>
      <w:proofErr w:type="spellStart"/>
      <w:r w:rsidR="0029647E" w:rsidRPr="002964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entropy</w:t>
      </w:r>
      <w:proofErr w:type="spellEnd"/>
      <w:r w:rsidR="0029647E" w:rsidRPr="002964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="0029647E" w:rsidRPr="002964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coder</w:t>
      </w:r>
      <w:proofErr w:type="spellEnd"/>
    </w:p>
    <w:p w:rsidR="0029647E" w:rsidRPr="0029647E" w:rsidRDefault="00814CE0" w:rsidP="0029647E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="0029647E" w:rsidRPr="002964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This isolates the effect of the entropy coder from PNG spatial filtering.</w:t>
      </w:r>
    </w:p>
    <w:p w:rsidR="0029647E" w:rsidRPr="0029647E" w:rsidRDefault="008E0AC7" w:rsidP="0029647E">
      <w:pPr>
        <w:spacing w:after="0" w:line="24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замените</w:t>
      </w:r>
    </w:p>
    <w:p w:rsidR="0029647E" w:rsidRPr="0029647E" w:rsidRDefault="0029647E" w:rsidP="0029647E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964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This provides an auxiliary comparison between two lossless storage pipelines and helps assess how container structure and entropy coding interact with quantized RGB data.</w:t>
      </w:r>
    </w:p>
    <w:p w:rsidR="0029647E" w:rsidRPr="0029647E" w:rsidRDefault="00814CE0" w:rsidP="0029647E">
      <w:pPr>
        <w:spacing w:after="0" w:line="24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6 </w:t>
      </w:r>
      <w:r w:rsidR="0029647E" w:rsidRPr="002964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Таблица 3 не исследует </w:t>
      </w:r>
      <w:proofErr w:type="spellStart"/>
      <w:r w:rsidR="0029647E" w:rsidRPr="002964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packed</w:t>
      </w:r>
      <w:proofErr w:type="spellEnd"/>
      <w:r w:rsidR="0029647E" w:rsidRPr="002964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="0029647E" w:rsidRPr="002964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low-bit</w:t>
      </w:r>
      <w:proofErr w:type="spellEnd"/>
      <w:r w:rsidR="0029647E" w:rsidRPr="002964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="0029647E" w:rsidRPr="002964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storage</w:t>
      </w:r>
      <w:proofErr w:type="spellEnd"/>
    </w:p>
    <w:p w:rsidR="0029647E" w:rsidRPr="0029647E" w:rsidRDefault="0029647E" w:rsidP="0029647E">
      <w:pPr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964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разделе 5.5 правильно сказано, что </w:t>
      </w:r>
      <w:proofErr w:type="spellStart"/>
      <w:r w:rsidRPr="0029647E">
        <w:rPr>
          <w:rFonts w:ascii="Times New Roman" w:eastAsia="Times New Roman" w:hAnsi="Times New Roman" w:cs="Times New Roman"/>
          <w:sz w:val="24"/>
          <w:szCs w:val="24"/>
          <w:lang w:eastAsia="ru-RU"/>
        </w:rPr>
        <w:t>packed</w:t>
      </w:r>
      <w:proofErr w:type="spellEnd"/>
      <w:r w:rsidRPr="002964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9647E">
        <w:rPr>
          <w:rFonts w:ascii="Times New Roman" w:eastAsia="Times New Roman" w:hAnsi="Times New Roman" w:cs="Times New Roman"/>
          <w:sz w:val="24"/>
          <w:szCs w:val="24"/>
          <w:lang w:eastAsia="ru-RU"/>
        </w:rPr>
        <w:t>representation</w:t>
      </w:r>
      <w:proofErr w:type="spellEnd"/>
      <w:r w:rsidRPr="002964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быть эффективнее. </w:t>
      </w:r>
    </w:p>
    <w:p w:rsidR="0029647E" w:rsidRPr="0029647E" w:rsidRDefault="0029647E" w:rsidP="0029647E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647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предложение:</w:t>
      </w:r>
    </w:p>
    <w:p w:rsidR="0029647E" w:rsidRPr="0029647E" w:rsidRDefault="0029647E" w:rsidP="0029647E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964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BMP+LZMA experiment does not implement physical b-bit packing; it compresses byte-expanded 24-bit RGB representations. Packed low-bit streams remain a subject for future work.</w:t>
      </w:r>
    </w:p>
    <w:p w:rsidR="0029647E" w:rsidRPr="0029647E" w:rsidRDefault="0029647E" w:rsidP="0029647E">
      <w:pPr>
        <w:spacing w:after="0" w:line="240" w:lineRule="auto"/>
        <w:ind w:firstLine="709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9647E" w:rsidRPr="0029647E" w:rsidRDefault="00814CE0" w:rsidP="0029647E">
      <w:pPr>
        <w:spacing w:after="0" w:line="24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7 </w:t>
      </w:r>
      <w:r w:rsidR="0029647E" w:rsidRPr="002964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Термин </w:t>
      </w:r>
      <w:proofErr w:type="spellStart"/>
      <w:r w:rsidR="0029647E" w:rsidRPr="002964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raw</w:t>
      </w:r>
      <w:proofErr w:type="spellEnd"/>
      <w:r w:rsidR="0029647E" w:rsidRPr="002964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RGB следует заменить</w:t>
      </w:r>
    </w:p>
    <w:p w:rsidR="0029647E" w:rsidRPr="0029647E" w:rsidRDefault="0029647E" w:rsidP="0029647E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647E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разделе 3.3.2 написано:</w:t>
      </w:r>
    </w:p>
    <w:p w:rsidR="0029647E" w:rsidRPr="0029647E" w:rsidRDefault="0029647E" w:rsidP="0029647E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964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performs spatial amplitude-domain quantization on the raw RGB channels.</w:t>
      </w:r>
    </w:p>
    <w:p w:rsidR="0029647E" w:rsidRPr="0029647E" w:rsidRDefault="0029647E" w:rsidP="0029647E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  <w:r w:rsidRPr="002964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Поскольку изображения COCO исходно хранятся как JPEG и сначала декодируются, слово </w:t>
      </w:r>
      <w:proofErr w:type="spellStart"/>
      <w:r w:rsidRPr="0029647E">
        <w:rPr>
          <w:rFonts w:ascii="Times New Roman" w:eastAsia="Times New Roman" w:hAnsi="Times New Roman" w:cs="Times New Roman"/>
          <w:sz w:val="24"/>
          <w:szCs w:val="24"/>
          <w:lang w:eastAsia="ru-RU"/>
        </w:rPr>
        <w:t>raw</w:t>
      </w:r>
      <w:proofErr w:type="spellEnd"/>
      <w:r w:rsidRPr="002964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="00814CE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неправильно </w:t>
      </w:r>
      <w:r w:rsidRPr="0029647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proofErr w:type="gramEnd"/>
    </w:p>
    <w:p w:rsidR="0029647E" w:rsidRPr="0029647E" w:rsidRDefault="00814CE0" w:rsidP="0029647E">
      <w:pPr>
        <w:spacing w:after="0" w:line="24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Исправить</w:t>
      </w:r>
    </w:p>
    <w:p w:rsidR="0029647E" w:rsidRPr="0029647E" w:rsidRDefault="0029647E" w:rsidP="0029647E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964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performs spatial amplitude-domain quantization on the decoded RGB channels.</w:t>
      </w:r>
    </w:p>
    <w:p w:rsidR="0029647E" w:rsidRPr="0029647E" w:rsidRDefault="00814CE0" w:rsidP="008E0AC7">
      <w:pPr>
        <w:spacing w:after="0" w:line="240" w:lineRule="auto"/>
        <w:ind w:firstLine="709"/>
        <w:outlineLvl w:val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8 </w:t>
      </w:r>
      <w:r w:rsidR="0029647E" w:rsidRPr="002964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29647E" w:rsidRPr="0029647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29647E" w:rsidRPr="002964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29647E" w:rsidRPr="0029647E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разделе</w:t>
      </w:r>
      <w:r w:rsidR="0029647E" w:rsidRPr="002964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5.3 </w:t>
      </w:r>
      <w:r w:rsidR="0029647E" w:rsidRPr="0029647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написано</w:t>
      </w:r>
      <w:r w:rsidR="0029647E" w:rsidRPr="002964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29647E" w:rsidRPr="0029647E" w:rsidRDefault="0029647E" w:rsidP="0029647E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964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CNNs are highly robust to the high-frequency blocky boundaries and minor color shifts introduced by JPEG recompression, but they are severely disrupted by the loss of amplitude precision...</w:t>
      </w:r>
    </w:p>
    <w:p w:rsidR="0029647E" w:rsidRPr="0029647E" w:rsidRDefault="0029647E" w:rsidP="0029647E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64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Эксперимент показывает различие результатов, но не исследует внутренние </w:t>
      </w:r>
      <w:proofErr w:type="spellStart"/>
      <w:r w:rsidRPr="0029647E">
        <w:rPr>
          <w:rFonts w:ascii="Times New Roman" w:eastAsia="Times New Roman" w:hAnsi="Times New Roman" w:cs="Times New Roman"/>
          <w:sz w:val="24"/>
          <w:szCs w:val="24"/>
          <w:lang w:eastAsia="ru-RU"/>
        </w:rPr>
        <w:t>activations</w:t>
      </w:r>
      <w:proofErr w:type="spellEnd"/>
      <w:r w:rsidRPr="002964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модели и не доказывает механизм.</w:t>
      </w:r>
    </w:p>
    <w:p w:rsidR="0029647E" w:rsidRPr="0029647E" w:rsidRDefault="0029647E" w:rsidP="0029647E">
      <w:pPr>
        <w:spacing w:after="0" w:line="24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2964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Лучше</w:t>
      </w:r>
      <w:r w:rsidRPr="002964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2964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написать</w:t>
      </w:r>
    </w:p>
    <w:p w:rsidR="0029647E" w:rsidRPr="0029647E" w:rsidRDefault="0029647E" w:rsidP="0029647E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964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The observed results suggest that YOLOv8n is more tolerant of the tested JPEG recompression artifacts than of severe RGB level quantization. A feature-level analysis would be required to establish the underlying mechanism.</w:t>
      </w:r>
    </w:p>
    <w:p w:rsidR="0029647E" w:rsidRPr="0029647E" w:rsidRDefault="0029647E" w:rsidP="0029647E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9647E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Аналогично</w:t>
      </w:r>
      <w:r w:rsidRPr="002964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9647E">
        <w:rPr>
          <w:rFonts w:ascii="Times New Roman" w:eastAsia="Times New Roman" w:hAnsi="Times New Roman" w:cs="Times New Roman"/>
          <w:sz w:val="24"/>
          <w:szCs w:val="24"/>
          <w:lang w:eastAsia="ru-RU"/>
        </w:rPr>
        <w:t>выражение</w:t>
      </w:r>
      <w:r w:rsidRPr="002964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29647E" w:rsidRPr="0029647E" w:rsidRDefault="0029647E" w:rsidP="0029647E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964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PSNR/SSIM is fundamentally flawed</w:t>
      </w:r>
    </w:p>
    <w:p w:rsidR="0029647E" w:rsidRPr="0029647E" w:rsidRDefault="0029647E" w:rsidP="0029647E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9647E">
        <w:rPr>
          <w:rFonts w:ascii="Times New Roman" w:eastAsia="Times New Roman" w:hAnsi="Times New Roman" w:cs="Times New Roman"/>
          <w:sz w:val="24"/>
          <w:szCs w:val="24"/>
          <w:lang w:eastAsia="ru-RU"/>
        </w:rPr>
        <w:t>лучше</w:t>
      </w:r>
      <w:r w:rsidRPr="002964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9647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заменить</w:t>
      </w:r>
      <w:r w:rsidRPr="002964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9647E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более</w:t>
      </w:r>
      <w:r w:rsidRPr="002964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9647E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точным</w:t>
      </w:r>
      <w:r w:rsidRPr="002964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29647E" w:rsidRPr="0029647E" w:rsidRDefault="0029647E" w:rsidP="0029647E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964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PSNR and SSIM are insufficient as sole predictors of downstream detection quality across different distortion families.</w:t>
      </w:r>
    </w:p>
    <w:p w:rsidR="0029647E" w:rsidRPr="0029647E" w:rsidRDefault="00814CE0" w:rsidP="0029647E">
      <w:pPr>
        <w:spacing w:after="0" w:line="24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9 </w:t>
      </w:r>
      <w:r w:rsidR="0029647E" w:rsidRPr="002964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Термин </w:t>
      </w:r>
      <w:proofErr w:type="spellStart"/>
      <w:r w:rsidR="0029647E" w:rsidRPr="002964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catastrophic</w:t>
      </w:r>
      <w:proofErr w:type="spellEnd"/>
      <w:r w:rsidR="0029647E" w:rsidRPr="002964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следует использовать осторожнее</w:t>
      </w:r>
    </w:p>
    <w:p w:rsidR="0029647E" w:rsidRPr="0029647E" w:rsidRDefault="0029647E" w:rsidP="0029647E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64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b2 и b1 выражение </w:t>
      </w:r>
      <w:proofErr w:type="spellStart"/>
      <w:r w:rsidRPr="0029647E">
        <w:rPr>
          <w:rFonts w:ascii="Times New Roman" w:eastAsia="Times New Roman" w:hAnsi="Times New Roman" w:cs="Times New Roman"/>
          <w:sz w:val="24"/>
          <w:szCs w:val="24"/>
          <w:lang w:eastAsia="ru-RU"/>
        </w:rPr>
        <w:t>catastrophic</w:t>
      </w:r>
      <w:proofErr w:type="spellEnd"/>
      <w:r w:rsidRPr="002964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9647E">
        <w:rPr>
          <w:rFonts w:ascii="Times New Roman" w:eastAsia="Times New Roman" w:hAnsi="Times New Roman" w:cs="Times New Roman"/>
          <w:sz w:val="24"/>
          <w:szCs w:val="24"/>
          <w:lang w:eastAsia="ru-RU"/>
        </w:rPr>
        <w:t>loss</w:t>
      </w:r>
      <w:proofErr w:type="spellEnd"/>
      <w:r w:rsidRPr="002964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оправдано:</w:t>
      </w:r>
    </w:p>
    <w:p w:rsidR="0029647E" w:rsidRPr="0029647E" w:rsidRDefault="0029647E" w:rsidP="0029647E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64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для b3 падение 15.31% лучше называть </w:t>
      </w:r>
      <w:proofErr w:type="spellStart"/>
      <w:r w:rsidRPr="0029647E">
        <w:rPr>
          <w:rFonts w:ascii="Times New Roman" w:eastAsia="Times New Roman" w:hAnsi="Times New Roman" w:cs="Times New Roman"/>
          <w:sz w:val="24"/>
          <w:szCs w:val="24"/>
          <w:lang w:eastAsia="ru-RU"/>
        </w:rPr>
        <w:t>substantial</w:t>
      </w:r>
      <w:proofErr w:type="spellEnd"/>
      <w:r w:rsidRPr="002964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29647E">
        <w:rPr>
          <w:rFonts w:ascii="Times New Roman" w:eastAsia="Times New Roman" w:hAnsi="Times New Roman" w:cs="Times New Roman"/>
          <w:sz w:val="24"/>
          <w:szCs w:val="24"/>
          <w:lang w:eastAsia="ru-RU"/>
        </w:rPr>
        <w:t>severe</w:t>
      </w:r>
      <w:proofErr w:type="spellEnd"/>
      <w:r w:rsidRPr="002964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не </w:t>
      </w:r>
      <w:proofErr w:type="spellStart"/>
      <w:r w:rsidRPr="0029647E">
        <w:rPr>
          <w:rFonts w:ascii="Times New Roman" w:eastAsia="Times New Roman" w:hAnsi="Times New Roman" w:cs="Times New Roman"/>
          <w:sz w:val="24"/>
          <w:szCs w:val="24"/>
          <w:lang w:eastAsia="ru-RU"/>
        </w:rPr>
        <w:t>catastrophic</w:t>
      </w:r>
      <w:proofErr w:type="spellEnd"/>
      <w:r w:rsidRPr="0029647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9647E" w:rsidRPr="0029647E" w:rsidRDefault="00814CE0" w:rsidP="008E0AC7">
      <w:pPr>
        <w:spacing w:after="0" w:line="24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 xml:space="preserve">10 </w:t>
      </w:r>
      <w:r w:rsidR="008E0AC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 xml:space="preserve"> </w:t>
      </w:r>
      <w:r w:rsidR="0029647E" w:rsidRPr="002964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Несогласованность </w:t>
      </w:r>
      <w:proofErr w:type="spellStart"/>
      <w:r w:rsidR="0029647E" w:rsidRPr="002964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threading</w:t>
      </w:r>
      <w:proofErr w:type="spellEnd"/>
    </w:p>
    <w:p w:rsidR="0029647E" w:rsidRPr="0029647E" w:rsidRDefault="0029647E" w:rsidP="0029647E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647E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разделе 3.2 теперь написано только CPU, но в ограничениях на стр. 17 снова утверждается:</w:t>
      </w:r>
    </w:p>
    <w:p w:rsidR="0029647E" w:rsidRPr="0029647E" w:rsidRDefault="0029647E" w:rsidP="0029647E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9647E">
        <w:rPr>
          <w:rFonts w:ascii="Times New Roman" w:eastAsia="Times New Roman" w:hAnsi="Times New Roman" w:cs="Times New Roman"/>
          <w:sz w:val="24"/>
          <w:szCs w:val="24"/>
          <w:lang w:eastAsia="ru-RU"/>
        </w:rPr>
        <w:t>single-threaded</w:t>
      </w:r>
      <w:proofErr w:type="spellEnd"/>
      <w:r w:rsidRPr="002964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CPU </w:t>
      </w:r>
      <w:proofErr w:type="spellStart"/>
      <w:r w:rsidRPr="0029647E">
        <w:rPr>
          <w:rFonts w:ascii="Times New Roman" w:eastAsia="Times New Roman" w:hAnsi="Times New Roman" w:cs="Times New Roman"/>
          <w:sz w:val="24"/>
          <w:szCs w:val="24"/>
          <w:lang w:eastAsia="ru-RU"/>
        </w:rPr>
        <w:t>environment</w:t>
      </w:r>
      <w:proofErr w:type="spellEnd"/>
      <w:r w:rsidRPr="0029647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9647E" w:rsidRPr="0029647E" w:rsidRDefault="0029647E" w:rsidP="0029647E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64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proofErr w:type="spellStart"/>
      <w:r w:rsidRPr="0029647E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однопоточность</w:t>
      </w:r>
      <w:proofErr w:type="spellEnd"/>
      <w:r w:rsidRPr="002964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действительно принудительно установлена, необходимо указать конкретные настройки, например переменные окружения или параметры библиотек. Если нет — убрать слово </w:t>
      </w:r>
      <w:proofErr w:type="spellStart"/>
      <w:r w:rsidRPr="0029647E">
        <w:rPr>
          <w:rFonts w:ascii="Times New Roman" w:eastAsia="Times New Roman" w:hAnsi="Times New Roman" w:cs="Times New Roman"/>
          <w:sz w:val="24"/>
          <w:szCs w:val="24"/>
          <w:lang w:eastAsia="ru-RU"/>
        </w:rPr>
        <w:t>single-threaded</w:t>
      </w:r>
      <w:proofErr w:type="spellEnd"/>
      <w:r w:rsidRPr="0029647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sectPr w:rsidR="0029647E" w:rsidRPr="002964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E61E4"/>
    <w:multiLevelType w:val="multilevel"/>
    <w:tmpl w:val="50449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D148D"/>
    <w:multiLevelType w:val="multilevel"/>
    <w:tmpl w:val="5558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F44C5"/>
    <w:multiLevelType w:val="multilevel"/>
    <w:tmpl w:val="05223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A23A5"/>
    <w:multiLevelType w:val="multilevel"/>
    <w:tmpl w:val="5974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953E0"/>
    <w:multiLevelType w:val="multilevel"/>
    <w:tmpl w:val="0C02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262512"/>
    <w:multiLevelType w:val="multilevel"/>
    <w:tmpl w:val="95DE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975AC9"/>
    <w:multiLevelType w:val="multilevel"/>
    <w:tmpl w:val="50449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C447C6"/>
    <w:multiLevelType w:val="multilevel"/>
    <w:tmpl w:val="6890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071FAB"/>
    <w:multiLevelType w:val="multilevel"/>
    <w:tmpl w:val="4C44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646FFA"/>
    <w:multiLevelType w:val="multilevel"/>
    <w:tmpl w:val="50449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1231A3"/>
    <w:multiLevelType w:val="multilevel"/>
    <w:tmpl w:val="0478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D73957"/>
    <w:multiLevelType w:val="multilevel"/>
    <w:tmpl w:val="1D2A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9"/>
  </w:num>
  <w:num w:numId="4">
    <w:abstractNumId w:val="2"/>
  </w:num>
  <w:num w:numId="5">
    <w:abstractNumId w:val="7"/>
  </w:num>
  <w:num w:numId="6">
    <w:abstractNumId w:val="11"/>
  </w:num>
  <w:num w:numId="7">
    <w:abstractNumId w:val="10"/>
  </w:num>
  <w:num w:numId="8">
    <w:abstractNumId w:val="3"/>
  </w:num>
  <w:num w:numId="9">
    <w:abstractNumId w:val="1"/>
  </w:num>
  <w:num w:numId="10">
    <w:abstractNumId w:val="4"/>
  </w:num>
  <w:num w:numId="11">
    <w:abstractNumId w:val="0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47E"/>
    <w:rsid w:val="00096ADE"/>
    <w:rsid w:val="0029647E"/>
    <w:rsid w:val="00814CE0"/>
    <w:rsid w:val="008E0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92458"/>
  <w15:chartTrackingRefBased/>
  <w15:docId w15:val="{56F3E0B1-913F-4A85-B39E-E4B788661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964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964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964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647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9647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9647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964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9647E"/>
    <w:rPr>
      <w:b/>
      <w:bCs/>
    </w:rPr>
  </w:style>
  <w:style w:type="character" w:styleId="HTML">
    <w:name w:val="HTML Code"/>
    <w:basedOn w:val="a0"/>
    <w:uiPriority w:val="99"/>
    <w:semiHidden/>
    <w:unhideWhenUsed/>
    <w:rsid w:val="002964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828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37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7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39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56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339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58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79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95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734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24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359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4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32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130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79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929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928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52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04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340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0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4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277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179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20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65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Shynar Akhmetzhanova</dc:creator>
  <cp:keywords/>
  <dc:description/>
  <cp:lastModifiedBy>Shynar Akhmetzhanova</cp:lastModifiedBy>
  <cp:revision>1</cp:revision>
  <dcterms:created xsi:type="dcterms:W3CDTF">2026-06-06T19:50:00Z</dcterms:created>
  <dcterms:modified xsi:type="dcterms:W3CDTF">2026-06-06T20:18:00Z</dcterms:modified>
</cp:coreProperties>
</file>