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AB61C9">
              <w:fldChar w:fldCharType="begin"/>
            </w:r>
            <w:r w:rsidR="00AB61C9">
              <w:instrText xml:space="preserve"> MERGEFIELD  dataAtual  \* MERGEFORMAT </w:instrText>
            </w:r>
            <w:r w:rsidR="00AB61C9">
              <w:fldChar w:fldCharType="separate"/>
            </w:r>
            <w:r w:rsidR="00D13F86">
              <w:rPr>
                <w:noProof/>
              </w:rPr>
              <w:t>«dataAtual»</w:t>
            </w:r>
            <w:r w:rsidR="00AB61C9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  <w:r w:rsidR="00753439" w:rsidRPr="00753439">
              <w:rPr>
                <w:sz w:val="24"/>
                <w:szCs w:val="24"/>
              </w:rPr>
              <w:t>.</w:t>
            </w:r>
          </w:p>
          <w:p w:rsidR="001F4D88" w:rsidRPr="00A933C2" w:rsidRDefault="00AB61C9" w:rsidP="00753439">
            <w:pPr>
              <w:pStyle w:val="PargrafodaLista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MERGEFIELD  gozosAnteriores</w:instrText>
            </w:r>
            <w:r>
              <w:instrText xml:space="preserve">  \* MERGEFORMAT </w:instrText>
            </w:r>
            <w:r>
              <w:fldChar w:fldCharType="separate"/>
            </w:r>
            <w:r w:rsidR="00D13F86">
              <w:rPr>
                <w:noProof/>
              </w:rPr>
              <w:t>«gozosAnteriores»</w:t>
            </w:r>
            <w:r>
              <w:rPr>
                <w:noProof/>
              </w:rPr>
              <w:fldChar w:fldCharType="end"/>
            </w:r>
            <w:r w:rsidR="001F4D88">
              <w:t>.</w:t>
            </w:r>
          </w:p>
          <w:p w:rsidR="009F312A" w:rsidRDefault="009F312A" w:rsidP="00C7664C"/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lastRenderedPageBreak/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AB61C9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AB61C9" w:rsidP="00AB61C9">
                  <w:pPr>
                    <w:jc w:val="center"/>
                  </w:pPr>
                  <w:fldSimple w:instr=" MERGEFIELD  funcaoChefeNgp  \* MERGEFORMAT ">
                    <w:r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6D285D" w:rsidRDefault="006D285D" w:rsidP="003E72B3"/>
          <w:p w:rsidR="00930248" w:rsidRDefault="00930248" w:rsidP="003E72B3"/>
          <w:p w:rsidR="00561346" w:rsidRDefault="00AB61C9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1243E3" w:rsidP="001243E3">
            <w:pPr>
              <w:jc w:val="center"/>
            </w:pPr>
            <w:fldSimple w:instr=" MERGEFIELD  funcaochefe  \* MERGEFORMAT ">
              <w:r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AB61C9" w:rsidRDefault="00AB61C9" w:rsidP="00AB61C9">
            <w:pPr>
              <w:jc w:val="center"/>
            </w:pPr>
            <w:fldSimple w:instr=" MERGEFIELD  chefeSAd  \* MERGEFORMAT ">
              <w:r>
                <w:rPr>
                  <w:noProof/>
                </w:rPr>
                <w:t>«chefeSAd»</w:t>
              </w:r>
            </w:fldSimple>
          </w:p>
          <w:p w:rsidR="00930248" w:rsidRDefault="00AB61C9" w:rsidP="00AB61C9">
            <w:pPr>
              <w:jc w:val="center"/>
            </w:pPr>
            <w:fldSimple w:instr=" MERGEFIELD  funcaoChefeSAd  \* MERGEFORMAT ">
              <w:r>
                <w:rPr>
                  <w:noProof/>
                </w:rPr>
                <w:t>«funcaoChefeSAd»</w:t>
              </w:r>
            </w:fldSimple>
            <w:bookmarkStart w:id="0" w:name="_GoBack"/>
            <w:bookmarkEnd w:id="0"/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E72B3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82CB-698E-4820-AE98-CEBD485C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43</TotalTime>
  <Pages>2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11</cp:revision>
  <cp:lastPrinted>2015-04-06T13:24:00Z</cp:lastPrinted>
  <dcterms:created xsi:type="dcterms:W3CDTF">2015-09-23T21:56:00Z</dcterms:created>
  <dcterms:modified xsi:type="dcterms:W3CDTF">2015-11-30T15:16:00Z</dcterms:modified>
</cp:coreProperties>
</file>