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2913BE" w:rsidRPr="00C51C0C" w:rsidRDefault="002913BE" w:rsidP="002913BE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o não gozo de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1F26CC">
              <w:fldChar w:fldCharType="begin"/>
            </w:r>
            <w:r w:rsidR="001F26CC">
              <w:instrText xml:space="preserve"> MERGEFIELD  dataAtual  \* MERGEFORMAT </w:instrText>
            </w:r>
            <w:r w:rsidR="001F26CC">
              <w:fldChar w:fldCharType="separate"/>
            </w:r>
            <w:r w:rsidR="00D13F86">
              <w:rPr>
                <w:noProof/>
              </w:rPr>
              <w:t>«dataAtual»</w:t>
            </w:r>
            <w:r w:rsidR="001F26CC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F312A" w:rsidRDefault="009F312A" w:rsidP="00C7664C"/>
          <w:p w:rsidR="009F312A" w:rsidRDefault="002913BE" w:rsidP="00EE4D29">
            <w:pPr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qtdFeriasNaoGozadas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«qtdFeriasNaoGozadas»</w:t>
            </w:r>
            <w:r>
              <w:rPr>
                <w:sz w:val="24"/>
                <w:szCs w:val="24"/>
              </w:rPr>
              <w:fldChar w:fldCharType="end"/>
            </w:r>
          </w:p>
          <w:p w:rsidR="001F26CC" w:rsidRDefault="001F26CC" w:rsidP="00EE4D29">
            <w:pPr>
              <w:ind w:firstLine="142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2913BE" w:rsidRPr="00987C6E" w:rsidRDefault="002913BE" w:rsidP="002913BE">
            <w:pPr>
              <w:pStyle w:val="PargrafodaLista"/>
              <w:numPr>
                <w:ilvl w:val="0"/>
                <w:numId w:val="4"/>
              </w:numPr>
              <w:spacing w:before="120"/>
              <w:jc w:val="both"/>
              <w:rPr>
                <w:sz w:val="10"/>
                <w:szCs w:val="10"/>
              </w:rPr>
            </w:pPr>
            <w:r w:rsidRPr="00987C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Art. 4º da portaria PMDF nº 848, de 28 de março de 2013, alterada pela portaria PMDF nº 858, de 20 de junho de 2013 e pela portaria PMDF nº 889, de 04 de dezembro de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1F26CC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1F26CC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EE4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</w:t>
            </w:r>
          </w:p>
          <w:p w:rsidR="00917872" w:rsidRDefault="00917872" w:rsidP="00EE4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</w:t>
            </w:r>
          </w:p>
          <w:p w:rsidR="00917872" w:rsidRPr="00775CF1" w:rsidRDefault="00917872" w:rsidP="00EE4D29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1F26CC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1F26CC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BB1820" w:rsidRDefault="00917872" w:rsidP="003E72B3">
            <w:pPr>
              <w:rPr>
                <w:sz w:val="8"/>
                <w:szCs w:val="8"/>
              </w:rPr>
            </w:pPr>
          </w:p>
          <w:p w:rsidR="00930248" w:rsidRDefault="00930248" w:rsidP="003E72B3"/>
          <w:p w:rsidR="00AB61C9" w:rsidRDefault="001F26CC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930248" w:rsidRDefault="001F26CC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26CC"/>
    <w:rsid w:val="001F4D88"/>
    <w:rsid w:val="00245531"/>
    <w:rsid w:val="00274285"/>
    <w:rsid w:val="002913BE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05CA2"/>
    <w:rsid w:val="0087042F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B1820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91B2D"/>
    <w:rsid w:val="00EA7A03"/>
    <w:rsid w:val="00ED4AC6"/>
    <w:rsid w:val="00EE4D29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EDBA-8DC0-4BD2-932D-19B0750E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4</TotalTime>
  <Pages>2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7</cp:revision>
  <cp:lastPrinted>2015-04-06T13:24:00Z</cp:lastPrinted>
  <dcterms:created xsi:type="dcterms:W3CDTF">2015-12-15T15:40:00Z</dcterms:created>
  <dcterms:modified xsi:type="dcterms:W3CDTF">2015-12-30T13:20:00Z</dcterms:modified>
</cp:coreProperties>
</file>