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2B76" w:rsidRPr="008A171B" w:rsidRDefault="00A22B76">
      <w:pPr>
        <w:pStyle w:val="Body"/>
        <w:ind w:left="-720"/>
        <w:jc w:val="center"/>
        <w:rPr>
          <w:rFonts w:ascii="Arial" w:hAnsi="Arial" w:cs="Arial"/>
          <w:sz w:val="40"/>
        </w:rPr>
      </w:pPr>
      <w:bookmarkStart w:id="0" w:name="_Toc513004477"/>
    </w:p>
    <w:p w:rsidR="00A22B76" w:rsidRPr="008A171B" w:rsidRDefault="00D66183">
      <w:pPr>
        <w:pStyle w:val="Body"/>
        <w:ind w:left="-720"/>
        <w:jc w:val="center"/>
        <w:rPr>
          <w:rFonts w:ascii="Arial" w:hAnsi="Arial" w:cs="Arial"/>
          <w:sz w:val="40"/>
        </w:rPr>
      </w:pPr>
      <w:r w:rsidRPr="008A171B">
        <w:rPr>
          <w:rFonts w:ascii="Arial" w:hAnsi="Arial" w:cs="Arial"/>
          <w:noProof/>
          <w:sz w:val="40"/>
          <w:lang w:val="en-GB" w:eastAsia="en-GB"/>
        </w:rPr>
        <w:drawing>
          <wp:inline distT="0" distB="0" distL="0" distR="0">
            <wp:extent cx="2860040" cy="2743200"/>
            <wp:effectExtent l="19050" t="0" r="0" b="0"/>
            <wp:docPr id="7" name="Picture 11" descr="C:\Users\pictures\XRCE\XRCE_s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ictures\XRCE\XRCE_site.jpg"/>
                    <pic:cNvPicPr>
                      <a:picLocks noChangeAspect="1" noChangeArrowheads="1"/>
                    </pic:cNvPicPr>
                  </pic:nvPicPr>
                  <pic:blipFill>
                    <a:blip r:embed="rId7" cstate="print"/>
                    <a:srcRect/>
                    <a:stretch>
                      <a:fillRect/>
                    </a:stretch>
                  </pic:blipFill>
                  <pic:spPr bwMode="auto">
                    <a:xfrm>
                      <a:off x="0" y="0"/>
                      <a:ext cx="2860040" cy="2743200"/>
                    </a:xfrm>
                    <a:prstGeom prst="rect">
                      <a:avLst/>
                    </a:prstGeom>
                    <a:noFill/>
                    <a:ln w="9525">
                      <a:noFill/>
                      <a:miter lim="800000"/>
                      <a:headEnd/>
                      <a:tailEnd/>
                    </a:ln>
                  </pic:spPr>
                </pic:pic>
              </a:graphicData>
            </a:graphic>
          </wp:inline>
        </w:drawing>
      </w:r>
    </w:p>
    <w:p w:rsidR="00A22B76" w:rsidRPr="008A171B" w:rsidRDefault="00A22B76">
      <w:pPr>
        <w:pStyle w:val="Body"/>
        <w:ind w:left="-720"/>
        <w:jc w:val="center"/>
        <w:rPr>
          <w:rFonts w:ascii="Arial" w:hAnsi="Arial" w:cs="Arial"/>
          <w:sz w:val="40"/>
        </w:rPr>
      </w:pPr>
    </w:p>
    <w:p w:rsidR="00A22B76" w:rsidRPr="008A171B" w:rsidRDefault="00A22B76">
      <w:pPr>
        <w:pStyle w:val="Body"/>
        <w:ind w:left="-720"/>
        <w:jc w:val="center"/>
        <w:rPr>
          <w:rFonts w:ascii="Arial" w:hAnsi="Arial" w:cs="Arial"/>
          <w:sz w:val="40"/>
        </w:rPr>
      </w:pPr>
    </w:p>
    <w:p w:rsidR="00A22B76" w:rsidRPr="008A171B" w:rsidRDefault="00A22B76">
      <w:pPr>
        <w:pStyle w:val="Body"/>
        <w:ind w:left="-720"/>
        <w:jc w:val="center"/>
        <w:rPr>
          <w:rFonts w:ascii="Arial" w:hAnsi="Arial" w:cs="Arial"/>
          <w:color w:val="7030A0"/>
          <w:sz w:val="40"/>
          <w:lang w:val="fr-FR"/>
        </w:rPr>
      </w:pPr>
      <w:r w:rsidRPr="008A171B">
        <w:rPr>
          <w:rFonts w:ascii="Arial" w:hAnsi="Arial" w:cs="Arial"/>
          <w:color w:val="7030A0"/>
          <w:sz w:val="40"/>
          <w:lang w:val="fr-FR"/>
        </w:rPr>
        <w:t xml:space="preserve">Xerox </w:t>
      </w:r>
      <w:proofErr w:type="spellStart"/>
      <w:r w:rsidRPr="008A171B">
        <w:rPr>
          <w:rFonts w:ascii="Arial" w:hAnsi="Arial" w:cs="Arial"/>
          <w:color w:val="7030A0"/>
          <w:sz w:val="40"/>
          <w:lang w:val="fr-FR"/>
        </w:rPr>
        <w:t>Incremental</w:t>
      </w:r>
      <w:proofErr w:type="spellEnd"/>
      <w:r w:rsidRPr="008A171B">
        <w:rPr>
          <w:rFonts w:ascii="Arial" w:hAnsi="Arial" w:cs="Arial"/>
          <w:color w:val="7030A0"/>
          <w:sz w:val="40"/>
          <w:lang w:val="fr-FR"/>
        </w:rPr>
        <w:t xml:space="preserve"> </w:t>
      </w:r>
      <w:proofErr w:type="spellStart"/>
      <w:r w:rsidRPr="008A171B">
        <w:rPr>
          <w:rFonts w:ascii="Arial" w:hAnsi="Arial" w:cs="Arial"/>
          <w:color w:val="7030A0"/>
          <w:sz w:val="40"/>
          <w:lang w:val="fr-FR"/>
        </w:rPr>
        <w:t>Parser</w:t>
      </w:r>
      <w:proofErr w:type="spellEnd"/>
    </w:p>
    <w:p w:rsidR="00A22B76" w:rsidRPr="008A171B" w:rsidRDefault="00A22B76">
      <w:pPr>
        <w:pStyle w:val="Body"/>
        <w:ind w:left="-720"/>
        <w:jc w:val="center"/>
        <w:rPr>
          <w:rFonts w:ascii="Arial" w:hAnsi="Arial" w:cs="Arial"/>
          <w:b/>
          <w:bCs/>
          <w:color w:val="7030A0"/>
          <w:sz w:val="48"/>
          <w:lang w:val="fr-FR"/>
        </w:rPr>
      </w:pPr>
    </w:p>
    <w:p w:rsidR="00A22B76" w:rsidRPr="008A171B" w:rsidRDefault="00F65D9D">
      <w:pPr>
        <w:ind w:left="-720"/>
        <w:jc w:val="center"/>
        <w:rPr>
          <w:rFonts w:ascii="Arial" w:hAnsi="Arial" w:cs="Arial"/>
          <w:b/>
          <w:bCs/>
          <w:color w:val="7030A0"/>
          <w:sz w:val="52"/>
          <w:lang w:val="fr-FR"/>
        </w:rPr>
      </w:pPr>
      <w:r>
        <w:rPr>
          <w:rFonts w:ascii="Arial" w:hAnsi="Arial" w:cs="Arial"/>
          <w:b/>
          <w:bCs/>
          <w:color w:val="7030A0"/>
          <w:sz w:val="52"/>
          <w:lang w:val="fr-FR"/>
        </w:rPr>
        <w:t>Python Connection</w:t>
      </w:r>
    </w:p>
    <w:p w:rsidR="00A22B76" w:rsidRPr="008A171B" w:rsidRDefault="00A22B76">
      <w:pPr>
        <w:rPr>
          <w:rFonts w:ascii="Arial" w:hAnsi="Arial" w:cs="Arial"/>
          <w:b/>
          <w:bCs/>
          <w:sz w:val="40"/>
          <w:lang w:val="fr-FR"/>
        </w:rPr>
      </w:pPr>
    </w:p>
    <w:p w:rsidR="00A22B76" w:rsidRPr="008A171B" w:rsidRDefault="00A22B76">
      <w:pPr>
        <w:rPr>
          <w:rFonts w:ascii="Arial" w:hAnsi="Arial" w:cs="Arial"/>
          <w:b/>
          <w:bCs/>
          <w:sz w:val="40"/>
          <w:lang w:val="fr-FR"/>
        </w:rPr>
      </w:pPr>
    </w:p>
    <w:p w:rsidR="00A22B76" w:rsidRPr="008A171B" w:rsidRDefault="00A22B76">
      <w:pPr>
        <w:rPr>
          <w:rFonts w:ascii="Arial" w:hAnsi="Arial" w:cs="Arial"/>
          <w:b/>
          <w:bCs/>
          <w:sz w:val="40"/>
          <w:lang w:val="fr-FR"/>
        </w:rPr>
      </w:pPr>
    </w:p>
    <w:p w:rsidR="00A22B76" w:rsidRPr="008A171B" w:rsidRDefault="00A22B76">
      <w:pPr>
        <w:rPr>
          <w:rFonts w:ascii="Arial" w:hAnsi="Arial" w:cs="Arial"/>
          <w:b/>
          <w:bCs/>
          <w:sz w:val="40"/>
          <w:lang w:val="fr-FR"/>
        </w:rPr>
      </w:pPr>
    </w:p>
    <w:p w:rsidR="00A22B76" w:rsidRPr="008A171B" w:rsidRDefault="00A22B76">
      <w:pPr>
        <w:rPr>
          <w:rFonts w:ascii="Arial" w:hAnsi="Arial" w:cs="Arial"/>
          <w:b/>
          <w:bCs/>
          <w:sz w:val="40"/>
          <w:lang w:val="fr-FR"/>
        </w:rPr>
      </w:pPr>
    </w:p>
    <w:p w:rsidR="00A22B76" w:rsidRPr="008A171B" w:rsidRDefault="00A22B76">
      <w:pPr>
        <w:pStyle w:val="NormalWeb"/>
        <w:rPr>
          <w:rFonts w:ascii="Arial" w:hAnsi="Arial"/>
          <w:sz w:val="15"/>
          <w:szCs w:val="15"/>
          <w:lang w:val="fr-FR"/>
        </w:rPr>
        <w:sectPr w:rsidR="00A22B76" w:rsidRPr="008A171B" w:rsidSect="00581D21">
          <w:headerReference w:type="even" r:id="rId8"/>
          <w:headerReference w:type="default" r:id="rId9"/>
          <w:footerReference w:type="even" r:id="rId10"/>
          <w:footerReference w:type="default" r:id="rId11"/>
          <w:headerReference w:type="first" r:id="rId12"/>
          <w:footerReference w:type="first" r:id="rId13"/>
          <w:type w:val="oddPage"/>
          <w:pgSz w:w="12240" w:h="15840" w:code="1"/>
          <w:pgMar w:top="1440" w:right="1440" w:bottom="1440" w:left="3240" w:header="706" w:footer="0" w:gutter="0"/>
          <w:cols w:space="708"/>
          <w:titlePg/>
          <w:docGrid w:linePitch="360"/>
        </w:sectPr>
      </w:pPr>
    </w:p>
    <w:p w:rsidR="00A22B76" w:rsidRPr="008A171B" w:rsidRDefault="00E773B9">
      <w:pPr>
        <w:pStyle w:val="NormalWeb"/>
        <w:rPr>
          <w:rFonts w:ascii="Arial" w:hAnsi="Arial"/>
        </w:rPr>
      </w:pPr>
      <w:r w:rsidRPr="008A171B">
        <w:rPr>
          <w:rFonts w:ascii="Arial" w:hAnsi="Arial"/>
          <w:sz w:val="15"/>
          <w:szCs w:val="15"/>
        </w:rPr>
        <w:lastRenderedPageBreak/>
        <w:t>© 20</w:t>
      </w:r>
      <w:r w:rsidR="002A52FF">
        <w:rPr>
          <w:rFonts w:ascii="Arial" w:hAnsi="Arial"/>
          <w:sz w:val="15"/>
          <w:szCs w:val="15"/>
        </w:rPr>
        <w:t>14</w:t>
      </w:r>
      <w:r w:rsidR="00A22B76" w:rsidRPr="00581D21">
        <w:rPr>
          <w:sz w:val="15"/>
          <w:szCs w:val="15"/>
        </w:rPr>
        <w:t> </w:t>
      </w:r>
      <w:r w:rsidR="00A22B76" w:rsidRPr="008A171B">
        <w:rPr>
          <w:rFonts w:ascii="Arial" w:hAnsi="Arial"/>
          <w:sz w:val="15"/>
          <w:szCs w:val="15"/>
        </w:rPr>
        <w:t>by The Document Company Xerox and Xerox Research Centre Europe. All rights reserved.</w:t>
      </w:r>
      <w:r w:rsidR="00A22B76" w:rsidRPr="008A171B">
        <w:rPr>
          <w:rFonts w:ascii="Arial" w:hAnsi="Arial"/>
        </w:rPr>
        <w:t xml:space="preserve"> </w:t>
      </w:r>
    </w:p>
    <w:p w:rsidR="00A22B76" w:rsidRPr="008A171B" w:rsidRDefault="00A22B76">
      <w:pPr>
        <w:pStyle w:val="NormalWeb"/>
        <w:rPr>
          <w:rFonts w:ascii="Arial" w:hAnsi="Arial"/>
        </w:rPr>
      </w:pPr>
      <w:r w:rsidRPr="008A171B">
        <w:rPr>
          <w:rFonts w:ascii="Arial" w:hAnsi="Arial"/>
          <w:sz w:val="15"/>
          <w:szCs w:val="15"/>
        </w:rPr>
        <w:t>Copyright protection claimed includes all forms and matters of copyrightable material and information now allowed by statutory or judicial law or hereinafter granted, including without limitation, material generated from the software programs which are displayed on the screen such as icons, screen displays, looks, etc.</w:t>
      </w:r>
      <w:r w:rsidRPr="008A171B">
        <w:rPr>
          <w:rFonts w:ascii="Arial" w:hAnsi="Arial"/>
        </w:rPr>
        <w:t xml:space="preserve"> </w:t>
      </w:r>
    </w:p>
    <w:p w:rsidR="00A22B76" w:rsidRPr="008A171B" w:rsidRDefault="00A22B76">
      <w:pPr>
        <w:pStyle w:val="NormalWeb"/>
        <w:rPr>
          <w:rFonts w:ascii="Arial" w:hAnsi="Arial"/>
        </w:rPr>
      </w:pPr>
      <w:r w:rsidRPr="008A171B">
        <w:rPr>
          <w:rFonts w:ascii="Arial" w:hAnsi="Arial"/>
          <w:sz w:val="15"/>
          <w:szCs w:val="15"/>
        </w:rPr>
        <w:t xml:space="preserve">Printed in </w:t>
      </w:r>
      <w:smartTag w:uri="urn:schemas-microsoft-com:office:smarttags" w:element="place">
        <w:smartTag w:uri="urn:schemas-microsoft-com:office:smarttags" w:element="country-region">
          <w:r w:rsidRPr="008A171B">
            <w:rPr>
              <w:rFonts w:ascii="Arial" w:hAnsi="Arial"/>
              <w:sz w:val="15"/>
              <w:szCs w:val="15"/>
            </w:rPr>
            <w:t>France</w:t>
          </w:r>
        </w:smartTag>
      </w:smartTag>
      <w:r w:rsidRPr="008A171B">
        <w:rPr>
          <w:rFonts w:ascii="Arial" w:hAnsi="Arial"/>
        </w:rPr>
        <w:t xml:space="preserve"> </w:t>
      </w:r>
    </w:p>
    <w:p w:rsidR="00A22B76" w:rsidRPr="008A171B" w:rsidRDefault="00A22B76">
      <w:pPr>
        <w:pStyle w:val="NormalWeb"/>
        <w:rPr>
          <w:rFonts w:ascii="Arial" w:hAnsi="Arial"/>
          <w:sz w:val="15"/>
          <w:szCs w:val="15"/>
        </w:rPr>
      </w:pPr>
      <w:r w:rsidRPr="008A171B">
        <w:rPr>
          <w:rFonts w:ascii="Arial" w:hAnsi="Arial"/>
          <w:sz w:val="15"/>
          <w:szCs w:val="15"/>
        </w:rPr>
        <w:t>XIP ®, Xerox ®, The Document Company®, and all Xerox products mentioned in this publication are trademarks of Xerox Corporation.</w:t>
      </w:r>
    </w:p>
    <w:p w:rsidR="00A22B76" w:rsidRPr="008A171B" w:rsidRDefault="00A22B76">
      <w:pPr>
        <w:pStyle w:val="NormalWeb"/>
        <w:rPr>
          <w:rFonts w:ascii="Arial" w:hAnsi="Arial"/>
          <w:sz w:val="15"/>
          <w:szCs w:val="15"/>
        </w:rPr>
      </w:pPr>
    </w:p>
    <w:p w:rsidR="00A22B76" w:rsidRPr="008A171B" w:rsidRDefault="00A22B76">
      <w:pPr>
        <w:pStyle w:val="NormalWeb"/>
        <w:rPr>
          <w:rFonts w:ascii="Arial" w:hAnsi="Arial"/>
        </w:rPr>
      </w:pPr>
    </w:p>
    <w:p w:rsidR="00A22B76" w:rsidRPr="008A171B" w:rsidRDefault="00A22B76">
      <w:pPr>
        <w:rPr>
          <w:rFonts w:ascii="Arial" w:hAnsi="Arial"/>
        </w:rPr>
      </w:pPr>
    </w:p>
    <w:p w:rsidR="00A22B76" w:rsidRPr="008A171B" w:rsidRDefault="00A22B76">
      <w:pPr>
        <w:pStyle w:val="Heading1"/>
      </w:pPr>
      <w:bookmarkStart w:id="1" w:name="_Toc516471254"/>
      <w:bookmarkStart w:id="2" w:name="_Toc531503403"/>
      <w:bookmarkStart w:id="3" w:name="_Toc531517790"/>
      <w:bookmarkStart w:id="4" w:name="_Toc532031013"/>
      <w:bookmarkStart w:id="5" w:name="_Toc532115750"/>
      <w:bookmarkStart w:id="6" w:name="_Toc532126886"/>
      <w:bookmarkStart w:id="7" w:name="_Toc532296319"/>
      <w:bookmarkStart w:id="8" w:name="_Toc532630222"/>
      <w:bookmarkStart w:id="9" w:name="_Toc532630299"/>
      <w:bookmarkStart w:id="10" w:name="_Toc532633810"/>
      <w:bookmarkStart w:id="11" w:name="_Toc532877620"/>
      <w:bookmarkStart w:id="12" w:name="_Toc533578962"/>
      <w:bookmarkStart w:id="13" w:name="_Toc534017277"/>
      <w:bookmarkStart w:id="14" w:name="_Toc534019444"/>
      <w:bookmarkStart w:id="15" w:name="_Toc534108105"/>
      <w:bookmarkStart w:id="16" w:name="_Toc534190447"/>
      <w:bookmarkStart w:id="17" w:name="_Ref90806"/>
      <w:bookmarkStart w:id="18" w:name="_Toc250587"/>
      <w:bookmarkStart w:id="19" w:name="_Toc263531"/>
      <w:bookmarkStart w:id="20" w:name="_Toc386100827"/>
      <w:r w:rsidRPr="008A171B">
        <w:lastRenderedPageBreak/>
        <w:t>Contents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E90E61" w:rsidRDefault="00500A68">
      <w:pPr>
        <w:pStyle w:val="TOC1"/>
        <w:tabs>
          <w:tab w:val="right" w:leader="dot" w:pos="7550"/>
        </w:tabs>
        <w:rPr>
          <w:rFonts w:asciiTheme="minorHAnsi" w:eastAsiaTheme="minorEastAsia" w:hAnsiTheme="minorHAnsi" w:cstheme="minorBidi"/>
          <w:b w:val="0"/>
          <w:bCs w:val="0"/>
          <w:caps w:val="0"/>
          <w:noProof/>
          <w:szCs w:val="22"/>
          <w:lang w:val="en-US"/>
        </w:rPr>
      </w:pPr>
      <w:r w:rsidRPr="008A171B">
        <w:rPr>
          <w:rFonts w:ascii="Arial" w:hAnsi="Arial"/>
        </w:rPr>
        <w:fldChar w:fldCharType="begin"/>
      </w:r>
      <w:r w:rsidR="00A22B76" w:rsidRPr="008A171B">
        <w:rPr>
          <w:rFonts w:ascii="Arial" w:hAnsi="Arial"/>
        </w:rPr>
        <w:instrText xml:space="preserve"> TOC \o "1-3" \h \z </w:instrText>
      </w:r>
      <w:r w:rsidRPr="008A171B">
        <w:rPr>
          <w:rFonts w:ascii="Arial" w:hAnsi="Arial"/>
        </w:rPr>
        <w:fldChar w:fldCharType="separate"/>
      </w:r>
      <w:hyperlink w:anchor="_Toc386100827" w:history="1">
        <w:r w:rsidR="00E90E61" w:rsidRPr="00B340E3">
          <w:rPr>
            <w:rStyle w:val="Hyperlink"/>
            <w:noProof/>
          </w:rPr>
          <w:t>Contents</w:t>
        </w:r>
        <w:r w:rsidR="00E90E61">
          <w:rPr>
            <w:noProof/>
            <w:webHidden/>
          </w:rPr>
          <w:tab/>
        </w:r>
        <w:r w:rsidR="00E90E61">
          <w:rPr>
            <w:noProof/>
            <w:webHidden/>
          </w:rPr>
          <w:fldChar w:fldCharType="begin"/>
        </w:r>
        <w:r w:rsidR="00E90E61">
          <w:rPr>
            <w:noProof/>
            <w:webHidden/>
          </w:rPr>
          <w:instrText xml:space="preserve"> PAGEREF _Toc386100827 \h </w:instrText>
        </w:r>
        <w:r w:rsidR="00E90E61">
          <w:rPr>
            <w:noProof/>
            <w:webHidden/>
          </w:rPr>
        </w:r>
        <w:r w:rsidR="00E90E61">
          <w:rPr>
            <w:noProof/>
            <w:webHidden/>
          </w:rPr>
          <w:fldChar w:fldCharType="separate"/>
        </w:r>
        <w:r w:rsidR="00D65D41">
          <w:rPr>
            <w:noProof/>
            <w:webHidden/>
          </w:rPr>
          <w:t>3</w:t>
        </w:r>
        <w:r w:rsidR="00E90E61">
          <w:rPr>
            <w:noProof/>
            <w:webHidden/>
          </w:rPr>
          <w:fldChar w:fldCharType="end"/>
        </w:r>
      </w:hyperlink>
    </w:p>
    <w:p w:rsidR="00E90E61" w:rsidRDefault="00D65D41">
      <w:pPr>
        <w:pStyle w:val="TOC1"/>
        <w:tabs>
          <w:tab w:val="right" w:leader="dot" w:pos="7550"/>
        </w:tabs>
        <w:rPr>
          <w:rFonts w:asciiTheme="minorHAnsi" w:eastAsiaTheme="minorEastAsia" w:hAnsiTheme="minorHAnsi" w:cstheme="minorBidi"/>
          <w:b w:val="0"/>
          <w:bCs w:val="0"/>
          <w:caps w:val="0"/>
          <w:noProof/>
          <w:szCs w:val="22"/>
          <w:lang w:val="en-US"/>
        </w:rPr>
      </w:pPr>
      <w:hyperlink w:anchor="_Toc386100828" w:history="1">
        <w:r w:rsidR="00E90E61" w:rsidRPr="00B340E3">
          <w:rPr>
            <w:rStyle w:val="Hyperlink"/>
            <w:noProof/>
          </w:rPr>
          <w:t>Addenda</w:t>
        </w:r>
        <w:r w:rsidR="00E90E61">
          <w:rPr>
            <w:noProof/>
            <w:webHidden/>
          </w:rPr>
          <w:tab/>
        </w:r>
        <w:r w:rsidR="00E90E61">
          <w:rPr>
            <w:noProof/>
            <w:webHidden/>
          </w:rPr>
          <w:fldChar w:fldCharType="begin"/>
        </w:r>
        <w:r w:rsidR="00E90E61">
          <w:rPr>
            <w:noProof/>
            <w:webHidden/>
          </w:rPr>
          <w:instrText xml:space="preserve"> PAGEREF _Toc386100828 \h </w:instrText>
        </w:r>
        <w:r w:rsidR="00E90E61">
          <w:rPr>
            <w:noProof/>
            <w:webHidden/>
          </w:rPr>
        </w:r>
        <w:r w:rsidR="00E90E61">
          <w:rPr>
            <w:noProof/>
            <w:webHidden/>
          </w:rPr>
          <w:fldChar w:fldCharType="separate"/>
        </w:r>
        <w:r>
          <w:rPr>
            <w:noProof/>
            <w:webHidden/>
          </w:rPr>
          <w:t>5</w:t>
        </w:r>
        <w:r w:rsidR="00E90E61">
          <w:rPr>
            <w:noProof/>
            <w:webHidden/>
          </w:rPr>
          <w:fldChar w:fldCharType="end"/>
        </w:r>
      </w:hyperlink>
    </w:p>
    <w:p w:rsidR="00E90E61" w:rsidRDefault="00D65D41">
      <w:pPr>
        <w:pStyle w:val="TOC1"/>
        <w:tabs>
          <w:tab w:val="right" w:leader="dot" w:pos="7550"/>
        </w:tabs>
        <w:rPr>
          <w:rFonts w:asciiTheme="minorHAnsi" w:eastAsiaTheme="minorEastAsia" w:hAnsiTheme="minorHAnsi" w:cstheme="minorBidi"/>
          <w:b w:val="0"/>
          <w:bCs w:val="0"/>
          <w:caps w:val="0"/>
          <w:noProof/>
          <w:szCs w:val="22"/>
          <w:lang w:val="en-US"/>
        </w:rPr>
      </w:pPr>
      <w:hyperlink w:anchor="_Toc386100829" w:history="1">
        <w:r w:rsidR="00E90E61" w:rsidRPr="00B340E3">
          <w:rPr>
            <w:rStyle w:val="Hyperlink"/>
            <w:noProof/>
            <w:lang w:val="en-US"/>
          </w:rPr>
          <w:t>XIP PYTHON</w:t>
        </w:r>
        <w:r w:rsidR="00E90E61">
          <w:rPr>
            <w:noProof/>
            <w:webHidden/>
          </w:rPr>
          <w:tab/>
        </w:r>
        <w:r w:rsidR="00E90E61">
          <w:rPr>
            <w:noProof/>
            <w:webHidden/>
          </w:rPr>
          <w:fldChar w:fldCharType="begin"/>
        </w:r>
        <w:r w:rsidR="00E90E61">
          <w:rPr>
            <w:noProof/>
            <w:webHidden/>
          </w:rPr>
          <w:instrText xml:space="preserve"> PAGEREF _Toc386100829 \h </w:instrText>
        </w:r>
        <w:r w:rsidR="00E90E61">
          <w:rPr>
            <w:noProof/>
            <w:webHidden/>
          </w:rPr>
        </w:r>
        <w:r w:rsidR="00E90E61">
          <w:rPr>
            <w:noProof/>
            <w:webHidden/>
          </w:rPr>
          <w:fldChar w:fldCharType="separate"/>
        </w:r>
        <w:r>
          <w:rPr>
            <w:noProof/>
            <w:webHidden/>
          </w:rPr>
          <w:t>6</w:t>
        </w:r>
        <w:r w:rsidR="00E90E61">
          <w:rPr>
            <w:noProof/>
            <w:webHidden/>
          </w:rPr>
          <w:fldChar w:fldCharType="end"/>
        </w:r>
      </w:hyperlink>
    </w:p>
    <w:p w:rsidR="00E90E61" w:rsidRDefault="00D65D41">
      <w:pPr>
        <w:pStyle w:val="TOC2"/>
        <w:tabs>
          <w:tab w:val="right" w:leader="dot" w:pos="7550"/>
        </w:tabs>
        <w:rPr>
          <w:rFonts w:asciiTheme="minorHAnsi" w:eastAsiaTheme="minorEastAsia" w:hAnsiTheme="minorHAnsi" w:cstheme="minorBidi"/>
          <w:b w:val="0"/>
          <w:bCs w:val="0"/>
          <w:noProof/>
          <w:sz w:val="22"/>
          <w:szCs w:val="22"/>
          <w:lang w:val="en-US"/>
        </w:rPr>
      </w:pPr>
      <w:hyperlink w:anchor="_Toc386100830" w:history="1">
        <w:r w:rsidR="00E90E61" w:rsidRPr="00B340E3">
          <w:rPr>
            <w:rStyle w:val="Hyperlink"/>
            <w:noProof/>
          </w:rPr>
          <w:t>Declaring a Python Program</w:t>
        </w:r>
        <w:r w:rsidR="00E90E61">
          <w:rPr>
            <w:noProof/>
            <w:webHidden/>
          </w:rPr>
          <w:tab/>
        </w:r>
        <w:r w:rsidR="00E90E61">
          <w:rPr>
            <w:noProof/>
            <w:webHidden/>
          </w:rPr>
          <w:fldChar w:fldCharType="begin"/>
        </w:r>
        <w:r w:rsidR="00E90E61">
          <w:rPr>
            <w:noProof/>
            <w:webHidden/>
          </w:rPr>
          <w:instrText xml:space="preserve"> PAGEREF _Toc386100830 \h </w:instrText>
        </w:r>
        <w:r w:rsidR="00E90E61">
          <w:rPr>
            <w:noProof/>
            <w:webHidden/>
          </w:rPr>
        </w:r>
        <w:r w:rsidR="00E90E61">
          <w:rPr>
            <w:noProof/>
            <w:webHidden/>
          </w:rPr>
          <w:fldChar w:fldCharType="separate"/>
        </w:r>
        <w:r>
          <w:rPr>
            <w:noProof/>
            <w:webHidden/>
          </w:rPr>
          <w:t>6</w:t>
        </w:r>
        <w:r w:rsidR="00E90E61">
          <w:rPr>
            <w:noProof/>
            <w:webHidden/>
          </w:rPr>
          <w:fldChar w:fldCharType="end"/>
        </w:r>
      </w:hyperlink>
    </w:p>
    <w:p w:rsidR="00E90E61" w:rsidRDefault="00D65D41">
      <w:pPr>
        <w:pStyle w:val="TOC3"/>
        <w:tabs>
          <w:tab w:val="left" w:pos="720"/>
          <w:tab w:val="right" w:leader="dot" w:pos="7550"/>
        </w:tabs>
        <w:rPr>
          <w:rFonts w:asciiTheme="minorHAnsi" w:eastAsiaTheme="minorEastAsia" w:hAnsiTheme="minorHAnsi" w:cstheme="minorBidi"/>
          <w:noProof/>
          <w:szCs w:val="22"/>
          <w:lang w:val="en-US"/>
        </w:rPr>
      </w:pPr>
      <w:hyperlink w:anchor="_Toc386100831" w:history="1">
        <w:r w:rsidR="00E90E61" w:rsidRPr="00B340E3">
          <w:rPr>
            <w:rStyle w:val="Hyperlink"/>
            <w:rFonts w:ascii="Webdings" w:hAnsi="Webdings"/>
            <w:noProof/>
          </w:rPr>
          <w:t></w:t>
        </w:r>
        <w:r w:rsidR="00E90E61">
          <w:rPr>
            <w:rFonts w:asciiTheme="minorHAnsi" w:eastAsiaTheme="minorEastAsia" w:hAnsiTheme="minorHAnsi" w:cstheme="minorBidi"/>
            <w:noProof/>
            <w:szCs w:val="22"/>
            <w:lang w:val="en-US"/>
          </w:rPr>
          <w:tab/>
        </w:r>
        <w:r w:rsidR="00E90E61" w:rsidRPr="00B340E3">
          <w:rPr>
            <w:rStyle w:val="Hyperlink"/>
            <w:noProof/>
          </w:rPr>
          <w:t>Important Points</w:t>
        </w:r>
        <w:r w:rsidR="00E90E61">
          <w:rPr>
            <w:noProof/>
            <w:webHidden/>
          </w:rPr>
          <w:tab/>
        </w:r>
        <w:r w:rsidR="00E90E61">
          <w:rPr>
            <w:noProof/>
            <w:webHidden/>
          </w:rPr>
          <w:fldChar w:fldCharType="begin"/>
        </w:r>
        <w:r w:rsidR="00E90E61">
          <w:rPr>
            <w:noProof/>
            <w:webHidden/>
          </w:rPr>
          <w:instrText xml:space="preserve"> PAGEREF _Toc386100831 \h </w:instrText>
        </w:r>
        <w:r w:rsidR="00E90E61">
          <w:rPr>
            <w:noProof/>
            <w:webHidden/>
          </w:rPr>
        </w:r>
        <w:r w:rsidR="00E90E61">
          <w:rPr>
            <w:noProof/>
            <w:webHidden/>
          </w:rPr>
          <w:fldChar w:fldCharType="separate"/>
        </w:r>
        <w:r>
          <w:rPr>
            <w:noProof/>
            <w:webHidden/>
          </w:rPr>
          <w:t>6</w:t>
        </w:r>
        <w:r w:rsidR="00E90E61">
          <w:rPr>
            <w:noProof/>
            <w:webHidden/>
          </w:rPr>
          <w:fldChar w:fldCharType="end"/>
        </w:r>
      </w:hyperlink>
    </w:p>
    <w:p w:rsidR="00E90E61" w:rsidRDefault="00D65D41">
      <w:pPr>
        <w:pStyle w:val="TOC3"/>
        <w:tabs>
          <w:tab w:val="left" w:pos="720"/>
          <w:tab w:val="right" w:leader="dot" w:pos="7550"/>
        </w:tabs>
        <w:rPr>
          <w:rFonts w:asciiTheme="minorHAnsi" w:eastAsiaTheme="minorEastAsia" w:hAnsiTheme="minorHAnsi" w:cstheme="minorBidi"/>
          <w:noProof/>
          <w:szCs w:val="22"/>
          <w:lang w:val="en-US"/>
        </w:rPr>
      </w:pPr>
      <w:hyperlink w:anchor="_Toc386100832" w:history="1">
        <w:r w:rsidR="00E90E61" w:rsidRPr="00B340E3">
          <w:rPr>
            <w:rStyle w:val="Hyperlink"/>
            <w:rFonts w:ascii="Webdings" w:hAnsi="Webdings"/>
            <w:noProof/>
          </w:rPr>
          <w:t></w:t>
        </w:r>
        <w:r w:rsidR="00E90E61">
          <w:rPr>
            <w:rFonts w:asciiTheme="minorHAnsi" w:eastAsiaTheme="minorEastAsia" w:hAnsiTheme="minorHAnsi" w:cstheme="minorBidi"/>
            <w:noProof/>
            <w:szCs w:val="22"/>
            <w:lang w:val="en-US"/>
          </w:rPr>
          <w:tab/>
        </w:r>
        <w:r w:rsidR="00E90E61" w:rsidRPr="00B340E3">
          <w:rPr>
            <w:rStyle w:val="Hyperlink"/>
            <w:noProof/>
          </w:rPr>
          <w:t>The two declarations</w:t>
        </w:r>
        <w:r w:rsidR="00E90E61">
          <w:rPr>
            <w:noProof/>
            <w:webHidden/>
          </w:rPr>
          <w:tab/>
        </w:r>
        <w:r w:rsidR="00E90E61">
          <w:rPr>
            <w:noProof/>
            <w:webHidden/>
          </w:rPr>
          <w:fldChar w:fldCharType="begin"/>
        </w:r>
        <w:r w:rsidR="00E90E61">
          <w:rPr>
            <w:noProof/>
            <w:webHidden/>
          </w:rPr>
          <w:instrText xml:space="preserve"> PAGEREF _Toc386100832 \h </w:instrText>
        </w:r>
        <w:r w:rsidR="00E90E61">
          <w:rPr>
            <w:noProof/>
            <w:webHidden/>
          </w:rPr>
        </w:r>
        <w:r w:rsidR="00E90E61">
          <w:rPr>
            <w:noProof/>
            <w:webHidden/>
          </w:rPr>
          <w:fldChar w:fldCharType="separate"/>
        </w:r>
        <w:r>
          <w:rPr>
            <w:noProof/>
            <w:webHidden/>
          </w:rPr>
          <w:t>7</w:t>
        </w:r>
        <w:r w:rsidR="00E90E61">
          <w:rPr>
            <w:noProof/>
            <w:webHidden/>
          </w:rPr>
          <w:fldChar w:fldCharType="end"/>
        </w:r>
      </w:hyperlink>
    </w:p>
    <w:p w:rsidR="00E90E61" w:rsidRDefault="00D65D41">
      <w:pPr>
        <w:pStyle w:val="TOC2"/>
        <w:tabs>
          <w:tab w:val="right" w:leader="dot" w:pos="7550"/>
        </w:tabs>
        <w:rPr>
          <w:rFonts w:asciiTheme="minorHAnsi" w:eastAsiaTheme="minorEastAsia" w:hAnsiTheme="minorHAnsi" w:cstheme="minorBidi"/>
          <w:b w:val="0"/>
          <w:bCs w:val="0"/>
          <w:noProof/>
          <w:sz w:val="22"/>
          <w:szCs w:val="22"/>
          <w:lang w:val="en-US"/>
        </w:rPr>
      </w:pPr>
      <w:hyperlink w:anchor="_Toc386100833" w:history="1">
        <w:r w:rsidR="00E90E61" w:rsidRPr="00B340E3">
          <w:rPr>
            <w:rStyle w:val="Hyperlink"/>
            <w:noProof/>
          </w:rPr>
          <w:t xml:space="preserve">The </w:t>
        </w:r>
        <w:r w:rsidR="00E90E61" w:rsidRPr="00B340E3">
          <w:rPr>
            <w:rStyle w:val="Hyperlink"/>
            <w:i/>
            <w:noProof/>
          </w:rPr>
          <w:t>xips</w:t>
        </w:r>
        <w:r w:rsidR="00E90E61" w:rsidRPr="00B340E3">
          <w:rPr>
            <w:rStyle w:val="Hyperlink"/>
            <w:noProof/>
          </w:rPr>
          <w:t xml:space="preserve"> module</w:t>
        </w:r>
        <w:r w:rsidR="00E90E61">
          <w:rPr>
            <w:noProof/>
            <w:webHidden/>
          </w:rPr>
          <w:tab/>
        </w:r>
        <w:r w:rsidR="00E90E61">
          <w:rPr>
            <w:noProof/>
            <w:webHidden/>
          </w:rPr>
          <w:fldChar w:fldCharType="begin"/>
        </w:r>
        <w:r w:rsidR="00E90E61">
          <w:rPr>
            <w:noProof/>
            <w:webHidden/>
          </w:rPr>
          <w:instrText xml:space="preserve"> PAGEREF _Toc386100833 \h </w:instrText>
        </w:r>
        <w:r w:rsidR="00E90E61">
          <w:rPr>
            <w:noProof/>
            <w:webHidden/>
          </w:rPr>
        </w:r>
        <w:r w:rsidR="00E90E61">
          <w:rPr>
            <w:noProof/>
            <w:webHidden/>
          </w:rPr>
          <w:fldChar w:fldCharType="separate"/>
        </w:r>
        <w:r>
          <w:rPr>
            <w:noProof/>
            <w:webHidden/>
          </w:rPr>
          <w:t>8</w:t>
        </w:r>
        <w:r w:rsidR="00E90E61">
          <w:rPr>
            <w:noProof/>
            <w:webHidden/>
          </w:rPr>
          <w:fldChar w:fldCharType="end"/>
        </w:r>
      </w:hyperlink>
    </w:p>
    <w:p w:rsidR="00E90E61" w:rsidRDefault="00D65D41">
      <w:pPr>
        <w:pStyle w:val="TOC3"/>
        <w:tabs>
          <w:tab w:val="left" w:pos="720"/>
          <w:tab w:val="right" w:leader="dot" w:pos="7550"/>
        </w:tabs>
        <w:rPr>
          <w:rFonts w:asciiTheme="minorHAnsi" w:eastAsiaTheme="minorEastAsia" w:hAnsiTheme="minorHAnsi" w:cstheme="minorBidi"/>
          <w:noProof/>
          <w:szCs w:val="22"/>
          <w:lang w:val="en-US"/>
        </w:rPr>
      </w:pPr>
      <w:hyperlink w:anchor="_Toc386100834" w:history="1">
        <w:r w:rsidR="00E90E61" w:rsidRPr="00B340E3">
          <w:rPr>
            <w:rStyle w:val="Hyperlink"/>
            <w:rFonts w:ascii="Webdings" w:hAnsi="Webdings"/>
            <w:noProof/>
          </w:rPr>
          <w:t></w:t>
        </w:r>
        <w:r w:rsidR="00E90E61">
          <w:rPr>
            <w:rFonts w:asciiTheme="minorHAnsi" w:eastAsiaTheme="minorEastAsia" w:hAnsiTheme="minorHAnsi" w:cstheme="minorBidi"/>
            <w:noProof/>
            <w:szCs w:val="22"/>
            <w:lang w:val="en-US"/>
          </w:rPr>
          <w:tab/>
        </w:r>
        <w:r w:rsidR="00E90E61" w:rsidRPr="00B340E3">
          <w:rPr>
            <w:rStyle w:val="Hyperlink"/>
            <w:noProof/>
          </w:rPr>
          <w:t>index=xips.loadgrm(filename)</w:t>
        </w:r>
        <w:r w:rsidR="00E90E61">
          <w:rPr>
            <w:noProof/>
            <w:webHidden/>
          </w:rPr>
          <w:tab/>
        </w:r>
        <w:r w:rsidR="00E90E61">
          <w:rPr>
            <w:noProof/>
            <w:webHidden/>
          </w:rPr>
          <w:fldChar w:fldCharType="begin"/>
        </w:r>
        <w:r w:rsidR="00E90E61">
          <w:rPr>
            <w:noProof/>
            <w:webHidden/>
          </w:rPr>
          <w:instrText xml:space="preserve"> PAGEREF _Toc386100834 \h </w:instrText>
        </w:r>
        <w:r w:rsidR="00E90E61">
          <w:rPr>
            <w:noProof/>
            <w:webHidden/>
          </w:rPr>
        </w:r>
        <w:r w:rsidR="00E90E61">
          <w:rPr>
            <w:noProof/>
            <w:webHidden/>
          </w:rPr>
          <w:fldChar w:fldCharType="separate"/>
        </w:r>
        <w:r>
          <w:rPr>
            <w:noProof/>
            <w:webHidden/>
          </w:rPr>
          <w:t>8</w:t>
        </w:r>
        <w:r w:rsidR="00E90E61">
          <w:rPr>
            <w:noProof/>
            <w:webHidden/>
          </w:rPr>
          <w:fldChar w:fldCharType="end"/>
        </w:r>
      </w:hyperlink>
    </w:p>
    <w:p w:rsidR="00E90E61" w:rsidRDefault="00D65D41">
      <w:pPr>
        <w:pStyle w:val="TOC3"/>
        <w:tabs>
          <w:tab w:val="left" w:pos="720"/>
          <w:tab w:val="right" w:leader="dot" w:pos="7550"/>
        </w:tabs>
        <w:rPr>
          <w:rFonts w:asciiTheme="minorHAnsi" w:eastAsiaTheme="minorEastAsia" w:hAnsiTheme="minorHAnsi" w:cstheme="minorBidi"/>
          <w:noProof/>
          <w:szCs w:val="22"/>
          <w:lang w:val="en-US"/>
        </w:rPr>
      </w:pPr>
      <w:hyperlink w:anchor="_Toc386100835" w:history="1">
        <w:r w:rsidR="00E90E61" w:rsidRPr="00B340E3">
          <w:rPr>
            <w:rStyle w:val="Hyperlink"/>
            <w:rFonts w:ascii="Webdings" w:hAnsi="Webdings"/>
            <w:noProof/>
          </w:rPr>
          <w:t></w:t>
        </w:r>
        <w:r w:rsidR="00E90E61">
          <w:rPr>
            <w:rFonts w:asciiTheme="minorHAnsi" w:eastAsiaTheme="minorEastAsia" w:hAnsiTheme="minorHAnsi" w:cstheme="minorBidi"/>
            <w:noProof/>
            <w:szCs w:val="22"/>
            <w:lang w:val="en-US"/>
          </w:rPr>
          <w:tab/>
        </w:r>
        <w:r w:rsidR="00E90E61" w:rsidRPr="00B340E3">
          <w:rPr>
            <w:rStyle w:val="Hyperlink"/>
            <w:noProof/>
          </w:rPr>
          <w:t>xips.testdisplay(grm,VALUE)</w:t>
        </w:r>
        <w:r w:rsidR="00E90E61">
          <w:rPr>
            <w:noProof/>
            <w:webHidden/>
          </w:rPr>
          <w:tab/>
        </w:r>
        <w:r w:rsidR="00E90E61">
          <w:rPr>
            <w:noProof/>
            <w:webHidden/>
          </w:rPr>
          <w:fldChar w:fldCharType="begin"/>
        </w:r>
        <w:r w:rsidR="00E90E61">
          <w:rPr>
            <w:noProof/>
            <w:webHidden/>
          </w:rPr>
          <w:instrText xml:space="preserve"> PAGEREF _Toc386100835 \h </w:instrText>
        </w:r>
        <w:r w:rsidR="00E90E61">
          <w:rPr>
            <w:noProof/>
            <w:webHidden/>
          </w:rPr>
        </w:r>
        <w:r w:rsidR="00E90E61">
          <w:rPr>
            <w:noProof/>
            <w:webHidden/>
          </w:rPr>
          <w:fldChar w:fldCharType="separate"/>
        </w:r>
        <w:r>
          <w:rPr>
            <w:noProof/>
            <w:webHidden/>
          </w:rPr>
          <w:t>8</w:t>
        </w:r>
        <w:r w:rsidR="00E90E61">
          <w:rPr>
            <w:noProof/>
            <w:webHidden/>
          </w:rPr>
          <w:fldChar w:fldCharType="end"/>
        </w:r>
      </w:hyperlink>
    </w:p>
    <w:p w:rsidR="00E90E61" w:rsidRDefault="00D65D41">
      <w:pPr>
        <w:pStyle w:val="TOC3"/>
        <w:tabs>
          <w:tab w:val="left" w:pos="720"/>
          <w:tab w:val="right" w:leader="dot" w:pos="7550"/>
        </w:tabs>
        <w:rPr>
          <w:rFonts w:asciiTheme="minorHAnsi" w:eastAsiaTheme="minorEastAsia" w:hAnsiTheme="minorHAnsi" w:cstheme="minorBidi"/>
          <w:noProof/>
          <w:szCs w:val="22"/>
          <w:lang w:val="en-US"/>
        </w:rPr>
      </w:pPr>
      <w:hyperlink w:anchor="_Toc386100836" w:history="1">
        <w:r w:rsidR="00E90E61" w:rsidRPr="00B340E3">
          <w:rPr>
            <w:rStyle w:val="Hyperlink"/>
            <w:rFonts w:ascii="Webdings" w:hAnsi="Webdings"/>
            <w:noProof/>
          </w:rPr>
          <w:t></w:t>
        </w:r>
        <w:r w:rsidR="00E90E61">
          <w:rPr>
            <w:rFonts w:asciiTheme="minorHAnsi" w:eastAsiaTheme="minorEastAsia" w:hAnsiTheme="minorHAnsi" w:cstheme="minorBidi"/>
            <w:noProof/>
            <w:szCs w:val="22"/>
            <w:lang w:val="en-US"/>
          </w:rPr>
          <w:tab/>
        </w:r>
        <w:r w:rsidR="00E90E61" w:rsidRPr="00B340E3">
          <w:rPr>
            <w:rStyle w:val="Hyperlink"/>
            <w:noProof/>
          </w:rPr>
          <w:t>xips.adddisplay(grm,VALUE)</w:t>
        </w:r>
        <w:r w:rsidR="00E90E61">
          <w:rPr>
            <w:noProof/>
            <w:webHidden/>
          </w:rPr>
          <w:tab/>
        </w:r>
        <w:r w:rsidR="00E90E61">
          <w:rPr>
            <w:noProof/>
            <w:webHidden/>
          </w:rPr>
          <w:fldChar w:fldCharType="begin"/>
        </w:r>
        <w:r w:rsidR="00E90E61">
          <w:rPr>
            <w:noProof/>
            <w:webHidden/>
          </w:rPr>
          <w:instrText xml:space="preserve"> PAGEREF _Toc386100836 \h </w:instrText>
        </w:r>
        <w:r w:rsidR="00E90E61">
          <w:rPr>
            <w:noProof/>
            <w:webHidden/>
          </w:rPr>
        </w:r>
        <w:r w:rsidR="00E90E61">
          <w:rPr>
            <w:noProof/>
            <w:webHidden/>
          </w:rPr>
          <w:fldChar w:fldCharType="separate"/>
        </w:r>
        <w:r>
          <w:rPr>
            <w:noProof/>
            <w:webHidden/>
          </w:rPr>
          <w:t>8</w:t>
        </w:r>
        <w:r w:rsidR="00E90E61">
          <w:rPr>
            <w:noProof/>
            <w:webHidden/>
          </w:rPr>
          <w:fldChar w:fldCharType="end"/>
        </w:r>
      </w:hyperlink>
    </w:p>
    <w:p w:rsidR="00E90E61" w:rsidRDefault="00D65D41">
      <w:pPr>
        <w:pStyle w:val="TOC3"/>
        <w:tabs>
          <w:tab w:val="left" w:pos="720"/>
          <w:tab w:val="right" w:leader="dot" w:pos="7550"/>
        </w:tabs>
        <w:rPr>
          <w:rFonts w:asciiTheme="minorHAnsi" w:eastAsiaTheme="minorEastAsia" w:hAnsiTheme="minorHAnsi" w:cstheme="minorBidi"/>
          <w:noProof/>
          <w:szCs w:val="22"/>
          <w:lang w:val="en-US"/>
        </w:rPr>
      </w:pPr>
      <w:hyperlink w:anchor="_Toc386100837" w:history="1">
        <w:r w:rsidR="00E90E61" w:rsidRPr="00B340E3">
          <w:rPr>
            <w:rStyle w:val="Hyperlink"/>
            <w:rFonts w:ascii="Webdings" w:hAnsi="Webdings"/>
            <w:noProof/>
          </w:rPr>
          <w:t></w:t>
        </w:r>
        <w:r w:rsidR="00E90E61">
          <w:rPr>
            <w:rFonts w:asciiTheme="minorHAnsi" w:eastAsiaTheme="minorEastAsia" w:hAnsiTheme="minorHAnsi" w:cstheme="minorBidi"/>
            <w:noProof/>
            <w:szCs w:val="22"/>
            <w:lang w:val="en-US"/>
          </w:rPr>
          <w:tab/>
        </w:r>
        <w:r w:rsidR="00E90E61" w:rsidRPr="00B340E3">
          <w:rPr>
            <w:rStyle w:val="Hyperlink"/>
            <w:noProof/>
          </w:rPr>
          <w:t>xips.removedisplay(grm,VALUE)</w:t>
        </w:r>
        <w:r w:rsidR="00E90E61">
          <w:rPr>
            <w:noProof/>
            <w:webHidden/>
          </w:rPr>
          <w:tab/>
        </w:r>
        <w:r w:rsidR="00E90E61">
          <w:rPr>
            <w:noProof/>
            <w:webHidden/>
          </w:rPr>
          <w:fldChar w:fldCharType="begin"/>
        </w:r>
        <w:r w:rsidR="00E90E61">
          <w:rPr>
            <w:noProof/>
            <w:webHidden/>
          </w:rPr>
          <w:instrText xml:space="preserve"> PAGEREF _Toc386100837 \h </w:instrText>
        </w:r>
        <w:r w:rsidR="00E90E61">
          <w:rPr>
            <w:noProof/>
            <w:webHidden/>
          </w:rPr>
        </w:r>
        <w:r w:rsidR="00E90E61">
          <w:rPr>
            <w:noProof/>
            <w:webHidden/>
          </w:rPr>
          <w:fldChar w:fldCharType="separate"/>
        </w:r>
        <w:r>
          <w:rPr>
            <w:noProof/>
            <w:webHidden/>
          </w:rPr>
          <w:t>8</w:t>
        </w:r>
        <w:r w:rsidR="00E90E61">
          <w:rPr>
            <w:noProof/>
            <w:webHidden/>
          </w:rPr>
          <w:fldChar w:fldCharType="end"/>
        </w:r>
      </w:hyperlink>
    </w:p>
    <w:p w:rsidR="00E90E61" w:rsidRDefault="00D65D41">
      <w:pPr>
        <w:pStyle w:val="TOC3"/>
        <w:tabs>
          <w:tab w:val="left" w:pos="720"/>
          <w:tab w:val="right" w:leader="dot" w:pos="7550"/>
        </w:tabs>
        <w:rPr>
          <w:rFonts w:asciiTheme="minorHAnsi" w:eastAsiaTheme="minorEastAsia" w:hAnsiTheme="minorHAnsi" w:cstheme="minorBidi"/>
          <w:noProof/>
          <w:szCs w:val="22"/>
          <w:lang w:val="en-US"/>
        </w:rPr>
      </w:pPr>
      <w:hyperlink w:anchor="_Toc386100838" w:history="1">
        <w:r w:rsidR="00E90E61" w:rsidRPr="00B340E3">
          <w:rPr>
            <w:rStyle w:val="Hyperlink"/>
            <w:rFonts w:ascii="Webdings" w:hAnsi="Webdings"/>
            <w:noProof/>
          </w:rPr>
          <w:t></w:t>
        </w:r>
        <w:r w:rsidR="00E90E61">
          <w:rPr>
            <w:rFonts w:asciiTheme="minorHAnsi" w:eastAsiaTheme="minorEastAsia" w:hAnsiTheme="minorHAnsi" w:cstheme="minorBidi"/>
            <w:noProof/>
            <w:szCs w:val="22"/>
            <w:lang w:val="en-US"/>
          </w:rPr>
          <w:tab/>
        </w:r>
        <w:r w:rsidR="00E90E61" w:rsidRPr="00B340E3">
          <w:rPr>
            <w:rStyle w:val="Hyperlink"/>
            <w:noProof/>
          </w:rPr>
          <w:t>xips.setdisplay(index,mode)</w:t>
        </w:r>
        <w:r w:rsidR="00E90E61">
          <w:rPr>
            <w:noProof/>
            <w:webHidden/>
          </w:rPr>
          <w:tab/>
        </w:r>
        <w:r w:rsidR="00E90E61">
          <w:rPr>
            <w:noProof/>
            <w:webHidden/>
          </w:rPr>
          <w:fldChar w:fldCharType="begin"/>
        </w:r>
        <w:r w:rsidR="00E90E61">
          <w:rPr>
            <w:noProof/>
            <w:webHidden/>
          </w:rPr>
          <w:instrText xml:space="preserve"> PAGEREF _Toc386100838 \h </w:instrText>
        </w:r>
        <w:r w:rsidR="00E90E61">
          <w:rPr>
            <w:noProof/>
            <w:webHidden/>
          </w:rPr>
        </w:r>
        <w:r w:rsidR="00E90E61">
          <w:rPr>
            <w:noProof/>
            <w:webHidden/>
          </w:rPr>
          <w:fldChar w:fldCharType="separate"/>
        </w:r>
        <w:r>
          <w:rPr>
            <w:noProof/>
            <w:webHidden/>
          </w:rPr>
          <w:t>8</w:t>
        </w:r>
        <w:r w:rsidR="00E90E61">
          <w:rPr>
            <w:noProof/>
            <w:webHidden/>
          </w:rPr>
          <w:fldChar w:fldCharType="end"/>
        </w:r>
      </w:hyperlink>
    </w:p>
    <w:p w:rsidR="00E90E61" w:rsidRDefault="00D65D41">
      <w:pPr>
        <w:pStyle w:val="TOC3"/>
        <w:tabs>
          <w:tab w:val="left" w:pos="720"/>
          <w:tab w:val="right" w:leader="dot" w:pos="7550"/>
        </w:tabs>
        <w:rPr>
          <w:rFonts w:asciiTheme="minorHAnsi" w:eastAsiaTheme="minorEastAsia" w:hAnsiTheme="minorHAnsi" w:cstheme="minorBidi"/>
          <w:noProof/>
          <w:szCs w:val="22"/>
          <w:lang w:val="en-US"/>
        </w:rPr>
      </w:pPr>
      <w:hyperlink w:anchor="_Toc386100839" w:history="1">
        <w:r w:rsidR="00E90E61" w:rsidRPr="00B340E3">
          <w:rPr>
            <w:rStyle w:val="Hyperlink"/>
            <w:rFonts w:ascii="Webdings" w:hAnsi="Webdings"/>
            <w:noProof/>
          </w:rPr>
          <w:t></w:t>
        </w:r>
        <w:r w:rsidR="00E90E61">
          <w:rPr>
            <w:rFonts w:asciiTheme="minorHAnsi" w:eastAsiaTheme="minorEastAsia" w:hAnsiTheme="minorHAnsi" w:cstheme="minorBidi"/>
            <w:noProof/>
            <w:szCs w:val="22"/>
            <w:lang w:val="en-US"/>
          </w:rPr>
          <w:tab/>
        </w:r>
        <w:r w:rsidR="00E90E61" w:rsidRPr="00B340E3">
          <w:rPr>
            <w:rStyle w:val="Hyperlink"/>
            <w:noProof/>
          </w:rPr>
          <w:t>xips.node(i)</w:t>
        </w:r>
        <w:r w:rsidR="00E90E61">
          <w:rPr>
            <w:noProof/>
            <w:webHidden/>
          </w:rPr>
          <w:tab/>
        </w:r>
        <w:r w:rsidR="00E90E61">
          <w:rPr>
            <w:noProof/>
            <w:webHidden/>
          </w:rPr>
          <w:fldChar w:fldCharType="begin"/>
        </w:r>
        <w:r w:rsidR="00E90E61">
          <w:rPr>
            <w:noProof/>
            <w:webHidden/>
          </w:rPr>
          <w:instrText xml:space="preserve"> PAGEREF _Toc386100839 \h </w:instrText>
        </w:r>
        <w:r w:rsidR="00E90E61">
          <w:rPr>
            <w:noProof/>
            <w:webHidden/>
          </w:rPr>
        </w:r>
        <w:r w:rsidR="00E90E61">
          <w:rPr>
            <w:noProof/>
            <w:webHidden/>
          </w:rPr>
          <w:fldChar w:fldCharType="separate"/>
        </w:r>
        <w:r>
          <w:rPr>
            <w:noProof/>
            <w:webHidden/>
          </w:rPr>
          <w:t>9</w:t>
        </w:r>
        <w:r w:rsidR="00E90E61">
          <w:rPr>
            <w:noProof/>
            <w:webHidden/>
          </w:rPr>
          <w:fldChar w:fldCharType="end"/>
        </w:r>
      </w:hyperlink>
    </w:p>
    <w:p w:rsidR="00E90E61" w:rsidRDefault="00D65D41">
      <w:pPr>
        <w:pStyle w:val="TOC3"/>
        <w:tabs>
          <w:tab w:val="left" w:pos="720"/>
          <w:tab w:val="right" w:leader="dot" w:pos="7550"/>
        </w:tabs>
        <w:rPr>
          <w:rFonts w:asciiTheme="minorHAnsi" w:eastAsiaTheme="minorEastAsia" w:hAnsiTheme="minorHAnsi" w:cstheme="minorBidi"/>
          <w:noProof/>
          <w:szCs w:val="22"/>
          <w:lang w:val="en-US"/>
        </w:rPr>
      </w:pPr>
      <w:hyperlink w:anchor="_Toc386100840" w:history="1">
        <w:r w:rsidR="00E90E61" w:rsidRPr="00B340E3">
          <w:rPr>
            <w:rStyle w:val="Hyperlink"/>
            <w:rFonts w:ascii="Webdings" w:hAnsi="Webdings"/>
            <w:noProof/>
          </w:rPr>
          <w:t></w:t>
        </w:r>
        <w:r w:rsidR="00E90E61">
          <w:rPr>
            <w:rFonts w:asciiTheme="minorHAnsi" w:eastAsiaTheme="minorEastAsia" w:hAnsiTheme="minorHAnsi" w:cstheme="minorBidi"/>
            <w:noProof/>
            <w:szCs w:val="22"/>
            <w:lang w:val="en-US"/>
          </w:rPr>
          <w:tab/>
        </w:r>
        <w:r w:rsidR="00E90E61" w:rsidRPr="00B340E3">
          <w:rPr>
            <w:rStyle w:val="Hyperlink"/>
            <w:noProof/>
          </w:rPr>
          <w:t>xips.nodeset(“POS”)</w:t>
        </w:r>
        <w:r w:rsidR="00E90E61">
          <w:rPr>
            <w:noProof/>
            <w:webHidden/>
          </w:rPr>
          <w:tab/>
        </w:r>
        <w:r w:rsidR="00E90E61">
          <w:rPr>
            <w:noProof/>
            <w:webHidden/>
          </w:rPr>
          <w:fldChar w:fldCharType="begin"/>
        </w:r>
        <w:r w:rsidR="00E90E61">
          <w:rPr>
            <w:noProof/>
            <w:webHidden/>
          </w:rPr>
          <w:instrText xml:space="preserve"> PAGEREF _Toc386100840 \h </w:instrText>
        </w:r>
        <w:r w:rsidR="00E90E61">
          <w:rPr>
            <w:noProof/>
            <w:webHidden/>
          </w:rPr>
        </w:r>
        <w:r w:rsidR="00E90E61">
          <w:rPr>
            <w:noProof/>
            <w:webHidden/>
          </w:rPr>
          <w:fldChar w:fldCharType="separate"/>
        </w:r>
        <w:r>
          <w:rPr>
            <w:noProof/>
            <w:webHidden/>
          </w:rPr>
          <w:t>10</w:t>
        </w:r>
        <w:r w:rsidR="00E90E61">
          <w:rPr>
            <w:noProof/>
            <w:webHidden/>
          </w:rPr>
          <w:fldChar w:fldCharType="end"/>
        </w:r>
      </w:hyperlink>
    </w:p>
    <w:p w:rsidR="00E90E61" w:rsidRDefault="00D65D41">
      <w:pPr>
        <w:pStyle w:val="TOC3"/>
        <w:tabs>
          <w:tab w:val="left" w:pos="720"/>
          <w:tab w:val="right" w:leader="dot" w:pos="7550"/>
        </w:tabs>
        <w:rPr>
          <w:rFonts w:asciiTheme="minorHAnsi" w:eastAsiaTheme="minorEastAsia" w:hAnsiTheme="minorHAnsi" w:cstheme="minorBidi"/>
          <w:noProof/>
          <w:szCs w:val="22"/>
          <w:lang w:val="en-US"/>
        </w:rPr>
      </w:pPr>
      <w:hyperlink w:anchor="_Toc386100841" w:history="1">
        <w:r w:rsidR="00E90E61" w:rsidRPr="00B340E3">
          <w:rPr>
            <w:rStyle w:val="Hyperlink"/>
            <w:rFonts w:ascii="Webdings" w:hAnsi="Webdings"/>
            <w:noProof/>
          </w:rPr>
          <w:t></w:t>
        </w:r>
        <w:r w:rsidR="00E90E61">
          <w:rPr>
            <w:rFonts w:asciiTheme="minorHAnsi" w:eastAsiaTheme="minorEastAsia" w:hAnsiTheme="minorHAnsi" w:cstheme="minorBidi"/>
            <w:noProof/>
            <w:szCs w:val="22"/>
            <w:lang w:val="en-US"/>
          </w:rPr>
          <w:tab/>
        </w:r>
        <w:r w:rsidR="00E90E61" w:rsidRPr="00B340E3">
          <w:rPr>
            <w:rStyle w:val="Hyperlink"/>
            <w:noProof/>
          </w:rPr>
          <w:t>xips.lexicals()</w:t>
        </w:r>
        <w:r w:rsidR="00E90E61">
          <w:rPr>
            <w:noProof/>
            <w:webHidden/>
          </w:rPr>
          <w:tab/>
        </w:r>
        <w:r w:rsidR="00E90E61">
          <w:rPr>
            <w:noProof/>
            <w:webHidden/>
          </w:rPr>
          <w:fldChar w:fldCharType="begin"/>
        </w:r>
        <w:r w:rsidR="00E90E61">
          <w:rPr>
            <w:noProof/>
            <w:webHidden/>
          </w:rPr>
          <w:instrText xml:space="preserve"> PAGEREF _Toc386100841 \h </w:instrText>
        </w:r>
        <w:r w:rsidR="00E90E61">
          <w:rPr>
            <w:noProof/>
            <w:webHidden/>
          </w:rPr>
        </w:r>
        <w:r w:rsidR="00E90E61">
          <w:rPr>
            <w:noProof/>
            <w:webHidden/>
          </w:rPr>
          <w:fldChar w:fldCharType="separate"/>
        </w:r>
        <w:r>
          <w:rPr>
            <w:noProof/>
            <w:webHidden/>
          </w:rPr>
          <w:t>10</w:t>
        </w:r>
        <w:r w:rsidR="00E90E61">
          <w:rPr>
            <w:noProof/>
            <w:webHidden/>
          </w:rPr>
          <w:fldChar w:fldCharType="end"/>
        </w:r>
      </w:hyperlink>
    </w:p>
    <w:p w:rsidR="00E90E61" w:rsidRDefault="00D65D41">
      <w:pPr>
        <w:pStyle w:val="TOC3"/>
        <w:tabs>
          <w:tab w:val="left" w:pos="720"/>
          <w:tab w:val="right" w:leader="dot" w:pos="7550"/>
        </w:tabs>
        <w:rPr>
          <w:rFonts w:asciiTheme="minorHAnsi" w:eastAsiaTheme="minorEastAsia" w:hAnsiTheme="minorHAnsi" w:cstheme="minorBidi"/>
          <w:noProof/>
          <w:szCs w:val="22"/>
          <w:lang w:val="en-US"/>
        </w:rPr>
      </w:pPr>
      <w:hyperlink w:anchor="_Toc386100842" w:history="1">
        <w:r w:rsidR="00E90E61" w:rsidRPr="00B340E3">
          <w:rPr>
            <w:rStyle w:val="Hyperlink"/>
            <w:rFonts w:ascii="Webdings" w:hAnsi="Webdings"/>
            <w:noProof/>
          </w:rPr>
          <w:t></w:t>
        </w:r>
        <w:r w:rsidR="00E90E61">
          <w:rPr>
            <w:rFonts w:asciiTheme="minorHAnsi" w:eastAsiaTheme="minorEastAsia" w:hAnsiTheme="minorHAnsi" w:cstheme="minorBidi"/>
            <w:noProof/>
            <w:szCs w:val="22"/>
            <w:lang w:val="en-US"/>
          </w:rPr>
          <w:tab/>
        </w:r>
        <w:r w:rsidR="00E90E61" w:rsidRPr="00B340E3">
          <w:rPr>
            <w:rStyle w:val="Hyperlink"/>
            <w:noProof/>
          </w:rPr>
          <w:t>xips.dependency(i)</w:t>
        </w:r>
        <w:r w:rsidR="00E90E61">
          <w:rPr>
            <w:noProof/>
            <w:webHidden/>
          </w:rPr>
          <w:tab/>
        </w:r>
        <w:r w:rsidR="00E90E61">
          <w:rPr>
            <w:noProof/>
            <w:webHidden/>
          </w:rPr>
          <w:fldChar w:fldCharType="begin"/>
        </w:r>
        <w:r w:rsidR="00E90E61">
          <w:rPr>
            <w:noProof/>
            <w:webHidden/>
          </w:rPr>
          <w:instrText xml:space="preserve"> PAGEREF _Toc386100842 \h </w:instrText>
        </w:r>
        <w:r w:rsidR="00E90E61">
          <w:rPr>
            <w:noProof/>
            <w:webHidden/>
          </w:rPr>
        </w:r>
        <w:r w:rsidR="00E90E61">
          <w:rPr>
            <w:noProof/>
            <w:webHidden/>
          </w:rPr>
          <w:fldChar w:fldCharType="separate"/>
        </w:r>
        <w:r>
          <w:rPr>
            <w:noProof/>
            <w:webHidden/>
          </w:rPr>
          <w:t>10</w:t>
        </w:r>
        <w:r w:rsidR="00E90E61">
          <w:rPr>
            <w:noProof/>
            <w:webHidden/>
          </w:rPr>
          <w:fldChar w:fldCharType="end"/>
        </w:r>
      </w:hyperlink>
    </w:p>
    <w:p w:rsidR="00E90E61" w:rsidRDefault="00D65D41">
      <w:pPr>
        <w:pStyle w:val="TOC3"/>
        <w:tabs>
          <w:tab w:val="left" w:pos="720"/>
          <w:tab w:val="right" w:leader="dot" w:pos="7550"/>
        </w:tabs>
        <w:rPr>
          <w:rFonts w:asciiTheme="minorHAnsi" w:eastAsiaTheme="minorEastAsia" w:hAnsiTheme="minorHAnsi" w:cstheme="minorBidi"/>
          <w:noProof/>
          <w:szCs w:val="22"/>
          <w:lang w:val="en-US"/>
        </w:rPr>
      </w:pPr>
      <w:hyperlink w:anchor="_Toc386100843" w:history="1">
        <w:r w:rsidR="00E90E61" w:rsidRPr="00B340E3">
          <w:rPr>
            <w:rStyle w:val="Hyperlink"/>
            <w:rFonts w:ascii="Webdings" w:hAnsi="Webdings"/>
            <w:noProof/>
          </w:rPr>
          <w:t></w:t>
        </w:r>
        <w:r w:rsidR="00E90E61">
          <w:rPr>
            <w:rFonts w:asciiTheme="minorHAnsi" w:eastAsiaTheme="minorEastAsia" w:hAnsiTheme="minorHAnsi" w:cstheme="minorBidi"/>
            <w:noProof/>
            <w:szCs w:val="22"/>
            <w:lang w:val="en-US"/>
          </w:rPr>
          <w:tab/>
        </w:r>
        <w:r w:rsidR="00E90E61" w:rsidRPr="00B340E3">
          <w:rPr>
            <w:rStyle w:val="Hyperlink"/>
            <w:noProof/>
          </w:rPr>
          <w:t>xips.dependencyset(“NAME”)</w:t>
        </w:r>
        <w:r w:rsidR="00E90E61">
          <w:rPr>
            <w:noProof/>
            <w:webHidden/>
          </w:rPr>
          <w:tab/>
        </w:r>
        <w:r w:rsidR="00E90E61">
          <w:rPr>
            <w:noProof/>
            <w:webHidden/>
          </w:rPr>
          <w:fldChar w:fldCharType="begin"/>
        </w:r>
        <w:r w:rsidR="00E90E61">
          <w:rPr>
            <w:noProof/>
            <w:webHidden/>
          </w:rPr>
          <w:instrText xml:space="preserve"> PAGEREF _Toc386100843 \h </w:instrText>
        </w:r>
        <w:r w:rsidR="00E90E61">
          <w:rPr>
            <w:noProof/>
            <w:webHidden/>
          </w:rPr>
        </w:r>
        <w:r w:rsidR="00E90E61">
          <w:rPr>
            <w:noProof/>
            <w:webHidden/>
          </w:rPr>
          <w:fldChar w:fldCharType="separate"/>
        </w:r>
        <w:r>
          <w:rPr>
            <w:noProof/>
            <w:webHidden/>
          </w:rPr>
          <w:t>10</w:t>
        </w:r>
        <w:r w:rsidR="00E90E61">
          <w:rPr>
            <w:noProof/>
            <w:webHidden/>
          </w:rPr>
          <w:fldChar w:fldCharType="end"/>
        </w:r>
      </w:hyperlink>
    </w:p>
    <w:p w:rsidR="00E90E61" w:rsidRDefault="00D65D41">
      <w:pPr>
        <w:pStyle w:val="TOC3"/>
        <w:tabs>
          <w:tab w:val="left" w:pos="720"/>
          <w:tab w:val="right" w:leader="dot" w:pos="7550"/>
        </w:tabs>
        <w:rPr>
          <w:rFonts w:asciiTheme="minorHAnsi" w:eastAsiaTheme="minorEastAsia" w:hAnsiTheme="minorHAnsi" w:cstheme="minorBidi"/>
          <w:noProof/>
          <w:szCs w:val="22"/>
          <w:lang w:val="en-US"/>
        </w:rPr>
      </w:pPr>
      <w:hyperlink w:anchor="_Toc386100844" w:history="1">
        <w:r w:rsidR="00E90E61" w:rsidRPr="00B340E3">
          <w:rPr>
            <w:rStyle w:val="Hyperlink"/>
            <w:rFonts w:ascii="Webdings" w:hAnsi="Webdings"/>
            <w:noProof/>
          </w:rPr>
          <w:t></w:t>
        </w:r>
        <w:r w:rsidR="00E90E61">
          <w:rPr>
            <w:rFonts w:asciiTheme="minorHAnsi" w:eastAsiaTheme="minorEastAsia" w:hAnsiTheme="minorHAnsi" w:cstheme="minorBidi"/>
            <w:noProof/>
            <w:szCs w:val="22"/>
            <w:lang w:val="en-US"/>
          </w:rPr>
          <w:tab/>
        </w:r>
        <w:r w:rsidR="00E90E61" w:rsidRPr="00B340E3">
          <w:rPr>
            <w:rStyle w:val="Hyperlink"/>
            <w:noProof/>
          </w:rPr>
          <w:t>xips.dependencyonfirstnode(node)</w:t>
        </w:r>
        <w:r w:rsidR="00E90E61">
          <w:rPr>
            <w:noProof/>
            <w:webHidden/>
          </w:rPr>
          <w:tab/>
        </w:r>
        <w:r w:rsidR="00E90E61">
          <w:rPr>
            <w:noProof/>
            <w:webHidden/>
          </w:rPr>
          <w:fldChar w:fldCharType="begin"/>
        </w:r>
        <w:r w:rsidR="00E90E61">
          <w:rPr>
            <w:noProof/>
            <w:webHidden/>
          </w:rPr>
          <w:instrText xml:space="preserve"> PAGEREF _Toc386100844 \h </w:instrText>
        </w:r>
        <w:r w:rsidR="00E90E61">
          <w:rPr>
            <w:noProof/>
            <w:webHidden/>
          </w:rPr>
        </w:r>
        <w:r w:rsidR="00E90E61">
          <w:rPr>
            <w:noProof/>
            <w:webHidden/>
          </w:rPr>
          <w:fldChar w:fldCharType="separate"/>
        </w:r>
        <w:r>
          <w:rPr>
            <w:noProof/>
            <w:webHidden/>
          </w:rPr>
          <w:t>10</w:t>
        </w:r>
        <w:r w:rsidR="00E90E61">
          <w:rPr>
            <w:noProof/>
            <w:webHidden/>
          </w:rPr>
          <w:fldChar w:fldCharType="end"/>
        </w:r>
      </w:hyperlink>
    </w:p>
    <w:p w:rsidR="00E90E61" w:rsidRDefault="00D65D41">
      <w:pPr>
        <w:pStyle w:val="TOC3"/>
        <w:tabs>
          <w:tab w:val="left" w:pos="720"/>
          <w:tab w:val="right" w:leader="dot" w:pos="7550"/>
        </w:tabs>
        <w:rPr>
          <w:rFonts w:asciiTheme="minorHAnsi" w:eastAsiaTheme="minorEastAsia" w:hAnsiTheme="minorHAnsi" w:cstheme="minorBidi"/>
          <w:noProof/>
          <w:szCs w:val="22"/>
          <w:lang w:val="en-US"/>
        </w:rPr>
      </w:pPr>
      <w:hyperlink w:anchor="_Toc386100845" w:history="1">
        <w:r w:rsidR="00E90E61" w:rsidRPr="00B340E3">
          <w:rPr>
            <w:rStyle w:val="Hyperlink"/>
            <w:rFonts w:ascii="Webdings" w:hAnsi="Webdings"/>
            <w:noProof/>
          </w:rPr>
          <w:t></w:t>
        </w:r>
        <w:r w:rsidR="00E90E61">
          <w:rPr>
            <w:rFonts w:asciiTheme="minorHAnsi" w:eastAsiaTheme="minorEastAsia" w:hAnsiTheme="minorHAnsi" w:cstheme="minorBidi"/>
            <w:noProof/>
            <w:szCs w:val="22"/>
            <w:lang w:val="en-US"/>
          </w:rPr>
          <w:tab/>
        </w:r>
        <w:r w:rsidR="00E90E61" w:rsidRPr="00B340E3">
          <w:rPr>
            <w:rStyle w:val="Hyperlink"/>
            <w:noProof/>
          </w:rPr>
          <w:t>xips.dependencyonsecondnode(node)</w:t>
        </w:r>
        <w:r w:rsidR="00E90E61">
          <w:rPr>
            <w:noProof/>
            <w:webHidden/>
          </w:rPr>
          <w:tab/>
        </w:r>
        <w:r w:rsidR="00E90E61">
          <w:rPr>
            <w:noProof/>
            <w:webHidden/>
          </w:rPr>
          <w:fldChar w:fldCharType="begin"/>
        </w:r>
        <w:r w:rsidR="00E90E61">
          <w:rPr>
            <w:noProof/>
            <w:webHidden/>
          </w:rPr>
          <w:instrText xml:space="preserve"> PAGEREF _Toc386100845 \h </w:instrText>
        </w:r>
        <w:r w:rsidR="00E90E61">
          <w:rPr>
            <w:noProof/>
            <w:webHidden/>
          </w:rPr>
        </w:r>
        <w:r w:rsidR="00E90E61">
          <w:rPr>
            <w:noProof/>
            <w:webHidden/>
          </w:rPr>
          <w:fldChar w:fldCharType="separate"/>
        </w:r>
        <w:r>
          <w:rPr>
            <w:noProof/>
            <w:webHidden/>
          </w:rPr>
          <w:t>11</w:t>
        </w:r>
        <w:r w:rsidR="00E90E61">
          <w:rPr>
            <w:noProof/>
            <w:webHidden/>
          </w:rPr>
          <w:fldChar w:fldCharType="end"/>
        </w:r>
      </w:hyperlink>
    </w:p>
    <w:p w:rsidR="00E90E61" w:rsidRDefault="00D65D41">
      <w:pPr>
        <w:pStyle w:val="TOC3"/>
        <w:tabs>
          <w:tab w:val="left" w:pos="720"/>
          <w:tab w:val="right" w:leader="dot" w:pos="7550"/>
        </w:tabs>
        <w:rPr>
          <w:rFonts w:asciiTheme="minorHAnsi" w:eastAsiaTheme="minorEastAsia" w:hAnsiTheme="minorHAnsi" w:cstheme="minorBidi"/>
          <w:noProof/>
          <w:szCs w:val="22"/>
          <w:lang w:val="en-US"/>
        </w:rPr>
      </w:pPr>
      <w:hyperlink w:anchor="_Toc386100846" w:history="1">
        <w:r w:rsidR="00E90E61" w:rsidRPr="00B340E3">
          <w:rPr>
            <w:rStyle w:val="Hyperlink"/>
            <w:rFonts w:ascii="Webdings" w:hAnsi="Webdings"/>
            <w:noProof/>
          </w:rPr>
          <w:t></w:t>
        </w:r>
        <w:r w:rsidR="00E90E61">
          <w:rPr>
            <w:rFonts w:asciiTheme="minorHAnsi" w:eastAsiaTheme="minorEastAsia" w:hAnsiTheme="minorHAnsi" w:cstheme="minorBidi"/>
            <w:noProof/>
            <w:szCs w:val="22"/>
            <w:lang w:val="en-US"/>
          </w:rPr>
          <w:tab/>
        </w:r>
        <w:r w:rsidR="00E90E61" w:rsidRPr="00B340E3">
          <w:rPr>
            <w:rStyle w:val="Hyperlink"/>
            <w:noProof/>
          </w:rPr>
          <w:t>xips.setexchange(strvar,data)</w:t>
        </w:r>
        <w:r w:rsidR="00E90E61">
          <w:rPr>
            <w:noProof/>
            <w:webHidden/>
          </w:rPr>
          <w:tab/>
        </w:r>
        <w:r w:rsidR="00E90E61">
          <w:rPr>
            <w:noProof/>
            <w:webHidden/>
          </w:rPr>
          <w:fldChar w:fldCharType="begin"/>
        </w:r>
        <w:r w:rsidR="00E90E61">
          <w:rPr>
            <w:noProof/>
            <w:webHidden/>
          </w:rPr>
          <w:instrText xml:space="preserve"> PAGEREF _Toc386100846 \h </w:instrText>
        </w:r>
        <w:r w:rsidR="00E90E61">
          <w:rPr>
            <w:noProof/>
            <w:webHidden/>
          </w:rPr>
        </w:r>
        <w:r w:rsidR="00E90E61">
          <w:rPr>
            <w:noProof/>
            <w:webHidden/>
          </w:rPr>
          <w:fldChar w:fldCharType="separate"/>
        </w:r>
        <w:r>
          <w:rPr>
            <w:noProof/>
            <w:webHidden/>
          </w:rPr>
          <w:t>11</w:t>
        </w:r>
        <w:r w:rsidR="00E90E61">
          <w:rPr>
            <w:noProof/>
            <w:webHidden/>
          </w:rPr>
          <w:fldChar w:fldCharType="end"/>
        </w:r>
      </w:hyperlink>
    </w:p>
    <w:p w:rsidR="00E90E61" w:rsidRDefault="00D65D41">
      <w:pPr>
        <w:pStyle w:val="TOC3"/>
        <w:tabs>
          <w:tab w:val="left" w:pos="720"/>
          <w:tab w:val="right" w:leader="dot" w:pos="7550"/>
        </w:tabs>
        <w:rPr>
          <w:rFonts w:asciiTheme="minorHAnsi" w:eastAsiaTheme="minorEastAsia" w:hAnsiTheme="minorHAnsi" w:cstheme="minorBidi"/>
          <w:noProof/>
          <w:szCs w:val="22"/>
          <w:lang w:val="en-US"/>
        </w:rPr>
      </w:pPr>
      <w:hyperlink w:anchor="_Toc386100847" w:history="1">
        <w:r w:rsidR="00E90E61" w:rsidRPr="00B340E3">
          <w:rPr>
            <w:rStyle w:val="Hyperlink"/>
            <w:rFonts w:ascii="Webdings" w:hAnsi="Webdings"/>
            <w:noProof/>
          </w:rPr>
          <w:t></w:t>
        </w:r>
        <w:r w:rsidR="00E90E61">
          <w:rPr>
            <w:rFonts w:asciiTheme="minorHAnsi" w:eastAsiaTheme="minorEastAsia" w:hAnsiTheme="minorHAnsi" w:cstheme="minorBidi"/>
            <w:noProof/>
            <w:szCs w:val="22"/>
            <w:lang w:val="en-US"/>
          </w:rPr>
          <w:tab/>
        </w:r>
        <w:r w:rsidR="00E90E61" w:rsidRPr="00B340E3">
          <w:rPr>
            <w:rStyle w:val="Hyperlink"/>
            <w:noProof/>
          </w:rPr>
          <w:t>xips.setint(index,v,i)</w:t>
        </w:r>
        <w:r w:rsidR="00E90E61">
          <w:rPr>
            <w:noProof/>
            <w:webHidden/>
          </w:rPr>
          <w:tab/>
        </w:r>
        <w:r w:rsidR="00E90E61">
          <w:rPr>
            <w:noProof/>
            <w:webHidden/>
          </w:rPr>
          <w:fldChar w:fldCharType="begin"/>
        </w:r>
        <w:r w:rsidR="00E90E61">
          <w:rPr>
            <w:noProof/>
            <w:webHidden/>
          </w:rPr>
          <w:instrText xml:space="preserve"> PAGEREF _Toc386100847 \h </w:instrText>
        </w:r>
        <w:r w:rsidR="00E90E61">
          <w:rPr>
            <w:noProof/>
            <w:webHidden/>
          </w:rPr>
        </w:r>
        <w:r w:rsidR="00E90E61">
          <w:rPr>
            <w:noProof/>
            <w:webHidden/>
          </w:rPr>
          <w:fldChar w:fldCharType="separate"/>
        </w:r>
        <w:r>
          <w:rPr>
            <w:noProof/>
            <w:webHidden/>
          </w:rPr>
          <w:t>11</w:t>
        </w:r>
        <w:r w:rsidR="00E90E61">
          <w:rPr>
            <w:noProof/>
            <w:webHidden/>
          </w:rPr>
          <w:fldChar w:fldCharType="end"/>
        </w:r>
      </w:hyperlink>
    </w:p>
    <w:p w:rsidR="00E90E61" w:rsidRDefault="00D65D41">
      <w:pPr>
        <w:pStyle w:val="TOC3"/>
        <w:tabs>
          <w:tab w:val="left" w:pos="720"/>
          <w:tab w:val="right" w:leader="dot" w:pos="7550"/>
        </w:tabs>
        <w:rPr>
          <w:rFonts w:asciiTheme="minorHAnsi" w:eastAsiaTheme="minorEastAsia" w:hAnsiTheme="minorHAnsi" w:cstheme="minorBidi"/>
          <w:noProof/>
          <w:szCs w:val="22"/>
          <w:lang w:val="en-US"/>
        </w:rPr>
      </w:pPr>
      <w:hyperlink w:anchor="_Toc386100848" w:history="1">
        <w:r w:rsidR="00E90E61" w:rsidRPr="00B340E3">
          <w:rPr>
            <w:rStyle w:val="Hyperlink"/>
            <w:rFonts w:ascii="Webdings" w:hAnsi="Webdings"/>
            <w:noProof/>
          </w:rPr>
          <w:t></w:t>
        </w:r>
        <w:r w:rsidR="00E90E61">
          <w:rPr>
            <w:rFonts w:asciiTheme="minorHAnsi" w:eastAsiaTheme="minorEastAsia" w:hAnsiTheme="minorHAnsi" w:cstheme="minorBidi"/>
            <w:noProof/>
            <w:szCs w:val="22"/>
            <w:lang w:val="en-US"/>
          </w:rPr>
          <w:tab/>
        </w:r>
        <w:r w:rsidR="00E90E61" w:rsidRPr="00B340E3">
          <w:rPr>
            <w:rStyle w:val="Hyperlink"/>
            <w:noProof/>
          </w:rPr>
          <w:t>xips.setfloat(index,v,f)</w:t>
        </w:r>
        <w:r w:rsidR="00E90E61">
          <w:rPr>
            <w:noProof/>
            <w:webHidden/>
          </w:rPr>
          <w:tab/>
        </w:r>
        <w:r w:rsidR="00E90E61">
          <w:rPr>
            <w:noProof/>
            <w:webHidden/>
          </w:rPr>
          <w:fldChar w:fldCharType="begin"/>
        </w:r>
        <w:r w:rsidR="00E90E61">
          <w:rPr>
            <w:noProof/>
            <w:webHidden/>
          </w:rPr>
          <w:instrText xml:space="preserve"> PAGEREF _Toc386100848 \h </w:instrText>
        </w:r>
        <w:r w:rsidR="00E90E61">
          <w:rPr>
            <w:noProof/>
            <w:webHidden/>
          </w:rPr>
        </w:r>
        <w:r w:rsidR="00E90E61">
          <w:rPr>
            <w:noProof/>
            <w:webHidden/>
          </w:rPr>
          <w:fldChar w:fldCharType="separate"/>
        </w:r>
        <w:r>
          <w:rPr>
            <w:noProof/>
            <w:webHidden/>
          </w:rPr>
          <w:t>12</w:t>
        </w:r>
        <w:r w:rsidR="00E90E61">
          <w:rPr>
            <w:noProof/>
            <w:webHidden/>
          </w:rPr>
          <w:fldChar w:fldCharType="end"/>
        </w:r>
      </w:hyperlink>
    </w:p>
    <w:p w:rsidR="00E90E61" w:rsidRDefault="00D65D41">
      <w:pPr>
        <w:pStyle w:val="TOC3"/>
        <w:tabs>
          <w:tab w:val="left" w:pos="720"/>
          <w:tab w:val="right" w:leader="dot" w:pos="7550"/>
        </w:tabs>
        <w:rPr>
          <w:rFonts w:asciiTheme="minorHAnsi" w:eastAsiaTheme="minorEastAsia" w:hAnsiTheme="minorHAnsi" w:cstheme="minorBidi"/>
          <w:noProof/>
          <w:szCs w:val="22"/>
          <w:lang w:val="en-US"/>
        </w:rPr>
      </w:pPr>
      <w:hyperlink w:anchor="_Toc386100849" w:history="1">
        <w:r w:rsidR="00E90E61" w:rsidRPr="00B340E3">
          <w:rPr>
            <w:rStyle w:val="Hyperlink"/>
            <w:rFonts w:ascii="Webdings" w:hAnsi="Webdings"/>
            <w:noProof/>
          </w:rPr>
          <w:t></w:t>
        </w:r>
        <w:r w:rsidR="00E90E61">
          <w:rPr>
            <w:rFonts w:asciiTheme="minorHAnsi" w:eastAsiaTheme="minorEastAsia" w:hAnsiTheme="minorHAnsi" w:cstheme="minorBidi"/>
            <w:noProof/>
            <w:szCs w:val="22"/>
            <w:lang w:val="en-US"/>
          </w:rPr>
          <w:tab/>
        </w:r>
        <w:r w:rsidR="00E90E61" w:rsidRPr="00B340E3">
          <w:rPr>
            <w:rStyle w:val="Hyperlink"/>
            <w:noProof/>
          </w:rPr>
          <w:t>xips.setstring(index,v,s)</w:t>
        </w:r>
        <w:r w:rsidR="00E90E61">
          <w:rPr>
            <w:noProof/>
            <w:webHidden/>
          </w:rPr>
          <w:tab/>
        </w:r>
        <w:r w:rsidR="00E90E61">
          <w:rPr>
            <w:noProof/>
            <w:webHidden/>
          </w:rPr>
          <w:fldChar w:fldCharType="begin"/>
        </w:r>
        <w:r w:rsidR="00E90E61">
          <w:rPr>
            <w:noProof/>
            <w:webHidden/>
          </w:rPr>
          <w:instrText xml:space="preserve"> PAGEREF _Toc386100849 \h </w:instrText>
        </w:r>
        <w:r w:rsidR="00E90E61">
          <w:rPr>
            <w:noProof/>
            <w:webHidden/>
          </w:rPr>
        </w:r>
        <w:r w:rsidR="00E90E61">
          <w:rPr>
            <w:noProof/>
            <w:webHidden/>
          </w:rPr>
          <w:fldChar w:fldCharType="separate"/>
        </w:r>
        <w:r>
          <w:rPr>
            <w:noProof/>
            <w:webHidden/>
          </w:rPr>
          <w:t>12</w:t>
        </w:r>
        <w:r w:rsidR="00E90E61">
          <w:rPr>
            <w:noProof/>
            <w:webHidden/>
          </w:rPr>
          <w:fldChar w:fldCharType="end"/>
        </w:r>
      </w:hyperlink>
    </w:p>
    <w:p w:rsidR="00E90E61" w:rsidRDefault="00D65D41">
      <w:pPr>
        <w:pStyle w:val="TOC3"/>
        <w:tabs>
          <w:tab w:val="left" w:pos="720"/>
          <w:tab w:val="right" w:leader="dot" w:pos="7550"/>
        </w:tabs>
        <w:rPr>
          <w:rFonts w:asciiTheme="minorHAnsi" w:eastAsiaTheme="minorEastAsia" w:hAnsiTheme="minorHAnsi" w:cstheme="minorBidi"/>
          <w:noProof/>
          <w:szCs w:val="22"/>
          <w:lang w:val="en-US"/>
        </w:rPr>
      </w:pPr>
      <w:hyperlink w:anchor="_Toc386100850" w:history="1">
        <w:r w:rsidR="00E90E61" w:rsidRPr="00B340E3">
          <w:rPr>
            <w:rStyle w:val="Hyperlink"/>
            <w:rFonts w:ascii="Webdings" w:hAnsi="Webdings"/>
            <w:noProof/>
          </w:rPr>
          <w:t></w:t>
        </w:r>
        <w:r w:rsidR="00E90E61">
          <w:rPr>
            <w:rFonts w:asciiTheme="minorHAnsi" w:eastAsiaTheme="minorEastAsia" w:hAnsiTheme="minorHAnsi" w:cstheme="minorBidi"/>
            <w:noProof/>
            <w:szCs w:val="22"/>
            <w:lang w:val="en-US"/>
          </w:rPr>
          <w:tab/>
        </w:r>
        <w:r w:rsidR="00E90E61" w:rsidRPr="00B340E3">
          <w:rPr>
            <w:rStyle w:val="Hyperlink"/>
            <w:noProof/>
          </w:rPr>
          <w:t>xips.parsestring(index,str,data)</w:t>
        </w:r>
        <w:r w:rsidR="00E90E61">
          <w:rPr>
            <w:noProof/>
            <w:webHidden/>
          </w:rPr>
          <w:tab/>
        </w:r>
        <w:r w:rsidR="00E90E61">
          <w:rPr>
            <w:noProof/>
            <w:webHidden/>
          </w:rPr>
          <w:fldChar w:fldCharType="begin"/>
        </w:r>
        <w:r w:rsidR="00E90E61">
          <w:rPr>
            <w:noProof/>
            <w:webHidden/>
          </w:rPr>
          <w:instrText xml:space="preserve"> PAGEREF _Toc386100850 \h </w:instrText>
        </w:r>
        <w:r w:rsidR="00E90E61">
          <w:rPr>
            <w:noProof/>
            <w:webHidden/>
          </w:rPr>
        </w:r>
        <w:r w:rsidR="00E90E61">
          <w:rPr>
            <w:noProof/>
            <w:webHidden/>
          </w:rPr>
          <w:fldChar w:fldCharType="separate"/>
        </w:r>
        <w:r>
          <w:rPr>
            <w:noProof/>
            <w:webHidden/>
          </w:rPr>
          <w:t>13</w:t>
        </w:r>
        <w:r w:rsidR="00E90E61">
          <w:rPr>
            <w:noProof/>
            <w:webHidden/>
          </w:rPr>
          <w:fldChar w:fldCharType="end"/>
        </w:r>
      </w:hyperlink>
    </w:p>
    <w:p w:rsidR="00E90E61" w:rsidRDefault="00D65D41">
      <w:pPr>
        <w:pStyle w:val="TOC3"/>
        <w:tabs>
          <w:tab w:val="left" w:pos="720"/>
          <w:tab w:val="right" w:leader="dot" w:pos="7550"/>
        </w:tabs>
        <w:rPr>
          <w:rFonts w:asciiTheme="minorHAnsi" w:eastAsiaTheme="minorEastAsia" w:hAnsiTheme="minorHAnsi" w:cstheme="minorBidi"/>
          <w:noProof/>
          <w:szCs w:val="22"/>
          <w:lang w:val="en-US"/>
        </w:rPr>
      </w:pPr>
      <w:hyperlink w:anchor="_Toc386100851" w:history="1">
        <w:r w:rsidR="00E90E61" w:rsidRPr="00B340E3">
          <w:rPr>
            <w:rStyle w:val="Hyperlink"/>
            <w:rFonts w:ascii="Webdings" w:hAnsi="Webdings"/>
            <w:noProof/>
            <w:lang w:val="it-IT"/>
          </w:rPr>
          <w:t></w:t>
        </w:r>
        <w:r w:rsidR="00E90E61">
          <w:rPr>
            <w:rFonts w:asciiTheme="minorHAnsi" w:eastAsiaTheme="minorEastAsia" w:hAnsiTheme="minorHAnsi" w:cstheme="minorBidi"/>
            <w:noProof/>
            <w:szCs w:val="22"/>
            <w:lang w:val="en-US"/>
          </w:rPr>
          <w:tab/>
        </w:r>
        <w:r w:rsidR="00E90E61" w:rsidRPr="00B340E3">
          <w:rPr>
            <w:rStyle w:val="Hyperlink"/>
            <w:noProof/>
            <w:lang w:val="it-IT"/>
          </w:rPr>
          <w:t>xips.parsefile(index,filename,data)</w:t>
        </w:r>
        <w:r w:rsidR="00E90E61">
          <w:rPr>
            <w:noProof/>
            <w:webHidden/>
          </w:rPr>
          <w:tab/>
        </w:r>
        <w:r w:rsidR="00E90E61">
          <w:rPr>
            <w:noProof/>
            <w:webHidden/>
          </w:rPr>
          <w:fldChar w:fldCharType="begin"/>
        </w:r>
        <w:r w:rsidR="00E90E61">
          <w:rPr>
            <w:noProof/>
            <w:webHidden/>
          </w:rPr>
          <w:instrText xml:space="preserve"> PAGEREF _Toc386100851 \h </w:instrText>
        </w:r>
        <w:r w:rsidR="00E90E61">
          <w:rPr>
            <w:noProof/>
            <w:webHidden/>
          </w:rPr>
        </w:r>
        <w:r w:rsidR="00E90E61">
          <w:rPr>
            <w:noProof/>
            <w:webHidden/>
          </w:rPr>
          <w:fldChar w:fldCharType="separate"/>
        </w:r>
        <w:r>
          <w:rPr>
            <w:noProof/>
            <w:webHidden/>
          </w:rPr>
          <w:t>13</w:t>
        </w:r>
        <w:r w:rsidR="00E90E61">
          <w:rPr>
            <w:noProof/>
            <w:webHidden/>
          </w:rPr>
          <w:fldChar w:fldCharType="end"/>
        </w:r>
      </w:hyperlink>
    </w:p>
    <w:p w:rsidR="00E90E61" w:rsidRDefault="00D65D41">
      <w:pPr>
        <w:pStyle w:val="TOC3"/>
        <w:tabs>
          <w:tab w:val="left" w:pos="720"/>
          <w:tab w:val="right" w:leader="dot" w:pos="7550"/>
        </w:tabs>
        <w:rPr>
          <w:rFonts w:asciiTheme="minorHAnsi" w:eastAsiaTheme="minorEastAsia" w:hAnsiTheme="minorHAnsi" w:cstheme="minorBidi"/>
          <w:noProof/>
          <w:szCs w:val="22"/>
          <w:lang w:val="en-US"/>
        </w:rPr>
      </w:pPr>
      <w:hyperlink w:anchor="_Toc386100852" w:history="1">
        <w:r w:rsidR="00E90E61" w:rsidRPr="00B340E3">
          <w:rPr>
            <w:rStyle w:val="Hyperlink"/>
            <w:rFonts w:ascii="Webdings" w:hAnsi="Webdings"/>
            <w:noProof/>
          </w:rPr>
          <w:t></w:t>
        </w:r>
        <w:r w:rsidR="00E90E61">
          <w:rPr>
            <w:rFonts w:asciiTheme="minorHAnsi" w:eastAsiaTheme="minorEastAsia" w:hAnsiTheme="minorHAnsi" w:cstheme="minorBidi"/>
            <w:noProof/>
            <w:szCs w:val="22"/>
            <w:lang w:val="en-US"/>
          </w:rPr>
          <w:tab/>
        </w:r>
        <w:r w:rsidR="00E90E61" w:rsidRPr="00B340E3">
          <w:rPr>
            <w:rStyle w:val="Hyperlink"/>
            <w:noProof/>
          </w:rPr>
          <w:t>xips.parsexmlstring(index,str,depth,data)</w:t>
        </w:r>
        <w:r w:rsidR="00E90E61">
          <w:rPr>
            <w:noProof/>
            <w:webHidden/>
          </w:rPr>
          <w:tab/>
        </w:r>
        <w:r w:rsidR="00E90E61">
          <w:rPr>
            <w:noProof/>
            <w:webHidden/>
          </w:rPr>
          <w:fldChar w:fldCharType="begin"/>
        </w:r>
        <w:r w:rsidR="00E90E61">
          <w:rPr>
            <w:noProof/>
            <w:webHidden/>
          </w:rPr>
          <w:instrText xml:space="preserve"> PAGEREF _Toc386100852 \h </w:instrText>
        </w:r>
        <w:r w:rsidR="00E90E61">
          <w:rPr>
            <w:noProof/>
            <w:webHidden/>
          </w:rPr>
        </w:r>
        <w:r w:rsidR="00E90E61">
          <w:rPr>
            <w:noProof/>
            <w:webHidden/>
          </w:rPr>
          <w:fldChar w:fldCharType="separate"/>
        </w:r>
        <w:r>
          <w:rPr>
            <w:noProof/>
            <w:webHidden/>
          </w:rPr>
          <w:t>14</w:t>
        </w:r>
        <w:r w:rsidR="00E90E61">
          <w:rPr>
            <w:noProof/>
            <w:webHidden/>
          </w:rPr>
          <w:fldChar w:fldCharType="end"/>
        </w:r>
      </w:hyperlink>
    </w:p>
    <w:p w:rsidR="00E90E61" w:rsidRDefault="00D65D41">
      <w:pPr>
        <w:pStyle w:val="TOC3"/>
        <w:tabs>
          <w:tab w:val="left" w:pos="720"/>
          <w:tab w:val="right" w:leader="dot" w:pos="7550"/>
        </w:tabs>
        <w:rPr>
          <w:rFonts w:asciiTheme="minorHAnsi" w:eastAsiaTheme="minorEastAsia" w:hAnsiTheme="minorHAnsi" w:cstheme="minorBidi"/>
          <w:noProof/>
          <w:szCs w:val="22"/>
          <w:lang w:val="en-US"/>
        </w:rPr>
      </w:pPr>
      <w:hyperlink w:anchor="_Toc386100853" w:history="1">
        <w:r w:rsidR="00E90E61" w:rsidRPr="00B340E3">
          <w:rPr>
            <w:rStyle w:val="Hyperlink"/>
            <w:rFonts w:ascii="Webdings" w:hAnsi="Webdings"/>
            <w:noProof/>
          </w:rPr>
          <w:t></w:t>
        </w:r>
        <w:r w:rsidR="00E90E61">
          <w:rPr>
            <w:rFonts w:asciiTheme="minorHAnsi" w:eastAsiaTheme="minorEastAsia" w:hAnsiTheme="minorHAnsi" w:cstheme="minorBidi"/>
            <w:noProof/>
            <w:szCs w:val="22"/>
            <w:lang w:val="en-US"/>
          </w:rPr>
          <w:tab/>
        </w:r>
        <w:r w:rsidR="00E90E61" w:rsidRPr="00B340E3">
          <w:rPr>
            <w:rStyle w:val="Hyperlink"/>
            <w:noProof/>
          </w:rPr>
          <w:t>xips.parsexmlfile(index,filename,depth,data)</w:t>
        </w:r>
        <w:r w:rsidR="00E90E61">
          <w:rPr>
            <w:noProof/>
            <w:webHidden/>
          </w:rPr>
          <w:tab/>
        </w:r>
        <w:r w:rsidR="00E90E61">
          <w:rPr>
            <w:noProof/>
            <w:webHidden/>
          </w:rPr>
          <w:fldChar w:fldCharType="begin"/>
        </w:r>
        <w:r w:rsidR="00E90E61">
          <w:rPr>
            <w:noProof/>
            <w:webHidden/>
          </w:rPr>
          <w:instrText xml:space="preserve"> PAGEREF _Toc386100853 \h </w:instrText>
        </w:r>
        <w:r w:rsidR="00E90E61">
          <w:rPr>
            <w:noProof/>
            <w:webHidden/>
          </w:rPr>
        </w:r>
        <w:r w:rsidR="00E90E61">
          <w:rPr>
            <w:noProof/>
            <w:webHidden/>
          </w:rPr>
          <w:fldChar w:fldCharType="separate"/>
        </w:r>
        <w:r>
          <w:rPr>
            <w:noProof/>
            <w:webHidden/>
          </w:rPr>
          <w:t>14</w:t>
        </w:r>
        <w:r w:rsidR="00E90E61">
          <w:rPr>
            <w:noProof/>
            <w:webHidden/>
          </w:rPr>
          <w:fldChar w:fldCharType="end"/>
        </w:r>
      </w:hyperlink>
    </w:p>
    <w:p w:rsidR="00E90E61" w:rsidRDefault="00D65D41">
      <w:pPr>
        <w:pStyle w:val="TOC3"/>
        <w:tabs>
          <w:tab w:val="left" w:pos="720"/>
          <w:tab w:val="right" w:leader="dot" w:pos="7550"/>
        </w:tabs>
        <w:rPr>
          <w:rFonts w:asciiTheme="minorHAnsi" w:eastAsiaTheme="minorEastAsia" w:hAnsiTheme="minorHAnsi" w:cstheme="minorBidi"/>
          <w:noProof/>
          <w:szCs w:val="22"/>
          <w:lang w:val="en-US"/>
        </w:rPr>
      </w:pPr>
      <w:hyperlink w:anchor="_Toc386100854" w:history="1">
        <w:r w:rsidR="00E90E61" w:rsidRPr="00B340E3">
          <w:rPr>
            <w:rStyle w:val="Hyperlink"/>
            <w:rFonts w:ascii="Webdings" w:hAnsi="Webdings"/>
            <w:noProof/>
          </w:rPr>
          <w:t></w:t>
        </w:r>
        <w:r w:rsidR="00E90E61">
          <w:rPr>
            <w:rFonts w:asciiTheme="minorHAnsi" w:eastAsiaTheme="minorEastAsia" w:hAnsiTheme="minorHAnsi" w:cstheme="minorBidi"/>
            <w:noProof/>
            <w:szCs w:val="22"/>
            <w:lang w:val="en-US"/>
          </w:rPr>
          <w:tab/>
        </w:r>
        <w:r w:rsidR="00E90E61" w:rsidRPr="00B340E3">
          <w:rPr>
            <w:rStyle w:val="Hyperlink"/>
            <w:noProof/>
          </w:rPr>
          <w:t>xips.currentrule()</w:t>
        </w:r>
        <w:r w:rsidR="00E90E61">
          <w:rPr>
            <w:noProof/>
            <w:webHidden/>
          </w:rPr>
          <w:tab/>
        </w:r>
        <w:r w:rsidR="00E90E61">
          <w:rPr>
            <w:noProof/>
            <w:webHidden/>
          </w:rPr>
          <w:fldChar w:fldCharType="begin"/>
        </w:r>
        <w:r w:rsidR="00E90E61">
          <w:rPr>
            <w:noProof/>
            <w:webHidden/>
          </w:rPr>
          <w:instrText xml:space="preserve"> PAGEREF _Toc386100854 \h </w:instrText>
        </w:r>
        <w:r w:rsidR="00E90E61">
          <w:rPr>
            <w:noProof/>
            <w:webHidden/>
          </w:rPr>
        </w:r>
        <w:r w:rsidR="00E90E61">
          <w:rPr>
            <w:noProof/>
            <w:webHidden/>
          </w:rPr>
          <w:fldChar w:fldCharType="separate"/>
        </w:r>
        <w:r>
          <w:rPr>
            <w:noProof/>
            <w:webHidden/>
          </w:rPr>
          <w:t>14</w:t>
        </w:r>
        <w:r w:rsidR="00E90E61">
          <w:rPr>
            <w:noProof/>
            <w:webHidden/>
          </w:rPr>
          <w:fldChar w:fldCharType="end"/>
        </w:r>
      </w:hyperlink>
    </w:p>
    <w:p w:rsidR="00E90E61" w:rsidRDefault="00D65D41">
      <w:pPr>
        <w:pStyle w:val="TOC3"/>
        <w:tabs>
          <w:tab w:val="left" w:pos="720"/>
          <w:tab w:val="right" w:leader="dot" w:pos="7550"/>
        </w:tabs>
        <w:rPr>
          <w:rFonts w:asciiTheme="minorHAnsi" w:eastAsiaTheme="minorEastAsia" w:hAnsiTheme="minorHAnsi" w:cstheme="minorBidi"/>
          <w:noProof/>
          <w:szCs w:val="22"/>
          <w:lang w:val="en-US"/>
        </w:rPr>
      </w:pPr>
      <w:hyperlink w:anchor="_Toc386100855" w:history="1">
        <w:r w:rsidR="00E90E61" w:rsidRPr="00B340E3">
          <w:rPr>
            <w:rStyle w:val="Hyperlink"/>
            <w:rFonts w:ascii="Webdings" w:hAnsi="Webdings"/>
            <w:noProof/>
          </w:rPr>
          <w:t></w:t>
        </w:r>
        <w:r w:rsidR="00E90E61">
          <w:rPr>
            <w:rFonts w:asciiTheme="minorHAnsi" w:eastAsiaTheme="minorEastAsia" w:hAnsiTheme="minorHAnsi" w:cstheme="minorBidi"/>
            <w:noProof/>
            <w:szCs w:val="22"/>
            <w:lang w:val="en-US"/>
          </w:rPr>
          <w:tab/>
        </w:r>
        <w:r w:rsidR="00E90E61" w:rsidRPr="00B340E3">
          <w:rPr>
            <w:rStyle w:val="Hyperlink"/>
            <w:noProof/>
          </w:rPr>
          <w:t>xips.currentruletext(displayheader)</w:t>
        </w:r>
        <w:r w:rsidR="00E90E61">
          <w:rPr>
            <w:noProof/>
            <w:webHidden/>
          </w:rPr>
          <w:tab/>
        </w:r>
        <w:r w:rsidR="00E90E61">
          <w:rPr>
            <w:noProof/>
            <w:webHidden/>
          </w:rPr>
          <w:fldChar w:fldCharType="begin"/>
        </w:r>
        <w:r w:rsidR="00E90E61">
          <w:rPr>
            <w:noProof/>
            <w:webHidden/>
          </w:rPr>
          <w:instrText xml:space="preserve"> PAGEREF _Toc386100855 \h </w:instrText>
        </w:r>
        <w:r w:rsidR="00E90E61">
          <w:rPr>
            <w:noProof/>
            <w:webHidden/>
          </w:rPr>
        </w:r>
        <w:r w:rsidR="00E90E61">
          <w:rPr>
            <w:noProof/>
            <w:webHidden/>
          </w:rPr>
          <w:fldChar w:fldCharType="separate"/>
        </w:r>
        <w:r>
          <w:rPr>
            <w:noProof/>
            <w:webHidden/>
          </w:rPr>
          <w:t>14</w:t>
        </w:r>
        <w:r w:rsidR="00E90E61">
          <w:rPr>
            <w:noProof/>
            <w:webHidden/>
          </w:rPr>
          <w:fldChar w:fldCharType="end"/>
        </w:r>
      </w:hyperlink>
    </w:p>
    <w:p w:rsidR="00E90E61" w:rsidRDefault="00D65D41">
      <w:pPr>
        <w:pStyle w:val="TOC3"/>
        <w:tabs>
          <w:tab w:val="left" w:pos="720"/>
          <w:tab w:val="right" w:leader="dot" w:pos="7550"/>
        </w:tabs>
        <w:rPr>
          <w:rFonts w:asciiTheme="minorHAnsi" w:eastAsiaTheme="minorEastAsia" w:hAnsiTheme="minorHAnsi" w:cstheme="minorBidi"/>
          <w:noProof/>
          <w:szCs w:val="22"/>
          <w:lang w:val="en-US"/>
        </w:rPr>
      </w:pPr>
      <w:hyperlink w:anchor="_Toc386100856" w:history="1">
        <w:r w:rsidR="00E90E61" w:rsidRPr="00B340E3">
          <w:rPr>
            <w:rStyle w:val="Hyperlink"/>
            <w:rFonts w:ascii="Webdings" w:hAnsi="Webdings"/>
            <w:noProof/>
          </w:rPr>
          <w:t></w:t>
        </w:r>
        <w:r w:rsidR="00E90E61">
          <w:rPr>
            <w:rFonts w:asciiTheme="minorHAnsi" w:eastAsiaTheme="minorEastAsia" w:hAnsiTheme="minorHAnsi" w:cstheme="minorBidi"/>
            <w:noProof/>
            <w:szCs w:val="22"/>
            <w:lang w:val="en-US"/>
          </w:rPr>
          <w:tab/>
        </w:r>
        <w:r w:rsidR="00E90E61" w:rsidRPr="00B340E3">
          <w:rPr>
            <w:rStyle w:val="Hyperlink"/>
            <w:noProof/>
          </w:rPr>
          <w:t>xips.loadkif(filename,arguments,mapping)</w:t>
        </w:r>
        <w:r w:rsidR="00E90E61">
          <w:rPr>
            <w:noProof/>
            <w:webHidden/>
          </w:rPr>
          <w:tab/>
        </w:r>
        <w:r w:rsidR="00E90E61">
          <w:rPr>
            <w:noProof/>
            <w:webHidden/>
          </w:rPr>
          <w:fldChar w:fldCharType="begin"/>
        </w:r>
        <w:r w:rsidR="00E90E61">
          <w:rPr>
            <w:noProof/>
            <w:webHidden/>
          </w:rPr>
          <w:instrText xml:space="preserve"> PAGEREF _Toc386100856 \h </w:instrText>
        </w:r>
        <w:r w:rsidR="00E90E61">
          <w:rPr>
            <w:noProof/>
            <w:webHidden/>
          </w:rPr>
        </w:r>
        <w:r w:rsidR="00E90E61">
          <w:rPr>
            <w:noProof/>
            <w:webHidden/>
          </w:rPr>
          <w:fldChar w:fldCharType="separate"/>
        </w:r>
        <w:r>
          <w:rPr>
            <w:noProof/>
            <w:webHidden/>
          </w:rPr>
          <w:t>14</w:t>
        </w:r>
        <w:r w:rsidR="00E90E61">
          <w:rPr>
            <w:noProof/>
            <w:webHidden/>
          </w:rPr>
          <w:fldChar w:fldCharType="end"/>
        </w:r>
      </w:hyperlink>
    </w:p>
    <w:p w:rsidR="00E90E61" w:rsidRDefault="00D65D41">
      <w:pPr>
        <w:pStyle w:val="TOC3"/>
        <w:tabs>
          <w:tab w:val="left" w:pos="720"/>
          <w:tab w:val="right" w:leader="dot" w:pos="7550"/>
        </w:tabs>
        <w:rPr>
          <w:rFonts w:asciiTheme="minorHAnsi" w:eastAsiaTheme="minorEastAsia" w:hAnsiTheme="minorHAnsi" w:cstheme="minorBidi"/>
          <w:noProof/>
          <w:szCs w:val="22"/>
          <w:lang w:val="en-US"/>
        </w:rPr>
      </w:pPr>
      <w:hyperlink w:anchor="_Toc386100857" w:history="1">
        <w:r w:rsidR="00E90E61" w:rsidRPr="00B340E3">
          <w:rPr>
            <w:rStyle w:val="Hyperlink"/>
            <w:rFonts w:ascii="Webdings" w:hAnsi="Webdings"/>
            <w:noProof/>
          </w:rPr>
          <w:t></w:t>
        </w:r>
        <w:r w:rsidR="00E90E61">
          <w:rPr>
            <w:rFonts w:asciiTheme="minorHAnsi" w:eastAsiaTheme="minorEastAsia" w:hAnsiTheme="minorHAnsi" w:cstheme="minorBidi"/>
            <w:noProof/>
            <w:szCs w:val="22"/>
            <w:lang w:val="en-US"/>
          </w:rPr>
          <w:tab/>
        </w:r>
        <w:r w:rsidR="00E90E61" w:rsidRPr="00B340E3">
          <w:rPr>
            <w:rStyle w:val="Hyperlink"/>
            <w:noProof/>
          </w:rPr>
          <w:t>xips.kif(“functionname”,p1,p2…)</w:t>
        </w:r>
        <w:r w:rsidR="00E90E61">
          <w:rPr>
            <w:noProof/>
            <w:webHidden/>
          </w:rPr>
          <w:tab/>
        </w:r>
        <w:r w:rsidR="00E90E61">
          <w:rPr>
            <w:noProof/>
            <w:webHidden/>
          </w:rPr>
          <w:fldChar w:fldCharType="begin"/>
        </w:r>
        <w:r w:rsidR="00E90E61">
          <w:rPr>
            <w:noProof/>
            <w:webHidden/>
          </w:rPr>
          <w:instrText xml:space="preserve"> PAGEREF _Toc386100857 \h </w:instrText>
        </w:r>
        <w:r w:rsidR="00E90E61">
          <w:rPr>
            <w:noProof/>
            <w:webHidden/>
          </w:rPr>
        </w:r>
        <w:r w:rsidR="00E90E61">
          <w:rPr>
            <w:noProof/>
            <w:webHidden/>
          </w:rPr>
          <w:fldChar w:fldCharType="separate"/>
        </w:r>
        <w:r>
          <w:rPr>
            <w:noProof/>
            <w:webHidden/>
          </w:rPr>
          <w:t>14</w:t>
        </w:r>
        <w:r w:rsidR="00E90E61">
          <w:rPr>
            <w:noProof/>
            <w:webHidden/>
          </w:rPr>
          <w:fldChar w:fldCharType="end"/>
        </w:r>
      </w:hyperlink>
    </w:p>
    <w:p w:rsidR="00E90E61" w:rsidRDefault="00D65D41">
      <w:pPr>
        <w:pStyle w:val="TOC2"/>
        <w:tabs>
          <w:tab w:val="right" w:leader="dot" w:pos="7550"/>
        </w:tabs>
        <w:rPr>
          <w:rFonts w:asciiTheme="minorHAnsi" w:eastAsiaTheme="minorEastAsia" w:hAnsiTheme="minorHAnsi" w:cstheme="minorBidi"/>
          <w:b w:val="0"/>
          <w:bCs w:val="0"/>
          <w:noProof/>
          <w:sz w:val="22"/>
          <w:szCs w:val="22"/>
          <w:lang w:val="en-US"/>
        </w:rPr>
      </w:pPr>
      <w:hyperlink w:anchor="_Toc386100858" w:history="1">
        <w:r w:rsidR="00E90E61" w:rsidRPr="00B340E3">
          <w:rPr>
            <w:rStyle w:val="Hyperlink"/>
            <w:noProof/>
          </w:rPr>
          <w:t>Python Class: XipNode</w:t>
        </w:r>
        <w:r w:rsidR="00E90E61">
          <w:rPr>
            <w:noProof/>
            <w:webHidden/>
          </w:rPr>
          <w:tab/>
        </w:r>
        <w:r w:rsidR="00E90E61">
          <w:rPr>
            <w:noProof/>
            <w:webHidden/>
          </w:rPr>
          <w:fldChar w:fldCharType="begin"/>
        </w:r>
        <w:r w:rsidR="00E90E61">
          <w:rPr>
            <w:noProof/>
            <w:webHidden/>
          </w:rPr>
          <w:instrText xml:space="preserve"> PAGEREF _Toc386100858 \h </w:instrText>
        </w:r>
        <w:r w:rsidR="00E90E61">
          <w:rPr>
            <w:noProof/>
            <w:webHidden/>
          </w:rPr>
        </w:r>
        <w:r w:rsidR="00E90E61">
          <w:rPr>
            <w:noProof/>
            <w:webHidden/>
          </w:rPr>
          <w:fldChar w:fldCharType="separate"/>
        </w:r>
        <w:r>
          <w:rPr>
            <w:noProof/>
            <w:webHidden/>
          </w:rPr>
          <w:t>15</w:t>
        </w:r>
        <w:r w:rsidR="00E90E61">
          <w:rPr>
            <w:noProof/>
            <w:webHidden/>
          </w:rPr>
          <w:fldChar w:fldCharType="end"/>
        </w:r>
      </w:hyperlink>
    </w:p>
    <w:p w:rsidR="00E90E61" w:rsidRDefault="00D65D41">
      <w:pPr>
        <w:pStyle w:val="TOC3"/>
        <w:tabs>
          <w:tab w:val="left" w:pos="720"/>
          <w:tab w:val="right" w:leader="dot" w:pos="7550"/>
        </w:tabs>
        <w:rPr>
          <w:rFonts w:asciiTheme="minorHAnsi" w:eastAsiaTheme="minorEastAsia" w:hAnsiTheme="minorHAnsi" w:cstheme="minorBidi"/>
          <w:noProof/>
          <w:szCs w:val="22"/>
          <w:lang w:val="en-US"/>
        </w:rPr>
      </w:pPr>
      <w:hyperlink w:anchor="_Toc386100859" w:history="1">
        <w:r w:rsidR="00E90E61" w:rsidRPr="00B340E3">
          <w:rPr>
            <w:rStyle w:val="Hyperlink"/>
            <w:rFonts w:ascii="Webdings" w:hAnsi="Webdings"/>
            <w:noProof/>
          </w:rPr>
          <w:t></w:t>
        </w:r>
        <w:r w:rsidR="00E90E61">
          <w:rPr>
            <w:rFonts w:asciiTheme="minorHAnsi" w:eastAsiaTheme="minorEastAsia" w:hAnsiTheme="minorHAnsi" w:cstheme="minorBidi"/>
            <w:noProof/>
            <w:szCs w:val="22"/>
            <w:lang w:val="en-US"/>
          </w:rPr>
          <w:tab/>
        </w:r>
        <w:r w:rsidR="00E90E61" w:rsidRPr="00B340E3">
          <w:rPr>
            <w:rStyle w:val="Hyperlink"/>
            <w:noProof/>
          </w:rPr>
          <w:t>Example</w:t>
        </w:r>
        <w:r w:rsidR="00E90E61">
          <w:rPr>
            <w:noProof/>
            <w:webHidden/>
          </w:rPr>
          <w:tab/>
        </w:r>
        <w:r w:rsidR="00E90E61">
          <w:rPr>
            <w:noProof/>
            <w:webHidden/>
          </w:rPr>
          <w:fldChar w:fldCharType="begin"/>
        </w:r>
        <w:r w:rsidR="00E90E61">
          <w:rPr>
            <w:noProof/>
            <w:webHidden/>
          </w:rPr>
          <w:instrText xml:space="preserve"> PAGEREF _Toc386100859 \h </w:instrText>
        </w:r>
        <w:r w:rsidR="00E90E61">
          <w:rPr>
            <w:noProof/>
            <w:webHidden/>
          </w:rPr>
        </w:r>
        <w:r w:rsidR="00E90E61">
          <w:rPr>
            <w:noProof/>
            <w:webHidden/>
          </w:rPr>
          <w:fldChar w:fldCharType="separate"/>
        </w:r>
        <w:r>
          <w:rPr>
            <w:noProof/>
            <w:webHidden/>
          </w:rPr>
          <w:t>17</w:t>
        </w:r>
        <w:r w:rsidR="00E90E61">
          <w:rPr>
            <w:noProof/>
            <w:webHidden/>
          </w:rPr>
          <w:fldChar w:fldCharType="end"/>
        </w:r>
      </w:hyperlink>
    </w:p>
    <w:p w:rsidR="00E90E61" w:rsidRDefault="00D65D41">
      <w:pPr>
        <w:pStyle w:val="TOC3"/>
        <w:tabs>
          <w:tab w:val="left" w:pos="720"/>
          <w:tab w:val="right" w:leader="dot" w:pos="7550"/>
        </w:tabs>
        <w:rPr>
          <w:rFonts w:asciiTheme="minorHAnsi" w:eastAsiaTheme="minorEastAsia" w:hAnsiTheme="minorHAnsi" w:cstheme="minorBidi"/>
          <w:noProof/>
          <w:szCs w:val="22"/>
          <w:lang w:val="en-US"/>
        </w:rPr>
      </w:pPr>
      <w:hyperlink w:anchor="_Toc386100860" w:history="1">
        <w:r w:rsidR="00E90E61" w:rsidRPr="00B340E3">
          <w:rPr>
            <w:rStyle w:val="Hyperlink"/>
            <w:rFonts w:ascii="Webdings" w:hAnsi="Webdings"/>
            <w:noProof/>
          </w:rPr>
          <w:t></w:t>
        </w:r>
        <w:r w:rsidR="00E90E61">
          <w:rPr>
            <w:rFonts w:asciiTheme="minorHAnsi" w:eastAsiaTheme="minorEastAsia" w:hAnsiTheme="minorHAnsi" w:cstheme="minorBidi"/>
            <w:noProof/>
            <w:szCs w:val="22"/>
            <w:lang w:val="en-US"/>
          </w:rPr>
          <w:tab/>
        </w:r>
        <w:r w:rsidR="00E90E61" w:rsidRPr="00B340E3">
          <w:rPr>
            <w:rStyle w:val="Hyperlink"/>
            <w:noProof/>
          </w:rPr>
          <w:t>IMPORTANT</w:t>
        </w:r>
        <w:r w:rsidR="00E90E61">
          <w:rPr>
            <w:noProof/>
            <w:webHidden/>
          </w:rPr>
          <w:tab/>
        </w:r>
        <w:r w:rsidR="00E90E61">
          <w:rPr>
            <w:noProof/>
            <w:webHidden/>
          </w:rPr>
          <w:fldChar w:fldCharType="begin"/>
        </w:r>
        <w:r w:rsidR="00E90E61">
          <w:rPr>
            <w:noProof/>
            <w:webHidden/>
          </w:rPr>
          <w:instrText xml:space="preserve"> PAGEREF _Toc386100860 \h </w:instrText>
        </w:r>
        <w:r w:rsidR="00E90E61">
          <w:rPr>
            <w:noProof/>
            <w:webHidden/>
          </w:rPr>
        </w:r>
        <w:r w:rsidR="00E90E61">
          <w:rPr>
            <w:noProof/>
            <w:webHidden/>
          </w:rPr>
          <w:fldChar w:fldCharType="separate"/>
        </w:r>
        <w:r>
          <w:rPr>
            <w:noProof/>
            <w:webHidden/>
          </w:rPr>
          <w:t>17</w:t>
        </w:r>
        <w:r w:rsidR="00E90E61">
          <w:rPr>
            <w:noProof/>
            <w:webHidden/>
          </w:rPr>
          <w:fldChar w:fldCharType="end"/>
        </w:r>
      </w:hyperlink>
    </w:p>
    <w:p w:rsidR="00E90E61" w:rsidRDefault="00D65D41">
      <w:pPr>
        <w:pStyle w:val="TOC2"/>
        <w:tabs>
          <w:tab w:val="right" w:leader="dot" w:pos="7550"/>
        </w:tabs>
        <w:rPr>
          <w:rFonts w:asciiTheme="minorHAnsi" w:eastAsiaTheme="minorEastAsia" w:hAnsiTheme="minorHAnsi" w:cstheme="minorBidi"/>
          <w:b w:val="0"/>
          <w:bCs w:val="0"/>
          <w:noProof/>
          <w:sz w:val="22"/>
          <w:szCs w:val="22"/>
          <w:lang w:val="en-US"/>
        </w:rPr>
      </w:pPr>
      <w:hyperlink w:anchor="_Toc386100861" w:history="1">
        <w:r w:rsidR="00E90E61" w:rsidRPr="00B340E3">
          <w:rPr>
            <w:rStyle w:val="Hyperlink"/>
            <w:noProof/>
          </w:rPr>
          <w:t>Python Class: XipDependency</w:t>
        </w:r>
        <w:r w:rsidR="00E90E61">
          <w:rPr>
            <w:noProof/>
            <w:webHidden/>
          </w:rPr>
          <w:tab/>
        </w:r>
        <w:r w:rsidR="00E90E61">
          <w:rPr>
            <w:noProof/>
            <w:webHidden/>
          </w:rPr>
          <w:fldChar w:fldCharType="begin"/>
        </w:r>
        <w:r w:rsidR="00E90E61">
          <w:rPr>
            <w:noProof/>
            <w:webHidden/>
          </w:rPr>
          <w:instrText xml:space="preserve"> PAGEREF _Toc386100861 \h </w:instrText>
        </w:r>
        <w:r w:rsidR="00E90E61">
          <w:rPr>
            <w:noProof/>
            <w:webHidden/>
          </w:rPr>
        </w:r>
        <w:r w:rsidR="00E90E61">
          <w:rPr>
            <w:noProof/>
            <w:webHidden/>
          </w:rPr>
          <w:fldChar w:fldCharType="separate"/>
        </w:r>
        <w:r>
          <w:rPr>
            <w:noProof/>
            <w:webHidden/>
          </w:rPr>
          <w:t>17</w:t>
        </w:r>
        <w:r w:rsidR="00E90E61">
          <w:rPr>
            <w:noProof/>
            <w:webHidden/>
          </w:rPr>
          <w:fldChar w:fldCharType="end"/>
        </w:r>
      </w:hyperlink>
    </w:p>
    <w:p w:rsidR="00E90E61" w:rsidRDefault="00D65D41">
      <w:pPr>
        <w:pStyle w:val="TOC2"/>
        <w:tabs>
          <w:tab w:val="right" w:leader="dot" w:pos="7550"/>
        </w:tabs>
        <w:rPr>
          <w:rFonts w:asciiTheme="minorHAnsi" w:eastAsiaTheme="minorEastAsia" w:hAnsiTheme="minorHAnsi" w:cstheme="minorBidi"/>
          <w:b w:val="0"/>
          <w:bCs w:val="0"/>
          <w:noProof/>
          <w:sz w:val="22"/>
          <w:szCs w:val="22"/>
          <w:lang w:val="en-US"/>
        </w:rPr>
      </w:pPr>
      <w:hyperlink w:anchor="_Toc386100862" w:history="1">
        <w:r w:rsidR="00E90E61" w:rsidRPr="00B340E3">
          <w:rPr>
            <w:rStyle w:val="Hyperlink"/>
            <w:noProof/>
          </w:rPr>
          <w:t>A Real Life Example</w:t>
        </w:r>
        <w:r w:rsidR="00E90E61">
          <w:rPr>
            <w:noProof/>
            <w:webHidden/>
          </w:rPr>
          <w:tab/>
        </w:r>
        <w:r w:rsidR="00E90E61">
          <w:rPr>
            <w:noProof/>
            <w:webHidden/>
          </w:rPr>
          <w:fldChar w:fldCharType="begin"/>
        </w:r>
        <w:r w:rsidR="00E90E61">
          <w:rPr>
            <w:noProof/>
            <w:webHidden/>
          </w:rPr>
          <w:instrText xml:space="preserve"> PAGEREF _Toc386100862 \h </w:instrText>
        </w:r>
        <w:r w:rsidR="00E90E61">
          <w:rPr>
            <w:noProof/>
            <w:webHidden/>
          </w:rPr>
        </w:r>
        <w:r w:rsidR="00E90E61">
          <w:rPr>
            <w:noProof/>
            <w:webHidden/>
          </w:rPr>
          <w:fldChar w:fldCharType="separate"/>
        </w:r>
        <w:r>
          <w:rPr>
            <w:noProof/>
            <w:webHidden/>
          </w:rPr>
          <w:t>18</w:t>
        </w:r>
        <w:r w:rsidR="00E90E61">
          <w:rPr>
            <w:noProof/>
            <w:webHidden/>
          </w:rPr>
          <w:fldChar w:fldCharType="end"/>
        </w:r>
      </w:hyperlink>
    </w:p>
    <w:p w:rsidR="00E90E61" w:rsidRDefault="00D65D41">
      <w:pPr>
        <w:pStyle w:val="TOC3"/>
        <w:tabs>
          <w:tab w:val="left" w:pos="720"/>
          <w:tab w:val="right" w:leader="dot" w:pos="7550"/>
        </w:tabs>
        <w:rPr>
          <w:rFonts w:asciiTheme="minorHAnsi" w:eastAsiaTheme="minorEastAsia" w:hAnsiTheme="minorHAnsi" w:cstheme="minorBidi"/>
          <w:noProof/>
          <w:szCs w:val="22"/>
          <w:lang w:val="en-US"/>
        </w:rPr>
      </w:pPr>
      <w:hyperlink w:anchor="_Toc386100863" w:history="1">
        <w:r w:rsidR="00E90E61" w:rsidRPr="00B340E3">
          <w:rPr>
            <w:rStyle w:val="Hyperlink"/>
            <w:rFonts w:ascii="Webdings" w:hAnsi="Webdings"/>
            <w:noProof/>
          </w:rPr>
          <w:t></w:t>
        </w:r>
        <w:r w:rsidR="00E90E61">
          <w:rPr>
            <w:rFonts w:asciiTheme="minorHAnsi" w:eastAsiaTheme="minorEastAsia" w:hAnsiTheme="minorHAnsi" w:cstheme="minorBidi"/>
            <w:noProof/>
            <w:szCs w:val="22"/>
            <w:lang w:val="en-US"/>
          </w:rPr>
          <w:tab/>
        </w:r>
        <w:r w:rsidR="00E90E61" w:rsidRPr="00B340E3">
          <w:rPr>
            <w:rStyle w:val="Hyperlink"/>
            <w:noProof/>
          </w:rPr>
          <w:t>Explanation</w:t>
        </w:r>
        <w:r w:rsidR="00E90E61">
          <w:rPr>
            <w:noProof/>
            <w:webHidden/>
          </w:rPr>
          <w:tab/>
        </w:r>
        <w:r w:rsidR="00E90E61">
          <w:rPr>
            <w:noProof/>
            <w:webHidden/>
          </w:rPr>
          <w:fldChar w:fldCharType="begin"/>
        </w:r>
        <w:r w:rsidR="00E90E61">
          <w:rPr>
            <w:noProof/>
            <w:webHidden/>
          </w:rPr>
          <w:instrText xml:space="preserve"> PAGEREF _Toc386100863 \h </w:instrText>
        </w:r>
        <w:r w:rsidR="00E90E61">
          <w:rPr>
            <w:noProof/>
            <w:webHidden/>
          </w:rPr>
        </w:r>
        <w:r w:rsidR="00E90E61">
          <w:rPr>
            <w:noProof/>
            <w:webHidden/>
          </w:rPr>
          <w:fldChar w:fldCharType="separate"/>
        </w:r>
        <w:r>
          <w:rPr>
            <w:noProof/>
            <w:webHidden/>
          </w:rPr>
          <w:t>19</w:t>
        </w:r>
        <w:r w:rsidR="00E90E61">
          <w:rPr>
            <w:noProof/>
            <w:webHidden/>
          </w:rPr>
          <w:fldChar w:fldCharType="end"/>
        </w:r>
      </w:hyperlink>
    </w:p>
    <w:p w:rsidR="00E90E61" w:rsidRDefault="00D65D41">
      <w:pPr>
        <w:pStyle w:val="TOC2"/>
        <w:tabs>
          <w:tab w:val="right" w:leader="dot" w:pos="7550"/>
        </w:tabs>
        <w:rPr>
          <w:rFonts w:asciiTheme="minorHAnsi" w:eastAsiaTheme="minorEastAsia" w:hAnsiTheme="minorHAnsi" w:cstheme="minorBidi"/>
          <w:b w:val="0"/>
          <w:bCs w:val="0"/>
          <w:noProof/>
          <w:sz w:val="22"/>
          <w:szCs w:val="22"/>
          <w:lang w:val="en-US"/>
        </w:rPr>
      </w:pPr>
      <w:hyperlink w:anchor="_Toc386100864" w:history="1">
        <w:r w:rsidR="00E90E61" w:rsidRPr="00B340E3">
          <w:rPr>
            <w:rStyle w:val="Hyperlink"/>
            <w:noProof/>
          </w:rPr>
          <w:t>Calling a python script from within a grammar</w:t>
        </w:r>
        <w:r w:rsidR="00E90E61">
          <w:rPr>
            <w:noProof/>
            <w:webHidden/>
          </w:rPr>
          <w:tab/>
        </w:r>
        <w:r w:rsidR="00E90E61">
          <w:rPr>
            <w:noProof/>
            <w:webHidden/>
          </w:rPr>
          <w:fldChar w:fldCharType="begin"/>
        </w:r>
        <w:r w:rsidR="00E90E61">
          <w:rPr>
            <w:noProof/>
            <w:webHidden/>
          </w:rPr>
          <w:instrText xml:space="preserve"> PAGEREF _Toc386100864 \h </w:instrText>
        </w:r>
        <w:r w:rsidR="00E90E61">
          <w:rPr>
            <w:noProof/>
            <w:webHidden/>
          </w:rPr>
        </w:r>
        <w:r w:rsidR="00E90E61">
          <w:rPr>
            <w:noProof/>
            <w:webHidden/>
          </w:rPr>
          <w:fldChar w:fldCharType="separate"/>
        </w:r>
        <w:r>
          <w:rPr>
            <w:noProof/>
            <w:webHidden/>
          </w:rPr>
          <w:t>19</w:t>
        </w:r>
        <w:r w:rsidR="00E90E61">
          <w:rPr>
            <w:noProof/>
            <w:webHidden/>
          </w:rPr>
          <w:fldChar w:fldCharType="end"/>
        </w:r>
      </w:hyperlink>
    </w:p>
    <w:p w:rsidR="00E90E61" w:rsidRDefault="00D65D41">
      <w:pPr>
        <w:pStyle w:val="TOC3"/>
        <w:tabs>
          <w:tab w:val="left" w:pos="720"/>
          <w:tab w:val="right" w:leader="dot" w:pos="7550"/>
        </w:tabs>
        <w:rPr>
          <w:rFonts w:asciiTheme="minorHAnsi" w:eastAsiaTheme="minorEastAsia" w:hAnsiTheme="minorHAnsi" w:cstheme="minorBidi"/>
          <w:noProof/>
          <w:szCs w:val="22"/>
          <w:lang w:val="en-US"/>
        </w:rPr>
      </w:pPr>
      <w:hyperlink w:anchor="_Toc386100865" w:history="1">
        <w:r w:rsidR="00E90E61" w:rsidRPr="00B340E3">
          <w:rPr>
            <w:rStyle w:val="Hyperlink"/>
            <w:rFonts w:ascii="Webdings" w:hAnsi="Webdings"/>
            <w:noProof/>
          </w:rPr>
          <w:t></w:t>
        </w:r>
        <w:r w:rsidR="00E90E61">
          <w:rPr>
            <w:rFonts w:asciiTheme="minorHAnsi" w:eastAsiaTheme="minorEastAsia" w:hAnsiTheme="minorHAnsi" w:cstheme="minorBidi"/>
            <w:noProof/>
            <w:szCs w:val="22"/>
            <w:lang w:val="en-US"/>
          </w:rPr>
          <w:tab/>
        </w:r>
        <w:r w:rsidR="00E90E61" w:rsidRPr="00B340E3">
          <w:rPr>
            <w:rStyle w:val="Hyperlink"/>
            <w:noProof/>
          </w:rPr>
          <w:t>Example</w:t>
        </w:r>
        <w:r w:rsidR="00E90E61">
          <w:rPr>
            <w:noProof/>
            <w:webHidden/>
          </w:rPr>
          <w:tab/>
        </w:r>
        <w:r w:rsidR="00E90E61">
          <w:rPr>
            <w:noProof/>
            <w:webHidden/>
          </w:rPr>
          <w:fldChar w:fldCharType="begin"/>
        </w:r>
        <w:r w:rsidR="00E90E61">
          <w:rPr>
            <w:noProof/>
            <w:webHidden/>
          </w:rPr>
          <w:instrText xml:space="preserve"> PAGEREF _Toc386100865 \h </w:instrText>
        </w:r>
        <w:r w:rsidR="00E90E61">
          <w:rPr>
            <w:noProof/>
            <w:webHidden/>
          </w:rPr>
        </w:r>
        <w:r w:rsidR="00E90E61">
          <w:rPr>
            <w:noProof/>
            <w:webHidden/>
          </w:rPr>
          <w:fldChar w:fldCharType="separate"/>
        </w:r>
        <w:r>
          <w:rPr>
            <w:noProof/>
            <w:webHidden/>
          </w:rPr>
          <w:t>19</w:t>
        </w:r>
        <w:r w:rsidR="00E90E61">
          <w:rPr>
            <w:noProof/>
            <w:webHidden/>
          </w:rPr>
          <w:fldChar w:fldCharType="end"/>
        </w:r>
      </w:hyperlink>
    </w:p>
    <w:p w:rsidR="00E90E61" w:rsidRDefault="00D65D41">
      <w:pPr>
        <w:pStyle w:val="TOC1"/>
        <w:tabs>
          <w:tab w:val="right" w:leader="dot" w:pos="7550"/>
        </w:tabs>
        <w:rPr>
          <w:rFonts w:asciiTheme="minorHAnsi" w:eastAsiaTheme="minorEastAsia" w:hAnsiTheme="minorHAnsi" w:cstheme="minorBidi"/>
          <w:b w:val="0"/>
          <w:bCs w:val="0"/>
          <w:caps w:val="0"/>
          <w:noProof/>
          <w:szCs w:val="22"/>
          <w:lang w:val="en-US"/>
        </w:rPr>
      </w:pPr>
      <w:hyperlink w:anchor="_Toc386100866" w:history="1">
        <w:r w:rsidR="00E90E61" w:rsidRPr="00B340E3">
          <w:rPr>
            <w:rStyle w:val="Hyperlink"/>
            <w:noProof/>
            <w:lang w:val="en-US"/>
          </w:rPr>
          <w:t>Probabilities</w:t>
        </w:r>
        <w:r w:rsidR="00E90E61">
          <w:rPr>
            <w:noProof/>
            <w:webHidden/>
          </w:rPr>
          <w:tab/>
        </w:r>
        <w:r w:rsidR="00E90E61">
          <w:rPr>
            <w:noProof/>
            <w:webHidden/>
          </w:rPr>
          <w:fldChar w:fldCharType="begin"/>
        </w:r>
        <w:r w:rsidR="00E90E61">
          <w:rPr>
            <w:noProof/>
            <w:webHidden/>
          </w:rPr>
          <w:instrText xml:space="preserve"> PAGEREF _Toc386100866 \h </w:instrText>
        </w:r>
        <w:r w:rsidR="00E90E61">
          <w:rPr>
            <w:noProof/>
            <w:webHidden/>
          </w:rPr>
        </w:r>
        <w:r w:rsidR="00E90E61">
          <w:rPr>
            <w:noProof/>
            <w:webHidden/>
          </w:rPr>
          <w:fldChar w:fldCharType="separate"/>
        </w:r>
        <w:r>
          <w:rPr>
            <w:noProof/>
            <w:webHidden/>
          </w:rPr>
          <w:t>21</w:t>
        </w:r>
        <w:r w:rsidR="00E90E61">
          <w:rPr>
            <w:noProof/>
            <w:webHidden/>
          </w:rPr>
          <w:fldChar w:fldCharType="end"/>
        </w:r>
      </w:hyperlink>
    </w:p>
    <w:p w:rsidR="00E90E61" w:rsidRDefault="00D65D41">
      <w:pPr>
        <w:pStyle w:val="TOC2"/>
        <w:tabs>
          <w:tab w:val="right" w:leader="dot" w:pos="7550"/>
        </w:tabs>
        <w:rPr>
          <w:rFonts w:asciiTheme="minorHAnsi" w:eastAsiaTheme="minorEastAsia" w:hAnsiTheme="minorHAnsi" w:cstheme="minorBidi"/>
          <w:b w:val="0"/>
          <w:bCs w:val="0"/>
          <w:noProof/>
          <w:sz w:val="22"/>
          <w:szCs w:val="22"/>
          <w:lang w:val="en-US"/>
        </w:rPr>
      </w:pPr>
      <w:hyperlink w:anchor="_Toc386100867" w:history="1">
        <w:r w:rsidR="00E90E61" w:rsidRPr="00B340E3">
          <w:rPr>
            <w:rStyle w:val="Hyperlink"/>
            <w:noProof/>
          </w:rPr>
          <w:t>Instructions</w:t>
        </w:r>
        <w:r w:rsidR="00E90E61">
          <w:rPr>
            <w:noProof/>
            <w:webHidden/>
          </w:rPr>
          <w:tab/>
        </w:r>
        <w:r w:rsidR="00E90E61">
          <w:rPr>
            <w:noProof/>
            <w:webHidden/>
          </w:rPr>
          <w:fldChar w:fldCharType="begin"/>
        </w:r>
        <w:r w:rsidR="00E90E61">
          <w:rPr>
            <w:noProof/>
            <w:webHidden/>
          </w:rPr>
          <w:instrText xml:space="preserve"> PAGEREF _Toc386100867 \h </w:instrText>
        </w:r>
        <w:r w:rsidR="00E90E61">
          <w:rPr>
            <w:noProof/>
            <w:webHidden/>
          </w:rPr>
        </w:r>
        <w:r w:rsidR="00E90E61">
          <w:rPr>
            <w:noProof/>
            <w:webHidden/>
          </w:rPr>
          <w:fldChar w:fldCharType="separate"/>
        </w:r>
        <w:r>
          <w:rPr>
            <w:noProof/>
            <w:webHidden/>
          </w:rPr>
          <w:t>21</w:t>
        </w:r>
        <w:r w:rsidR="00E90E61">
          <w:rPr>
            <w:noProof/>
            <w:webHidden/>
          </w:rPr>
          <w:fldChar w:fldCharType="end"/>
        </w:r>
      </w:hyperlink>
    </w:p>
    <w:p w:rsidR="00E90E61" w:rsidRDefault="00D65D41">
      <w:pPr>
        <w:pStyle w:val="TOC3"/>
        <w:tabs>
          <w:tab w:val="left" w:pos="720"/>
          <w:tab w:val="right" w:leader="dot" w:pos="7550"/>
        </w:tabs>
        <w:rPr>
          <w:rFonts w:asciiTheme="minorHAnsi" w:eastAsiaTheme="minorEastAsia" w:hAnsiTheme="minorHAnsi" w:cstheme="minorBidi"/>
          <w:noProof/>
          <w:szCs w:val="22"/>
          <w:lang w:val="en-US"/>
        </w:rPr>
      </w:pPr>
      <w:hyperlink w:anchor="_Toc386100868" w:history="1">
        <w:r w:rsidR="00E90E61" w:rsidRPr="00B340E3">
          <w:rPr>
            <w:rStyle w:val="Hyperlink"/>
            <w:rFonts w:ascii="Webdings" w:hAnsi="Webdings"/>
            <w:noProof/>
          </w:rPr>
          <w:t></w:t>
        </w:r>
        <w:r w:rsidR="00E90E61">
          <w:rPr>
            <w:rFonts w:asciiTheme="minorHAnsi" w:eastAsiaTheme="minorEastAsia" w:hAnsiTheme="minorHAnsi" w:cstheme="minorBidi"/>
            <w:noProof/>
            <w:szCs w:val="22"/>
            <w:lang w:val="en-US"/>
          </w:rPr>
          <w:tab/>
        </w:r>
        <w:r w:rsidR="00E90E61" w:rsidRPr="00B340E3">
          <w:rPr>
            <w:rStyle w:val="Hyperlink"/>
            <w:noProof/>
          </w:rPr>
          <w:t>Python API</w:t>
        </w:r>
        <w:r w:rsidR="00E90E61">
          <w:rPr>
            <w:noProof/>
            <w:webHidden/>
          </w:rPr>
          <w:tab/>
        </w:r>
        <w:r w:rsidR="00E90E61">
          <w:rPr>
            <w:noProof/>
            <w:webHidden/>
          </w:rPr>
          <w:fldChar w:fldCharType="begin"/>
        </w:r>
        <w:r w:rsidR="00E90E61">
          <w:rPr>
            <w:noProof/>
            <w:webHidden/>
          </w:rPr>
          <w:instrText xml:space="preserve"> PAGEREF _Toc386100868 \h </w:instrText>
        </w:r>
        <w:r w:rsidR="00E90E61">
          <w:rPr>
            <w:noProof/>
            <w:webHidden/>
          </w:rPr>
        </w:r>
        <w:r w:rsidR="00E90E61">
          <w:rPr>
            <w:noProof/>
            <w:webHidden/>
          </w:rPr>
          <w:fldChar w:fldCharType="separate"/>
        </w:r>
        <w:r>
          <w:rPr>
            <w:noProof/>
            <w:webHidden/>
          </w:rPr>
          <w:t>22</w:t>
        </w:r>
        <w:r w:rsidR="00E90E61">
          <w:rPr>
            <w:noProof/>
            <w:webHidden/>
          </w:rPr>
          <w:fldChar w:fldCharType="end"/>
        </w:r>
      </w:hyperlink>
    </w:p>
    <w:p w:rsidR="00A22B76" w:rsidRPr="008A171B" w:rsidRDefault="00500A68">
      <w:pPr>
        <w:pStyle w:val="TOC3"/>
      </w:pPr>
      <w:r w:rsidRPr="008A171B">
        <w:fldChar w:fldCharType="end"/>
      </w:r>
    </w:p>
    <w:p w:rsidR="00A22B76" w:rsidRPr="008A171B" w:rsidRDefault="001C0E69">
      <w:pPr>
        <w:pStyle w:val="Heading1"/>
      </w:pPr>
      <w:bookmarkStart w:id="21" w:name="_Toc386100828"/>
      <w:r w:rsidRPr="008A171B">
        <w:lastRenderedPageBreak/>
        <w:t>Addenda</w:t>
      </w:r>
      <w:bookmarkEnd w:id="21"/>
    </w:p>
    <w:p w:rsidR="001C0E69" w:rsidRDefault="001C0E69" w:rsidP="007337E0">
      <w:pPr>
        <w:rPr>
          <w:rFonts w:ascii="Arial" w:hAnsi="Arial"/>
        </w:rPr>
      </w:pPr>
      <w:r w:rsidRPr="008A171B">
        <w:rPr>
          <w:rFonts w:ascii="Arial" w:hAnsi="Arial"/>
        </w:rPr>
        <w:t xml:space="preserve">This document describes </w:t>
      </w:r>
      <w:r w:rsidR="007337E0">
        <w:rPr>
          <w:rFonts w:ascii="Arial" w:hAnsi="Arial"/>
        </w:rPr>
        <w:t>the different functions that are necessary to combine XIP rules with Python instruction (</w:t>
      </w:r>
      <w:hyperlink r:id="rId14" w:history="1">
        <w:r w:rsidR="007337E0" w:rsidRPr="00794232">
          <w:rPr>
            <w:rStyle w:val="Hyperlink"/>
            <w:rFonts w:ascii="Arial" w:hAnsi="Arial"/>
          </w:rPr>
          <w:t>www.python.org</w:t>
        </w:r>
      </w:hyperlink>
      <w:r w:rsidR="007337E0">
        <w:rPr>
          <w:rFonts w:ascii="Arial" w:hAnsi="Arial"/>
        </w:rPr>
        <w:t>)</w:t>
      </w:r>
      <w:r w:rsidR="002C5E44">
        <w:rPr>
          <w:rFonts w:ascii="Arial" w:hAnsi="Arial"/>
        </w:rPr>
        <w:t>.</w:t>
      </w:r>
    </w:p>
    <w:p w:rsidR="006C053B" w:rsidRDefault="006C053B" w:rsidP="007337E0">
      <w:pPr>
        <w:rPr>
          <w:rFonts w:ascii="Arial" w:hAnsi="Arial"/>
        </w:rPr>
      </w:pPr>
    </w:p>
    <w:p w:rsidR="006C053B" w:rsidRDefault="006C053B" w:rsidP="006C053B">
      <w:pPr>
        <w:pStyle w:val="Heading4"/>
      </w:pPr>
      <w:r>
        <w:t>Important</w:t>
      </w:r>
    </w:p>
    <w:p w:rsidR="006C053B" w:rsidRDefault="002C5E44" w:rsidP="007337E0">
      <w:pPr>
        <w:rPr>
          <w:rFonts w:ascii="Arial" w:hAnsi="Arial"/>
        </w:rPr>
      </w:pPr>
      <w:r>
        <w:rPr>
          <w:rFonts w:ascii="Arial" w:hAnsi="Arial"/>
        </w:rPr>
        <w:t xml:space="preserve">Only specific versions of XIP are available with Python. </w:t>
      </w:r>
    </w:p>
    <w:p w:rsidR="002C5E44" w:rsidRPr="008A171B" w:rsidRDefault="002C5E44" w:rsidP="007337E0">
      <w:pPr>
        <w:rPr>
          <w:rFonts w:ascii="Arial" w:hAnsi="Arial"/>
        </w:rPr>
      </w:pPr>
      <w:r>
        <w:rPr>
          <w:rFonts w:ascii="Arial" w:hAnsi="Arial"/>
        </w:rPr>
        <w:t>Please ask Xerox for a Python enable version.</w:t>
      </w:r>
    </w:p>
    <w:p w:rsidR="003E3FBA" w:rsidRPr="008A171B" w:rsidRDefault="003E3FBA" w:rsidP="003E3FBA">
      <w:pPr>
        <w:rPr>
          <w:rFonts w:ascii="Arial" w:hAnsi="Arial"/>
          <w:lang w:val="en-US"/>
        </w:rPr>
      </w:pPr>
    </w:p>
    <w:p w:rsidR="00196066" w:rsidRPr="008A171B" w:rsidRDefault="00196066" w:rsidP="00AB5E6B">
      <w:pPr>
        <w:pStyle w:val="Heading1"/>
        <w:spacing w:before="240"/>
        <w:rPr>
          <w:lang w:val="en-US"/>
        </w:rPr>
      </w:pPr>
      <w:bookmarkStart w:id="22" w:name="_Toc386100829"/>
      <w:r w:rsidRPr="008A171B">
        <w:rPr>
          <w:lang w:val="en-US"/>
        </w:rPr>
        <w:lastRenderedPageBreak/>
        <w:t>XIP PYTHON</w:t>
      </w:r>
      <w:bookmarkEnd w:id="22"/>
    </w:p>
    <w:p w:rsidR="00196066" w:rsidRPr="008A171B" w:rsidRDefault="00196066" w:rsidP="00196066">
      <w:pPr>
        <w:rPr>
          <w:rFonts w:ascii="Arial" w:hAnsi="Arial"/>
          <w:lang w:val="en-US"/>
        </w:rPr>
      </w:pPr>
      <w:r w:rsidRPr="008A171B">
        <w:rPr>
          <w:rFonts w:ascii="Arial" w:hAnsi="Arial"/>
          <w:lang w:val="en-US"/>
        </w:rPr>
        <w:t xml:space="preserve">XIP provides an interface to transparently execute Python scripts. For more information about Python, please consult any documentation about the language. A tutorial is also available on: </w:t>
      </w:r>
      <w:hyperlink r:id="rId15" w:history="1">
        <w:r w:rsidRPr="008A171B">
          <w:rPr>
            <w:rStyle w:val="Hyperlink"/>
            <w:rFonts w:ascii="Arial" w:hAnsi="Arial"/>
            <w:lang w:val="en-US"/>
          </w:rPr>
          <w:t>http://docs.python.org/index.html</w:t>
        </w:r>
      </w:hyperlink>
      <w:r w:rsidRPr="008A171B">
        <w:rPr>
          <w:rFonts w:ascii="Arial" w:hAnsi="Arial"/>
          <w:lang w:val="en-US"/>
        </w:rPr>
        <w:t>.</w:t>
      </w:r>
    </w:p>
    <w:p w:rsidR="00196066" w:rsidRPr="008A171B" w:rsidRDefault="00196066" w:rsidP="00196066">
      <w:pPr>
        <w:rPr>
          <w:rFonts w:ascii="Arial" w:hAnsi="Arial"/>
          <w:lang w:val="en-US"/>
        </w:rPr>
      </w:pPr>
    </w:p>
    <w:p w:rsidR="001E02A3" w:rsidRPr="008A171B" w:rsidRDefault="001E02A3" w:rsidP="001E02A3">
      <w:pPr>
        <w:pStyle w:val="Heading2"/>
        <w:rPr>
          <w:color w:val="7030A0"/>
        </w:rPr>
      </w:pPr>
      <w:bookmarkStart w:id="23" w:name="_Toc386100830"/>
      <w:r w:rsidRPr="008A171B">
        <w:rPr>
          <w:color w:val="7030A0"/>
        </w:rPr>
        <w:t xml:space="preserve">Declaring a </w:t>
      </w:r>
      <w:r w:rsidR="00257647" w:rsidRPr="008A171B">
        <w:rPr>
          <w:color w:val="7030A0"/>
        </w:rPr>
        <w:t>P</w:t>
      </w:r>
      <w:r w:rsidRPr="008A171B">
        <w:rPr>
          <w:color w:val="7030A0"/>
        </w:rPr>
        <w:t xml:space="preserve">ython </w:t>
      </w:r>
      <w:r w:rsidR="00257647" w:rsidRPr="008A171B">
        <w:rPr>
          <w:color w:val="7030A0"/>
        </w:rPr>
        <w:t>P</w:t>
      </w:r>
      <w:r w:rsidRPr="008A171B">
        <w:rPr>
          <w:color w:val="7030A0"/>
        </w:rPr>
        <w:t>rogram</w:t>
      </w:r>
      <w:bookmarkEnd w:id="23"/>
    </w:p>
    <w:p w:rsidR="00257647" w:rsidRPr="008A171B" w:rsidRDefault="00701EF8" w:rsidP="001E02A3">
      <w:pPr>
        <w:rPr>
          <w:rFonts w:ascii="Arial" w:hAnsi="Arial"/>
          <w:lang w:val="en-US"/>
        </w:rPr>
      </w:pPr>
      <w:r w:rsidRPr="008A171B">
        <w:rPr>
          <w:rFonts w:ascii="Arial" w:hAnsi="Arial"/>
          <w:lang w:val="en-US"/>
        </w:rPr>
        <w:t xml:space="preserve">The most important point when using a python program is to declare a specific interface between XIP and Python. This is done by declaring a XIP function whose name must match one of the python functions that would be defined in the program.   </w:t>
      </w:r>
      <w:r w:rsidR="00124FC3" w:rsidRPr="008A171B">
        <w:rPr>
          <w:rFonts w:ascii="Arial" w:hAnsi="Arial"/>
          <w:lang w:val="en-US"/>
        </w:rPr>
        <w:t>Only one interface can be declared at a time in a file. If more than one interface is to be declared, then use another file.</w:t>
      </w:r>
      <w:r w:rsidR="007B02B0" w:rsidRPr="008A171B">
        <w:rPr>
          <w:rFonts w:ascii="Arial" w:hAnsi="Arial"/>
          <w:lang w:val="en-US"/>
        </w:rPr>
        <w:t xml:space="preserve"> </w:t>
      </w:r>
      <w:r w:rsidR="00546237" w:rsidRPr="008A171B">
        <w:rPr>
          <w:rFonts w:ascii="Arial" w:hAnsi="Arial"/>
          <w:lang w:val="en-US"/>
        </w:rPr>
        <w:t>A file should only contain one</w:t>
      </w:r>
      <w:r w:rsidR="005C4949" w:rsidRPr="008A171B">
        <w:rPr>
          <w:rFonts w:ascii="Arial" w:hAnsi="Arial"/>
          <w:lang w:val="en-US"/>
        </w:rPr>
        <w:t xml:space="preserve"> python interface and nothing else.</w:t>
      </w:r>
    </w:p>
    <w:p w:rsidR="007B02B0" w:rsidRPr="008A171B" w:rsidRDefault="007B02B0" w:rsidP="001E02A3">
      <w:pPr>
        <w:rPr>
          <w:rFonts w:ascii="Arial" w:hAnsi="Arial"/>
          <w:lang w:val="en-US"/>
        </w:rPr>
      </w:pPr>
    </w:p>
    <w:p w:rsidR="00257647" w:rsidRPr="008A171B" w:rsidRDefault="00257647" w:rsidP="00257647">
      <w:pPr>
        <w:pStyle w:val="Heading3"/>
        <w:rPr>
          <w:color w:val="7030A0"/>
        </w:rPr>
      </w:pPr>
      <w:bookmarkStart w:id="24" w:name="_Toc386100831"/>
      <w:r w:rsidRPr="008A171B">
        <w:rPr>
          <w:color w:val="7030A0"/>
        </w:rPr>
        <w:t>Important Points</w:t>
      </w:r>
      <w:bookmarkEnd w:id="24"/>
    </w:p>
    <w:p w:rsidR="00257647" w:rsidRPr="008A171B" w:rsidRDefault="00257647" w:rsidP="00401C61">
      <w:pPr>
        <w:numPr>
          <w:ilvl w:val="0"/>
          <w:numId w:val="7"/>
        </w:numPr>
        <w:rPr>
          <w:rFonts w:ascii="Arial" w:hAnsi="Arial"/>
        </w:rPr>
      </w:pPr>
      <w:r w:rsidRPr="008A171B">
        <w:rPr>
          <w:rFonts w:ascii="Arial" w:hAnsi="Arial"/>
        </w:rPr>
        <w:t>An interface is a simple procedure name with XIP parameters. This name will be used in the rest of the XIP grammar as the way to execute the Python script.</w:t>
      </w:r>
    </w:p>
    <w:p w:rsidR="00701EF8" w:rsidRPr="008A171B" w:rsidRDefault="00257647" w:rsidP="00401C61">
      <w:pPr>
        <w:numPr>
          <w:ilvl w:val="0"/>
          <w:numId w:val="7"/>
        </w:numPr>
        <w:rPr>
          <w:rFonts w:ascii="Arial" w:hAnsi="Arial"/>
        </w:rPr>
      </w:pPr>
      <w:r w:rsidRPr="008A171B">
        <w:rPr>
          <w:rFonts w:ascii="Arial" w:hAnsi="Arial"/>
        </w:rPr>
        <w:t xml:space="preserve">The declaration of the interface should always follow the domain keyword </w:t>
      </w:r>
      <w:r w:rsidRPr="008A171B">
        <w:rPr>
          <w:rFonts w:ascii="Arial" w:hAnsi="Arial"/>
          <w:i/>
        </w:rPr>
        <w:t>Python</w:t>
      </w:r>
      <w:r w:rsidRPr="008A171B">
        <w:rPr>
          <w:rFonts w:ascii="Arial" w:hAnsi="Arial"/>
        </w:rPr>
        <w:t>.</w:t>
      </w:r>
    </w:p>
    <w:p w:rsidR="00257647" w:rsidRPr="008A171B" w:rsidRDefault="00257647" w:rsidP="00401C61">
      <w:pPr>
        <w:numPr>
          <w:ilvl w:val="0"/>
          <w:numId w:val="7"/>
        </w:numPr>
        <w:rPr>
          <w:rFonts w:ascii="Arial" w:hAnsi="Arial"/>
        </w:rPr>
      </w:pPr>
      <w:r w:rsidRPr="008A171B">
        <w:rPr>
          <w:rFonts w:ascii="Arial" w:hAnsi="Arial"/>
        </w:rPr>
        <w:t xml:space="preserve">The possible types of parameters are: </w:t>
      </w:r>
      <w:r w:rsidR="00B60FE5" w:rsidRPr="008A171B">
        <w:rPr>
          <w:rFonts w:ascii="Arial" w:hAnsi="Arial"/>
        </w:rPr>
        <w:t xml:space="preserve">#x, </w:t>
      </w:r>
      <w:proofErr w:type="spellStart"/>
      <w:r w:rsidRPr="008A171B">
        <w:rPr>
          <w:rFonts w:ascii="Arial" w:hAnsi="Arial"/>
        </w:rPr>
        <w:t>int</w:t>
      </w:r>
      <w:proofErr w:type="spellEnd"/>
      <w:r w:rsidRPr="008A171B">
        <w:rPr>
          <w:rFonts w:ascii="Arial" w:hAnsi="Arial"/>
        </w:rPr>
        <w:t xml:space="preserve">, float, string, </w:t>
      </w:r>
      <w:proofErr w:type="spellStart"/>
      <w:r w:rsidRPr="008A171B">
        <w:rPr>
          <w:rFonts w:ascii="Arial" w:hAnsi="Arial"/>
        </w:rPr>
        <w:t>vint</w:t>
      </w:r>
      <w:proofErr w:type="spellEnd"/>
      <w:r w:rsidRPr="008A171B">
        <w:rPr>
          <w:rFonts w:ascii="Arial" w:hAnsi="Arial"/>
        </w:rPr>
        <w:t xml:space="preserve">, </w:t>
      </w:r>
      <w:proofErr w:type="spellStart"/>
      <w:r w:rsidRPr="008A171B">
        <w:rPr>
          <w:rFonts w:ascii="Arial" w:hAnsi="Arial"/>
        </w:rPr>
        <w:t>vindex</w:t>
      </w:r>
      <w:proofErr w:type="spellEnd"/>
      <w:r w:rsidRPr="008A171B">
        <w:rPr>
          <w:rFonts w:ascii="Arial" w:hAnsi="Arial"/>
        </w:rPr>
        <w:t>, vector, and dictionary.</w:t>
      </w:r>
    </w:p>
    <w:p w:rsidR="00257647" w:rsidRPr="008A171B" w:rsidRDefault="00B60FE5" w:rsidP="00401C61">
      <w:pPr>
        <w:numPr>
          <w:ilvl w:val="0"/>
          <w:numId w:val="7"/>
        </w:numPr>
        <w:rPr>
          <w:rFonts w:ascii="Arial" w:hAnsi="Arial"/>
        </w:rPr>
      </w:pPr>
      <w:proofErr w:type="spellStart"/>
      <w:r w:rsidRPr="008A171B">
        <w:rPr>
          <w:rFonts w:ascii="Arial" w:hAnsi="Arial"/>
          <w:i/>
        </w:rPr>
        <w:t>vint</w:t>
      </w:r>
      <w:proofErr w:type="spellEnd"/>
      <w:r w:rsidRPr="008A171B">
        <w:rPr>
          <w:rFonts w:ascii="Arial" w:hAnsi="Arial"/>
          <w:i/>
        </w:rPr>
        <w:t xml:space="preserve">, </w:t>
      </w:r>
      <w:proofErr w:type="spellStart"/>
      <w:r w:rsidRPr="008A171B">
        <w:rPr>
          <w:rFonts w:ascii="Arial" w:hAnsi="Arial"/>
          <w:i/>
        </w:rPr>
        <w:t>vindex</w:t>
      </w:r>
      <w:proofErr w:type="spellEnd"/>
      <w:r w:rsidRPr="008A171B">
        <w:rPr>
          <w:rFonts w:ascii="Arial" w:hAnsi="Arial"/>
          <w:i/>
        </w:rPr>
        <w:t xml:space="preserve">, vector </w:t>
      </w:r>
      <w:r w:rsidRPr="008A171B">
        <w:rPr>
          <w:rFonts w:ascii="Arial" w:hAnsi="Arial"/>
        </w:rPr>
        <w:t xml:space="preserve">and </w:t>
      </w:r>
      <w:r w:rsidRPr="008A171B">
        <w:rPr>
          <w:rFonts w:ascii="Arial" w:hAnsi="Arial"/>
          <w:i/>
        </w:rPr>
        <w:t xml:space="preserve">dictionary </w:t>
      </w:r>
      <w:r w:rsidRPr="008A171B">
        <w:rPr>
          <w:rFonts w:ascii="Arial" w:hAnsi="Arial"/>
        </w:rPr>
        <w:t>are always considered as global, which means that their values may be modified by the python script.</w:t>
      </w:r>
    </w:p>
    <w:p w:rsidR="00B60FE5" w:rsidRPr="008A171B" w:rsidRDefault="00B60FE5" w:rsidP="00401C61">
      <w:pPr>
        <w:numPr>
          <w:ilvl w:val="0"/>
          <w:numId w:val="7"/>
        </w:numPr>
        <w:rPr>
          <w:rFonts w:ascii="Arial" w:hAnsi="Arial"/>
        </w:rPr>
      </w:pPr>
      <w:proofErr w:type="spellStart"/>
      <w:r w:rsidRPr="008A171B">
        <w:rPr>
          <w:rFonts w:ascii="Arial" w:hAnsi="Arial"/>
          <w:i/>
        </w:rPr>
        <w:t>int</w:t>
      </w:r>
      <w:proofErr w:type="spellEnd"/>
      <w:r w:rsidRPr="008A171B">
        <w:rPr>
          <w:rFonts w:ascii="Arial" w:hAnsi="Arial"/>
          <w:i/>
        </w:rPr>
        <w:t xml:space="preserve">, float, </w:t>
      </w:r>
      <w:r w:rsidRPr="008A171B">
        <w:rPr>
          <w:rFonts w:ascii="Arial" w:hAnsi="Arial"/>
        </w:rPr>
        <w:t xml:space="preserve">and </w:t>
      </w:r>
      <w:r w:rsidRPr="008A171B">
        <w:rPr>
          <w:rFonts w:ascii="Arial" w:hAnsi="Arial"/>
          <w:i/>
        </w:rPr>
        <w:t>string</w:t>
      </w:r>
      <w:r w:rsidRPr="008A171B">
        <w:rPr>
          <w:rFonts w:ascii="Arial" w:hAnsi="Arial"/>
        </w:rPr>
        <w:t xml:space="preserve"> can be either global or local. A global parameter name should always start with a “_”. When a global parameter is declared for one of those types, then the matching python function, should declare them as </w:t>
      </w:r>
      <w:r w:rsidRPr="008A171B">
        <w:rPr>
          <w:rFonts w:ascii="Arial" w:hAnsi="Arial"/>
          <w:i/>
        </w:rPr>
        <w:t>global, using exactly the same name as the parameters declared in the XIP interface.</w:t>
      </w:r>
    </w:p>
    <w:p w:rsidR="00DD19A4" w:rsidRPr="008A171B" w:rsidRDefault="00016932" w:rsidP="00401C61">
      <w:pPr>
        <w:numPr>
          <w:ilvl w:val="0"/>
          <w:numId w:val="7"/>
        </w:numPr>
        <w:rPr>
          <w:rFonts w:ascii="Arial" w:hAnsi="Arial"/>
        </w:rPr>
      </w:pPr>
      <w:r w:rsidRPr="008A171B">
        <w:rPr>
          <w:rFonts w:ascii="Arial" w:hAnsi="Arial"/>
          <w:i/>
        </w:rPr>
        <w:t>#x</w:t>
      </w:r>
      <w:r w:rsidRPr="008A171B">
        <w:rPr>
          <w:rFonts w:ascii="Arial" w:hAnsi="Arial"/>
        </w:rPr>
        <w:t xml:space="preserve"> can be sent as a parameter to a python interface. The python function corresponding to the interface will receive this parameter as a </w:t>
      </w:r>
      <w:proofErr w:type="spellStart"/>
      <w:r w:rsidRPr="008A171B">
        <w:rPr>
          <w:rFonts w:ascii="Arial" w:hAnsi="Arial"/>
          <w:i/>
        </w:rPr>
        <w:t>int</w:t>
      </w:r>
      <w:proofErr w:type="spellEnd"/>
      <w:r w:rsidRPr="008A171B">
        <w:rPr>
          <w:rFonts w:ascii="Arial" w:hAnsi="Arial"/>
        </w:rPr>
        <w:t xml:space="preserve"> which is the unique index of the XIP node pointed at by #x.</w:t>
      </w:r>
      <w:r w:rsidR="004B454A" w:rsidRPr="008A171B">
        <w:rPr>
          <w:rFonts w:ascii="Arial" w:hAnsi="Arial"/>
        </w:rPr>
        <w:t xml:space="preserve"> XIP provides a specific python class to traverse the XIP chunk tree.</w:t>
      </w:r>
    </w:p>
    <w:p w:rsidR="00DD19A4" w:rsidRPr="008A171B" w:rsidRDefault="00DD19A4" w:rsidP="00401C61">
      <w:pPr>
        <w:numPr>
          <w:ilvl w:val="0"/>
          <w:numId w:val="7"/>
        </w:numPr>
        <w:rPr>
          <w:rFonts w:ascii="Arial" w:hAnsi="Arial"/>
        </w:rPr>
      </w:pPr>
      <w:r w:rsidRPr="008A171B">
        <w:rPr>
          <w:rFonts w:ascii="Arial" w:hAnsi="Arial"/>
        </w:rPr>
        <w:t xml:space="preserve"> The node parameters should always start the list of arguments.</w:t>
      </w:r>
    </w:p>
    <w:p w:rsidR="002E74E1" w:rsidRPr="008A171B" w:rsidRDefault="002E74E1" w:rsidP="002E74E1">
      <w:pPr>
        <w:ind w:left="360"/>
        <w:rPr>
          <w:rFonts w:ascii="Arial" w:hAnsi="Arial"/>
        </w:rPr>
      </w:pPr>
    </w:p>
    <w:p w:rsidR="002E74E1" w:rsidRPr="008A171B" w:rsidRDefault="002E74E1" w:rsidP="002E74E1">
      <w:pPr>
        <w:pStyle w:val="Heading3"/>
        <w:rPr>
          <w:color w:val="7030A0"/>
        </w:rPr>
      </w:pPr>
      <w:bookmarkStart w:id="25" w:name="_Toc386100832"/>
      <w:r w:rsidRPr="008A171B">
        <w:rPr>
          <w:color w:val="7030A0"/>
        </w:rPr>
        <w:lastRenderedPageBreak/>
        <w:t>The two declarations</w:t>
      </w:r>
      <w:bookmarkEnd w:id="25"/>
    </w:p>
    <w:p w:rsidR="002E74E1" w:rsidRPr="008A171B" w:rsidRDefault="002E74E1" w:rsidP="002E74E1">
      <w:pPr>
        <w:pStyle w:val="Body"/>
        <w:rPr>
          <w:rFonts w:ascii="Arial" w:hAnsi="Arial"/>
        </w:rPr>
      </w:pPr>
      <w:r w:rsidRPr="008A171B">
        <w:rPr>
          <w:rFonts w:ascii="Arial" w:hAnsi="Arial"/>
        </w:rPr>
        <w:t xml:space="preserve">There </w:t>
      </w:r>
      <w:r w:rsidR="00016E3C" w:rsidRPr="008A171B">
        <w:rPr>
          <w:rFonts w:ascii="Arial" w:hAnsi="Arial"/>
        </w:rPr>
        <w:t>are</w:t>
      </w:r>
      <w:r w:rsidRPr="008A171B">
        <w:rPr>
          <w:rFonts w:ascii="Arial" w:hAnsi="Arial"/>
        </w:rPr>
        <w:t xml:space="preserve"> two different ways to declare a </w:t>
      </w:r>
      <w:r w:rsidR="00016E3C" w:rsidRPr="008A171B">
        <w:rPr>
          <w:rFonts w:ascii="Arial" w:hAnsi="Arial"/>
        </w:rPr>
        <w:t>python interface. These two different implementation</w:t>
      </w:r>
      <w:r w:rsidR="0080572F" w:rsidRPr="008A171B">
        <w:rPr>
          <w:rFonts w:ascii="Arial" w:hAnsi="Arial"/>
        </w:rPr>
        <w:t>s</w:t>
      </w:r>
      <w:r w:rsidR="00016E3C" w:rsidRPr="008A171B">
        <w:rPr>
          <w:rFonts w:ascii="Arial" w:hAnsi="Arial"/>
        </w:rPr>
        <w:t xml:space="preserve"> lead to two different </w:t>
      </w:r>
      <w:r w:rsidR="00830FBC" w:rsidRPr="008A171B">
        <w:rPr>
          <w:rFonts w:ascii="Arial" w:hAnsi="Arial"/>
        </w:rPr>
        <w:t>behavior</w:t>
      </w:r>
      <w:r w:rsidR="0079308A" w:rsidRPr="008A171B">
        <w:rPr>
          <w:rFonts w:ascii="Arial" w:hAnsi="Arial"/>
        </w:rPr>
        <w:t>s</w:t>
      </w:r>
      <w:r w:rsidR="00016E3C" w:rsidRPr="008A171B">
        <w:rPr>
          <w:rFonts w:ascii="Arial" w:hAnsi="Arial"/>
        </w:rPr>
        <w:t xml:space="preserve"> which may be difficult to understand without some preliminary explanation</w:t>
      </w:r>
      <w:r w:rsidR="0080572F" w:rsidRPr="008A171B">
        <w:rPr>
          <w:rFonts w:ascii="Arial" w:hAnsi="Arial"/>
        </w:rPr>
        <w:t>s</w:t>
      </w:r>
      <w:r w:rsidR="00016E3C" w:rsidRPr="008A171B">
        <w:rPr>
          <w:rFonts w:ascii="Arial" w:hAnsi="Arial"/>
        </w:rPr>
        <w:t xml:space="preserve"> on how Python handles namespaces. </w:t>
      </w:r>
    </w:p>
    <w:p w:rsidR="00830FBC" w:rsidRPr="008A171B" w:rsidRDefault="00830FBC" w:rsidP="002E74E1">
      <w:pPr>
        <w:pStyle w:val="Body"/>
        <w:rPr>
          <w:rFonts w:ascii="Arial" w:hAnsi="Arial"/>
        </w:rPr>
      </w:pPr>
      <w:r w:rsidRPr="008A171B">
        <w:rPr>
          <w:rFonts w:ascii="Arial" w:hAnsi="Arial"/>
        </w:rPr>
        <w:t>In Python, variables and functions are stored in namespaces which are defined by the import</w:t>
      </w:r>
      <w:r w:rsidR="00254C36" w:rsidRPr="008A171B">
        <w:rPr>
          <w:rFonts w:ascii="Arial" w:hAnsi="Arial"/>
        </w:rPr>
        <w:t>ed</w:t>
      </w:r>
      <w:r w:rsidRPr="008A171B">
        <w:rPr>
          <w:rFonts w:ascii="Arial" w:hAnsi="Arial"/>
        </w:rPr>
        <w:t xml:space="preserve"> module</w:t>
      </w:r>
      <w:r w:rsidR="00254C36" w:rsidRPr="008A171B">
        <w:rPr>
          <w:rFonts w:ascii="Arial" w:hAnsi="Arial"/>
        </w:rPr>
        <w:t>s</w:t>
      </w:r>
      <w:r w:rsidRPr="008A171B">
        <w:rPr>
          <w:rFonts w:ascii="Arial" w:hAnsi="Arial"/>
        </w:rPr>
        <w:t xml:space="preserve">. </w:t>
      </w:r>
    </w:p>
    <w:p w:rsidR="00830FBC" w:rsidRPr="008A171B" w:rsidRDefault="00830FBC" w:rsidP="002E74E1">
      <w:pPr>
        <w:pStyle w:val="Body"/>
        <w:rPr>
          <w:rFonts w:ascii="Arial" w:hAnsi="Arial"/>
        </w:rPr>
      </w:pPr>
      <w:r w:rsidRPr="008A171B">
        <w:rPr>
          <w:rFonts w:ascii="Arial" w:hAnsi="Arial"/>
        </w:rPr>
        <w:t>There is a main namespace, whose name is “</w:t>
      </w:r>
      <w:r w:rsidRPr="008A171B">
        <w:rPr>
          <w:rFonts w:ascii="Arial" w:hAnsi="Arial"/>
          <w:i/>
        </w:rPr>
        <w:t>__main__</w:t>
      </w:r>
      <w:r w:rsidRPr="008A171B">
        <w:rPr>
          <w:rFonts w:ascii="Arial" w:hAnsi="Arial"/>
        </w:rPr>
        <w:t xml:space="preserve">” in which one can store all her/his code. However, when using this </w:t>
      </w:r>
      <w:r w:rsidR="00890663" w:rsidRPr="008A171B">
        <w:rPr>
          <w:rFonts w:ascii="Arial" w:hAnsi="Arial"/>
        </w:rPr>
        <w:t>location</w:t>
      </w:r>
      <w:r w:rsidRPr="008A171B">
        <w:rPr>
          <w:rFonts w:ascii="Arial" w:hAnsi="Arial"/>
        </w:rPr>
        <w:t xml:space="preserve"> for storage, there might be some discrepancies, if for example two modules </w:t>
      </w:r>
      <w:r w:rsidR="005A3FE4" w:rsidRPr="008A171B">
        <w:rPr>
          <w:rFonts w:ascii="Arial" w:hAnsi="Arial"/>
        </w:rPr>
        <w:t xml:space="preserve">implement </w:t>
      </w:r>
      <w:r w:rsidRPr="008A171B">
        <w:rPr>
          <w:rFonts w:ascii="Arial" w:hAnsi="Arial"/>
        </w:rPr>
        <w:t>the same variable or the same function for different usage</w:t>
      </w:r>
      <w:r w:rsidR="00E80F89" w:rsidRPr="008A171B">
        <w:rPr>
          <w:rFonts w:ascii="Arial" w:hAnsi="Arial"/>
        </w:rPr>
        <w:t>s</w:t>
      </w:r>
      <w:r w:rsidRPr="008A171B">
        <w:rPr>
          <w:rFonts w:ascii="Arial" w:hAnsi="Arial"/>
        </w:rPr>
        <w:t>. In that case, the last declaration will replace any previous one</w:t>
      </w:r>
      <w:r w:rsidR="00E80F89" w:rsidRPr="008A171B">
        <w:rPr>
          <w:rFonts w:ascii="Arial" w:hAnsi="Arial"/>
        </w:rPr>
        <w:t>s</w:t>
      </w:r>
      <w:r w:rsidRPr="008A171B">
        <w:rPr>
          <w:rFonts w:ascii="Arial" w:hAnsi="Arial"/>
        </w:rPr>
        <w:t xml:space="preserve">, which may lead to some mysterious bugs. </w:t>
      </w:r>
    </w:p>
    <w:p w:rsidR="00830FBC" w:rsidRPr="008A171B" w:rsidRDefault="00830FBC" w:rsidP="002E74E1">
      <w:pPr>
        <w:pStyle w:val="Body"/>
        <w:rPr>
          <w:rFonts w:ascii="Arial" w:hAnsi="Arial"/>
        </w:rPr>
      </w:pPr>
      <w:r w:rsidRPr="008A171B">
        <w:rPr>
          <w:rFonts w:ascii="Arial" w:hAnsi="Arial"/>
        </w:rPr>
        <w:t xml:space="preserve">The second method consists in considering each python interface as a </w:t>
      </w:r>
      <w:r w:rsidRPr="008A171B">
        <w:rPr>
          <w:rFonts w:ascii="Arial" w:hAnsi="Arial"/>
          <w:i/>
        </w:rPr>
        <w:t>module</w:t>
      </w:r>
      <w:r w:rsidRPr="008A171B">
        <w:rPr>
          <w:rFonts w:ascii="Arial" w:hAnsi="Arial"/>
        </w:rPr>
        <w:t xml:space="preserve"> in which all variables and functions </w:t>
      </w:r>
      <w:r w:rsidR="0005503F" w:rsidRPr="008A171B">
        <w:rPr>
          <w:rFonts w:ascii="Arial" w:hAnsi="Arial"/>
        </w:rPr>
        <w:t>are</w:t>
      </w:r>
      <w:r w:rsidRPr="008A171B">
        <w:rPr>
          <w:rFonts w:ascii="Arial" w:hAnsi="Arial"/>
        </w:rPr>
        <w:t xml:space="preserve"> local to that module without any risks of interferences with other modules. However, with this second method,</w:t>
      </w:r>
      <w:r w:rsidR="001F00B5" w:rsidRPr="008A171B">
        <w:rPr>
          <w:rFonts w:ascii="Arial" w:hAnsi="Arial"/>
        </w:rPr>
        <w:t xml:space="preserve"> one should keep in mind that if more than one file is declared in the grammar, then the others </w:t>
      </w:r>
      <w:r w:rsidR="001F00B5" w:rsidRPr="008A171B">
        <w:rPr>
          <w:rFonts w:ascii="Arial" w:hAnsi="Arial"/>
          <w:i/>
        </w:rPr>
        <w:t>modules</w:t>
      </w:r>
      <w:r w:rsidR="001F00B5" w:rsidRPr="008A171B">
        <w:rPr>
          <w:rFonts w:ascii="Arial" w:hAnsi="Arial"/>
        </w:rPr>
        <w:t xml:space="preserve"> should import each other in order to use their local variables and functions.</w:t>
      </w:r>
    </w:p>
    <w:p w:rsidR="008B0794" w:rsidRPr="008A171B" w:rsidRDefault="008B0794" w:rsidP="008B0794">
      <w:pPr>
        <w:pStyle w:val="Heading4"/>
      </w:pPr>
      <w:r w:rsidRPr="008A171B">
        <w:t>Declaration of type 1</w:t>
      </w:r>
    </w:p>
    <w:p w:rsidR="008B0794" w:rsidRPr="008A171B" w:rsidRDefault="008B0794" w:rsidP="008B0794">
      <w:pPr>
        <w:rPr>
          <w:rFonts w:ascii="Arial" w:hAnsi="Arial"/>
          <w:lang w:val="en-US"/>
        </w:rPr>
      </w:pPr>
      <w:r w:rsidRPr="008A171B">
        <w:rPr>
          <w:rFonts w:ascii="Arial" w:hAnsi="Arial"/>
          <w:lang w:val="en-US"/>
        </w:rPr>
        <w:t xml:space="preserve">In order to load all the modules in the main memory, the python interface file </w:t>
      </w:r>
      <w:r w:rsidR="00C40076" w:rsidRPr="008A171B">
        <w:rPr>
          <w:rFonts w:ascii="Arial" w:hAnsi="Arial"/>
          <w:lang w:val="en-US"/>
        </w:rPr>
        <w:t>must</w:t>
      </w:r>
      <w:r w:rsidRPr="008A171B">
        <w:rPr>
          <w:rFonts w:ascii="Arial" w:hAnsi="Arial"/>
          <w:lang w:val="en-US"/>
        </w:rPr>
        <w:t xml:space="preserve"> start with the keyword “</w:t>
      </w:r>
      <w:r w:rsidRPr="008A171B">
        <w:rPr>
          <w:rFonts w:ascii="Arial" w:hAnsi="Arial"/>
          <w:i/>
          <w:lang w:val="en-US"/>
        </w:rPr>
        <w:t xml:space="preserve">python:” </w:t>
      </w:r>
      <w:r w:rsidRPr="008A171B">
        <w:rPr>
          <w:rFonts w:ascii="Arial" w:hAnsi="Arial"/>
          <w:lang w:val="en-US"/>
        </w:rPr>
        <w:t>followed by the declaration itself.</w:t>
      </w:r>
    </w:p>
    <w:p w:rsidR="008B0794" w:rsidRPr="008A171B" w:rsidRDefault="008B0794" w:rsidP="008B0794">
      <w:pPr>
        <w:rPr>
          <w:rFonts w:ascii="Arial" w:hAnsi="Arial"/>
          <w:lang w:val="en-US"/>
        </w:rPr>
      </w:pPr>
    </w:p>
    <w:p w:rsidR="008B0794" w:rsidRPr="008A171B" w:rsidRDefault="008B0794" w:rsidP="00E87260">
      <w:pPr>
        <w:ind w:left="900"/>
        <w:rPr>
          <w:rFonts w:ascii="Arial" w:hAnsi="Arial"/>
          <w:i/>
          <w:lang w:val="en-US"/>
        </w:rPr>
      </w:pPr>
      <w:r w:rsidRPr="008A171B">
        <w:rPr>
          <w:rFonts w:ascii="Arial" w:hAnsi="Arial"/>
          <w:i/>
          <w:lang w:val="en-US"/>
        </w:rPr>
        <w:t>Python:</w:t>
      </w:r>
    </w:p>
    <w:p w:rsidR="008B0794" w:rsidRPr="008A171B" w:rsidRDefault="008B0794" w:rsidP="00E87260">
      <w:pPr>
        <w:ind w:left="900"/>
        <w:rPr>
          <w:rFonts w:ascii="Arial" w:hAnsi="Arial"/>
          <w:i/>
          <w:lang w:val="en-US"/>
        </w:rPr>
      </w:pPr>
    </w:p>
    <w:p w:rsidR="008B0794" w:rsidRPr="008A171B" w:rsidRDefault="007512DA" w:rsidP="00E87260">
      <w:pPr>
        <w:ind w:left="900"/>
        <w:rPr>
          <w:rFonts w:ascii="Arial" w:hAnsi="Arial"/>
          <w:i/>
          <w:lang w:val="en-US"/>
        </w:rPr>
      </w:pPr>
      <w:proofErr w:type="spellStart"/>
      <w:r w:rsidRPr="008A171B">
        <w:rPr>
          <w:rFonts w:ascii="Arial" w:hAnsi="Arial"/>
          <w:i/>
          <w:lang w:val="en-US"/>
        </w:rPr>
        <w:t>e</w:t>
      </w:r>
      <w:r w:rsidR="008B0794" w:rsidRPr="008A171B">
        <w:rPr>
          <w:rFonts w:ascii="Arial" w:hAnsi="Arial"/>
          <w:i/>
          <w:lang w:val="en-US"/>
        </w:rPr>
        <w:t>ntreepoint</w:t>
      </w:r>
      <w:proofErr w:type="spellEnd"/>
      <w:r w:rsidR="008B0794" w:rsidRPr="008A171B">
        <w:rPr>
          <w:rFonts w:ascii="Arial" w:hAnsi="Arial"/>
          <w:i/>
          <w:lang w:val="en-US"/>
        </w:rPr>
        <w:t>(….).</w:t>
      </w:r>
    </w:p>
    <w:p w:rsidR="008B0794" w:rsidRPr="008A171B" w:rsidRDefault="008B0794" w:rsidP="00E87260">
      <w:pPr>
        <w:ind w:left="900"/>
        <w:rPr>
          <w:rFonts w:ascii="Arial" w:hAnsi="Arial"/>
          <w:i/>
          <w:lang w:val="en-US"/>
        </w:rPr>
      </w:pPr>
    </w:p>
    <w:p w:rsidR="000906EC" w:rsidRPr="008A171B" w:rsidRDefault="000906EC" w:rsidP="00E87260">
      <w:pPr>
        <w:ind w:left="900"/>
        <w:rPr>
          <w:rFonts w:ascii="Arial" w:hAnsi="Arial"/>
          <w:i/>
          <w:lang w:val="en-US"/>
        </w:rPr>
      </w:pPr>
      <w:r w:rsidRPr="008A171B">
        <w:rPr>
          <w:rFonts w:ascii="Arial" w:hAnsi="Arial"/>
          <w:i/>
          <w:lang w:val="en-US"/>
        </w:rPr>
        <w:t>Python module starts here…</w:t>
      </w:r>
    </w:p>
    <w:p w:rsidR="000906EC" w:rsidRPr="008A171B" w:rsidRDefault="000906EC" w:rsidP="008B0794">
      <w:pPr>
        <w:rPr>
          <w:rFonts w:ascii="Arial" w:hAnsi="Arial"/>
          <w:lang w:val="en-US"/>
        </w:rPr>
      </w:pPr>
    </w:p>
    <w:p w:rsidR="008B0794" w:rsidRPr="008A171B" w:rsidRDefault="008B0794" w:rsidP="008B0794">
      <w:pPr>
        <w:pStyle w:val="Heading4"/>
      </w:pPr>
      <w:r w:rsidRPr="008A171B">
        <w:t>Declaration of type 2</w:t>
      </w:r>
    </w:p>
    <w:p w:rsidR="0062475B" w:rsidRPr="008A171B" w:rsidRDefault="008B0794" w:rsidP="008B0794">
      <w:pPr>
        <w:rPr>
          <w:rFonts w:ascii="Arial" w:hAnsi="Arial"/>
          <w:lang w:val="en-US"/>
        </w:rPr>
      </w:pPr>
      <w:r w:rsidRPr="008A171B">
        <w:rPr>
          <w:rFonts w:ascii="Arial" w:hAnsi="Arial"/>
          <w:lang w:val="en-US"/>
        </w:rPr>
        <w:t xml:space="preserve">In order to create a module from each file, the python interface file </w:t>
      </w:r>
      <w:r w:rsidR="00D70B43" w:rsidRPr="008A171B">
        <w:rPr>
          <w:rFonts w:ascii="Arial" w:hAnsi="Arial"/>
          <w:i/>
          <w:lang w:val="en-US"/>
        </w:rPr>
        <w:t>should always start</w:t>
      </w:r>
      <w:r w:rsidRPr="008A171B">
        <w:rPr>
          <w:rFonts w:ascii="Arial" w:hAnsi="Arial"/>
          <w:i/>
          <w:lang w:val="en-US"/>
        </w:rPr>
        <w:t xml:space="preserve"> with: """</w:t>
      </w:r>
      <w:r w:rsidR="001170EC" w:rsidRPr="008A171B">
        <w:rPr>
          <w:rFonts w:ascii="Arial" w:hAnsi="Arial"/>
          <w:i/>
          <w:lang w:val="en-US"/>
        </w:rPr>
        <w:t>,</w:t>
      </w:r>
      <w:r w:rsidRPr="008A171B">
        <w:rPr>
          <w:rFonts w:ascii="Arial" w:hAnsi="Arial"/>
          <w:i/>
          <w:lang w:val="en-US"/>
        </w:rPr>
        <w:t xml:space="preserve"> </w:t>
      </w:r>
      <w:r w:rsidR="001170EC" w:rsidRPr="008A171B">
        <w:rPr>
          <w:rFonts w:ascii="Arial" w:hAnsi="Arial"/>
          <w:i/>
          <w:lang w:val="en-US"/>
        </w:rPr>
        <w:t>t</w:t>
      </w:r>
      <w:r w:rsidRPr="008A171B">
        <w:rPr>
          <w:rFonts w:ascii="Arial" w:hAnsi="Arial"/>
          <w:i/>
          <w:lang w:val="en-US"/>
        </w:rPr>
        <w:t>hen the declaration as above. The declaration should then be closed with """ again.</w:t>
      </w:r>
      <w:r w:rsidR="0062475B" w:rsidRPr="008A171B">
        <w:rPr>
          <w:rFonts w:ascii="Arial" w:hAnsi="Arial"/>
          <w:lang w:val="en-US"/>
        </w:rPr>
        <w:t xml:space="preserve"> </w:t>
      </w:r>
    </w:p>
    <w:p w:rsidR="008B0794" w:rsidRPr="008A171B" w:rsidRDefault="0062475B" w:rsidP="008B0794">
      <w:pPr>
        <w:rPr>
          <w:rFonts w:ascii="Arial" w:hAnsi="Arial"/>
          <w:lang w:val="en-US"/>
        </w:rPr>
      </w:pPr>
      <w:r w:rsidRPr="008A171B">
        <w:rPr>
          <w:rFonts w:ascii="Arial" w:hAnsi="Arial"/>
          <w:lang w:val="en-US"/>
        </w:rPr>
        <w:t>By starting a file with these three double quotes, the</w:t>
      </w:r>
      <w:r w:rsidR="00713359" w:rsidRPr="008A171B">
        <w:rPr>
          <w:rFonts w:ascii="Arial" w:hAnsi="Arial"/>
          <w:lang w:val="en-US"/>
        </w:rPr>
        <w:t xml:space="preserve"> embedded</w:t>
      </w:r>
      <w:r w:rsidRPr="008A171B">
        <w:rPr>
          <w:rFonts w:ascii="Arial" w:hAnsi="Arial"/>
          <w:lang w:val="en-US"/>
        </w:rPr>
        <w:t xml:space="preserve"> </w:t>
      </w:r>
      <w:r w:rsidRPr="008A171B">
        <w:rPr>
          <w:rFonts w:ascii="Arial" w:hAnsi="Arial"/>
          <w:i/>
          <w:lang w:val="en-US"/>
        </w:rPr>
        <w:t>Python</w:t>
      </w:r>
      <w:r w:rsidRPr="008A171B">
        <w:rPr>
          <w:rFonts w:ascii="Arial" w:hAnsi="Arial"/>
          <w:lang w:val="en-US"/>
        </w:rPr>
        <w:t xml:space="preserve"> interpreter will parse the file as if this section was the documentation section of the </w:t>
      </w:r>
      <w:r w:rsidR="00B26222" w:rsidRPr="008A171B">
        <w:rPr>
          <w:rFonts w:ascii="Arial" w:hAnsi="Arial"/>
          <w:lang w:val="en-US"/>
        </w:rPr>
        <w:t xml:space="preserve">module </w:t>
      </w:r>
      <w:r w:rsidRPr="008A171B">
        <w:rPr>
          <w:rFonts w:ascii="Arial" w:hAnsi="Arial"/>
          <w:lang w:val="en-US"/>
        </w:rPr>
        <w:t xml:space="preserve">file (stored in __doc__). The XIP file is then </w:t>
      </w:r>
      <w:r w:rsidR="00983948" w:rsidRPr="008A171B">
        <w:rPr>
          <w:rFonts w:ascii="Arial" w:hAnsi="Arial"/>
          <w:i/>
          <w:lang w:val="en-US"/>
        </w:rPr>
        <w:t xml:space="preserve">imported </w:t>
      </w:r>
      <w:r w:rsidRPr="008A171B">
        <w:rPr>
          <w:rFonts w:ascii="Arial" w:hAnsi="Arial"/>
          <w:lang w:val="en-US"/>
        </w:rPr>
        <w:t xml:space="preserve">as </w:t>
      </w:r>
      <w:r w:rsidR="00983948" w:rsidRPr="008A171B">
        <w:rPr>
          <w:rFonts w:ascii="Arial" w:hAnsi="Arial"/>
          <w:lang w:val="en-US"/>
        </w:rPr>
        <w:t xml:space="preserve">a </w:t>
      </w:r>
      <w:r w:rsidRPr="008A171B">
        <w:rPr>
          <w:rFonts w:ascii="Arial" w:hAnsi="Arial"/>
          <w:lang w:val="en-US"/>
        </w:rPr>
        <w:t xml:space="preserve">single Python </w:t>
      </w:r>
      <w:r w:rsidR="00983948" w:rsidRPr="008A171B">
        <w:rPr>
          <w:rFonts w:ascii="Arial" w:hAnsi="Arial"/>
          <w:lang w:val="en-US"/>
        </w:rPr>
        <w:t>module</w:t>
      </w:r>
      <w:r w:rsidRPr="008A171B">
        <w:rPr>
          <w:rFonts w:ascii="Arial" w:hAnsi="Arial"/>
          <w:lang w:val="en-US"/>
        </w:rPr>
        <w:t>.</w:t>
      </w:r>
      <w:r w:rsidR="00983948" w:rsidRPr="008A171B">
        <w:rPr>
          <w:rFonts w:ascii="Arial" w:hAnsi="Arial"/>
          <w:lang w:val="en-US"/>
        </w:rPr>
        <w:t xml:space="preserve"> The name of the file can then be used as a way to access its inner functions and variables as an actual python module.</w:t>
      </w:r>
      <w:r w:rsidR="00963B0D" w:rsidRPr="008A171B">
        <w:rPr>
          <w:rFonts w:ascii="Arial" w:hAnsi="Arial"/>
          <w:lang w:val="en-US"/>
        </w:rPr>
        <w:t xml:space="preserve"> Exactly as if it was loaded in Python using </w:t>
      </w:r>
      <w:r w:rsidR="00963B0D" w:rsidRPr="008A171B">
        <w:rPr>
          <w:rFonts w:ascii="Arial" w:hAnsi="Arial"/>
          <w:i/>
          <w:lang w:val="en-US"/>
        </w:rPr>
        <w:t>import.</w:t>
      </w:r>
    </w:p>
    <w:p w:rsidR="0062475B" w:rsidRPr="008A171B" w:rsidRDefault="0062475B" w:rsidP="008B0794">
      <w:pPr>
        <w:rPr>
          <w:rFonts w:ascii="Arial" w:hAnsi="Arial"/>
          <w:lang w:val="en-US"/>
        </w:rPr>
      </w:pPr>
    </w:p>
    <w:p w:rsidR="007512DA" w:rsidRPr="008A171B" w:rsidRDefault="007512DA" w:rsidP="00E87260">
      <w:pPr>
        <w:ind w:left="900"/>
        <w:rPr>
          <w:rFonts w:ascii="Arial" w:hAnsi="Arial"/>
          <w:i/>
          <w:color w:val="FF0000"/>
          <w:lang w:val="en-US"/>
        </w:rPr>
      </w:pPr>
      <w:r w:rsidRPr="008A171B">
        <w:rPr>
          <w:rFonts w:ascii="Arial" w:hAnsi="Arial"/>
          <w:i/>
          <w:color w:val="FF0000"/>
          <w:lang w:val="en-US"/>
        </w:rPr>
        <w:lastRenderedPageBreak/>
        <w:t>"""</w:t>
      </w:r>
    </w:p>
    <w:p w:rsidR="007512DA" w:rsidRPr="008A171B" w:rsidRDefault="007512DA" w:rsidP="00E87260">
      <w:pPr>
        <w:ind w:left="900"/>
        <w:rPr>
          <w:rFonts w:ascii="Arial" w:hAnsi="Arial"/>
          <w:i/>
          <w:lang w:val="en-US"/>
        </w:rPr>
      </w:pPr>
      <w:r w:rsidRPr="008A171B">
        <w:rPr>
          <w:rFonts w:ascii="Arial" w:hAnsi="Arial"/>
          <w:i/>
          <w:lang w:val="en-US"/>
        </w:rPr>
        <w:t>Python:</w:t>
      </w:r>
    </w:p>
    <w:p w:rsidR="007512DA" w:rsidRPr="008A171B" w:rsidRDefault="007512DA" w:rsidP="00E87260">
      <w:pPr>
        <w:ind w:left="900"/>
        <w:rPr>
          <w:rFonts w:ascii="Arial" w:hAnsi="Arial"/>
          <w:i/>
          <w:lang w:val="en-US"/>
        </w:rPr>
      </w:pPr>
    </w:p>
    <w:p w:rsidR="007512DA" w:rsidRPr="008A171B" w:rsidRDefault="007512DA" w:rsidP="00E87260">
      <w:pPr>
        <w:ind w:left="900"/>
        <w:rPr>
          <w:rFonts w:ascii="Arial" w:hAnsi="Arial"/>
          <w:i/>
          <w:lang w:val="en-US"/>
        </w:rPr>
      </w:pPr>
      <w:proofErr w:type="spellStart"/>
      <w:r w:rsidRPr="008A171B">
        <w:rPr>
          <w:rFonts w:ascii="Arial" w:hAnsi="Arial"/>
          <w:i/>
          <w:lang w:val="en-US"/>
        </w:rPr>
        <w:t>entreepoint</w:t>
      </w:r>
      <w:proofErr w:type="spellEnd"/>
      <w:r w:rsidRPr="008A171B">
        <w:rPr>
          <w:rFonts w:ascii="Arial" w:hAnsi="Arial"/>
          <w:i/>
          <w:lang w:val="en-US"/>
        </w:rPr>
        <w:t>(…).</w:t>
      </w:r>
    </w:p>
    <w:p w:rsidR="007512DA" w:rsidRPr="008A171B" w:rsidRDefault="007512DA" w:rsidP="00E87260">
      <w:pPr>
        <w:ind w:left="900"/>
        <w:rPr>
          <w:rFonts w:ascii="Arial" w:hAnsi="Arial"/>
          <w:i/>
          <w:lang w:val="en-US"/>
        </w:rPr>
      </w:pPr>
    </w:p>
    <w:p w:rsidR="00E87260" w:rsidRPr="008A171B" w:rsidRDefault="007512DA" w:rsidP="00E87260">
      <w:pPr>
        <w:ind w:left="900"/>
        <w:rPr>
          <w:rFonts w:ascii="Arial" w:hAnsi="Arial"/>
          <w:i/>
          <w:color w:val="FF0000"/>
          <w:lang w:val="en-US"/>
        </w:rPr>
      </w:pPr>
      <w:r w:rsidRPr="008A171B">
        <w:rPr>
          <w:rFonts w:ascii="Arial" w:hAnsi="Arial"/>
          <w:i/>
          <w:color w:val="FF0000"/>
          <w:lang w:val="en-US"/>
        </w:rPr>
        <w:t>"""</w:t>
      </w:r>
    </w:p>
    <w:p w:rsidR="007512DA" w:rsidRPr="008A171B" w:rsidRDefault="007512DA" w:rsidP="00E87260">
      <w:pPr>
        <w:ind w:left="900"/>
        <w:rPr>
          <w:rFonts w:ascii="Arial" w:hAnsi="Arial"/>
          <w:i/>
          <w:color w:val="FF0000"/>
          <w:lang w:val="en-US"/>
        </w:rPr>
      </w:pPr>
      <w:r w:rsidRPr="008A171B">
        <w:rPr>
          <w:rFonts w:ascii="Arial" w:hAnsi="Arial"/>
          <w:i/>
          <w:lang w:val="en-US"/>
        </w:rPr>
        <w:t>Python module starts here…</w:t>
      </w:r>
    </w:p>
    <w:p w:rsidR="000906EC" w:rsidRPr="008A171B" w:rsidRDefault="000906EC" w:rsidP="000906EC">
      <w:pPr>
        <w:pStyle w:val="Heading4"/>
      </w:pPr>
      <w:r w:rsidRPr="008A171B">
        <w:t>IMPORTANT</w:t>
      </w:r>
    </w:p>
    <w:p w:rsidR="000906EC" w:rsidRPr="008A171B" w:rsidRDefault="000906EC" w:rsidP="000906EC">
      <w:pPr>
        <w:rPr>
          <w:rFonts w:ascii="Arial" w:hAnsi="Arial"/>
          <w:lang w:val="en-US"/>
        </w:rPr>
      </w:pPr>
      <w:r w:rsidRPr="008A171B">
        <w:rPr>
          <w:rFonts w:ascii="Arial" w:hAnsi="Arial"/>
          <w:lang w:val="en-US"/>
        </w:rPr>
        <w:t>The presence or the absence</w:t>
      </w:r>
      <w:r w:rsidR="002945FB" w:rsidRPr="008A171B">
        <w:rPr>
          <w:rFonts w:ascii="Arial" w:hAnsi="Arial"/>
          <w:lang w:val="en-US"/>
        </w:rPr>
        <w:t xml:space="preserve"> of these three double-quotes</w:t>
      </w:r>
      <w:r w:rsidR="00112A0A" w:rsidRPr="008A171B">
        <w:rPr>
          <w:rFonts w:ascii="Arial" w:hAnsi="Arial"/>
          <w:lang w:val="en-US"/>
        </w:rPr>
        <w:t xml:space="preserve"> may seems </w:t>
      </w:r>
      <w:r w:rsidRPr="008A171B">
        <w:rPr>
          <w:rFonts w:ascii="Arial" w:hAnsi="Arial"/>
          <w:lang w:val="en-US"/>
        </w:rPr>
        <w:t>trivia</w:t>
      </w:r>
      <w:r w:rsidR="00112A0A" w:rsidRPr="008A171B">
        <w:rPr>
          <w:rFonts w:ascii="Arial" w:hAnsi="Arial"/>
          <w:lang w:val="en-US"/>
        </w:rPr>
        <w:t>l</w:t>
      </w:r>
      <w:r w:rsidRPr="008A171B">
        <w:rPr>
          <w:rFonts w:ascii="Arial" w:hAnsi="Arial"/>
          <w:lang w:val="en-US"/>
        </w:rPr>
        <w:t xml:space="preserve"> compared to the loading of a python file, however it has a deep influence on how the code is handled.</w:t>
      </w:r>
      <w:r w:rsidR="00FE3D1D" w:rsidRPr="008A171B">
        <w:rPr>
          <w:rFonts w:ascii="Arial" w:hAnsi="Arial"/>
          <w:lang w:val="en-US"/>
        </w:rPr>
        <w:t xml:space="preserve"> We suggest users to prefer the second declaration as it is closer to the python methodology than the first declaration. However, the first declaration makes it easier to have all modules communicating with the danger of crushing certain declarations with others…</w:t>
      </w:r>
    </w:p>
    <w:p w:rsidR="00063657" w:rsidRPr="008A171B" w:rsidRDefault="00063657" w:rsidP="0099001C">
      <w:pPr>
        <w:pStyle w:val="Heading2"/>
        <w:rPr>
          <w:color w:val="7030A0"/>
        </w:rPr>
      </w:pPr>
      <w:bookmarkStart w:id="26" w:name="_Toc386100833"/>
      <w:r w:rsidRPr="008A171B">
        <w:rPr>
          <w:color w:val="7030A0"/>
        </w:rPr>
        <w:t xml:space="preserve">The </w:t>
      </w:r>
      <w:proofErr w:type="spellStart"/>
      <w:r w:rsidRPr="008A171B">
        <w:rPr>
          <w:i/>
          <w:color w:val="7030A0"/>
        </w:rPr>
        <w:t>xips</w:t>
      </w:r>
      <w:proofErr w:type="spellEnd"/>
      <w:r w:rsidRPr="008A171B">
        <w:rPr>
          <w:color w:val="7030A0"/>
        </w:rPr>
        <w:t xml:space="preserve"> module</w:t>
      </w:r>
      <w:bookmarkEnd w:id="26"/>
    </w:p>
    <w:p w:rsidR="00063657" w:rsidRPr="008A171B" w:rsidRDefault="00063657" w:rsidP="00063657">
      <w:pPr>
        <w:rPr>
          <w:rFonts w:ascii="Arial" w:hAnsi="Arial"/>
          <w:lang w:val="en-US"/>
        </w:rPr>
      </w:pPr>
      <w:r w:rsidRPr="008A171B">
        <w:rPr>
          <w:rFonts w:ascii="Arial" w:hAnsi="Arial"/>
          <w:lang w:val="en-US"/>
        </w:rPr>
        <w:t xml:space="preserve">The </w:t>
      </w:r>
      <w:proofErr w:type="spellStart"/>
      <w:r w:rsidRPr="008A171B">
        <w:rPr>
          <w:rFonts w:ascii="Arial" w:hAnsi="Arial"/>
          <w:i/>
          <w:lang w:val="en-US"/>
        </w:rPr>
        <w:t>xips</w:t>
      </w:r>
      <w:proofErr w:type="spellEnd"/>
      <w:r w:rsidRPr="008A171B">
        <w:rPr>
          <w:rFonts w:ascii="Arial" w:hAnsi="Arial"/>
          <w:lang w:val="en-US"/>
        </w:rPr>
        <w:t xml:space="preserve"> module exports a few interesting functions which can be used to retrieve some specific linguistic information for a syntactic node or a dependency.</w:t>
      </w:r>
    </w:p>
    <w:p w:rsidR="00186912" w:rsidRPr="008A171B" w:rsidRDefault="00186912" w:rsidP="00063657">
      <w:pPr>
        <w:rPr>
          <w:rFonts w:ascii="Arial" w:hAnsi="Arial"/>
          <w:lang w:val="en-US"/>
        </w:rPr>
      </w:pPr>
    </w:p>
    <w:p w:rsidR="001E362E" w:rsidRPr="008A171B" w:rsidRDefault="00241CE6" w:rsidP="00186912">
      <w:pPr>
        <w:pStyle w:val="Heading3"/>
        <w:rPr>
          <w:color w:val="7030A0"/>
        </w:rPr>
      </w:pPr>
      <w:bookmarkStart w:id="27" w:name="_Toc386100834"/>
      <w:r w:rsidRPr="008A171B">
        <w:rPr>
          <w:color w:val="7030A0"/>
        </w:rPr>
        <w:t>i</w:t>
      </w:r>
      <w:r w:rsidR="007039C6" w:rsidRPr="008A171B">
        <w:rPr>
          <w:color w:val="7030A0"/>
        </w:rPr>
        <w:t>ndex=</w:t>
      </w:r>
      <w:proofErr w:type="spellStart"/>
      <w:r w:rsidR="001E362E" w:rsidRPr="008A171B">
        <w:rPr>
          <w:color w:val="7030A0"/>
        </w:rPr>
        <w:t>xips.loadgrm</w:t>
      </w:r>
      <w:proofErr w:type="spellEnd"/>
      <w:r w:rsidR="001E362E" w:rsidRPr="008A171B">
        <w:rPr>
          <w:color w:val="7030A0"/>
        </w:rPr>
        <w:t>(filename)</w:t>
      </w:r>
      <w:bookmarkEnd w:id="27"/>
    </w:p>
    <w:p w:rsidR="00441608" w:rsidRPr="008A171B" w:rsidRDefault="005C5193" w:rsidP="005C5193">
      <w:pPr>
        <w:pStyle w:val="Body"/>
        <w:rPr>
          <w:rFonts w:ascii="Arial" w:hAnsi="Arial"/>
        </w:rPr>
      </w:pPr>
      <w:r w:rsidRPr="008A171B">
        <w:rPr>
          <w:rFonts w:ascii="Arial" w:hAnsi="Arial"/>
        </w:rPr>
        <w:t xml:space="preserve">This method loads a </w:t>
      </w:r>
      <w:proofErr w:type="spellStart"/>
      <w:r w:rsidRPr="008A171B">
        <w:rPr>
          <w:rFonts w:ascii="Arial" w:hAnsi="Arial"/>
        </w:rPr>
        <w:t>grm</w:t>
      </w:r>
      <w:proofErr w:type="spellEnd"/>
      <w:r w:rsidRPr="008A171B">
        <w:rPr>
          <w:rFonts w:ascii="Arial" w:hAnsi="Arial"/>
        </w:rPr>
        <w:t xml:space="preserve"> file and returns the </w:t>
      </w:r>
      <w:r w:rsidR="00627A4A" w:rsidRPr="008A171B">
        <w:rPr>
          <w:rFonts w:ascii="Arial" w:hAnsi="Arial"/>
        </w:rPr>
        <w:t>index</w:t>
      </w:r>
      <w:r w:rsidRPr="008A171B">
        <w:rPr>
          <w:rFonts w:ascii="Arial" w:hAnsi="Arial"/>
        </w:rPr>
        <w:t xml:space="preserve"> on that grammar</w:t>
      </w:r>
      <w:r w:rsidR="00627A4A" w:rsidRPr="008A171B">
        <w:rPr>
          <w:rFonts w:ascii="Arial" w:hAnsi="Arial"/>
        </w:rPr>
        <w:t xml:space="preserve">, which can then be used by the </w:t>
      </w:r>
      <w:r w:rsidR="00627A4A" w:rsidRPr="008A171B">
        <w:rPr>
          <w:rFonts w:ascii="Arial" w:hAnsi="Arial"/>
          <w:i/>
        </w:rPr>
        <w:t>parse</w:t>
      </w:r>
      <w:r w:rsidR="00627A4A" w:rsidRPr="008A171B">
        <w:rPr>
          <w:rFonts w:ascii="Arial" w:hAnsi="Arial"/>
        </w:rPr>
        <w:t xml:space="preserve"> methods.</w:t>
      </w:r>
    </w:p>
    <w:p w:rsidR="003E33C5" w:rsidRPr="008A171B" w:rsidRDefault="003E33C5" w:rsidP="003E33C5">
      <w:pPr>
        <w:pStyle w:val="Heading3"/>
        <w:rPr>
          <w:color w:val="7030A0"/>
        </w:rPr>
      </w:pPr>
      <w:bookmarkStart w:id="28" w:name="_Toc386100835"/>
      <w:proofErr w:type="spellStart"/>
      <w:r w:rsidRPr="008A171B">
        <w:rPr>
          <w:color w:val="7030A0"/>
        </w:rPr>
        <w:t>xips.testdisplay</w:t>
      </w:r>
      <w:proofErr w:type="spellEnd"/>
      <w:r w:rsidRPr="008A171B">
        <w:rPr>
          <w:color w:val="7030A0"/>
        </w:rPr>
        <w:t>(</w:t>
      </w:r>
      <w:proofErr w:type="spellStart"/>
      <w:r w:rsidRPr="008A171B">
        <w:rPr>
          <w:color w:val="7030A0"/>
        </w:rPr>
        <w:t>grm,VALUE</w:t>
      </w:r>
      <w:proofErr w:type="spellEnd"/>
      <w:r w:rsidRPr="008A171B">
        <w:rPr>
          <w:color w:val="7030A0"/>
        </w:rPr>
        <w:t>)</w:t>
      </w:r>
      <w:bookmarkEnd w:id="28"/>
      <w:r w:rsidRPr="008A171B">
        <w:rPr>
          <w:color w:val="7030A0"/>
        </w:rPr>
        <w:t xml:space="preserve"> </w:t>
      </w:r>
    </w:p>
    <w:p w:rsidR="003E33C5" w:rsidRPr="008A171B" w:rsidRDefault="003E33C5" w:rsidP="003E33C5">
      <w:pPr>
        <w:rPr>
          <w:rFonts w:ascii="Arial" w:hAnsi="Arial"/>
        </w:rPr>
      </w:pPr>
      <w:r w:rsidRPr="008A171B">
        <w:rPr>
          <w:rFonts w:ascii="Arial" w:hAnsi="Arial"/>
        </w:rPr>
        <w:t>This method returns 1 if the value has been set, 0 otherwise.</w:t>
      </w:r>
    </w:p>
    <w:p w:rsidR="003E33C5" w:rsidRPr="008A171B" w:rsidRDefault="003E33C5" w:rsidP="003E33C5">
      <w:pPr>
        <w:pStyle w:val="Heading3"/>
        <w:rPr>
          <w:color w:val="7030A0"/>
        </w:rPr>
      </w:pPr>
      <w:bookmarkStart w:id="29" w:name="_Toc386100836"/>
      <w:proofErr w:type="spellStart"/>
      <w:r w:rsidRPr="008A171B">
        <w:rPr>
          <w:color w:val="7030A0"/>
        </w:rPr>
        <w:t>xips.adddisplay</w:t>
      </w:r>
      <w:proofErr w:type="spellEnd"/>
      <w:r w:rsidRPr="008A171B">
        <w:rPr>
          <w:color w:val="7030A0"/>
        </w:rPr>
        <w:t>(</w:t>
      </w:r>
      <w:proofErr w:type="spellStart"/>
      <w:r w:rsidRPr="008A171B">
        <w:rPr>
          <w:color w:val="7030A0"/>
        </w:rPr>
        <w:t>grm,VALUE</w:t>
      </w:r>
      <w:proofErr w:type="spellEnd"/>
      <w:r w:rsidRPr="008A171B">
        <w:rPr>
          <w:color w:val="7030A0"/>
        </w:rPr>
        <w:t>)</w:t>
      </w:r>
      <w:bookmarkEnd w:id="29"/>
      <w:r w:rsidRPr="008A171B">
        <w:rPr>
          <w:color w:val="7030A0"/>
        </w:rPr>
        <w:t xml:space="preserve"> </w:t>
      </w:r>
    </w:p>
    <w:p w:rsidR="003E33C5" w:rsidRPr="008A171B" w:rsidRDefault="003E33C5" w:rsidP="003E33C5">
      <w:pPr>
        <w:rPr>
          <w:rFonts w:ascii="Arial" w:hAnsi="Arial"/>
        </w:rPr>
      </w:pPr>
      <w:r w:rsidRPr="008A171B">
        <w:rPr>
          <w:rFonts w:ascii="Arial" w:hAnsi="Arial"/>
        </w:rPr>
        <w:t xml:space="preserve">This method adds the value </w:t>
      </w:r>
      <w:proofErr w:type="spellStart"/>
      <w:r w:rsidRPr="008A171B">
        <w:rPr>
          <w:rFonts w:ascii="Arial" w:hAnsi="Arial"/>
        </w:rPr>
        <w:t>VALUE</w:t>
      </w:r>
      <w:proofErr w:type="spellEnd"/>
      <w:r w:rsidRPr="008A171B">
        <w:rPr>
          <w:rFonts w:ascii="Arial" w:hAnsi="Arial"/>
        </w:rPr>
        <w:t xml:space="preserve"> to the display mode</w:t>
      </w:r>
    </w:p>
    <w:p w:rsidR="003E33C5" w:rsidRPr="008A171B" w:rsidRDefault="003E33C5" w:rsidP="003E33C5">
      <w:pPr>
        <w:pStyle w:val="Heading3"/>
        <w:rPr>
          <w:color w:val="7030A0"/>
        </w:rPr>
      </w:pPr>
      <w:bookmarkStart w:id="30" w:name="_Toc386100837"/>
      <w:proofErr w:type="spellStart"/>
      <w:r w:rsidRPr="008A171B">
        <w:rPr>
          <w:color w:val="7030A0"/>
        </w:rPr>
        <w:t>xips.removedisplay</w:t>
      </w:r>
      <w:proofErr w:type="spellEnd"/>
      <w:r w:rsidRPr="008A171B">
        <w:rPr>
          <w:color w:val="7030A0"/>
        </w:rPr>
        <w:t>(</w:t>
      </w:r>
      <w:proofErr w:type="spellStart"/>
      <w:r w:rsidRPr="008A171B">
        <w:rPr>
          <w:color w:val="7030A0"/>
        </w:rPr>
        <w:t>grm,VALUE</w:t>
      </w:r>
      <w:proofErr w:type="spellEnd"/>
      <w:r w:rsidRPr="008A171B">
        <w:rPr>
          <w:color w:val="7030A0"/>
        </w:rPr>
        <w:t>)</w:t>
      </w:r>
      <w:bookmarkEnd w:id="30"/>
      <w:r w:rsidRPr="008A171B">
        <w:rPr>
          <w:color w:val="7030A0"/>
        </w:rPr>
        <w:t xml:space="preserve"> </w:t>
      </w:r>
    </w:p>
    <w:p w:rsidR="003E33C5" w:rsidRPr="008A171B" w:rsidRDefault="003E33C5" w:rsidP="003E33C5">
      <w:pPr>
        <w:rPr>
          <w:rFonts w:ascii="Arial" w:hAnsi="Arial"/>
        </w:rPr>
      </w:pPr>
      <w:r w:rsidRPr="008A171B">
        <w:rPr>
          <w:rFonts w:ascii="Arial" w:hAnsi="Arial"/>
        </w:rPr>
        <w:t>This method remove the display value from the display mode</w:t>
      </w:r>
    </w:p>
    <w:p w:rsidR="00441608" w:rsidRPr="008A171B" w:rsidRDefault="00441608" w:rsidP="00186912">
      <w:pPr>
        <w:pStyle w:val="Heading3"/>
        <w:rPr>
          <w:color w:val="7030A0"/>
        </w:rPr>
      </w:pPr>
      <w:bookmarkStart w:id="31" w:name="_Toc386100838"/>
      <w:proofErr w:type="spellStart"/>
      <w:r w:rsidRPr="008A171B">
        <w:rPr>
          <w:color w:val="7030A0"/>
        </w:rPr>
        <w:t>xips.setdisplay</w:t>
      </w:r>
      <w:proofErr w:type="spellEnd"/>
      <w:r w:rsidRPr="008A171B">
        <w:rPr>
          <w:color w:val="7030A0"/>
        </w:rPr>
        <w:t>(</w:t>
      </w:r>
      <w:proofErr w:type="spellStart"/>
      <w:r w:rsidRPr="008A171B">
        <w:rPr>
          <w:color w:val="7030A0"/>
        </w:rPr>
        <w:t>index,mode</w:t>
      </w:r>
      <w:proofErr w:type="spellEnd"/>
      <w:r w:rsidRPr="008A171B">
        <w:rPr>
          <w:color w:val="7030A0"/>
        </w:rPr>
        <w:t>)</w:t>
      </w:r>
      <w:bookmarkEnd w:id="31"/>
    </w:p>
    <w:p w:rsidR="00441608" w:rsidRPr="008A171B" w:rsidRDefault="00441608" w:rsidP="00441608">
      <w:pPr>
        <w:pStyle w:val="Body"/>
        <w:rPr>
          <w:rFonts w:ascii="Arial" w:hAnsi="Arial"/>
        </w:rPr>
      </w:pPr>
      <w:r w:rsidRPr="008A171B">
        <w:rPr>
          <w:rFonts w:ascii="Arial" w:hAnsi="Arial"/>
        </w:rPr>
        <w:t xml:space="preserve">This method initializes the display mode of XIP. </w:t>
      </w:r>
      <w:r w:rsidRPr="008A171B">
        <w:rPr>
          <w:rFonts w:ascii="Arial" w:hAnsi="Arial"/>
          <w:i/>
        </w:rPr>
        <w:t>Mode</w:t>
      </w:r>
      <w:r w:rsidRPr="008A171B">
        <w:rPr>
          <w:rFonts w:ascii="Arial" w:hAnsi="Arial"/>
        </w:rPr>
        <w:t xml:space="preserve"> is a combination of any following values (exported by XIP):</w:t>
      </w:r>
    </w:p>
    <w:p w:rsidR="00EC3106" w:rsidRPr="008A171B" w:rsidRDefault="00EC3106" w:rsidP="003F4671">
      <w:pPr>
        <w:pStyle w:val="Body"/>
        <w:spacing w:after="0"/>
        <w:rPr>
          <w:rFonts w:ascii="Arial" w:hAnsi="Arial"/>
          <w:sz w:val="20"/>
          <w:szCs w:val="20"/>
        </w:rPr>
      </w:pPr>
      <w:r w:rsidRPr="008A171B">
        <w:rPr>
          <w:rFonts w:ascii="Arial" w:hAnsi="Arial"/>
          <w:sz w:val="20"/>
          <w:szCs w:val="20"/>
        </w:rPr>
        <w:t xml:space="preserve">        </w:t>
      </w:r>
      <w:r w:rsidR="00261C05" w:rsidRPr="008A171B">
        <w:rPr>
          <w:rFonts w:ascii="Arial" w:hAnsi="Arial"/>
          <w:sz w:val="20"/>
          <w:szCs w:val="20"/>
        </w:rPr>
        <w:t>XIP_DISPLAY_</w:t>
      </w:r>
      <w:r w:rsidRPr="008A171B">
        <w:rPr>
          <w:rFonts w:ascii="Arial" w:hAnsi="Arial"/>
          <w:sz w:val="20"/>
          <w:szCs w:val="20"/>
        </w:rPr>
        <w:t>LEMMA=1</w:t>
      </w:r>
    </w:p>
    <w:p w:rsidR="00EC3106" w:rsidRPr="008A171B" w:rsidRDefault="00EC3106" w:rsidP="003F4671">
      <w:pPr>
        <w:pStyle w:val="Body"/>
        <w:spacing w:after="0"/>
        <w:rPr>
          <w:rFonts w:ascii="Arial" w:hAnsi="Arial"/>
          <w:sz w:val="20"/>
          <w:szCs w:val="20"/>
        </w:rPr>
      </w:pPr>
      <w:r w:rsidRPr="008A171B">
        <w:rPr>
          <w:rFonts w:ascii="Arial" w:hAnsi="Arial"/>
          <w:sz w:val="20"/>
          <w:szCs w:val="20"/>
        </w:rPr>
        <w:t xml:space="preserve">        </w:t>
      </w:r>
      <w:r w:rsidR="00261C05" w:rsidRPr="008A171B">
        <w:rPr>
          <w:rFonts w:ascii="Arial" w:hAnsi="Arial"/>
          <w:sz w:val="20"/>
          <w:szCs w:val="20"/>
        </w:rPr>
        <w:t>XIP_DISPLAY_</w:t>
      </w:r>
      <w:r w:rsidRPr="008A171B">
        <w:rPr>
          <w:rFonts w:ascii="Arial" w:hAnsi="Arial"/>
          <w:sz w:val="20"/>
          <w:szCs w:val="20"/>
        </w:rPr>
        <w:t>SURFACE=2</w:t>
      </w:r>
    </w:p>
    <w:p w:rsidR="00EC3106" w:rsidRPr="008A171B" w:rsidRDefault="00EC3106" w:rsidP="003F4671">
      <w:pPr>
        <w:pStyle w:val="Body"/>
        <w:spacing w:after="0"/>
        <w:rPr>
          <w:rFonts w:ascii="Arial" w:hAnsi="Arial"/>
          <w:sz w:val="20"/>
          <w:szCs w:val="20"/>
        </w:rPr>
      </w:pPr>
      <w:r w:rsidRPr="008A171B">
        <w:rPr>
          <w:rFonts w:ascii="Arial" w:hAnsi="Arial"/>
          <w:sz w:val="20"/>
          <w:szCs w:val="20"/>
        </w:rPr>
        <w:t xml:space="preserve">        </w:t>
      </w:r>
      <w:r w:rsidR="00261C05" w:rsidRPr="008A171B">
        <w:rPr>
          <w:rFonts w:ascii="Arial" w:hAnsi="Arial"/>
          <w:sz w:val="20"/>
          <w:szCs w:val="20"/>
        </w:rPr>
        <w:t>XIP_DISPLAY_</w:t>
      </w:r>
      <w:r w:rsidRPr="008A171B">
        <w:rPr>
          <w:rFonts w:ascii="Arial" w:hAnsi="Arial"/>
          <w:sz w:val="20"/>
          <w:szCs w:val="20"/>
        </w:rPr>
        <w:t>MARKUP=4</w:t>
      </w:r>
    </w:p>
    <w:p w:rsidR="00EC3106" w:rsidRPr="008A171B" w:rsidRDefault="00EC3106" w:rsidP="003F4671">
      <w:pPr>
        <w:pStyle w:val="Body"/>
        <w:spacing w:after="0"/>
        <w:rPr>
          <w:rFonts w:ascii="Arial" w:hAnsi="Arial"/>
          <w:sz w:val="20"/>
          <w:szCs w:val="20"/>
        </w:rPr>
      </w:pPr>
      <w:r w:rsidRPr="008A171B">
        <w:rPr>
          <w:rFonts w:ascii="Arial" w:hAnsi="Arial"/>
          <w:sz w:val="20"/>
          <w:szCs w:val="20"/>
        </w:rPr>
        <w:t xml:space="preserve">        </w:t>
      </w:r>
      <w:r w:rsidR="00261C05" w:rsidRPr="008A171B">
        <w:rPr>
          <w:rFonts w:ascii="Arial" w:hAnsi="Arial"/>
          <w:sz w:val="20"/>
          <w:szCs w:val="20"/>
        </w:rPr>
        <w:t>XIP_DISPLAY_</w:t>
      </w:r>
      <w:r w:rsidRPr="008A171B">
        <w:rPr>
          <w:rFonts w:ascii="Arial" w:hAnsi="Arial"/>
          <w:sz w:val="20"/>
          <w:szCs w:val="20"/>
        </w:rPr>
        <w:t>ENTREE=8</w:t>
      </w:r>
    </w:p>
    <w:p w:rsidR="00EC3106" w:rsidRPr="008A171B" w:rsidRDefault="00EC3106" w:rsidP="003F4671">
      <w:pPr>
        <w:pStyle w:val="Body"/>
        <w:spacing w:after="0"/>
        <w:rPr>
          <w:rFonts w:ascii="Arial" w:hAnsi="Arial"/>
          <w:sz w:val="20"/>
          <w:szCs w:val="20"/>
        </w:rPr>
      </w:pPr>
      <w:r w:rsidRPr="008A171B">
        <w:rPr>
          <w:rFonts w:ascii="Arial" w:hAnsi="Arial"/>
          <w:sz w:val="20"/>
          <w:szCs w:val="20"/>
        </w:rPr>
        <w:t xml:space="preserve">        </w:t>
      </w:r>
      <w:r w:rsidR="00261C05" w:rsidRPr="008A171B">
        <w:rPr>
          <w:rFonts w:ascii="Arial" w:hAnsi="Arial"/>
          <w:sz w:val="20"/>
          <w:szCs w:val="20"/>
        </w:rPr>
        <w:t>XIP_DISPLAY_</w:t>
      </w:r>
      <w:r w:rsidRPr="008A171B">
        <w:rPr>
          <w:rFonts w:ascii="Arial" w:hAnsi="Arial"/>
          <w:sz w:val="20"/>
          <w:szCs w:val="20"/>
        </w:rPr>
        <w:t>CATEGORY=16</w:t>
      </w:r>
    </w:p>
    <w:p w:rsidR="00EC3106" w:rsidRPr="008A171B" w:rsidRDefault="00EC3106" w:rsidP="003F4671">
      <w:pPr>
        <w:pStyle w:val="Body"/>
        <w:spacing w:after="0"/>
        <w:rPr>
          <w:rFonts w:ascii="Arial" w:hAnsi="Arial"/>
          <w:sz w:val="20"/>
          <w:szCs w:val="20"/>
        </w:rPr>
      </w:pPr>
      <w:r w:rsidRPr="008A171B">
        <w:rPr>
          <w:rFonts w:ascii="Arial" w:hAnsi="Arial"/>
          <w:sz w:val="20"/>
          <w:szCs w:val="20"/>
        </w:rPr>
        <w:t xml:space="preserve">        </w:t>
      </w:r>
      <w:r w:rsidR="00261C05" w:rsidRPr="008A171B">
        <w:rPr>
          <w:rFonts w:ascii="Arial" w:hAnsi="Arial"/>
          <w:sz w:val="20"/>
          <w:szCs w:val="20"/>
        </w:rPr>
        <w:t>XIP_DISPLAY_</w:t>
      </w:r>
      <w:r w:rsidRPr="008A171B">
        <w:rPr>
          <w:rFonts w:ascii="Arial" w:hAnsi="Arial"/>
          <w:sz w:val="20"/>
          <w:szCs w:val="20"/>
        </w:rPr>
        <w:t>REDUCED=32</w:t>
      </w:r>
    </w:p>
    <w:p w:rsidR="00EC3106" w:rsidRPr="008A171B" w:rsidRDefault="00EC3106" w:rsidP="003F4671">
      <w:pPr>
        <w:pStyle w:val="Body"/>
        <w:spacing w:after="0"/>
        <w:rPr>
          <w:rFonts w:ascii="Arial" w:hAnsi="Arial"/>
          <w:sz w:val="20"/>
          <w:szCs w:val="20"/>
        </w:rPr>
      </w:pPr>
      <w:r w:rsidRPr="008A171B">
        <w:rPr>
          <w:rFonts w:ascii="Arial" w:hAnsi="Arial"/>
          <w:sz w:val="20"/>
          <w:szCs w:val="20"/>
        </w:rPr>
        <w:lastRenderedPageBreak/>
        <w:t xml:space="preserve">        </w:t>
      </w:r>
      <w:r w:rsidR="00261C05" w:rsidRPr="008A171B">
        <w:rPr>
          <w:rFonts w:ascii="Arial" w:hAnsi="Arial"/>
          <w:sz w:val="20"/>
          <w:szCs w:val="20"/>
        </w:rPr>
        <w:t>XIP_DISPLAY_</w:t>
      </w:r>
      <w:r w:rsidRPr="008A171B">
        <w:rPr>
          <w:rFonts w:ascii="Arial" w:hAnsi="Arial"/>
          <w:sz w:val="20"/>
          <w:szCs w:val="20"/>
        </w:rPr>
        <w:t>FULL=64</w:t>
      </w:r>
    </w:p>
    <w:p w:rsidR="00EC3106" w:rsidRPr="008A171B" w:rsidRDefault="00EC3106" w:rsidP="003F4671">
      <w:pPr>
        <w:pStyle w:val="Body"/>
        <w:spacing w:after="0"/>
        <w:rPr>
          <w:rFonts w:ascii="Arial" w:hAnsi="Arial"/>
          <w:sz w:val="20"/>
          <w:szCs w:val="20"/>
        </w:rPr>
      </w:pPr>
      <w:r w:rsidRPr="008A171B">
        <w:rPr>
          <w:rFonts w:ascii="Arial" w:hAnsi="Arial"/>
          <w:sz w:val="20"/>
          <w:szCs w:val="20"/>
        </w:rPr>
        <w:t xml:space="preserve">        </w:t>
      </w:r>
      <w:r w:rsidR="00261C05" w:rsidRPr="008A171B">
        <w:rPr>
          <w:rFonts w:ascii="Arial" w:hAnsi="Arial"/>
          <w:sz w:val="20"/>
          <w:szCs w:val="20"/>
        </w:rPr>
        <w:t>XIP_DISPLAY_</w:t>
      </w:r>
      <w:r w:rsidRPr="008A171B">
        <w:rPr>
          <w:rFonts w:ascii="Arial" w:hAnsi="Arial"/>
          <w:sz w:val="20"/>
          <w:szCs w:val="20"/>
        </w:rPr>
        <w:t>OFFSET=128</w:t>
      </w:r>
    </w:p>
    <w:p w:rsidR="00EC3106" w:rsidRPr="008A171B" w:rsidRDefault="00EC3106" w:rsidP="003F4671">
      <w:pPr>
        <w:pStyle w:val="Body"/>
        <w:spacing w:after="0"/>
        <w:rPr>
          <w:rFonts w:ascii="Arial" w:hAnsi="Arial"/>
          <w:sz w:val="20"/>
          <w:szCs w:val="20"/>
        </w:rPr>
      </w:pPr>
      <w:r w:rsidRPr="008A171B">
        <w:rPr>
          <w:rFonts w:ascii="Arial" w:hAnsi="Arial"/>
          <w:sz w:val="20"/>
          <w:szCs w:val="20"/>
        </w:rPr>
        <w:t xml:space="preserve">        </w:t>
      </w:r>
      <w:r w:rsidR="00261C05" w:rsidRPr="008A171B">
        <w:rPr>
          <w:rFonts w:ascii="Arial" w:hAnsi="Arial"/>
          <w:sz w:val="20"/>
          <w:szCs w:val="20"/>
        </w:rPr>
        <w:t>XIP_DISPLAY_</w:t>
      </w:r>
      <w:r w:rsidRPr="008A171B">
        <w:rPr>
          <w:rFonts w:ascii="Arial" w:hAnsi="Arial"/>
          <w:sz w:val="20"/>
          <w:szCs w:val="20"/>
        </w:rPr>
        <w:t>WORDNUM=256</w:t>
      </w:r>
    </w:p>
    <w:p w:rsidR="00EC3106" w:rsidRPr="008A171B" w:rsidRDefault="00EC3106" w:rsidP="003F4671">
      <w:pPr>
        <w:pStyle w:val="Body"/>
        <w:spacing w:after="0"/>
        <w:rPr>
          <w:rFonts w:ascii="Arial" w:hAnsi="Arial"/>
          <w:sz w:val="20"/>
          <w:szCs w:val="20"/>
        </w:rPr>
      </w:pPr>
      <w:r w:rsidRPr="008A171B">
        <w:rPr>
          <w:rFonts w:ascii="Arial" w:hAnsi="Arial"/>
          <w:sz w:val="20"/>
          <w:szCs w:val="20"/>
        </w:rPr>
        <w:t xml:space="preserve">        </w:t>
      </w:r>
      <w:r w:rsidR="00261C05" w:rsidRPr="008A171B">
        <w:rPr>
          <w:rFonts w:ascii="Arial" w:hAnsi="Arial"/>
          <w:sz w:val="20"/>
          <w:szCs w:val="20"/>
        </w:rPr>
        <w:t>XIP_DISPLAY_</w:t>
      </w:r>
      <w:r w:rsidRPr="008A171B">
        <w:rPr>
          <w:rFonts w:ascii="Arial" w:hAnsi="Arial"/>
          <w:sz w:val="20"/>
          <w:szCs w:val="20"/>
        </w:rPr>
        <w:t>SENTENCE=512</w:t>
      </w:r>
    </w:p>
    <w:p w:rsidR="00EC3106" w:rsidRPr="008A171B" w:rsidRDefault="00EC3106" w:rsidP="003F4671">
      <w:pPr>
        <w:pStyle w:val="Body"/>
        <w:spacing w:after="0"/>
        <w:rPr>
          <w:rFonts w:ascii="Arial" w:hAnsi="Arial"/>
          <w:sz w:val="20"/>
          <w:szCs w:val="20"/>
        </w:rPr>
      </w:pPr>
      <w:r w:rsidRPr="008A171B">
        <w:rPr>
          <w:rFonts w:ascii="Arial" w:hAnsi="Arial"/>
          <w:sz w:val="20"/>
          <w:szCs w:val="20"/>
        </w:rPr>
        <w:t xml:space="preserve">        </w:t>
      </w:r>
      <w:r w:rsidR="00261C05" w:rsidRPr="008A171B">
        <w:rPr>
          <w:rFonts w:ascii="Arial" w:hAnsi="Arial"/>
          <w:sz w:val="20"/>
          <w:szCs w:val="20"/>
        </w:rPr>
        <w:t>XIP_DISPLAY_</w:t>
      </w:r>
      <w:r w:rsidRPr="008A171B">
        <w:rPr>
          <w:rFonts w:ascii="Arial" w:hAnsi="Arial"/>
          <w:sz w:val="20"/>
          <w:szCs w:val="20"/>
        </w:rPr>
        <w:t>NONE=16384</w:t>
      </w:r>
    </w:p>
    <w:p w:rsidR="00EC3106" w:rsidRPr="008A171B" w:rsidRDefault="00EC3106" w:rsidP="003F4671">
      <w:pPr>
        <w:pStyle w:val="Body"/>
        <w:spacing w:after="0"/>
        <w:rPr>
          <w:rFonts w:ascii="Arial" w:hAnsi="Arial"/>
          <w:sz w:val="20"/>
          <w:szCs w:val="20"/>
        </w:rPr>
      </w:pPr>
      <w:r w:rsidRPr="008A171B">
        <w:rPr>
          <w:rFonts w:ascii="Arial" w:hAnsi="Arial"/>
          <w:sz w:val="20"/>
          <w:szCs w:val="20"/>
        </w:rPr>
        <w:t xml:space="preserve">        </w:t>
      </w:r>
      <w:r w:rsidR="00261C05" w:rsidRPr="008A171B">
        <w:rPr>
          <w:rFonts w:ascii="Arial" w:hAnsi="Arial"/>
          <w:sz w:val="20"/>
          <w:szCs w:val="20"/>
        </w:rPr>
        <w:t>XIP_DISPLAY_</w:t>
      </w:r>
      <w:r w:rsidRPr="008A171B">
        <w:rPr>
          <w:rFonts w:ascii="Arial" w:hAnsi="Arial"/>
          <w:sz w:val="20"/>
          <w:szCs w:val="20"/>
        </w:rPr>
        <w:t>DEPENDENCY_BY_NAME=32768</w:t>
      </w:r>
    </w:p>
    <w:p w:rsidR="00EC3106" w:rsidRPr="008A171B" w:rsidRDefault="00EC3106" w:rsidP="003F4671">
      <w:pPr>
        <w:pStyle w:val="Body"/>
        <w:spacing w:after="0"/>
        <w:rPr>
          <w:rFonts w:ascii="Arial" w:hAnsi="Arial"/>
          <w:sz w:val="20"/>
          <w:szCs w:val="20"/>
        </w:rPr>
      </w:pPr>
      <w:r w:rsidRPr="008A171B">
        <w:rPr>
          <w:rFonts w:ascii="Arial" w:hAnsi="Arial"/>
          <w:sz w:val="20"/>
          <w:szCs w:val="20"/>
        </w:rPr>
        <w:t xml:space="preserve">        </w:t>
      </w:r>
      <w:r w:rsidR="00261C05" w:rsidRPr="008A171B">
        <w:rPr>
          <w:rFonts w:ascii="Arial" w:hAnsi="Arial"/>
          <w:sz w:val="20"/>
          <w:szCs w:val="20"/>
        </w:rPr>
        <w:t>XIP_DISPLAY_</w:t>
      </w:r>
      <w:r w:rsidRPr="008A171B">
        <w:rPr>
          <w:rFonts w:ascii="Arial" w:hAnsi="Arial"/>
          <w:sz w:val="20"/>
          <w:szCs w:val="20"/>
        </w:rPr>
        <w:t>DEPENDENCY_BY_NODE=65536</w:t>
      </w:r>
    </w:p>
    <w:p w:rsidR="00EC3106" w:rsidRPr="008A171B" w:rsidRDefault="00EC3106" w:rsidP="003F4671">
      <w:pPr>
        <w:pStyle w:val="Body"/>
        <w:spacing w:after="0"/>
        <w:rPr>
          <w:rFonts w:ascii="Arial" w:hAnsi="Arial"/>
          <w:sz w:val="20"/>
          <w:szCs w:val="20"/>
        </w:rPr>
      </w:pPr>
      <w:r w:rsidRPr="008A171B">
        <w:rPr>
          <w:rFonts w:ascii="Arial" w:hAnsi="Arial"/>
          <w:sz w:val="20"/>
          <w:szCs w:val="20"/>
        </w:rPr>
        <w:t xml:space="preserve">        </w:t>
      </w:r>
      <w:r w:rsidR="00261C05" w:rsidRPr="008A171B">
        <w:rPr>
          <w:rFonts w:ascii="Arial" w:hAnsi="Arial"/>
          <w:sz w:val="20"/>
          <w:szCs w:val="20"/>
        </w:rPr>
        <w:t>XIP_DISPLAY_</w:t>
      </w:r>
      <w:r w:rsidRPr="008A171B">
        <w:rPr>
          <w:rFonts w:ascii="Arial" w:hAnsi="Arial"/>
          <w:sz w:val="20"/>
          <w:szCs w:val="20"/>
        </w:rPr>
        <w:t>DEPENDENCY_BY_CREATION=131072</w:t>
      </w:r>
    </w:p>
    <w:p w:rsidR="00EC3106" w:rsidRPr="008A171B" w:rsidRDefault="00EC3106" w:rsidP="003F4671">
      <w:pPr>
        <w:pStyle w:val="Body"/>
        <w:spacing w:after="0"/>
        <w:rPr>
          <w:rFonts w:ascii="Arial" w:hAnsi="Arial"/>
          <w:sz w:val="20"/>
          <w:szCs w:val="20"/>
        </w:rPr>
      </w:pPr>
      <w:r w:rsidRPr="008A171B">
        <w:rPr>
          <w:rFonts w:ascii="Arial" w:hAnsi="Arial"/>
          <w:sz w:val="20"/>
          <w:szCs w:val="20"/>
        </w:rPr>
        <w:t xml:space="preserve">        </w:t>
      </w:r>
      <w:r w:rsidR="00261C05" w:rsidRPr="008A171B">
        <w:rPr>
          <w:rFonts w:ascii="Arial" w:hAnsi="Arial"/>
          <w:sz w:val="20"/>
          <w:szCs w:val="20"/>
        </w:rPr>
        <w:t>XIP_DISPLAY_</w:t>
      </w:r>
      <w:r w:rsidRPr="008A171B">
        <w:rPr>
          <w:rFonts w:ascii="Arial" w:hAnsi="Arial"/>
          <w:sz w:val="20"/>
          <w:szCs w:val="20"/>
        </w:rPr>
        <w:t>TREE=262144</w:t>
      </w:r>
    </w:p>
    <w:p w:rsidR="00EC3106" w:rsidRPr="008A171B" w:rsidRDefault="00EC3106" w:rsidP="003F4671">
      <w:pPr>
        <w:pStyle w:val="Body"/>
        <w:spacing w:after="0"/>
        <w:rPr>
          <w:rFonts w:ascii="Arial" w:hAnsi="Arial"/>
          <w:sz w:val="20"/>
          <w:szCs w:val="20"/>
        </w:rPr>
      </w:pPr>
      <w:r w:rsidRPr="008A171B">
        <w:rPr>
          <w:rFonts w:ascii="Arial" w:hAnsi="Arial"/>
          <w:sz w:val="20"/>
          <w:szCs w:val="20"/>
        </w:rPr>
        <w:t xml:space="preserve">        </w:t>
      </w:r>
      <w:r w:rsidR="00261C05" w:rsidRPr="008A171B">
        <w:rPr>
          <w:rFonts w:ascii="Arial" w:hAnsi="Arial"/>
          <w:sz w:val="20"/>
          <w:szCs w:val="20"/>
        </w:rPr>
        <w:t>XIP_DISPLAY_</w:t>
      </w:r>
      <w:r w:rsidRPr="008A171B">
        <w:rPr>
          <w:rFonts w:ascii="Arial" w:hAnsi="Arial"/>
          <w:sz w:val="20"/>
          <w:szCs w:val="20"/>
        </w:rPr>
        <w:t>TREE_PHRASE=524288</w:t>
      </w:r>
    </w:p>
    <w:p w:rsidR="00EC3106" w:rsidRPr="008A171B" w:rsidRDefault="00EC3106" w:rsidP="003F4671">
      <w:pPr>
        <w:pStyle w:val="Body"/>
        <w:spacing w:after="0"/>
        <w:rPr>
          <w:rFonts w:ascii="Arial" w:hAnsi="Arial"/>
          <w:sz w:val="20"/>
          <w:szCs w:val="20"/>
        </w:rPr>
      </w:pPr>
      <w:r w:rsidRPr="008A171B">
        <w:rPr>
          <w:rFonts w:ascii="Arial" w:hAnsi="Arial"/>
          <w:sz w:val="20"/>
          <w:szCs w:val="20"/>
        </w:rPr>
        <w:t xml:space="preserve">        </w:t>
      </w:r>
      <w:r w:rsidR="00261C05" w:rsidRPr="008A171B">
        <w:rPr>
          <w:rFonts w:ascii="Arial" w:hAnsi="Arial"/>
          <w:sz w:val="20"/>
          <w:szCs w:val="20"/>
        </w:rPr>
        <w:t>XIP_DISPLAY_</w:t>
      </w:r>
      <w:r w:rsidRPr="008A171B">
        <w:rPr>
          <w:rFonts w:ascii="Arial" w:hAnsi="Arial"/>
          <w:sz w:val="20"/>
          <w:szCs w:val="20"/>
        </w:rPr>
        <w:t>TREE_COLUMN=1048576</w:t>
      </w:r>
    </w:p>
    <w:p w:rsidR="00EC3106" w:rsidRPr="008A171B" w:rsidRDefault="00EC3106" w:rsidP="003F4671">
      <w:pPr>
        <w:pStyle w:val="Body"/>
        <w:spacing w:after="0"/>
        <w:rPr>
          <w:rFonts w:ascii="Arial" w:hAnsi="Arial"/>
          <w:sz w:val="20"/>
          <w:szCs w:val="20"/>
        </w:rPr>
      </w:pPr>
      <w:r w:rsidRPr="008A171B">
        <w:rPr>
          <w:rFonts w:ascii="Arial" w:hAnsi="Arial"/>
          <w:sz w:val="20"/>
          <w:szCs w:val="20"/>
        </w:rPr>
        <w:t xml:space="preserve">        </w:t>
      </w:r>
      <w:r w:rsidR="00261C05" w:rsidRPr="008A171B">
        <w:rPr>
          <w:rFonts w:ascii="Arial" w:hAnsi="Arial"/>
          <w:sz w:val="20"/>
          <w:szCs w:val="20"/>
        </w:rPr>
        <w:t>XIP_DISPLAY_</w:t>
      </w:r>
      <w:r w:rsidRPr="008A171B">
        <w:rPr>
          <w:rFonts w:ascii="Arial" w:hAnsi="Arial"/>
          <w:sz w:val="20"/>
          <w:szCs w:val="20"/>
        </w:rPr>
        <w:t>MERGE_XML_SUBTREE=2097152</w:t>
      </w:r>
    </w:p>
    <w:p w:rsidR="00EC3106" w:rsidRPr="008A171B" w:rsidRDefault="00EC3106" w:rsidP="003F4671">
      <w:pPr>
        <w:pStyle w:val="Body"/>
        <w:spacing w:after="0"/>
        <w:rPr>
          <w:rFonts w:ascii="Arial" w:hAnsi="Arial"/>
          <w:sz w:val="20"/>
          <w:szCs w:val="20"/>
        </w:rPr>
      </w:pPr>
      <w:r w:rsidRPr="008A171B">
        <w:rPr>
          <w:rFonts w:ascii="Arial" w:hAnsi="Arial"/>
          <w:sz w:val="20"/>
          <w:szCs w:val="20"/>
        </w:rPr>
        <w:t xml:space="preserve">        </w:t>
      </w:r>
      <w:r w:rsidR="00261C05" w:rsidRPr="008A171B">
        <w:rPr>
          <w:rFonts w:ascii="Arial" w:hAnsi="Arial"/>
          <w:sz w:val="20"/>
          <w:szCs w:val="20"/>
        </w:rPr>
        <w:t>XIP_DISPLAY_</w:t>
      </w:r>
      <w:r w:rsidRPr="008A171B">
        <w:rPr>
          <w:rFonts w:ascii="Arial" w:hAnsi="Arial"/>
          <w:sz w:val="20"/>
          <w:szCs w:val="20"/>
        </w:rPr>
        <w:t>CONVERSION_UTF8=4194304</w:t>
      </w:r>
    </w:p>
    <w:p w:rsidR="00EC3106" w:rsidRPr="008A171B" w:rsidRDefault="00EC3106" w:rsidP="003F4671">
      <w:pPr>
        <w:pStyle w:val="Body"/>
        <w:spacing w:after="0"/>
        <w:rPr>
          <w:rFonts w:ascii="Arial" w:hAnsi="Arial"/>
          <w:sz w:val="20"/>
          <w:szCs w:val="20"/>
        </w:rPr>
      </w:pPr>
      <w:r w:rsidRPr="008A171B">
        <w:rPr>
          <w:rFonts w:ascii="Arial" w:hAnsi="Arial"/>
          <w:sz w:val="20"/>
          <w:szCs w:val="20"/>
        </w:rPr>
        <w:t xml:space="preserve">        </w:t>
      </w:r>
      <w:r w:rsidR="00261C05" w:rsidRPr="008A171B">
        <w:rPr>
          <w:rFonts w:ascii="Arial" w:hAnsi="Arial"/>
          <w:sz w:val="20"/>
          <w:szCs w:val="20"/>
        </w:rPr>
        <w:t>XIP_DISPLAY_</w:t>
      </w:r>
      <w:r w:rsidRPr="008A171B">
        <w:rPr>
          <w:rFonts w:ascii="Arial" w:hAnsi="Arial"/>
          <w:sz w:val="20"/>
          <w:szCs w:val="20"/>
        </w:rPr>
        <w:t>EXECUTION_ERROR=8388608</w:t>
      </w:r>
    </w:p>
    <w:p w:rsidR="00EC3106" w:rsidRPr="008A171B" w:rsidRDefault="00EC3106" w:rsidP="003F4671">
      <w:pPr>
        <w:pStyle w:val="Body"/>
        <w:spacing w:after="0"/>
        <w:rPr>
          <w:rFonts w:ascii="Arial" w:hAnsi="Arial"/>
          <w:sz w:val="20"/>
          <w:szCs w:val="20"/>
        </w:rPr>
      </w:pPr>
      <w:r w:rsidRPr="008A171B">
        <w:rPr>
          <w:rFonts w:ascii="Arial" w:hAnsi="Arial"/>
          <w:sz w:val="20"/>
          <w:szCs w:val="20"/>
        </w:rPr>
        <w:t xml:space="preserve">        </w:t>
      </w:r>
      <w:r w:rsidR="00261C05" w:rsidRPr="008A171B">
        <w:rPr>
          <w:rFonts w:ascii="Arial" w:hAnsi="Arial"/>
          <w:sz w:val="20"/>
          <w:szCs w:val="20"/>
        </w:rPr>
        <w:t>XIP_DISPLAY_</w:t>
      </w:r>
      <w:r w:rsidRPr="008A171B">
        <w:rPr>
          <w:rFonts w:ascii="Arial" w:hAnsi="Arial"/>
          <w:sz w:val="20"/>
          <w:szCs w:val="20"/>
        </w:rPr>
        <w:t>MATHEMATICS=16777216</w:t>
      </w:r>
    </w:p>
    <w:p w:rsidR="00EC3106" w:rsidRPr="008A171B" w:rsidRDefault="00EC3106" w:rsidP="003F4671">
      <w:pPr>
        <w:pStyle w:val="Body"/>
        <w:spacing w:after="0"/>
        <w:rPr>
          <w:rFonts w:ascii="Arial" w:hAnsi="Arial"/>
          <w:sz w:val="20"/>
          <w:szCs w:val="20"/>
        </w:rPr>
      </w:pPr>
      <w:r w:rsidRPr="008A171B">
        <w:rPr>
          <w:rFonts w:ascii="Arial" w:hAnsi="Arial"/>
          <w:sz w:val="20"/>
          <w:szCs w:val="20"/>
        </w:rPr>
        <w:t xml:space="preserve">        </w:t>
      </w:r>
      <w:r w:rsidR="00261C05" w:rsidRPr="008A171B">
        <w:rPr>
          <w:rFonts w:ascii="Arial" w:hAnsi="Arial"/>
          <w:sz w:val="20"/>
          <w:szCs w:val="20"/>
        </w:rPr>
        <w:t>XIP_DISPLAY_</w:t>
      </w:r>
      <w:r w:rsidRPr="008A171B">
        <w:rPr>
          <w:rFonts w:ascii="Arial" w:hAnsi="Arial"/>
          <w:sz w:val="20"/>
          <w:szCs w:val="20"/>
        </w:rPr>
        <w:t>DEPENDENCY_NUMBER=33554432</w:t>
      </w:r>
    </w:p>
    <w:p w:rsidR="00EC3106" w:rsidRPr="008A171B" w:rsidRDefault="00EC3106" w:rsidP="003F4671">
      <w:pPr>
        <w:pStyle w:val="Body"/>
        <w:spacing w:after="0"/>
        <w:rPr>
          <w:rFonts w:ascii="Arial" w:hAnsi="Arial"/>
          <w:sz w:val="20"/>
          <w:szCs w:val="20"/>
        </w:rPr>
      </w:pPr>
      <w:r w:rsidRPr="008A171B">
        <w:rPr>
          <w:rFonts w:ascii="Arial" w:hAnsi="Arial"/>
          <w:sz w:val="20"/>
          <w:szCs w:val="20"/>
        </w:rPr>
        <w:t xml:space="preserve">        </w:t>
      </w:r>
      <w:r w:rsidR="00261C05" w:rsidRPr="008A171B">
        <w:rPr>
          <w:rFonts w:ascii="Arial" w:hAnsi="Arial"/>
          <w:sz w:val="20"/>
          <w:szCs w:val="20"/>
        </w:rPr>
        <w:t>XIP_</w:t>
      </w:r>
      <w:r w:rsidRPr="008A171B">
        <w:rPr>
          <w:rFonts w:ascii="Arial" w:hAnsi="Arial"/>
          <w:sz w:val="20"/>
          <w:szCs w:val="20"/>
        </w:rPr>
        <w:t>UTF8_INPUT=67108864</w:t>
      </w:r>
    </w:p>
    <w:p w:rsidR="00EC3106" w:rsidRPr="008A171B" w:rsidRDefault="00EC3106" w:rsidP="003F4671">
      <w:pPr>
        <w:pStyle w:val="Body"/>
        <w:spacing w:after="0"/>
        <w:rPr>
          <w:rFonts w:ascii="Arial" w:hAnsi="Arial"/>
          <w:sz w:val="20"/>
          <w:szCs w:val="20"/>
        </w:rPr>
      </w:pPr>
      <w:r w:rsidRPr="008A171B">
        <w:rPr>
          <w:rFonts w:ascii="Arial" w:hAnsi="Arial"/>
          <w:sz w:val="20"/>
          <w:szCs w:val="20"/>
        </w:rPr>
        <w:t xml:space="preserve">        </w:t>
      </w:r>
      <w:r w:rsidR="00261C05" w:rsidRPr="008A171B">
        <w:rPr>
          <w:rFonts w:ascii="Arial" w:hAnsi="Arial"/>
          <w:sz w:val="20"/>
          <w:szCs w:val="20"/>
        </w:rPr>
        <w:t>XIP_DISPLAY_</w:t>
      </w:r>
      <w:r w:rsidRPr="008A171B">
        <w:rPr>
          <w:rFonts w:ascii="Arial" w:hAnsi="Arial"/>
          <w:sz w:val="20"/>
          <w:szCs w:val="20"/>
        </w:rPr>
        <w:t>EXECUTE_TOKEN=134217728</w:t>
      </w:r>
    </w:p>
    <w:p w:rsidR="00EC3106" w:rsidRPr="008A171B" w:rsidRDefault="00EC3106" w:rsidP="003F4671">
      <w:pPr>
        <w:pStyle w:val="Body"/>
        <w:spacing w:after="0"/>
        <w:rPr>
          <w:rFonts w:ascii="Arial" w:hAnsi="Arial"/>
          <w:sz w:val="20"/>
          <w:szCs w:val="20"/>
        </w:rPr>
      </w:pPr>
      <w:r w:rsidRPr="008A171B">
        <w:rPr>
          <w:rFonts w:ascii="Arial" w:hAnsi="Arial"/>
          <w:sz w:val="20"/>
          <w:szCs w:val="20"/>
        </w:rPr>
        <w:t xml:space="preserve">        </w:t>
      </w:r>
      <w:r w:rsidR="00261C05" w:rsidRPr="008A171B">
        <w:rPr>
          <w:rFonts w:ascii="Arial" w:hAnsi="Arial"/>
          <w:sz w:val="20"/>
          <w:szCs w:val="20"/>
        </w:rPr>
        <w:t>XIP_DISPLAY_</w:t>
      </w:r>
      <w:r w:rsidRPr="008A171B">
        <w:rPr>
          <w:rFonts w:ascii="Arial" w:hAnsi="Arial"/>
          <w:sz w:val="20"/>
          <w:szCs w:val="20"/>
        </w:rPr>
        <w:t>SENTENCE_NUMBER=268435456</w:t>
      </w:r>
    </w:p>
    <w:p w:rsidR="00EC3106" w:rsidRPr="008A171B" w:rsidRDefault="00EC3106" w:rsidP="003F4671">
      <w:pPr>
        <w:pStyle w:val="Body"/>
        <w:spacing w:after="0"/>
        <w:rPr>
          <w:rFonts w:ascii="Arial" w:hAnsi="Arial"/>
          <w:sz w:val="20"/>
          <w:szCs w:val="20"/>
        </w:rPr>
      </w:pPr>
      <w:r w:rsidRPr="008A171B">
        <w:rPr>
          <w:rFonts w:ascii="Arial" w:hAnsi="Arial"/>
          <w:sz w:val="20"/>
          <w:szCs w:val="20"/>
        </w:rPr>
        <w:t xml:space="preserve">        </w:t>
      </w:r>
      <w:r w:rsidR="00261C05" w:rsidRPr="008A171B">
        <w:rPr>
          <w:rFonts w:ascii="Arial" w:hAnsi="Arial"/>
          <w:sz w:val="20"/>
          <w:szCs w:val="20"/>
        </w:rPr>
        <w:t>XIP_</w:t>
      </w:r>
      <w:r w:rsidRPr="008A171B">
        <w:rPr>
          <w:rFonts w:ascii="Arial" w:hAnsi="Arial"/>
          <w:sz w:val="20"/>
          <w:szCs w:val="20"/>
        </w:rPr>
        <w:t>LANGUAGE_GUESSER=536870912</w:t>
      </w:r>
    </w:p>
    <w:p w:rsidR="00EC3106" w:rsidRPr="008A171B" w:rsidRDefault="00EC3106" w:rsidP="003F4671">
      <w:pPr>
        <w:pStyle w:val="Body"/>
        <w:spacing w:after="0"/>
        <w:rPr>
          <w:rFonts w:ascii="Arial" w:hAnsi="Arial"/>
          <w:sz w:val="20"/>
          <w:szCs w:val="20"/>
        </w:rPr>
      </w:pPr>
      <w:r w:rsidRPr="008A171B">
        <w:rPr>
          <w:rFonts w:ascii="Arial" w:hAnsi="Arial"/>
          <w:sz w:val="20"/>
          <w:szCs w:val="20"/>
        </w:rPr>
        <w:t xml:space="preserve">        </w:t>
      </w:r>
      <w:r w:rsidR="00261C05" w:rsidRPr="008A171B">
        <w:rPr>
          <w:rFonts w:ascii="Arial" w:hAnsi="Arial"/>
          <w:sz w:val="20"/>
          <w:szCs w:val="20"/>
        </w:rPr>
        <w:t>XIP_</w:t>
      </w:r>
      <w:r w:rsidRPr="008A171B">
        <w:rPr>
          <w:rFonts w:ascii="Arial" w:hAnsi="Arial"/>
          <w:sz w:val="20"/>
          <w:szCs w:val="20"/>
        </w:rPr>
        <w:t>UTF8_LEXICON=1073741824</w:t>
      </w:r>
    </w:p>
    <w:p w:rsidR="00EC3106" w:rsidRPr="008A171B" w:rsidRDefault="00EC3106" w:rsidP="003F4671">
      <w:pPr>
        <w:pStyle w:val="Body"/>
        <w:spacing w:after="0"/>
        <w:rPr>
          <w:rFonts w:ascii="Arial" w:hAnsi="Arial"/>
          <w:sz w:val="20"/>
          <w:szCs w:val="20"/>
        </w:rPr>
      </w:pPr>
      <w:r w:rsidRPr="008A171B">
        <w:rPr>
          <w:rFonts w:ascii="Arial" w:hAnsi="Arial"/>
          <w:sz w:val="20"/>
          <w:szCs w:val="20"/>
        </w:rPr>
        <w:t xml:space="preserve">        </w:t>
      </w:r>
      <w:r w:rsidR="00261C05" w:rsidRPr="008A171B">
        <w:rPr>
          <w:rFonts w:ascii="Arial" w:hAnsi="Arial"/>
          <w:sz w:val="20"/>
          <w:szCs w:val="20"/>
        </w:rPr>
        <w:t>XIP_DISPLAY_</w:t>
      </w:r>
      <w:r w:rsidRPr="008A171B">
        <w:rPr>
          <w:rFonts w:ascii="Arial" w:hAnsi="Arial"/>
          <w:sz w:val="20"/>
          <w:szCs w:val="20"/>
        </w:rPr>
        <w:t>CHUNK_TREE=2147483648</w:t>
      </w:r>
    </w:p>
    <w:p w:rsidR="00441608" w:rsidRPr="008A171B" w:rsidRDefault="00EC3106" w:rsidP="003F4671">
      <w:pPr>
        <w:pStyle w:val="Body"/>
        <w:spacing w:after="0"/>
        <w:rPr>
          <w:rFonts w:ascii="Arial" w:hAnsi="Arial"/>
          <w:sz w:val="20"/>
          <w:szCs w:val="20"/>
        </w:rPr>
      </w:pPr>
      <w:r w:rsidRPr="008A171B">
        <w:rPr>
          <w:rFonts w:ascii="Arial" w:hAnsi="Arial"/>
          <w:sz w:val="20"/>
          <w:szCs w:val="20"/>
        </w:rPr>
        <w:t xml:space="preserve">        </w:t>
      </w:r>
      <w:r w:rsidR="00261C05" w:rsidRPr="008A171B">
        <w:rPr>
          <w:rFonts w:ascii="Arial" w:hAnsi="Arial"/>
          <w:sz w:val="20"/>
          <w:szCs w:val="20"/>
        </w:rPr>
        <w:t>XIP_DISPLAY_</w:t>
      </w:r>
      <w:r w:rsidRPr="008A171B">
        <w:rPr>
          <w:rFonts w:ascii="Arial" w:hAnsi="Arial"/>
          <w:sz w:val="20"/>
          <w:szCs w:val="20"/>
        </w:rPr>
        <w:t>DEPENDENCY_FEATURE_VALUE=4294967296</w:t>
      </w:r>
    </w:p>
    <w:p w:rsidR="003F4671" w:rsidRPr="008A171B" w:rsidRDefault="003F4671" w:rsidP="003F4671">
      <w:pPr>
        <w:pStyle w:val="Heading4"/>
      </w:pPr>
      <w:r w:rsidRPr="008A171B">
        <w:t>Example:</w:t>
      </w:r>
    </w:p>
    <w:p w:rsidR="003F4671" w:rsidRPr="008A171B" w:rsidRDefault="003F4671" w:rsidP="003F4671">
      <w:pPr>
        <w:rPr>
          <w:rFonts w:ascii="Arial" w:hAnsi="Arial"/>
          <w:lang w:val="en-US"/>
        </w:rPr>
      </w:pPr>
      <w:proofErr w:type="spellStart"/>
      <w:r w:rsidRPr="008A171B">
        <w:rPr>
          <w:rFonts w:ascii="Arial" w:hAnsi="Arial"/>
          <w:lang w:val="en-US"/>
        </w:rPr>
        <w:t>xips.setdisplay</w:t>
      </w:r>
      <w:proofErr w:type="spellEnd"/>
      <w:r w:rsidRPr="008A171B">
        <w:rPr>
          <w:rFonts w:ascii="Arial" w:hAnsi="Arial"/>
          <w:lang w:val="en-US"/>
        </w:rPr>
        <w:t>(</w:t>
      </w:r>
      <w:proofErr w:type="spellStart"/>
      <w:r w:rsidRPr="008A171B">
        <w:rPr>
          <w:rFonts w:ascii="Arial" w:hAnsi="Arial"/>
          <w:lang w:val="en-US"/>
        </w:rPr>
        <w:t>index,</w:t>
      </w:r>
      <w:r w:rsidR="00F57435" w:rsidRPr="008A171B">
        <w:rPr>
          <w:rFonts w:ascii="Arial" w:hAnsi="Arial"/>
          <w:lang w:val="en-US"/>
        </w:rPr>
        <w:t>XIP_</w:t>
      </w:r>
      <w:r w:rsidRPr="008A171B">
        <w:rPr>
          <w:rFonts w:ascii="Arial" w:hAnsi="Arial"/>
          <w:lang w:val="en-US"/>
        </w:rPr>
        <w:t>DISPLAY_LEMMA|</w:t>
      </w:r>
      <w:r w:rsidR="00F57435" w:rsidRPr="008A171B">
        <w:rPr>
          <w:rFonts w:ascii="Arial" w:hAnsi="Arial"/>
          <w:lang w:val="en-US"/>
        </w:rPr>
        <w:t>XIP_</w:t>
      </w:r>
      <w:r w:rsidRPr="008A171B">
        <w:rPr>
          <w:rFonts w:ascii="Arial" w:hAnsi="Arial"/>
          <w:lang w:val="en-US"/>
        </w:rPr>
        <w:t>DISPLAY_CHUNK_TREE</w:t>
      </w:r>
      <w:proofErr w:type="spellEnd"/>
      <w:r w:rsidRPr="008A171B">
        <w:rPr>
          <w:rFonts w:ascii="Arial" w:hAnsi="Arial"/>
          <w:lang w:val="en-US"/>
        </w:rPr>
        <w:t>)</w:t>
      </w:r>
    </w:p>
    <w:p w:rsidR="003F4671" w:rsidRPr="008A171B" w:rsidRDefault="003F4671" w:rsidP="003F4671">
      <w:pPr>
        <w:rPr>
          <w:rFonts w:ascii="Arial" w:hAnsi="Arial"/>
          <w:lang w:val="en-US"/>
        </w:rPr>
      </w:pPr>
    </w:p>
    <w:p w:rsidR="00186912" w:rsidRPr="008A171B" w:rsidRDefault="00186912" w:rsidP="00186912">
      <w:pPr>
        <w:pStyle w:val="Heading3"/>
        <w:rPr>
          <w:color w:val="7030A0"/>
        </w:rPr>
      </w:pPr>
      <w:bookmarkStart w:id="32" w:name="_Toc386100839"/>
      <w:proofErr w:type="spellStart"/>
      <w:r w:rsidRPr="008A171B">
        <w:rPr>
          <w:color w:val="7030A0"/>
        </w:rPr>
        <w:t>xips.node</w:t>
      </w:r>
      <w:proofErr w:type="spellEnd"/>
      <w:r w:rsidRPr="008A171B">
        <w:rPr>
          <w:color w:val="7030A0"/>
        </w:rPr>
        <w:t>(</w:t>
      </w:r>
      <w:proofErr w:type="spellStart"/>
      <w:r w:rsidRPr="008A171B">
        <w:rPr>
          <w:color w:val="7030A0"/>
        </w:rPr>
        <w:t>i</w:t>
      </w:r>
      <w:proofErr w:type="spellEnd"/>
      <w:r w:rsidRPr="008A171B">
        <w:rPr>
          <w:color w:val="7030A0"/>
        </w:rPr>
        <w:t>)</w:t>
      </w:r>
      <w:bookmarkEnd w:id="32"/>
    </w:p>
    <w:p w:rsidR="00186912" w:rsidRPr="008A171B" w:rsidRDefault="00186912" w:rsidP="00186912">
      <w:pPr>
        <w:pStyle w:val="Body"/>
        <w:rPr>
          <w:rFonts w:ascii="Arial" w:hAnsi="Arial"/>
        </w:rPr>
      </w:pPr>
      <w:r w:rsidRPr="008A171B">
        <w:rPr>
          <w:rFonts w:ascii="Arial" w:hAnsi="Arial"/>
        </w:rPr>
        <w:t>This method retrieves</w:t>
      </w:r>
      <w:r w:rsidR="00AB1835" w:rsidRPr="008A171B">
        <w:rPr>
          <w:rFonts w:ascii="Arial" w:hAnsi="Arial"/>
        </w:rPr>
        <w:t>, for a given syntactic node index,</w:t>
      </w:r>
      <w:r w:rsidRPr="008A171B">
        <w:rPr>
          <w:rFonts w:ascii="Arial" w:hAnsi="Arial"/>
        </w:rPr>
        <w:t xml:space="preserve"> a list of strings and integer which has the following structure:</w:t>
      </w:r>
    </w:p>
    <w:p w:rsidR="00186912" w:rsidRPr="008A171B" w:rsidRDefault="00186912" w:rsidP="00186912">
      <w:pPr>
        <w:pStyle w:val="Body"/>
        <w:rPr>
          <w:rFonts w:ascii="Arial" w:hAnsi="Arial"/>
          <w:sz w:val="20"/>
          <w:szCs w:val="20"/>
        </w:rPr>
      </w:pPr>
      <w:r w:rsidRPr="008A171B">
        <w:rPr>
          <w:rFonts w:ascii="Arial" w:hAnsi="Arial"/>
          <w:sz w:val="20"/>
          <w:szCs w:val="20"/>
        </w:rPr>
        <w:t>[POS,</w:t>
      </w:r>
      <w:r w:rsidR="0043377F" w:rsidRPr="008A171B">
        <w:rPr>
          <w:rFonts w:ascii="Arial" w:hAnsi="Arial"/>
          <w:sz w:val="20"/>
          <w:szCs w:val="20"/>
        </w:rPr>
        <w:t>surface,lemma,features,parent,daughter,last,next,previous</w:t>
      </w:r>
      <w:r w:rsidR="00BE203C" w:rsidRPr="008A171B">
        <w:rPr>
          <w:rFonts w:ascii="Arial" w:hAnsi="Arial"/>
          <w:sz w:val="20"/>
          <w:szCs w:val="20"/>
        </w:rPr>
        <w:t>,left,right,leftoff,rightoff</w:t>
      </w:r>
      <w:r w:rsidR="0043377F" w:rsidRPr="008A171B">
        <w:rPr>
          <w:rFonts w:ascii="Arial" w:hAnsi="Arial"/>
          <w:sz w:val="20"/>
          <w:szCs w:val="20"/>
        </w:rPr>
        <w:t>]</w:t>
      </w:r>
    </w:p>
    <w:p w:rsidR="0043377F" w:rsidRPr="008A171B" w:rsidRDefault="001E6E10" w:rsidP="00401C61">
      <w:pPr>
        <w:pStyle w:val="Body"/>
        <w:numPr>
          <w:ilvl w:val="0"/>
          <w:numId w:val="10"/>
        </w:numPr>
        <w:spacing w:after="0"/>
        <w:ind w:left="714" w:hanging="357"/>
        <w:rPr>
          <w:rFonts w:ascii="Arial" w:hAnsi="Arial"/>
        </w:rPr>
      </w:pPr>
      <w:r w:rsidRPr="008A171B">
        <w:rPr>
          <w:rFonts w:ascii="Arial" w:hAnsi="Arial"/>
          <w:b/>
        </w:rPr>
        <w:t>POS</w:t>
      </w:r>
      <w:r w:rsidRPr="008A171B">
        <w:rPr>
          <w:rFonts w:ascii="Arial" w:hAnsi="Arial"/>
        </w:rPr>
        <w:t xml:space="preserve"> is a string corresponding to the part of speech of the node</w:t>
      </w:r>
    </w:p>
    <w:p w:rsidR="001E6E10" w:rsidRPr="008A171B" w:rsidRDefault="001E6E10" w:rsidP="00401C61">
      <w:pPr>
        <w:pStyle w:val="Body"/>
        <w:numPr>
          <w:ilvl w:val="0"/>
          <w:numId w:val="10"/>
        </w:numPr>
        <w:spacing w:after="0"/>
        <w:ind w:left="714" w:hanging="357"/>
        <w:rPr>
          <w:rFonts w:ascii="Arial" w:hAnsi="Arial"/>
        </w:rPr>
      </w:pPr>
      <w:r w:rsidRPr="008A171B">
        <w:rPr>
          <w:rFonts w:ascii="Arial" w:hAnsi="Arial"/>
          <w:b/>
        </w:rPr>
        <w:t>surface</w:t>
      </w:r>
      <w:r w:rsidRPr="008A171B">
        <w:rPr>
          <w:rFonts w:ascii="Arial" w:hAnsi="Arial"/>
        </w:rPr>
        <w:t xml:space="preserve"> is the </w:t>
      </w:r>
      <w:proofErr w:type="spellStart"/>
      <w:r w:rsidRPr="008A171B">
        <w:rPr>
          <w:rFonts w:ascii="Arial" w:hAnsi="Arial"/>
        </w:rPr>
        <w:t>suface</w:t>
      </w:r>
      <w:proofErr w:type="spellEnd"/>
      <w:r w:rsidRPr="008A171B">
        <w:rPr>
          <w:rFonts w:ascii="Arial" w:hAnsi="Arial"/>
        </w:rPr>
        <w:t xml:space="preserve"> form of the node</w:t>
      </w:r>
    </w:p>
    <w:p w:rsidR="001E6E10" w:rsidRPr="008A171B" w:rsidRDefault="001E6E10" w:rsidP="00401C61">
      <w:pPr>
        <w:pStyle w:val="Body"/>
        <w:numPr>
          <w:ilvl w:val="0"/>
          <w:numId w:val="10"/>
        </w:numPr>
        <w:spacing w:after="0"/>
        <w:ind w:left="714" w:hanging="357"/>
        <w:rPr>
          <w:rFonts w:ascii="Arial" w:hAnsi="Arial"/>
        </w:rPr>
      </w:pPr>
      <w:r w:rsidRPr="008A171B">
        <w:rPr>
          <w:rFonts w:ascii="Arial" w:hAnsi="Arial"/>
          <w:b/>
        </w:rPr>
        <w:t>lemma</w:t>
      </w:r>
      <w:r w:rsidRPr="008A171B">
        <w:rPr>
          <w:rFonts w:ascii="Arial" w:hAnsi="Arial"/>
        </w:rPr>
        <w:t xml:space="preserve"> is the lemma form of the node</w:t>
      </w:r>
    </w:p>
    <w:p w:rsidR="001E6E10" w:rsidRPr="008A171B" w:rsidRDefault="001E6E10" w:rsidP="00401C61">
      <w:pPr>
        <w:pStyle w:val="Body"/>
        <w:numPr>
          <w:ilvl w:val="0"/>
          <w:numId w:val="10"/>
        </w:numPr>
        <w:spacing w:after="0"/>
        <w:ind w:left="714" w:hanging="357"/>
        <w:rPr>
          <w:rFonts w:ascii="Arial" w:hAnsi="Arial"/>
        </w:rPr>
      </w:pPr>
      <w:r w:rsidRPr="008A171B">
        <w:rPr>
          <w:rFonts w:ascii="Arial" w:hAnsi="Arial"/>
          <w:b/>
        </w:rPr>
        <w:t>features</w:t>
      </w:r>
      <w:r w:rsidRPr="008A171B">
        <w:rPr>
          <w:rFonts w:ascii="Arial" w:hAnsi="Arial"/>
        </w:rPr>
        <w:t xml:space="preserve"> is a string where </w:t>
      </w:r>
      <w:proofErr w:type="spellStart"/>
      <w:r w:rsidRPr="008A171B">
        <w:rPr>
          <w:rFonts w:ascii="Arial" w:hAnsi="Arial"/>
        </w:rPr>
        <w:t>attributes:values</w:t>
      </w:r>
      <w:proofErr w:type="spellEnd"/>
      <w:r w:rsidRPr="008A171B">
        <w:rPr>
          <w:rFonts w:ascii="Arial" w:hAnsi="Arial"/>
        </w:rPr>
        <w:t xml:space="preserve"> are concatenated in one single string</w:t>
      </w:r>
    </w:p>
    <w:p w:rsidR="001E6E10" w:rsidRPr="008A171B" w:rsidRDefault="001E6E10" w:rsidP="00401C61">
      <w:pPr>
        <w:pStyle w:val="Body"/>
        <w:numPr>
          <w:ilvl w:val="0"/>
          <w:numId w:val="10"/>
        </w:numPr>
        <w:spacing w:after="0"/>
        <w:ind w:left="714" w:hanging="357"/>
        <w:rPr>
          <w:rFonts w:ascii="Arial" w:hAnsi="Arial"/>
        </w:rPr>
      </w:pPr>
      <w:r w:rsidRPr="008A171B">
        <w:rPr>
          <w:rFonts w:ascii="Arial" w:hAnsi="Arial"/>
          <w:b/>
        </w:rPr>
        <w:t>parent</w:t>
      </w:r>
      <w:r w:rsidRPr="008A171B">
        <w:rPr>
          <w:rFonts w:ascii="Arial" w:hAnsi="Arial"/>
        </w:rPr>
        <w:t xml:space="preserve"> is the index of the parent node</w:t>
      </w:r>
    </w:p>
    <w:p w:rsidR="001E6E10" w:rsidRPr="008A171B" w:rsidRDefault="001E6E10" w:rsidP="00401C61">
      <w:pPr>
        <w:pStyle w:val="Body"/>
        <w:numPr>
          <w:ilvl w:val="0"/>
          <w:numId w:val="10"/>
        </w:numPr>
        <w:spacing w:after="0"/>
        <w:ind w:left="714" w:hanging="357"/>
        <w:rPr>
          <w:rFonts w:ascii="Arial" w:hAnsi="Arial"/>
        </w:rPr>
      </w:pPr>
      <w:r w:rsidRPr="008A171B">
        <w:rPr>
          <w:rFonts w:ascii="Arial" w:hAnsi="Arial"/>
          <w:b/>
        </w:rPr>
        <w:t>daughter</w:t>
      </w:r>
      <w:r w:rsidRPr="008A171B">
        <w:rPr>
          <w:rFonts w:ascii="Arial" w:hAnsi="Arial"/>
        </w:rPr>
        <w:t xml:space="preserve"> is the index of the daughter node</w:t>
      </w:r>
    </w:p>
    <w:p w:rsidR="001E6E10" w:rsidRPr="008A171B" w:rsidRDefault="001E6E10" w:rsidP="00401C61">
      <w:pPr>
        <w:pStyle w:val="Body"/>
        <w:numPr>
          <w:ilvl w:val="0"/>
          <w:numId w:val="10"/>
        </w:numPr>
        <w:spacing w:after="0"/>
        <w:ind w:left="714" w:hanging="357"/>
        <w:rPr>
          <w:rFonts w:ascii="Arial" w:hAnsi="Arial"/>
        </w:rPr>
      </w:pPr>
      <w:r w:rsidRPr="008A171B">
        <w:rPr>
          <w:rFonts w:ascii="Arial" w:hAnsi="Arial"/>
          <w:b/>
        </w:rPr>
        <w:t>last</w:t>
      </w:r>
      <w:r w:rsidRPr="008A171B">
        <w:rPr>
          <w:rFonts w:ascii="Arial" w:hAnsi="Arial"/>
        </w:rPr>
        <w:t xml:space="preserve"> is the index of the last node</w:t>
      </w:r>
    </w:p>
    <w:p w:rsidR="001E6E10" w:rsidRPr="008A171B" w:rsidRDefault="001E6E10" w:rsidP="00401C61">
      <w:pPr>
        <w:pStyle w:val="Body"/>
        <w:numPr>
          <w:ilvl w:val="0"/>
          <w:numId w:val="10"/>
        </w:numPr>
        <w:spacing w:after="0"/>
        <w:ind w:left="714" w:hanging="357"/>
        <w:rPr>
          <w:rFonts w:ascii="Arial" w:hAnsi="Arial"/>
        </w:rPr>
      </w:pPr>
      <w:r w:rsidRPr="008A171B">
        <w:rPr>
          <w:rFonts w:ascii="Arial" w:hAnsi="Arial"/>
          <w:b/>
        </w:rPr>
        <w:t>next</w:t>
      </w:r>
      <w:r w:rsidRPr="008A171B">
        <w:rPr>
          <w:rFonts w:ascii="Arial" w:hAnsi="Arial"/>
        </w:rPr>
        <w:t>, previous are the indexes of the next or the previous node.</w:t>
      </w:r>
    </w:p>
    <w:p w:rsidR="003C04C4" w:rsidRPr="008A171B" w:rsidRDefault="003C04C4" w:rsidP="00401C61">
      <w:pPr>
        <w:pStyle w:val="Body"/>
        <w:numPr>
          <w:ilvl w:val="0"/>
          <w:numId w:val="10"/>
        </w:numPr>
        <w:spacing w:after="0"/>
        <w:ind w:left="714" w:hanging="357"/>
        <w:rPr>
          <w:rFonts w:ascii="Arial" w:hAnsi="Arial"/>
        </w:rPr>
      </w:pPr>
      <w:proofErr w:type="spellStart"/>
      <w:r w:rsidRPr="008A171B">
        <w:rPr>
          <w:rFonts w:ascii="Arial" w:hAnsi="Arial"/>
          <w:b/>
        </w:rPr>
        <w:t>left</w:t>
      </w:r>
      <w:r w:rsidRPr="008A171B">
        <w:rPr>
          <w:rFonts w:ascii="Arial" w:hAnsi="Arial"/>
        </w:rPr>
        <w:t>,</w:t>
      </w:r>
      <w:r w:rsidRPr="008A171B">
        <w:rPr>
          <w:rFonts w:ascii="Arial" w:hAnsi="Arial"/>
          <w:b/>
        </w:rPr>
        <w:t>right</w:t>
      </w:r>
      <w:proofErr w:type="spellEnd"/>
      <w:r w:rsidRPr="008A171B">
        <w:rPr>
          <w:rFonts w:ascii="Arial" w:hAnsi="Arial"/>
        </w:rPr>
        <w:t xml:space="preserve"> are the left and right number of the tokens</w:t>
      </w:r>
    </w:p>
    <w:p w:rsidR="003C04C4" w:rsidRPr="008A171B" w:rsidRDefault="003C04C4" w:rsidP="00401C61">
      <w:pPr>
        <w:pStyle w:val="Body"/>
        <w:numPr>
          <w:ilvl w:val="0"/>
          <w:numId w:val="10"/>
        </w:numPr>
        <w:spacing w:after="0"/>
        <w:ind w:left="714" w:hanging="357"/>
        <w:rPr>
          <w:rFonts w:ascii="Arial" w:hAnsi="Arial"/>
        </w:rPr>
      </w:pPr>
      <w:proofErr w:type="spellStart"/>
      <w:r w:rsidRPr="008A171B">
        <w:rPr>
          <w:rFonts w:ascii="Arial" w:hAnsi="Arial"/>
          <w:b/>
        </w:rPr>
        <w:t>leftoff</w:t>
      </w:r>
      <w:proofErr w:type="spellEnd"/>
      <w:r w:rsidRPr="008A171B">
        <w:rPr>
          <w:rFonts w:ascii="Arial" w:hAnsi="Arial"/>
        </w:rPr>
        <w:t xml:space="preserve">, </w:t>
      </w:r>
      <w:proofErr w:type="spellStart"/>
      <w:r w:rsidRPr="008A171B">
        <w:rPr>
          <w:rFonts w:ascii="Arial" w:hAnsi="Arial"/>
          <w:b/>
        </w:rPr>
        <w:t>rightaff</w:t>
      </w:r>
      <w:proofErr w:type="spellEnd"/>
      <w:r w:rsidRPr="008A171B">
        <w:rPr>
          <w:rFonts w:ascii="Arial" w:hAnsi="Arial"/>
        </w:rPr>
        <w:t xml:space="preserve"> are the left and right offsets of the tokens</w:t>
      </w:r>
    </w:p>
    <w:p w:rsidR="00730E59" w:rsidRPr="008A171B" w:rsidRDefault="00730E59" w:rsidP="00730E59">
      <w:pPr>
        <w:pStyle w:val="Heading4"/>
      </w:pPr>
      <w:r w:rsidRPr="008A171B">
        <w:t>Example</w:t>
      </w:r>
    </w:p>
    <w:p w:rsidR="00730E59" w:rsidRPr="008A171B" w:rsidRDefault="007A24ED" w:rsidP="00730E59">
      <w:pPr>
        <w:rPr>
          <w:rFonts w:ascii="Arial" w:hAnsi="Arial"/>
          <w:lang w:val="en-US"/>
        </w:rPr>
      </w:pPr>
      <w:proofErr w:type="spellStart"/>
      <w:r w:rsidRPr="008A171B">
        <w:rPr>
          <w:rFonts w:ascii="Arial" w:hAnsi="Arial"/>
          <w:lang w:val="en-US"/>
        </w:rPr>
        <w:t>xips.</w:t>
      </w:r>
      <w:r w:rsidR="00730E59" w:rsidRPr="008A171B">
        <w:rPr>
          <w:rFonts w:ascii="Arial" w:hAnsi="Arial"/>
          <w:lang w:val="en-US"/>
        </w:rPr>
        <w:t>node</w:t>
      </w:r>
      <w:proofErr w:type="spellEnd"/>
      <w:r w:rsidR="00730E59" w:rsidRPr="008A171B">
        <w:rPr>
          <w:rFonts w:ascii="Arial" w:hAnsi="Arial"/>
          <w:lang w:val="en-US"/>
        </w:rPr>
        <w:t>(5) returns [</w:t>
      </w:r>
      <w:r w:rsidR="00276F3B" w:rsidRPr="008A171B">
        <w:rPr>
          <w:rFonts w:ascii="Arial" w:hAnsi="Arial"/>
          <w:lang w:val="en-US"/>
        </w:rPr>
        <w:t>“</w:t>
      </w:r>
      <w:proofErr w:type="spellStart"/>
      <w:r w:rsidR="00730E59" w:rsidRPr="008A171B">
        <w:rPr>
          <w:rFonts w:ascii="Arial" w:hAnsi="Arial"/>
          <w:lang w:val="en-US"/>
        </w:rPr>
        <w:t>NOUN</w:t>
      </w:r>
      <w:r w:rsidR="00276F3B" w:rsidRPr="008A171B">
        <w:rPr>
          <w:rFonts w:ascii="Arial" w:hAnsi="Arial"/>
          <w:lang w:val="en-US"/>
        </w:rPr>
        <w:t>”</w:t>
      </w:r>
      <w:r w:rsidR="00730E59" w:rsidRPr="008A171B">
        <w:rPr>
          <w:rFonts w:ascii="Arial" w:hAnsi="Arial"/>
          <w:lang w:val="en-US"/>
        </w:rPr>
        <w:t>,</w:t>
      </w:r>
      <w:r w:rsidR="00276F3B" w:rsidRPr="008A171B">
        <w:rPr>
          <w:rFonts w:ascii="Arial" w:hAnsi="Arial"/>
          <w:lang w:val="en-US"/>
        </w:rPr>
        <w:t>”</w:t>
      </w:r>
      <w:r w:rsidR="00730E59" w:rsidRPr="008A171B">
        <w:rPr>
          <w:rFonts w:ascii="Arial" w:hAnsi="Arial"/>
          <w:lang w:val="en-US"/>
        </w:rPr>
        <w:t>The</w:t>
      </w:r>
      <w:r w:rsidR="00276F3B" w:rsidRPr="008A171B">
        <w:rPr>
          <w:rFonts w:ascii="Arial" w:hAnsi="Arial"/>
          <w:lang w:val="en-US"/>
        </w:rPr>
        <w:t>”</w:t>
      </w:r>
      <w:r w:rsidR="00730E59" w:rsidRPr="008A171B">
        <w:rPr>
          <w:rFonts w:ascii="Arial" w:hAnsi="Arial"/>
          <w:lang w:val="en-US"/>
        </w:rPr>
        <w:t>,</w:t>
      </w:r>
      <w:r w:rsidR="00276F3B" w:rsidRPr="008A171B">
        <w:rPr>
          <w:rFonts w:ascii="Arial" w:hAnsi="Arial"/>
          <w:lang w:val="en-US"/>
        </w:rPr>
        <w:t>”</w:t>
      </w:r>
      <w:r w:rsidR="00730E59" w:rsidRPr="008A171B">
        <w:rPr>
          <w:rFonts w:ascii="Arial" w:hAnsi="Arial"/>
          <w:lang w:val="en-US"/>
        </w:rPr>
        <w:t>the</w:t>
      </w:r>
      <w:proofErr w:type="spellEnd"/>
      <w:r w:rsidR="00276F3B" w:rsidRPr="008A171B">
        <w:rPr>
          <w:rFonts w:ascii="Arial" w:hAnsi="Arial"/>
          <w:lang w:val="en-US"/>
        </w:rPr>
        <w:t>”</w:t>
      </w:r>
      <w:r w:rsidR="00730E59" w:rsidRPr="008A171B">
        <w:rPr>
          <w:rFonts w:ascii="Arial" w:hAnsi="Arial"/>
          <w:lang w:val="en-US"/>
        </w:rPr>
        <w:t>,</w:t>
      </w:r>
      <w:r w:rsidR="00276F3B" w:rsidRPr="008A171B">
        <w:rPr>
          <w:rFonts w:ascii="Arial" w:hAnsi="Arial"/>
          <w:lang w:val="en-US"/>
        </w:rPr>
        <w:t>”</w:t>
      </w:r>
      <w:r w:rsidR="00730E59" w:rsidRPr="008A171B">
        <w:rPr>
          <w:rFonts w:ascii="Arial" w:hAnsi="Arial"/>
          <w:lang w:val="en-US"/>
        </w:rPr>
        <w:t>[fem:+]</w:t>
      </w:r>
      <w:r w:rsidR="00276F3B" w:rsidRPr="008A171B">
        <w:rPr>
          <w:rFonts w:ascii="Arial" w:hAnsi="Arial"/>
          <w:lang w:val="en-US"/>
        </w:rPr>
        <w:t>”</w:t>
      </w:r>
      <w:r w:rsidR="00730E59" w:rsidRPr="008A171B">
        <w:rPr>
          <w:rFonts w:ascii="Arial" w:hAnsi="Arial"/>
          <w:lang w:val="en-US"/>
        </w:rPr>
        <w:t>,1,2,4,9,8</w:t>
      </w:r>
      <w:r w:rsidR="00B357D2" w:rsidRPr="008A171B">
        <w:rPr>
          <w:rFonts w:ascii="Arial" w:hAnsi="Arial"/>
          <w:lang w:val="en-US"/>
        </w:rPr>
        <w:t>,0,4</w:t>
      </w:r>
      <w:r w:rsidR="00730E59" w:rsidRPr="008A171B">
        <w:rPr>
          <w:rFonts w:ascii="Arial" w:hAnsi="Arial"/>
          <w:lang w:val="en-US"/>
        </w:rPr>
        <w:t>]</w:t>
      </w:r>
    </w:p>
    <w:p w:rsidR="00730E59" w:rsidRPr="008A171B" w:rsidRDefault="00730E59" w:rsidP="00730E59">
      <w:pPr>
        <w:pStyle w:val="Body"/>
        <w:spacing w:after="0"/>
        <w:ind w:left="357"/>
        <w:rPr>
          <w:rFonts w:ascii="Arial" w:hAnsi="Arial"/>
        </w:rPr>
      </w:pPr>
    </w:p>
    <w:p w:rsidR="00730E59" w:rsidRPr="008A171B" w:rsidRDefault="00730E59" w:rsidP="00730E59">
      <w:pPr>
        <w:pStyle w:val="Heading3"/>
        <w:rPr>
          <w:color w:val="7030A0"/>
        </w:rPr>
      </w:pPr>
      <w:bookmarkStart w:id="33" w:name="_Toc386100840"/>
      <w:proofErr w:type="spellStart"/>
      <w:r w:rsidRPr="008A171B">
        <w:rPr>
          <w:color w:val="7030A0"/>
        </w:rPr>
        <w:lastRenderedPageBreak/>
        <w:t>xips.nodeset</w:t>
      </w:r>
      <w:proofErr w:type="spellEnd"/>
      <w:r w:rsidRPr="008A171B">
        <w:rPr>
          <w:color w:val="7030A0"/>
        </w:rPr>
        <w:t>(“POS”)</w:t>
      </w:r>
      <w:bookmarkEnd w:id="33"/>
    </w:p>
    <w:p w:rsidR="00730E59" w:rsidRPr="008A171B" w:rsidRDefault="00730E59" w:rsidP="00730E59">
      <w:pPr>
        <w:pStyle w:val="Body"/>
        <w:rPr>
          <w:rFonts w:ascii="Arial" w:hAnsi="Arial"/>
        </w:rPr>
      </w:pPr>
      <w:r w:rsidRPr="008A171B">
        <w:rPr>
          <w:rFonts w:ascii="Arial" w:hAnsi="Arial"/>
        </w:rPr>
        <w:t xml:space="preserve">This method retrieves a list of integers, where each value is an index to a node </w:t>
      </w:r>
      <w:r w:rsidR="00AB1835" w:rsidRPr="008A171B">
        <w:rPr>
          <w:rFonts w:ascii="Arial" w:hAnsi="Arial"/>
        </w:rPr>
        <w:t>whose part of speech is</w:t>
      </w:r>
      <w:r w:rsidRPr="008A171B">
        <w:rPr>
          <w:rFonts w:ascii="Arial" w:hAnsi="Arial"/>
        </w:rPr>
        <w:t xml:space="preserve"> POS.</w:t>
      </w:r>
    </w:p>
    <w:p w:rsidR="00276F3B" w:rsidRPr="008A171B" w:rsidRDefault="00276F3B" w:rsidP="00276F3B">
      <w:pPr>
        <w:pStyle w:val="Heading4"/>
      </w:pPr>
      <w:r w:rsidRPr="008A171B">
        <w:t>Example</w:t>
      </w:r>
    </w:p>
    <w:p w:rsidR="00276F3B" w:rsidRPr="008A171B" w:rsidRDefault="001A3B59" w:rsidP="00730E59">
      <w:pPr>
        <w:pStyle w:val="Body"/>
        <w:rPr>
          <w:rFonts w:ascii="Arial" w:hAnsi="Arial"/>
        </w:rPr>
      </w:pPr>
      <w:proofErr w:type="spellStart"/>
      <w:r w:rsidRPr="008A171B">
        <w:rPr>
          <w:rFonts w:ascii="Arial" w:hAnsi="Arial"/>
        </w:rPr>
        <w:t>x</w:t>
      </w:r>
      <w:r w:rsidR="007A24ED" w:rsidRPr="008A171B">
        <w:rPr>
          <w:rFonts w:ascii="Arial" w:hAnsi="Arial"/>
        </w:rPr>
        <w:t>ips.</w:t>
      </w:r>
      <w:r w:rsidR="00276F3B" w:rsidRPr="008A171B">
        <w:rPr>
          <w:rFonts w:ascii="Arial" w:hAnsi="Arial"/>
        </w:rPr>
        <w:t>nodeset</w:t>
      </w:r>
      <w:proofErr w:type="spellEnd"/>
      <w:r w:rsidR="00276F3B" w:rsidRPr="008A171B">
        <w:rPr>
          <w:rFonts w:ascii="Arial" w:hAnsi="Arial"/>
        </w:rPr>
        <w:t>(“NOUN”) returns [1,4,5]</w:t>
      </w:r>
    </w:p>
    <w:p w:rsidR="00CB5FEB" w:rsidRPr="008A171B" w:rsidRDefault="00CB5FEB" w:rsidP="00AB1835">
      <w:pPr>
        <w:pStyle w:val="Heading3"/>
        <w:rPr>
          <w:color w:val="7030A0"/>
        </w:rPr>
      </w:pPr>
      <w:bookmarkStart w:id="34" w:name="_Toc386100841"/>
      <w:proofErr w:type="spellStart"/>
      <w:r w:rsidRPr="008A171B">
        <w:rPr>
          <w:color w:val="7030A0"/>
        </w:rPr>
        <w:t>xips.lexicals</w:t>
      </w:r>
      <w:proofErr w:type="spellEnd"/>
      <w:r w:rsidRPr="008A171B">
        <w:rPr>
          <w:color w:val="7030A0"/>
        </w:rPr>
        <w:t>()</w:t>
      </w:r>
      <w:bookmarkEnd w:id="34"/>
    </w:p>
    <w:p w:rsidR="00CB5FEB" w:rsidRPr="008A171B" w:rsidRDefault="00CB5FEB" w:rsidP="00CB5FEB">
      <w:pPr>
        <w:pStyle w:val="Body"/>
        <w:rPr>
          <w:rFonts w:ascii="Arial" w:hAnsi="Arial"/>
        </w:rPr>
      </w:pPr>
      <w:r w:rsidRPr="008A171B">
        <w:rPr>
          <w:rFonts w:ascii="Arial" w:hAnsi="Arial"/>
        </w:rPr>
        <w:t>This method returns the list of lexical nodes indexes.</w:t>
      </w:r>
    </w:p>
    <w:p w:rsidR="00AB1835" w:rsidRPr="008A171B" w:rsidRDefault="00AB1835" w:rsidP="00AB1835">
      <w:pPr>
        <w:pStyle w:val="Heading3"/>
        <w:rPr>
          <w:color w:val="7030A0"/>
        </w:rPr>
      </w:pPr>
      <w:bookmarkStart w:id="35" w:name="_Toc386100842"/>
      <w:proofErr w:type="spellStart"/>
      <w:r w:rsidRPr="008A171B">
        <w:rPr>
          <w:color w:val="7030A0"/>
        </w:rPr>
        <w:t>xips.dependency</w:t>
      </w:r>
      <w:proofErr w:type="spellEnd"/>
      <w:r w:rsidRPr="008A171B">
        <w:rPr>
          <w:color w:val="7030A0"/>
        </w:rPr>
        <w:t>(</w:t>
      </w:r>
      <w:proofErr w:type="spellStart"/>
      <w:r w:rsidRPr="008A171B">
        <w:rPr>
          <w:color w:val="7030A0"/>
        </w:rPr>
        <w:t>i</w:t>
      </w:r>
      <w:proofErr w:type="spellEnd"/>
      <w:r w:rsidRPr="008A171B">
        <w:rPr>
          <w:color w:val="7030A0"/>
        </w:rPr>
        <w:t>)</w:t>
      </w:r>
      <w:bookmarkEnd w:id="35"/>
    </w:p>
    <w:p w:rsidR="00AB1835" w:rsidRPr="008A171B" w:rsidRDefault="00AB1835" w:rsidP="00AB1835">
      <w:pPr>
        <w:pStyle w:val="Body"/>
        <w:rPr>
          <w:rFonts w:ascii="Arial" w:hAnsi="Arial"/>
        </w:rPr>
      </w:pPr>
      <w:r w:rsidRPr="008A171B">
        <w:rPr>
          <w:rFonts w:ascii="Arial" w:hAnsi="Arial"/>
        </w:rPr>
        <w:t>This method returns, for a dependency index, a list of strings and integer which has the following structure:</w:t>
      </w:r>
    </w:p>
    <w:p w:rsidR="00AB1835" w:rsidRPr="008A171B" w:rsidRDefault="00AB1835" w:rsidP="00AB1835">
      <w:pPr>
        <w:pStyle w:val="Body"/>
        <w:rPr>
          <w:rFonts w:ascii="Arial" w:hAnsi="Arial"/>
        </w:rPr>
      </w:pPr>
      <w:r w:rsidRPr="008A171B">
        <w:rPr>
          <w:rFonts w:ascii="Arial" w:hAnsi="Arial"/>
        </w:rPr>
        <w:t>[NAME,features,param1,param2,etc.]</w:t>
      </w:r>
    </w:p>
    <w:p w:rsidR="00AB1835" w:rsidRPr="008A171B" w:rsidRDefault="00AB1835" w:rsidP="00401C61">
      <w:pPr>
        <w:pStyle w:val="Body"/>
        <w:numPr>
          <w:ilvl w:val="0"/>
          <w:numId w:val="11"/>
        </w:numPr>
        <w:spacing w:after="0"/>
        <w:rPr>
          <w:rFonts w:ascii="Arial" w:hAnsi="Arial"/>
        </w:rPr>
      </w:pPr>
      <w:r w:rsidRPr="008A171B">
        <w:rPr>
          <w:rFonts w:ascii="Arial" w:hAnsi="Arial"/>
        </w:rPr>
        <w:t>NAME is the name of the dependency</w:t>
      </w:r>
    </w:p>
    <w:p w:rsidR="00AB1835" w:rsidRPr="008A171B" w:rsidRDefault="00AB1835" w:rsidP="00401C61">
      <w:pPr>
        <w:pStyle w:val="Body"/>
        <w:numPr>
          <w:ilvl w:val="0"/>
          <w:numId w:val="11"/>
        </w:numPr>
        <w:spacing w:after="0"/>
        <w:rPr>
          <w:rFonts w:ascii="Arial" w:hAnsi="Arial"/>
        </w:rPr>
      </w:pPr>
      <w:r w:rsidRPr="008A171B">
        <w:rPr>
          <w:rFonts w:ascii="Arial" w:hAnsi="Arial"/>
        </w:rPr>
        <w:t xml:space="preserve">features is a string where </w:t>
      </w:r>
      <w:proofErr w:type="spellStart"/>
      <w:r w:rsidRPr="008A171B">
        <w:rPr>
          <w:rFonts w:ascii="Arial" w:hAnsi="Arial"/>
        </w:rPr>
        <w:t>attributes:values</w:t>
      </w:r>
      <w:proofErr w:type="spellEnd"/>
      <w:r w:rsidRPr="008A171B">
        <w:rPr>
          <w:rFonts w:ascii="Arial" w:hAnsi="Arial"/>
        </w:rPr>
        <w:t xml:space="preserve"> are concatenated in one single string</w:t>
      </w:r>
    </w:p>
    <w:p w:rsidR="00AB1835" w:rsidRPr="008A171B" w:rsidRDefault="00AB1835" w:rsidP="00401C61">
      <w:pPr>
        <w:pStyle w:val="Body"/>
        <w:numPr>
          <w:ilvl w:val="0"/>
          <w:numId w:val="11"/>
        </w:numPr>
        <w:spacing w:after="0"/>
        <w:rPr>
          <w:rFonts w:ascii="Arial" w:hAnsi="Arial"/>
        </w:rPr>
      </w:pPr>
      <w:r w:rsidRPr="008A171B">
        <w:rPr>
          <w:rFonts w:ascii="Arial" w:hAnsi="Arial"/>
        </w:rPr>
        <w:t>param1, param2, etc. is a list of syntactic node indexes</w:t>
      </w:r>
    </w:p>
    <w:p w:rsidR="001A3B59" w:rsidRPr="008A171B" w:rsidRDefault="001A3B59" w:rsidP="001A3B59">
      <w:pPr>
        <w:pStyle w:val="Heading4"/>
      </w:pPr>
      <w:r w:rsidRPr="008A171B">
        <w:t>Example</w:t>
      </w:r>
    </w:p>
    <w:p w:rsidR="001A3B59" w:rsidRPr="008A171B" w:rsidRDefault="007A24ED" w:rsidP="001A3B59">
      <w:pPr>
        <w:rPr>
          <w:rFonts w:ascii="Arial" w:hAnsi="Arial"/>
          <w:lang w:val="en-US"/>
        </w:rPr>
      </w:pPr>
      <w:proofErr w:type="spellStart"/>
      <w:r w:rsidRPr="008A171B">
        <w:rPr>
          <w:rFonts w:ascii="Arial" w:hAnsi="Arial"/>
          <w:lang w:val="en-US"/>
        </w:rPr>
        <w:t>xips.</w:t>
      </w:r>
      <w:r w:rsidR="001A3B59" w:rsidRPr="008A171B">
        <w:rPr>
          <w:rFonts w:ascii="Arial" w:hAnsi="Arial"/>
          <w:lang w:val="en-US"/>
        </w:rPr>
        <w:t>dependency</w:t>
      </w:r>
      <w:proofErr w:type="spellEnd"/>
      <w:r w:rsidR="001A3B59" w:rsidRPr="008A171B">
        <w:rPr>
          <w:rFonts w:ascii="Arial" w:hAnsi="Arial"/>
          <w:lang w:val="en-US"/>
        </w:rPr>
        <w:t>(5) returns [“SUBJ”,”[passive:+]”,3,5]</w:t>
      </w:r>
    </w:p>
    <w:p w:rsidR="00AB1835" w:rsidRPr="008A171B" w:rsidRDefault="00AB1835" w:rsidP="00AB1835">
      <w:pPr>
        <w:pStyle w:val="Body"/>
        <w:spacing w:after="0"/>
        <w:ind w:left="360"/>
        <w:rPr>
          <w:rFonts w:ascii="Arial" w:hAnsi="Arial"/>
        </w:rPr>
      </w:pPr>
    </w:p>
    <w:p w:rsidR="00AB1835" w:rsidRPr="008A171B" w:rsidRDefault="00AB1835" w:rsidP="00AB1835">
      <w:pPr>
        <w:pStyle w:val="Heading3"/>
        <w:rPr>
          <w:color w:val="7030A0"/>
        </w:rPr>
      </w:pPr>
      <w:bookmarkStart w:id="36" w:name="_Toc386100843"/>
      <w:proofErr w:type="spellStart"/>
      <w:r w:rsidRPr="008A171B">
        <w:rPr>
          <w:color w:val="7030A0"/>
        </w:rPr>
        <w:t>xips.dependencyset</w:t>
      </w:r>
      <w:proofErr w:type="spellEnd"/>
      <w:r w:rsidRPr="008A171B">
        <w:rPr>
          <w:color w:val="7030A0"/>
        </w:rPr>
        <w:t>(“NAME”)</w:t>
      </w:r>
      <w:bookmarkEnd w:id="36"/>
    </w:p>
    <w:p w:rsidR="003E2E6C" w:rsidRPr="008A171B" w:rsidRDefault="003E2E6C" w:rsidP="003E2E6C">
      <w:pPr>
        <w:pStyle w:val="Body"/>
        <w:rPr>
          <w:rFonts w:ascii="Arial" w:hAnsi="Arial"/>
        </w:rPr>
      </w:pPr>
      <w:r w:rsidRPr="008A171B">
        <w:rPr>
          <w:rFonts w:ascii="Arial" w:hAnsi="Arial"/>
        </w:rPr>
        <w:t xml:space="preserve">This method returns </w:t>
      </w:r>
      <w:r w:rsidR="006D32FA" w:rsidRPr="008A171B">
        <w:rPr>
          <w:rFonts w:ascii="Arial" w:hAnsi="Arial"/>
        </w:rPr>
        <w:t>a list of dependency indexes whose name is NAME.</w:t>
      </w:r>
    </w:p>
    <w:p w:rsidR="006D32FA" w:rsidRPr="008A171B" w:rsidRDefault="00415720" w:rsidP="00415720">
      <w:pPr>
        <w:pStyle w:val="Heading4"/>
      </w:pPr>
      <w:r w:rsidRPr="008A171B">
        <w:t>Example</w:t>
      </w:r>
    </w:p>
    <w:p w:rsidR="00415720" w:rsidRPr="008A171B" w:rsidRDefault="007A24ED" w:rsidP="00415720">
      <w:pPr>
        <w:rPr>
          <w:rFonts w:ascii="Arial" w:hAnsi="Arial"/>
          <w:lang w:val="en-US"/>
        </w:rPr>
      </w:pPr>
      <w:proofErr w:type="spellStart"/>
      <w:r w:rsidRPr="008A171B">
        <w:rPr>
          <w:rFonts w:ascii="Arial" w:hAnsi="Arial"/>
          <w:lang w:val="en-US"/>
        </w:rPr>
        <w:t>xips.</w:t>
      </w:r>
      <w:r w:rsidR="00415720" w:rsidRPr="008A171B">
        <w:rPr>
          <w:rFonts w:ascii="Arial" w:hAnsi="Arial"/>
          <w:lang w:val="en-US"/>
        </w:rPr>
        <w:t>dependencyset</w:t>
      </w:r>
      <w:proofErr w:type="spellEnd"/>
      <w:r w:rsidR="00415720" w:rsidRPr="008A171B">
        <w:rPr>
          <w:rFonts w:ascii="Arial" w:hAnsi="Arial"/>
          <w:lang w:val="en-US"/>
        </w:rPr>
        <w:t>(“SUBJ”) returns [3,4]</w:t>
      </w:r>
    </w:p>
    <w:p w:rsidR="002518CC" w:rsidRPr="008A171B" w:rsidRDefault="002518CC" w:rsidP="00415720">
      <w:pPr>
        <w:rPr>
          <w:rFonts w:ascii="Arial" w:hAnsi="Arial"/>
          <w:lang w:val="en-US"/>
        </w:rPr>
      </w:pPr>
    </w:p>
    <w:p w:rsidR="00C81736" w:rsidRPr="008A171B" w:rsidRDefault="00C81736" w:rsidP="002518CC">
      <w:pPr>
        <w:pStyle w:val="Heading3"/>
        <w:rPr>
          <w:color w:val="7030A0"/>
        </w:rPr>
      </w:pPr>
      <w:bookmarkStart w:id="37" w:name="_Toc386100844"/>
      <w:proofErr w:type="spellStart"/>
      <w:r w:rsidRPr="008A171B">
        <w:rPr>
          <w:color w:val="7030A0"/>
        </w:rPr>
        <w:t>xips.dependencyonfirstnode</w:t>
      </w:r>
      <w:proofErr w:type="spellEnd"/>
      <w:r w:rsidRPr="008A171B">
        <w:rPr>
          <w:color w:val="7030A0"/>
        </w:rPr>
        <w:t>(node)</w:t>
      </w:r>
      <w:bookmarkEnd w:id="37"/>
    </w:p>
    <w:p w:rsidR="00C81736" w:rsidRPr="008A171B" w:rsidRDefault="00C81736" w:rsidP="00C81736">
      <w:pPr>
        <w:pStyle w:val="Body"/>
        <w:rPr>
          <w:rFonts w:ascii="Arial" w:hAnsi="Arial"/>
        </w:rPr>
      </w:pPr>
      <w:r w:rsidRPr="008A171B">
        <w:rPr>
          <w:rFonts w:ascii="Arial" w:hAnsi="Arial"/>
        </w:rPr>
        <w:t xml:space="preserve">This method returns a list of dependency indexes which have </w:t>
      </w:r>
      <w:r w:rsidRPr="008A171B">
        <w:rPr>
          <w:rFonts w:ascii="Arial" w:hAnsi="Arial"/>
          <w:i/>
        </w:rPr>
        <w:t>node</w:t>
      </w:r>
      <w:r w:rsidRPr="008A171B">
        <w:rPr>
          <w:rFonts w:ascii="Arial" w:hAnsi="Arial"/>
        </w:rPr>
        <w:t xml:space="preserve"> as their first parameter. n</w:t>
      </w:r>
      <w:r w:rsidRPr="008A171B">
        <w:rPr>
          <w:rFonts w:ascii="Arial" w:hAnsi="Arial"/>
          <w:i/>
        </w:rPr>
        <w:t xml:space="preserve">ode </w:t>
      </w:r>
      <w:r w:rsidRPr="008A171B">
        <w:rPr>
          <w:rFonts w:ascii="Arial" w:hAnsi="Arial"/>
        </w:rPr>
        <w:t>is a node index.</w:t>
      </w:r>
    </w:p>
    <w:p w:rsidR="00C81736" w:rsidRPr="008A171B" w:rsidRDefault="00C81736" w:rsidP="00C81736">
      <w:pPr>
        <w:pStyle w:val="Heading4"/>
      </w:pPr>
      <w:r w:rsidRPr="008A171B">
        <w:t>Example</w:t>
      </w:r>
    </w:p>
    <w:p w:rsidR="00C81736" w:rsidRPr="008A171B" w:rsidRDefault="00C81736" w:rsidP="00C81736">
      <w:pPr>
        <w:rPr>
          <w:rFonts w:ascii="Arial" w:hAnsi="Arial" w:cs="Arial"/>
          <w:sz w:val="20"/>
          <w:szCs w:val="20"/>
          <w:lang w:val="en-US"/>
        </w:rPr>
      </w:pPr>
      <w:r w:rsidRPr="008A171B">
        <w:rPr>
          <w:rFonts w:ascii="Arial" w:hAnsi="Arial" w:cs="Arial"/>
          <w:sz w:val="20"/>
          <w:szCs w:val="20"/>
          <w:lang w:val="en-US"/>
        </w:rPr>
        <w:t>Python</w:t>
      </w:r>
      <w:r w:rsidRPr="00581D21">
        <w:rPr>
          <w:rFonts w:ascii="Arial" w:hAnsi="Arial" w:cs="Arial"/>
          <w:sz w:val="20"/>
          <w:szCs w:val="20"/>
          <w:lang w:val="en-US"/>
        </w:rPr>
        <w:t> </w:t>
      </w:r>
      <w:r w:rsidRPr="008A171B">
        <w:rPr>
          <w:rFonts w:ascii="Arial" w:hAnsi="Arial" w:cs="Arial"/>
          <w:sz w:val="20"/>
          <w:szCs w:val="20"/>
          <w:lang w:val="en-US"/>
        </w:rPr>
        <w:t>:</w:t>
      </w:r>
    </w:p>
    <w:p w:rsidR="00C81736" w:rsidRPr="008A171B" w:rsidRDefault="00C81736" w:rsidP="00C81736">
      <w:pPr>
        <w:rPr>
          <w:rFonts w:ascii="Arial" w:hAnsi="Arial" w:cs="Arial"/>
          <w:sz w:val="20"/>
          <w:szCs w:val="20"/>
          <w:lang w:val="en-US"/>
        </w:rPr>
      </w:pPr>
      <w:proofErr w:type="spellStart"/>
      <w:r w:rsidRPr="008A171B">
        <w:rPr>
          <w:rFonts w:ascii="Arial" w:hAnsi="Arial" w:cs="Arial"/>
          <w:sz w:val="20"/>
          <w:szCs w:val="20"/>
          <w:lang w:val="en-US"/>
        </w:rPr>
        <w:t>displaydependencies</w:t>
      </w:r>
      <w:proofErr w:type="spellEnd"/>
      <w:r w:rsidRPr="008A171B">
        <w:rPr>
          <w:rFonts w:ascii="Arial" w:hAnsi="Arial" w:cs="Arial"/>
          <w:sz w:val="20"/>
          <w:szCs w:val="20"/>
          <w:lang w:val="en-US"/>
        </w:rPr>
        <w:t>(#1)</w:t>
      </w:r>
      <w:r w:rsidRPr="00581D21">
        <w:rPr>
          <w:rFonts w:ascii="Arial" w:hAnsi="Arial" w:cs="Arial"/>
          <w:sz w:val="20"/>
          <w:szCs w:val="20"/>
          <w:lang w:val="en-US"/>
        </w:rPr>
        <w:t> </w:t>
      </w:r>
      <w:r w:rsidRPr="008A171B">
        <w:rPr>
          <w:rFonts w:ascii="Arial" w:hAnsi="Arial" w:cs="Arial"/>
          <w:sz w:val="20"/>
          <w:szCs w:val="20"/>
          <w:lang w:val="en-US"/>
        </w:rPr>
        <w:t>;</w:t>
      </w:r>
    </w:p>
    <w:p w:rsidR="00C81736" w:rsidRPr="008A171B" w:rsidRDefault="00C81736" w:rsidP="00C81736">
      <w:pPr>
        <w:rPr>
          <w:rFonts w:ascii="Arial" w:hAnsi="Arial" w:cs="Arial"/>
          <w:sz w:val="20"/>
          <w:szCs w:val="20"/>
          <w:lang w:val="en-US"/>
        </w:rPr>
      </w:pPr>
    </w:p>
    <w:p w:rsidR="00C81736" w:rsidRPr="008A171B" w:rsidRDefault="00C81736" w:rsidP="00C81736">
      <w:pPr>
        <w:rPr>
          <w:rFonts w:ascii="Arial" w:hAnsi="Arial" w:cs="Arial"/>
          <w:sz w:val="20"/>
          <w:szCs w:val="20"/>
          <w:lang w:val="en-US"/>
        </w:rPr>
      </w:pPr>
      <w:r w:rsidRPr="008A171B">
        <w:rPr>
          <w:rFonts w:ascii="Arial" w:hAnsi="Arial" w:cs="Arial"/>
          <w:sz w:val="20"/>
          <w:szCs w:val="20"/>
        </w:rPr>
        <w:t xml:space="preserve">Def </w:t>
      </w:r>
      <w:proofErr w:type="spellStart"/>
      <w:r w:rsidRPr="008A171B">
        <w:rPr>
          <w:rFonts w:ascii="Arial" w:hAnsi="Arial" w:cs="Arial"/>
          <w:sz w:val="20"/>
          <w:szCs w:val="20"/>
          <w:lang w:val="en-US"/>
        </w:rPr>
        <w:t>displaydependencies</w:t>
      </w:r>
      <w:proofErr w:type="spellEnd"/>
      <w:r w:rsidRPr="008A171B">
        <w:rPr>
          <w:rFonts w:ascii="Arial" w:hAnsi="Arial" w:cs="Arial"/>
          <w:sz w:val="20"/>
          <w:szCs w:val="20"/>
        </w:rPr>
        <w:t xml:space="preserve"> (node)</w:t>
      </w:r>
      <w:r w:rsidRPr="00581D21">
        <w:rPr>
          <w:rFonts w:ascii="Arial" w:hAnsi="Arial" w:cs="Arial"/>
          <w:sz w:val="20"/>
          <w:szCs w:val="20"/>
        </w:rPr>
        <w:t> </w:t>
      </w:r>
      <w:r w:rsidRPr="008A171B">
        <w:rPr>
          <w:rFonts w:ascii="Arial" w:hAnsi="Arial" w:cs="Arial"/>
          <w:sz w:val="20"/>
          <w:szCs w:val="20"/>
        </w:rPr>
        <w:t>:</w:t>
      </w:r>
    </w:p>
    <w:p w:rsidR="00C81736" w:rsidRPr="008A171B" w:rsidRDefault="00C81736" w:rsidP="00C81736">
      <w:pPr>
        <w:rPr>
          <w:rFonts w:ascii="Arial" w:hAnsi="Arial" w:cs="Arial"/>
          <w:sz w:val="20"/>
          <w:szCs w:val="20"/>
        </w:rPr>
      </w:pPr>
      <w:r w:rsidRPr="00581D21">
        <w:rPr>
          <w:rFonts w:ascii="Arial" w:hAnsi="Arial" w:cs="Arial"/>
          <w:sz w:val="20"/>
          <w:szCs w:val="20"/>
        </w:rPr>
        <w:t>   </w:t>
      </w:r>
      <w:r w:rsidRPr="008A171B">
        <w:rPr>
          <w:rFonts w:ascii="Arial" w:hAnsi="Arial" w:cs="Arial"/>
          <w:sz w:val="20"/>
          <w:szCs w:val="20"/>
        </w:rPr>
        <w:t xml:space="preserve"> </w:t>
      </w:r>
      <w:proofErr w:type="spellStart"/>
      <w:r w:rsidRPr="008A171B">
        <w:rPr>
          <w:rFonts w:ascii="Arial" w:hAnsi="Arial" w:cs="Arial"/>
          <w:sz w:val="20"/>
          <w:szCs w:val="20"/>
        </w:rPr>
        <w:t>depset</w:t>
      </w:r>
      <w:proofErr w:type="spellEnd"/>
      <w:r w:rsidRPr="008A171B">
        <w:rPr>
          <w:rFonts w:ascii="Arial" w:hAnsi="Arial" w:cs="Arial"/>
          <w:sz w:val="20"/>
          <w:szCs w:val="20"/>
        </w:rPr>
        <w:t xml:space="preserve">= </w:t>
      </w:r>
      <w:proofErr w:type="spellStart"/>
      <w:r w:rsidRPr="008A171B">
        <w:rPr>
          <w:rFonts w:ascii="Arial" w:hAnsi="Arial" w:cs="Arial"/>
          <w:sz w:val="20"/>
          <w:szCs w:val="20"/>
        </w:rPr>
        <w:t>xips.dependencyonfirstnode</w:t>
      </w:r>
      <w:proofErr w:type="spellEnd"/>
      <w:r w:rsidRPr="008A171B">
        <w:rPr>
          <w:rFonts w:ascii="Arial" w:hAnsi="Arial" w:cs="Arial"/>
          <w:sz w:val="20"/>
          <w:szCs w:val="20"/>
        </w:rPr>
        <w:t>(node)</w:t>
      </w:r>
    </w:p>
    <w:p w:rsidR="00C81736" w:rsidRPr="008A171B" w:rsidRDefault="00C81736" w:rsidP="00C81736">
      <w:pPr>
        <w:rPr>
          <w:rFonts w:ascii="Arial" w:hAnsi="Arial" w:cs="Arial"/>
          <w:sz w:val="20"/>
          <w:szCs w:val="20"/>
        </w:rPr>
      </w:pPr>
      <w:r w:rsidRPr="00581D21">
        <w:rPr>
          <w:rFonts w:ascii="Arial" w:hAnsi="Arial" w:cs="Arial"/>
          <w:sz w:val="20"/>
          <w:szCs w:val="20"/>
        </w:rPr>
        <w:t>   </w:t>
      </w:r>
      <w:r w:rsidRPr="008A171B">
        <w:rPr>
          <w:rFonts w:ascii="Arial" w:hAnsi="Arial" w:cs="Arial"/>
          <w:sz w:val="20"/>
          <w:szCs w:val="20"/>
        </w:rPr>
        <w:t xml:space="preserve"> for </w:t>
      </w:r>
      <w:proofErr w:type="spellStart"/>
      <w:r w:rsidRPr="008A171B">
        <w:rPr>
          <w:rFonts w:ascii="Arial" w:hAnsi="Arial" w:cs="Arial"/>
          <w:sz w:val="20"/>
          <w:szCs w:val="20"/>
        </w:rPr>
        <w:t>i</w:t>
      </w:r>
      <w:proofErr w:type="spellEnd"/>
      <w:r w:rsidRPr="008A171B">
        <w:rPr>
          <w:rFonts w:ascii="Arial" w:hAnsi="Arial" w:cs="Arial"/>
          <w:sz w:val="20"/>
          <w:szCs w:val="20"/>
        </w:rPr>
        <w:t xml:space="preserve"> in </w:t>
      </w:r>
      <w:proofErr w:type="spellStart"/>
      <w:r w:rsidRPr="008A171B">
        <w:rPr>
          <w:rFonts w:ascii="Arial" w:hAnsi="Arial" w:cs="Arial"/>
          <w:sz w:val="20"/>
          <w:szCs w:val="20"/>
        </w:rPr>
        <w:t>depset</w:t>
      </w:r>
      <w:proofErr w:type="spellEnd"/>
      <w:r w:rsidRPr="008A171B">
        <w:rPr>
          <w:rFonts w:ascii="Arial" w:hAnsi="Arial" w:cs="Arial"/>
          <w:sz w:val="20"/>
          <w:szCs w:val="20"/>
        </w:rPr>
        <w:t>:</w:t>
      </w:r>
    </w:p>
    <w:p w:rsidR="00C81736" w:rsidRPr="008A171B" w:rsidRDefault="00C81736" w:rsidP="00C81736">
      <w:pPr>
        <w:rPr>
          <w:rFonts w:ascii="Arial" w:hAnsi="Arial" w:cs="Arial"/>
          <w:sz w:val="20"/>
          <w:szCs w:val="20"/>
        </w:rPr>
      </w:pPr>
      <w:r w:rsidRPr="00581D21">
        <w:rPr>
          <w:rFonts w:ascii="Arial" w:hAnsi="Arial" w:cs="Arial"/>
          <w:sz w:val="20"/>
          <w:szCs w:val="20"/>
        </w:rPr>
        <w:t>        </w:t>
      </w:r>
      <w:r w:rsidRPr="008A171B">
        <w:rPr>
          <w:rFonts w:ascii="Arial" w:hAnsi="Arial" w:cs="Arial"/>
          <w:sz w:val="20"/>
          <w:szCs w:val="20"/>
        </w:rPr>
        <w:t xml:space="preserve"> print </w:t>
      </w:r>
      <w:proofErr w:type="spellStart"/>
      <w:r w:rsidRPr="008A171B">
        <w:rPr>
          <w:rFonts w:ascii="Arial" w:hAnsi="Arial" w:cs="Arial"/>
          <w:sz w:val="20"/>
          <w:szCs w:val="20"/>
        </w:rPr>
        <w:t>XipDependency</w:t>
      </w:r>
      <w:proofErr w:type="spellEnd"/>
      <w:r w:rsidRPr="008A171B">
        <w:rPr>
          <w:rFonts w:ascii="Arial" w:hAnsi="Arial" w:cs="Arial"/>
          <w:sz w:val="20"/>
          <w:szCs w:val="20"/>
        </w:rPr>
        <w:t>(</w:t>
      </w:r>
      <w:proofErr w:type="spellStart"/>
      <w:r w:rsidRPr="008A171B">
        <w:rPr>
          <w:rFonts w:ascii="Arial" w:hAnsi="Arial" w:cs="Arial"/>
          <w:sz w:val="20"/>
          <w:szCs w:val="20"/>
        </w:rPr>
        <w:t>i</w:t>
      </w:r>
      <w:proofErr w:type="spellEnd"/>
      <w:r w:rsidRPr="008A171B">
        <w:rPr>
          <w:rFonts w:ascii="Arial" w:hAnsi="Arial" w:cs="Arial"/>
          <w:sz w:val="20"/>
          <w:szCs w:val="20"/>
        </w:rPr>
        <w:t>).name</w:t>
      </w:r>
    </w:p>
    <w:p w:rsidR="00C81736" w:rsidRPr="008A171B" w:rsidRDefault="00C81736" w:rsidP="00C81736">
      <w:pPr>
        <w:rPr>
          <w:rFonts w:ascii="Arial" w:hAnsi="Arial" w:cs="Arial"/>
          <w:sz w:val="20"/>
          <w:szCs w:val="20"/>
        </w:rPr>
      </w:pPr>
    </w:p>
    <w:p w:rsidR="00C81736" w:rsidRPr="008A171B" w:rsidRDefault="00C81736" w:rsidP="00C81736">
      <w:pPr>
        <w:pStyle w:val="Heading3"/>
        <w:rPr>
          <w:color w:val="7030A0"/>
        </w:rPr>
      </w:pPr>
      <w:bookmarkStart w:id="38" w:name="_Toc386100845"/>
      <w:proofErr w:type="spellStart"/>
      <w:r w:rsidRPr="008A171B">
        <w:rPr>
          <w:color w:val="7030A0"/>
        </w:rPr>
        <w:t>xips.dependencyonsecondnode</w:t>
      </w:r>
      <w:proofErr w:type="spellEnd"/>
      <w:r w:rsidRPr="008A171B">
        <w:rPr>
          <w:color w:val="7030A0"/>
        </w:rPr>
        <w:t>(node)</w:t>
      </w:r>
      <w:bookmarkEnd w:id="38"/>
    </w:p>
    <w:p w:rsidR="00C81736" w:rsidRPr="008A171B" w:rsidRDefault="00C81736" w:rsidP="00C81736">
      <w:pPr>
        <w:pStyle w:val="Body"/>
        <w:rPr>
          <w:rFonts w:ascii="Arial" w:hAnsi="Arial"/>
        </w:rPr>
      </w:pPr>
      <w:r w:rsidRPr="008A171B">
        <w:rPr>
          <w:rFonts w:ascii="Arial" w:hAnsi="Arial"/>
        </w:rPr>
        <w:t xml:space="preserve">This method returns a list of dependency indexes which have </w:t>
      </w:r>
      <w:r w:rsidRPr="008A171B">
        <w:rPr>
          <w:rFonts w:ascii="Arial" w:hAnsi="Arial"/>
          <w:i/>
        </w:rPr>
        <w:t>node</w:t>
      </w:r>
      <w:r w:rsidRPr="008A171B">
        <w:rPr>
          <w:rFonts w:ascii="Arial" w:hAnsi="Arial"/>
        </w:rPr>
        <w:t xml:space="preserve"> as their second parameter. n</w:t>
      </w:r>
      <w:r w:rsidRPr="008A171B">
        <w:rPr>
          <w:rFonts w:ascii="Arial" w:hAnsi="Arial"/>
          <w:i/>
        </w:rPr>
        <w:t xml:space="preserve">ode </w:t>
      </w:r>
      <w:r w:rsidRPr="008A171B">
        <w:rPr>
          <w:rFonts w:ascii="Arial" w:hAnsi="Arial"/>
        </w:rPr>
        <w:t>is a node index.</w:t>
      </w:r>
    </w:p>
    <w:p w:rsidR="005C7E2C" w:rsidRPr="008A171B" w:rsidRDefault="004F30BB" w:rsidP="00C81736">
      <w:pPr>
        <w:pStyle w:val="Heading3"/>
        <w:rPr>
          <w:color w:val="7030A0"/>
        </w:rPr>
      </w:pPr>
      <w:bookmarkStart w:id="39" w:name="_Toc386100846"/>
      <w:proofErr w:type="spellStart"/>
      <w:r w:rsidRPr="008A171B">
        <w:rPr>
          <w:color w:val="7030A0"/>
        </w:rPr>
        <w:t>xips.setexchange</w:t>
      </w:r>
      <w:proofErr w:type="spellEnd"/>
      <w:r w:rsidRPr="008A171B">
        <w:rPr>
          <w:color w:val="7030A0"/>
        </w:rPr>
        <w:t>(</w:t>
      </w:r>
      <w:proofErr w:type="spellStart"/>
      <w:r w:rsidRPr="008A171B">
        <w:rPr>
          <w:color w:val="7030A0"/>
        </w:rPr>
        <w:t>strvar,data</w:t>
      </w:r>
      <w:proofErr w:type="spellEnd"/>
      <w:r w:rsidRPr="008A171B">
        <w:rPr>
          <w:color w:val="7030A0"/>
        </w:rPr>
        <w:t>)</w:t>
      </w:r>
      <w:bookmarkEnd w:id="39"/>
    </w:p>
    <w:p w:rsidR="004F30BB" w:rsidRPr="008A171B" w:rsidRDefault="004F30BB" w:rsidP="004F30BB">
      <w:pPr>
        <w:pStyle w:val="Body"/>
        <w:rPr>
          <w:rFonts w:ascii="Arial" w:hAnsi="Arial"/>
        </w:rPr>
      </w:pPr>
      <w:r w:rsidRPr="008A171B">
        <w:rPr>
          <w:rFonts w:ascii="Arial" w:hAnsi="Arial"/>
        </w:rPr>
        <w:t xml:space="preserve">XIP provides a specific </w:t>
      </w:r>
      <w:r w:rsidR="00DC364E" w:rsidRPr="008A171B">
        <w:rPr>
          <w:rFonts w:ascii="Arial" w:hAnsi="Arial"/>
        </w:rPr>
        <w:t xml:space="preserve">type to handle python object: </w:t>
      </w:r>
      <w:r w:rsidR="00DC364E" w:rsidRPr="008A171B">
        <w:rPr>
          <w:rFonts w:ascii="Arial" w:hAnsi="Arial"/>
          <w:i/>
        </w:rPr>
        <w:t>python</w:t>
      </w:r>
      <w:r w:rsidR="00DC364E" w:rsidRPr="008A171B">
        <w:rPr>
          <w:rFonts w:ascii="Arial" w:hAnsi="Arial"/>
        </w:rPr>
        <w:t>.</w:t>
      </w:r>
      <w:r w:rsidRPr="008A171B">
        <w:rPr>
          <w:rFonts w:ascii="Arial" w:hAnsi="Arial"/>
        </w:rPr>
        <w:t xml:space="preserve"> </w:t>
      </w:r>
      <w:r w:rsidR="00DC364E" w:rsidRPr="008A171B">
        <w:rPr>
          <w:rFonts w:ascii="Arial" w:hAnsi="Arial"/>
        </w:rPr>
        <w:t xml:space="preserve"> You can declare as many python variables as you want. This method is used to associate a XIP variable of type </w:t>
      </w:r>
      <w:r w:rsidR="00DC364E" w:rsidRPr="008A171B">
        <w:rPr>
          <w:rFonts w:ascii="Arial" w:hAnsi="Arial"/>
          <w:i/>
        </w:rPr>
        <w:t xml:space="preserve">python </w:t>
      </w:r>
      <w:r w:rsidR="00DC364E" w:rsidRPr="008A171B">
        <w:rPr>
          <w:rFonts w:ascii="Arial" w:hAnsi="Arial"/>
        </w:rPr>
        <w:t xml:space="preserve">with any python object, which then may be stored and exchanged between different python procedures called from XIP. </w:t>
      </w:r>
      <w:proofErr w:type="spellStart"/>
      <w:r w:rsidR="00DC364E" w:rsidRPr="008A171B">
        <w:rPr>
          <w:rFonts w:ascii="Arial" w:hAnsi="Arial"/>
        </w:rPr>
        <w:t>s</w:t>
      </w:r>
      <w:r w:rsidR="00DC364E" w:rsidRPr="008A171B">
        <w:rPr>
          <w:rFonts w:ascii="Arial" w:hAnsi="Arial"/>
          <w:i/>
        </w:rPr>
        <w:t>trvar</w:t>
      </w:r>
      <w:proofErr w:type="spellEnd"/>
      <w:r w:rsidR="00DC364E" w:rsidRPr="008A171B">
        <w:rPr>
          <w:rFonts w:ascii="Arial" w:hAnsi="Arial"/>
        </w:rPr>
        <w:t xml:space="preserve"> is the name of the XIP variable. </w:t>
      </w:r>
      <w:proofErr w:type="spellStart"/>
      <w:r w:rsidR="00DC364E" w:rsidRPr="008A171B">
        <w:rPr>
          <w:rFonts w:ascii="Arial" w:hAnsi="Arial"/>
        </w:rPr>
        <w:t>s</w:t>
      </w:r>
      <w:r w:rsidR="00DC364E" w:rsidRPr="008A171B">
        <w:rPr>
          <w:rFonts w:ascii="Arial" w:hAnsi="Arial"/>
          <w:i/>
        </w:rPr>
        <w:t>trvar</w:t>
      </w:r>
      <w:proofErr w:type="spellEnd"/>
      <w:r w:rsidR="00DC364E" w:rsidRPr="008A171B">
        <w:rPr>
          <w:rFonts w:ascii="Arial" w:hAnsi="Arial"/>
        </w:rPr>
        <w:t xml:space="preserve"> is a string. </w:t>
      </w:r>
      <w:r w:rsidR="00B20460" w:rsidRPr="008A171B">
        <w:rPr>
          <w:rFonts w:ascii="Arial" w:hAnsi="Arial"/>
        </w:rPr>
        <w:t>Python does not have access to XIP variable of that type directly, we must pass the parameter as a string.</w:t>
      </w:r>
    </w:p>
    <w:p w:rsidR="00DC364E" w:rsidRPr="008A171B" w:rsidRDefault="00DC364E" w:rsidP="004F30BB">
      <w:pPr>
        <w:pStyle w:val="Body"/>
        <w:rPr>
          <w:rFonts w:ascii="Arial" w:hAnsi="Arial"/>
        </w:rPr>
      </w:pPr>
      <w:r w:rsidRPr="008A171B">
        <w:rPr>
          <w:rFonts w:ascii="Arial" w:hAnsi="Arial"/>
        </w:rPr>
        <w:t>Example:</w:t>
      </w:r>
    </w:p>
    <w:p w:rsidR="00C458E3" w:rsidRPr="008A171B" w:rsidRDefault="00C458E3" w:rsidP="00C458E3">
      <w:pPr>
        <w:pStyle w:val="Body"/>
        <w:spacing w:after="0"/>
        <w:rPr>
          <w:rFonts w:ascii="Arial" w:hAnsi="Arial" w:cs="Arial"/>
          <w:color w:val="7030A0"/>
        </w:rPr>
      </w:pPr>
      <w:r w:rsidRPr="008A171B">
        <w:rPr>
          <w:rFonts w:ascii="Arial" w:hAnsi="Arial" w:cs="Arial"/>
          <w:color w:val="7030A0"/>
        </w:rPr>
        <w:t>//The Python script called from XIP</w:t>
      </w:r>
    </w:p>
    <w:p w:rsidR="00C458E3" w:rsidRPr="008A171B" w:rsidRDefault="00C458E3" w:rsidP="00C458E3">
      <w:pPr>
        <w:pStyle w:val="Body"/>
        <w:spacing w:after="0"/>
        <w:rPr>
          <w:rFonts w:ascii="Arial" w:hAnsi="Arial" w:cs="Arial"/>
        </w:rPr>
      </w:pPr>
      <w:r w:rsidRPr="008A171B">
        <w:rPr>
          <w:rFonts w:ascii="Arial" w:hAnsi="Arial" w:cs="Arial"/>
        </w:rPr>
        <w:t>Python:</w:t>
      </w:r>
    </w:p>
    <w:p w:rsidR="00C458E3" w:rsidRPr="008A171B" w:rsidRDefault="00C458E3" w:rsidP="00C458E3">
      <w:pPr>
        <w:pStyle w:val="Body"/>
        <w:spacing w:after="0"/>
        <w:rPr>
          <w:rFonts w:ascii="Arial" w:hAnsi="Arial" w:cs="Arial"/>
        </w:rPr>
      </w:pPr>
      <w:proofErr w:type="spellStart"/>
      <w:r w:rsidRPr="008A171B">
        <w:rPr>
          <w:rFonts w:ascii="Arial" w:hAnsi="Arial" w:cs="Arial"/>
        </w:rPr>
        <w:t>getmyvar</w:t>
      </w:r>
      <w:proofErr w:type="spellEnd"/>
      <w:r w:rsidRPr="008A171B">
        <w:rPr>
          <w:rFonts w:ascii="Arial" w:hAnsi="Arial" w:cs="Arial"/>
        </w:rPr>
        <w:t xml:space="preserve">(string </w:t>
      </w:r>
      <w:proofErr w:type="spellStart"/>
      <w:r w:rsidRPr="008A171B">
        <w:rPr>
          <w:rFonts w:ascii="Arial" w:hAnsi="Arial" w:cs="Arial"/>
        </w:rPr>
        <w:t>var</w:t>
      </w:r>
      <w:proofErr w:type="spellEnd"/>
      <w:r w:rsidRPr="008A171B">
        <w:rPr>
          <w:rFonts w:ascii="Arial" w:hAnsi="Arial" w:cs="Arial"/>
        </w:rPr>
        <w:t>).</w:t>
      </w:r>
    </w:p>
    <w:p w:rsidR="00B16592" w:rsidRPr="008A171B" w:rsidRDefault="00B16592" w:rsidP="00C458E3">
      <w:pPr>
        <w:pStyle w:val="Body"/>
        <w:spacing w:after="0"/>
        <w:rPr>
          <w:rFonts w:ascii="Arial" w:hAnsi="Arial" w:cs="Arial"/>
        </w:rPr>
      </w:pPr>
    </w:p>
    <w:p w:rsidR="00C458E3" w:rsidRPr="008A171B" w:rsidRDefault="00C458E3" w:rsidP="00C458E3">
      <w:pPr>
        <w:pStyle w:val="Body"/>
        <w:spacing w:after="0"/>
        <w:rPr>
          <w:rFonts w:ascii="Arial" w:hAnsi="Arial" w:cs="Arial"/>
          <w:lang w:val="en-GB"/>
        </w:rPr>
      </w:pPr>
      <w:r w:rsidRPr="008A171B">
        <w:rPr>
          <w:rFonts w:ascii="Arial" w:hAnsi="Arial" w:cs="Arial"/>
        </w:rPr>
        <w:t>data=</w:t>
      </w:r>
      <w:r w:rsidRPr="008A171B">
        <w:rPr>
          <w:rFonts w:ascii="Arial" w:hAnsi="Arial" w:cs="Arial"/>
          <w:lang w:val="en-GB"/>
        </w:rPr>
        <w:t>[1,2,3]</w:t>
      </w:r>
    </w:p>
    <w:p w:rsidR="00C458E3" w:rsidRPr="008A171B" w:rsidRDefault="00C458E3" w:rsidP="00C458E3">
      <w:pPr>
        <w:pStyle w:val="Body"/>
        <w:spacing w:after="0"/>
        <w:rPr>
          <w:rFonts w:ascii="Arial" w:hAnsi="Arial" w:cs="Arial"/>
        </w:rPr>
      </w:pPr>
      <w:proofErr w:type="spellStart"/>
      <w:r w:rsidRPr="008A171B">
        <w:rPr>
          <w:rFonts w:ascii="Arial" w:hAnsi="Arial" w:cs="Arial"/>
        </w:rPr>
        <w:t>def</w:t>
      </w:r>
      <w:proofErr w:type="spellEnd"/>
      <w:r w:rsidRPr="008A171B">
        <w:rPr>
          <w:rFonts w:ascii="Arial" w:hAnsi="Arial" w:cs="Arial"/>
        </w:rPr>
        <w:t xml:space="preserve"> </w:t>
      </w:r>
      <w:proofErr w:type="spellStart"/>
      <w:r w:rsidRPr="008A171B">
        <w:rPr>
          <w:rFonts w:ascii="Arial" w:hAnsi="Arial" w:cs="Arial"/>
        </w:rPr>
        <w:t>getmyvar</w:t>
      </w:r>
      <w:proofErr w:type="spellEnd"/>
      <w:r w:rsidRPr="008A171B">
        <w:rPr>
          <w:rFonts w:ascii="Arial" w:hAnsi="Arial" w:cs="Arial"/>
        </w:rPr>
        <w:t>(</w:t>
      </w:r>
      <w:proofErr w:type="spellStart"/>
      <w:r w:rsidRPr="008A171B">
        <w:rPr>
          <w:rFonts w:ascii="Arial" w:hAnsi="Arial" w:cs="Arial"/>
        </w:rPr>
        <w:t>var</w:t>
      </w:r>
      <w:proofErr w:type="spellEnd"/>
      <w:r w:rsidRPr="008A171B">
        <w:rPr>
          <w:rFonts w:ascii="Arial" w:hAnsi="Arial" w:cs="Arial"/>
        </w:rPr>
        <w:t>):</w:t>
      </w:r>
    </w:p>
    <w:p w:rsidR="00C458E3" w:rsidRPr="008A171B" w:rsidRDefault="00C458E3" w:rsidP="00C458E3">
      <w:pPr>
        <w:pStyle w:val="Body"/>
        <w:spacing w:after="0"/>
        <w:rPr>
          <w:rFonts w:ascii="Arial" w:hAnsi="Arial" w:cs="Arial"/>
        </w:rPr>
      </w:pPr>
      <w:r w:rsidRPr="008A171B">
        <w:rPr>
          <w:rFonts w:ascii="Arial" w:hAnsi="Arial" w:cs="Arial"/>
        </w:rPr>
        <w:t xml:space="preserve">   </w:t>
      </w:r>
      <w:proofErr w:type="spellStart"/>
      <w:r w:rsidRPr="008A171B">
        <w:rPr>
          <w:rFonts w:ascii="Arial" w:hAnsi="Arial" w:cs="Arial"/>
        </w:rPr>
        <w:t>xips.setexchange</w:t>
      </w:r>
      <w:proofErr w:type="spellEnd"/>
      <w:r w:rsidRPr="008A171B">
        <w:rPr>
          <w:rFonts w:ascii="Arial" w:hAnsi="Arial" w:cs="Arial"/>
        </w:rPr>
        <w:t>(</w:t>
      </w:r>
      <w:proofErr w:type="spellStart"/>
      <w:r w:rsidRPr="008A171B">
        <w:rPr>
          <w:rFonts w:ascii="Arial" w:hAnsi="Arial" w:cs="Arial"/>
        </w:rPr>
        <w:t>var,data</w:t>
      </w:r>
      <w:proofErr w:type="spellEnd"/>
      <w:r w:rsidRPr="008A171B">
        <w:rPr>
          <w:rFonts w:ascii="Arial" w:hAnsi="Arial" w:cs="Arial"/>
        </w:rPr>
        <w:t>)</w:t>
      </w:r>
    </w:p>
    <w:p w:rsidR="00C458E3" w:rsidRPr="008A171B" w:rsidRDefault="00C458E3" w:rsidP="00C458E3">
      <w:pPr>
        <w:pStyle w:val="Body"/>
        <w:spacing w:after="0"/>
        <w:rPr>
          <w:rFonts w:ascii="Arial" w:hAnsi="Arial" w:cs="Arial"/>
        </w:rPr>
      </w:pPr>
    </w:p>
    <w:p w:rsidR="00B0724A" w:rsidRPr="008A171B" w:rsidRDefault="00B0724A" w:rsidP="00B0724A">
      <w:pPr>
        <w:pStyle w:val="Body"/>
        <w:spacing w:after="0"/>
        <w:rPr>
          <w:rFonts w:ascii="Arial" w:hAnsi="Arial" w:cs="Arial"/>
          <w:color w:val="800000"/>
        </w:rPr>
      </w:pPr>
      <w:r w:rsidRPr="008A171B">
        <w:rPr>
          <w:rFonts w:ascii="Arial" w:hAnsi="Arial" w:cs="Arial"/>
          <w:color w:val="800000"/>
        </w:rPr>
        <w:t>//The Python script called from XIP</w:t>
      </w:r>
    </w:p>
    <w:p w:rsidR="00B0724A" w:rsidRPr="008A171B" w:rsidRDefault="00B0724A" w:rsidP="00C458E3">
      <w:pPr>
        <w:pStyle w:val="Body"/>
        <w:spacing w:after="0"/>
        <w:rPr>
          <w:rFonts w:ascii="Arial" w:hAnsi="Arial" w:cs="Arial"/>
        </w:rPr>
      </w:pPr>
      <w:r w:rsidRPr="008A171B">
        <w:rPr>
          <w:rFonts w:ascii="Arial" w:hAnsi="Arial" w:cs="Arial"/>
        </w:rPr>
        <w:t>Python:</w:t>
      </w:r>
    </w:p>
    <w:p w:rsidR="00B0724A" w:rsidRPr="008A171B" w:rsidRDefault="00B0724A" w:rsidP="00C458E3">
      <w:pPr>
        <w:pStyle w:val="Body"/>
        <w:spacing w:after="0"/>
        <w:rPr>
          <w:rFonts w:ascii="Arial" w:hAnsi="Arial" w:cs="Arial"/>
        </w:rPr>
      </w:pPr>
      <w:proofErr w:type="spellStart"/>
      <w:r w:rsidRPr="008A171B">
        <w:rPr>
          <w:rFonts w:ascii="Arial" w:hAnsi="Arial" w:cs="Arial"/>
        </w:rPr>
        <w:t>callwith</w:t>
      </w:r>
      <w:proofErr w:type="spellEnd"/>
      <w:r w:rsidRPr="008A171B">
        <w:rPr>
          <w:rFonts w:ascii="Arial" w:hAnsi="Arial" w:cs="Arial"/>
        </w:rPr>
        <w:t xml:space="preserve">(string </w:t>
      </w:r>
      <w:proofErr w:type="spellStart"/>
      <w:r w:rsidRPr="008A171B">
        <w:rPr>
          <w:rFonts w:ascii="Arial" w:hAnsi="Arial" w:cs="Arial"/>
        </w:rPr>
        <w:t>var</w:t>
      </w:r>
      <w:proofErr w:type="spellEnd"/>
      <w:r w:rsidRPr="008A171B">
        <w:rPr>
          <w:rFonts w:ascii="Arial" w:hAnsi="Arial" w:cs="Arial"/>
        </w:rPr>
        <w:t>, python my).</w:t>
      </w:r>
    </w:p>
    <w:p w:rsidR="00B0724A" w:rsidRPr="008A171B" w:rsidRDefault="00B0724A" w:rsidP="00C458E3">
      <w:pPr>
        <w:pStyle w:val="Body"/>
        <w:spacing w:after="0"/>
        <w:rPr>
          <w:rFonts w:ascii="Arial" w:hAnsi="Arial" w:cs="Arial"/>
        </w:rPr>
      </w:pPr>
    </w:p>
    <w:p w:rsidR="00B0724A" w:rsidRPr="008A171B" w:rsidRDefault="00B0724A" w:rsidP="00C458E3">
      <w:pPr>
        <w:pStyle w:val="Body"/>
        <w:spacing w:after="0"/>
        <w:rPr>
          <w:rFonts w:ascii="Arial" w:hAnsi="Arial" w:cs="Arial"/>
        </w:rPr>
      </w:pPr>
      <w:proofErr w:type="spellStart"/>
      <w:r w:rsidRPr="008A171B">
        <w:rPr>
          <w:rFonts w:ascii="Arial" w:hAnsi="Arial" w:cs="Arial"/>
        </w:rPr>
        <w:t>def</w:t>
      </w:r>
      <w:proofErr w:type="spellEnd"/>
      <w:r w:rsidRPr="008A171B">
        <w:rPr>
          <w:rFonts w:ascii="Arial" w:hAnsi="Arial" w:cs="Arial"/>
        </w:rPr>
        <w:t xml:space="preserve"> </w:t>
      </w:r>
      <w:proofErr w:type="spellStart"/>
      <w:r w:rsidRPr="008A171B">
        <w:rPr>
          <w:rFonts w:ascii="Arial" w:hAnsi="Arial" w:cs="Arial"/>
        </w:rPr>
        <w:t>callwith</w:t>
      </w:r>
      <w:proofErr w:type="spellEnd"/>
      <w:r w:rsidRPr="008A171B">
        <w:rPr>
          <w:rFonts w:ascii="Arial" w:hAnsi="Arial" w:cs="Arial"/>
        </w:rPr>
        <w:t>(</w:t>
      </w:r>
      <w:proofErr w:type="spellStart"/>
      <w:r w:rsidRPr="008A171B">
        <w:rPr>
          <w:rFonts w:ascii="Arial" w:hAnsi="Arial" w:cs="Arial"/>
        </w:rPr>
        <w:t>var,my</w:t>
      </w:r>
      <w:proofErr w:type="spellEnd"/>
      <w:r w:rsidRPr="008A171B">
        <w:rPr>
          <w:rFonts w:ascii="Arial" w:hAnsi="Arial" w:cs="Arial"/>
        </w:rPr>
        <w:t>):</w:t>
      </w:r>
    </w:p>
    <w:p w:rsidR="00B0724A" w:rsidRPr="008A171B" w:rsidRDefault="00B0724A" w:rsidP="00C458E3">
      <w:pPr>
        <w:pStyle w:val="Body"/>
        <w:spacing w:after="0"/>
        <w:rPr>
          <w:rFonts w:ascii="Arial" w:hAnsi="Arial" w:cs="Arial"/>
        </w:rPr>
      </w:pPr>
      <w:r w:rsidRPr="008A171B">
        <w:rPr>
          <w:rFonts w:ascii="Arial" w:hAnsi="Arial" w:cs="Arial"/>
        </w:rPr>
        <w:tab/>
        <w:t xml:space="preserve">… </w:t>
      </w:r>
      <w:r w:rsidRPr="008A171B">
        <w:rPr>
          <w:rFonts w:ascii="Arial" w:hAnsi="Arial" w:cs="Arial"/>
          <w:i/>
        </w:rPr>
        <w:t>my</w:t>
      </w:r>
      <w:r w:rsidRPr="008A171B">
        <w:rPr>
          <w:rFonts w:ascii="Arial" w:hAnsi="Arial" w:cs="Arial"/>
        </w:rPr>
        <w:t xml:space="preserve"> is the python object that was stored with </w:t>
      </w:r>
      <w:proofErr w:type="spellStart"/>
      <w:r w:rsidRPr="008A171B">
        <w:rPr>
          <w:rFonts w:ascii="Arial" w:hAnsi="Arial" w:cs="Arial"/>
        </w:rPr>
        <w:t>getmyvar</w:t>
      </w:r>
      <w:proofErr w:type="spellEnd"/>
    </w:p>
    <w:p w:rsidR="00B0724A" w:rsidRPr="008A171B" w:rsidRDefault="00B0724A" w:rsidP="00C458E3">
      <w:pPr>
        <w:pStyle w:val="Body"/>
        <w:spacing w:after="0"/>
        <w:rPr>
          <w:rFonts w:ascii="Arial" w:hAnsi="Arial" w:cs="Arial"/>
        </w:rPr>
      </w:pPr>
    </w:p>
    <w:p w:rsidR="00C458E3" w:rsidRPr="008A171B" w:rsidRDefault="00C458E3" w:rsidP="00C458E3">
      <w:pPr>
        <w:pStyle w:val="Body"/>
        <w:spacing w:after="0"/>
        <w:rPr>
          <w:rFonts w:ascii="Arial" w:hAnsi="Arial" w:cs="Arial"/>
          <w:color w:val="7030A0"/>
        </w:rPr>
      </w:pPr>
      <w:r w:rsidRPr="008A171B">
        <w:rPr>
          <w:rFonts w:ascii="Arial" w:hAnsi="Arial" w:cs="Arial"/>
          <w:color w:val="7030A0"/>
        </w:rPr>
        <w:t>//In XIP, we declare a variable</w:t>
      </w:r>
    </w:p>
    <w:p w:rsidR="00DC364E" w:rsidRPr="008A171B" w:rsidRDefault="00DC364E" w:rsidP="00C458E3">
      <w:pPr>
        <w:pStyle w:val="Body"/>
        <w:spacing w:after="0"/>
        <w:rPr>
          <w:rFonts w:ascii="Arial" w:hAnsi="Arial" w:cs="Arial"/>
        </w:rPr>
      </w:pPr>
      <w:r w:rsidRPr="008A171B">
        <w:rPr>
          <w:rFonts w:ascii="Arial" w:hAnsi="Arial" w:cs="Arial"/>
        </w:rPr>
        <w:t>Variables:</w:t>
      </w:r>
    </w:p>
    <w:p w:rsidR="00DC364E" w:rsidRPr="008A171B" w:rsidRDefault="00DC364E" w:rsidP="00C458E3">
      <w:pPr>
        <w:pStyle w:val="Body"/>
        <w:spacing w:after="0"/>
        <w:rPr>
          <w:rFonts w:ascii="Arial" w:hAnsi="Arial" w:cs="Arial"/>
          <w:sz w:val="20"/>
          <w:szCs w:val="20"/>
        </w:rPr>
      </w:pPr>
      <w:r w:rsidRPr="008A171B">
        <w:rPr>
          <w:rFonts w:ascii="Arial" w:hAnsi="Arial" w:cs="Arial"/>
        </w:rPr>
        <w:t xml:space="preserve">python </w:t>
      </w:r>
      <w:proofErr w:type="spellStart"/>
      <w:r w:rsidRPr="008A171B">
        <w:rPr>
          <w:rFonts w:ascii="Arial" w:hAnsi="Arial" w:cs="Arial"/>
          <w:i/>
        </w:rPr>
        <w:t>myexchange</w:t>
      </w:r>
      <w:proofErr w:type="spellEnd"/>
      <w:r w:rsidRPr="008A171B">
        <w:rPr>
          <w:rFonts w:ascii="Arial" w:hAnsi="Arial" w:cs="Arial"/>
          <w:i/>
        </w:rPr>
        <w:t xml:space="preserve">; </w:t>
      </w:r>
      <w:r w:rsidRPr="008A171B">
        <w:rPr>
          <w:rFonts w:ascii="Arial" w:hAnsi="Arial" w:cs="Arial"/>
          <w:i/>
          <w:sz w:val="20"/>
          <w:szCs w:val="20"/>
        </w:rPr>
        <w:t xml:space="preserve">//we declare a </w:t>
      </w:r>
      <w:r w:rsidRPr="008A171B">
        <w:rPr>
          <w:rFonts w:ascii="Arial" w:hAnsi="Arial" w:cs="Arial"/>
          <w:sz w:val="20"/>
          <w:szCs w:val="20"/>
        </w:rPr>
        <w:t xml:space="preserve">XIP </w:t>
      </w:r>
      <w:r w:rsidRPr="008A171B">
        <w:rPr>
          <w:rFonts w:ascii="Arial" w:hAnsi="Arial" w:cs="Arial"/>
          <w:i/>
          <w:sz w:val="20"/>
          <w:szCs w:val="20"/>
        </w:rPr>
        <w:t>variable with the type python.</w:t>
      </w:r>
    </w:p>
    <w:p w:rsidR="00DC364E" w:rsidRPr="008A171B" w:rsidRDefault="00DC364E" w:rsidP="00C458E3">
      <w:pPr>
        <w:pStyle w:val="Body"/>
        <w:spacing w:after="0"/>
        <w:rPr>
          <w:rFonts w:ascii="Arial" w:hAnsi="Arial" w:cs="Arial"/>
        </w:rPr>
      </w:pPr>
      <w:r w:rsidRPr="008A171B">
        <w:rPr>
          <w:rFonts w:ascii="Arial" w:hAnsi="Arial" w:cs="Arial"/>
        </w:rPr>
        <w:t>Script:</w:t>
      </w:r>
    </w:p>
    <w:p w:rsidR="00DC364E" w:rsidRPr="008A171B" w:rsidRDefault="00C458E3" w:rsidP="00C458E3">
      <w:pPr>
        <w:pStyle w:val="Body"/>
        <w:spacing w:after="0"/>
        <w:rPr>
          <w:rFonts w:ascii="Arial" w:hAnsi="Arial" w:cs="Arial"/>
          <w:sz w:val="20"/>
          <w:szCs w:val="20"/>
        </w:rPr>
      </w:pPr>
      <w:r w:rsidRPr="008A171B">
        <w:rPr>
          <w:rFonts w:ascii="Arial" w:hAnsi="Arial" w:cs="Arial"/>
        </w:rPr>
        <w:t xml:space="preserve">  </w:t>
      </w:r>
      <w:proofErr w:type="spellStart"/>
      <w:r w:rsidR="00DC364E" w:rsidRPr="008A171B">
        <w:rPr>
          <w:rFonts w:ascii="Arial" w:hAnsi="Arial" w:cs="Arial"/>
        </w:rPr>
        <w:t>getmyvar</w:t>
      </w:r>
      <w:proofErr w:type="spellEnd"/>
      <w:r w:rsidR="00DC364E" w:rsidRPr="008A171B">
        <w:rPr>
          <w:rFonts w:ascii="Arial" w:hAnsi="Arial" w:cs="Arial"/>
        </w:rPr>
        <w:t>(“</w:t>
      </w:r>
      <w:proofErr w:type="spellStart"/>
      <w:r w:rsidR="00DC364E" w:rsidRPr="008A171B">
        <w:rPr>
          <w:rFonts w:ascii="Arial" w:hAnsi="Arial" w:cs="Arial"/>
        </w:rPr>
        <w:t>myexchange</w:t>
      </w:r>
      <w:proofErr w:type="spellEnd"/>
      <w:r w:rsidR="00DC364E" w:rsidRPr="008A171B">
        <w:rPr>
          <w:rFonts w:ascii="Arial" w:hAnsi="Arial" w:cs="Arial"/>
        </w:rPr>
        <w:t>”);</w:t>
      </w:r>
      <w:r w:rsidR="00B16592" w:rsidRPr="008A171B">
        <w:rPr>
          <w:rFonts w:ascii="Arial" w:hAnsi="Arial" w:cs="Arial"/>
        </w:rPr>
        <w:t xml:space="preserve"> </w:t>
      </w:r>
      <w:r w:rsidR="00B16592" w:rsidRPr="008A171B">
        <w:rPr>
          <w:rFonts w:ascii="Arial" w:hAnsi="Arial" w:cs="Arial"/>
          <w:sz w:val="20"/>
          <w:szCs w:val="20"/>
        </w:rPr>
        <w:t xml:space="preserve">//now </w:t>
      </w:r>
      <w:proofErr w:type="spellStart"/>
      <w:r w:rsidR="00B16592" w:rsidRPr="008A171B">
        <w:rPr>
          <w:rFonts w:ascii="Arial" w:hAnsi="Arial" w:cs="Arial"/>
          <w:sz w:val="20"/>
          <w:szCs w:val="20"/>
        </w:rPr>
        <w:t>myexchange</w:t>
      </w:r>
      <w:proofErr w:type="spellEnd"/>
      <w:r w:rsidR="00B16592" w:rsidRPr="008A171B">
        <w:rPr>
          <w:rFonts w:ascii="Arial" w:hAnsi="Arial" w:cs="Arial"/>
          <w:sz w:val="20"/>
          <w:szCs w:val="20"/>
        </w:rPr>
        <w:t xml:space="preserve"> will point on a python data</w:t>
      </w:r>
      <w:r w:rsidR="00B0724A" w:rsidRPr="008A171B">
        <w:rPr>
          <w:rFonts w:ascii="Arial" w:hAnsi="Arial" w:cs="Arial"/>
          <w:sz w:val="20"/>
          <w:szCs w:val="20"/>
        </w:rPr>
        <w:t>, it is passed as a string…</w:t>
      </w:r>
    </w:p>
    <w:p w:rsidR="00C458E3" w:rsidRPr="008A171B" w:rsidRDefault="00B20460" w:rsidP="00B20460">
      <w:pPr>
        <w:pStyle w:val="Body"/>
        <w:spacing w:after="0"/>
        <w:ind w:firstLine="120"/>
        <w:rPr>
          <w:rFonts w:ascii="Arial" w:hAnsi="Arial" w:cs="Arial"/>
          <w:sz w:val="20"/>
          <w:szCs w:val="20"/>
        </w:rPr>
      </w:pPr>
      <w:proofErr w:type="spellStart"/>
      <w:r w:rsidRPr="008A171B">
        <w:rPr>
          <w:rFonts w:ascii="Arial" w:hAnsi="Arial" w:cs="Arial"/>
        </w:rPr>
        <w:t>callwith</w:t>
      </w:r>
      <w:proofErr w:type="spellEnd"/>
      <w:r w:rsidRPr="008A171B">
        <w:rPr>
          <w:rFonts w:ascii="Arial" w:hAnsi="Arial" w:cs="Arial"/>
        </w:rPr>
        <w:t>(</w:t>
      </w:r>
      <w:r w:rsidR="00C761C7" w:rsidRPr="008A171B">
        <w:rPr>
          <w:rFonts w:ascii="Arial" w:hAnsi="Arial" w:cs="Arial"/>
        </w:rPr>
        <w:t>“</w:t>
      </w:r>
      <w:proofErr w:type="spellStart"/>
      <w:r w:rsidR="00C761C7" w:rsidRPr="008A171B">
        <w:rPr>
          <w:rFonts w:ascii="Arial" w:hAnsi="Arial" w:cs="Arial"/>
        </w:rPr>
        <w:t>toto</w:t>
      </w:r>
      <w:proofErr w:type="spellEnd"/>
      <w:r w:rsidR="00C761C7" w:rsidRPr="008A171B">
        <w:rPr>
          <w:rFonts w:ascii="Arial" w:hAnsi="Arial" w:cs="Arial"/>
        </w:rPr>
        <w:t>”,</w:t>
      </w:r>
      <w:proofErr w:type="spellStart"/>
      <w:r w:rsidR="00C761C7" w:rsidRPr="008A171B">
        <w:rPr>
          <w:rFonts w:ascii="Arial" w:hAnsi="Arial" w:cs="Arial"/>
        </w:rPr>
        <w:t>myexchange</w:t>
      </w:r>
      <w:proofErr w:type="spellEnd"/>
      <w:r w:rsidR="00C761C7" w:rsidRPr="008A171B">
        <w:rPr>
          <w:rFonts w:ascii="Arial" w:hAnsi="Arial" w:cs="Arial"/>
        </w:rPr>
        <w:t xml:space="preserve">); </w:t>
      </w:r>
      <w:r w:rsidR="00C761C7" w:rsidRPr="008A171B">
        <w:rPr>
          <w:rFonts w:ascii="Arial" w:hAnsi="Arial" w:cs="Arial"/>
          <w:sz w:val="20"/>
          <w:szCs w:val="20"/>
        </w:rPr>
        <w:t>//here we use it directly…</w:t>
      </w:r>
    </w:p>
    <w:p w:rsidR="00B20460" w:rsidRPr="008A171B" w:rsidRDefault="00C761C7" w:rsidP="00C761C7">
      <w:pPr>
        <w:pStyle w:val="Heading4"/>
      </w:pPr>
      <w:r w:rsidRPr="008A171B">
        <w:t xml:space="preserve">N.B XIP already provides a pre-defined python variable: </w:t>
      </w:r>
      <w:proofErr w:type="spellStart"/>
      <w:r w:rsidRPr="008A171B">
        <w:rPr>
          <w:i/>
        </w:rPr>
        <w:t>python_exchange_data</w:t>
      </w:r>
      <w:proofErr w:type="spellEnd"/>
      <w:r w:rsidRPr="008A171B">
        <w:t xml:space="preserve">, which is used to store a python object passed as a </w:t>
      </w:r>
      <w:r w:rsidRPr="008A171B">
        <w:rPr>
          <w:i/>
        </w:rPr>
        <w:t>data</w:t>
      </w:r>
      <w:r w:rsidRPr="008A171B">
        <w:t xml:space="preserve"> parameter in </w:t>
      </w:r>
      <w:proofErr w:type="spellStart"/>
      <w:r w:rsidRPr="008A171B">
        <w:rPr>
          <w:i/>
        </w:rPr>
        <w:t>parsestring</w:t>
      </w:r>
      <w:proofErr w:type="spellEnd"/>
      <w:r w:rsidRPr="008A171B">
        <w:rPr>
          <w:i/>
        </w:rPr>
        <w:t xml:space="preserve"> </w:t>
      </w:r>
      <w:r w:rsidRPr="008A171B">
        <w:t xml:space="preserve">and </w:t>
      </w:r>
      <w:proofErr w:type="spellStart"/>
      <w:r w:rsidRPr="008A171B">
        <w:rPr>
          <w:i/>
        </w:rPr>
        <w:t>parsefile</w:t>
      </w:r>
      <w:proofErr w:type="spellEnd"/>
      <w:r w:rsidRPr="008A171B">
        <w:rPr>
          <w:i/>
        </w:rPr>
        <w:t>…</w:t>
      </w:r>
    </w:p>
    <w:p w:rsidR="009A74AA" w:rsidRPr="008A171B" w:rsidRDefault="009A74AA" w:rsidP="009A74AA">
      <w:pPr>
        <w:pStyle w:val="Heading3"/>
        <w:rPr>
          <w:color w:val="7030A0"/>
        </w:rPr>
      </w:pPr>
      <w:bookmarkStart w:id="40" w:name="_Toc386100847"/>
      <w:proofErr w:type="spellStart"/>
      <w:r w:rsidRPr="008A171B">
        <w:rPr>
          <w:color w:val="7030A0"/>
        </w:rPr>
        <w:t>xips.setint</w:t>
      </w:r>
      <w:proofErr w:type="spellEnd"/>
      <w:r w:rsidRPr="008A171B">
        <w:rPr>
          <w:color w:val="7030A0"/>
        </w:rPr>
        <w:t>(</w:t>
      </w:r>
      <w:proofErr w:type="spellStart"/>
      <w:r w:rsidRPr="008A171B">
        <w:rPr>
          <w:color w:val="7030A0"/>
        </w:rPr>
        <w:t>index,v,i</w:t>
      </w:r>
      <w:proofErr w:type="spellEnd"/>
      <w:r w:rsidRPr="008A171B">
        <w:rPr>
          <w:color w:val="7030A0"/>
        </w:rPr>
        <w:t>)</w:t>
      </w:r>
      <w:bookmarkEnd w:id="40"/>
    </w:p>
    <w:p w:rsidR="009A74AA" w:rsidRPr="008A171B" w:rsidRDefault="009A74AA" w:rsidP="009A74AA">
      <w:pPr>
        <w:pStyle w:val="Body"/>
        <w:rPr>
          <w:rFonts w:ascii="Arial" w:hAnsi="Arial"/>
        </w:rPr>
      </w:pPr>
      <w:r w:rsidRPr="008A171B">
        <w:rPr>
          <w:rFonts w:ascii="Arial" w:hAnsi="Arial"/>
        </w:rPr>
        <w:t xml:space="preserve">This method sets the variable </w:t>
      </w:r>
      <w:r w:rsidRPr="008A171B">
        <w:rPr>
          <w:rFonts w:ascii="Arial" w:hAnsi="Arial"/>
          <w:i/>
        </w:rPr>
        <w:t>v</w:t>
      </w:r>
      <w:r w:rsidRPr="008A171B">
        <w:rPr>
          <w:rFonts w:ascii="Arial" w:hAnsi="Arial"/>
        </w:rPr>
        <w:t xml:space="preserve"> with the value </w:t>
      </w:r>
      <w:proofErr w:type="spellStart"/>
      <w:r w:rsidRPr="008A171B">
        <w:rPr>
          <w:rFonts w:ascii="Arial" w:hAnsi="Arial"/>
          <w:i/>
        </w:rPr>
        <w:t>i</w:t>
      </w:r>
      <w:proofErr w:type="spellEnd"/>
      <w:r w:rsidRPr="008A171B">
        <w:rPr>
          <w:rFonts w:ascii="Arial" w:hAnsi="Arial"/>
        </w:rPr>
        <w:t xml:space="preserve"> for the grammar </w:t>
      </w:r>
      <w:r w:rsidRPr="008A171B">
        <w:rPr>
          <w:rFonts w:ascii="Arial" w:hAnsi="Arial"/>
          <w:i/>
        </w:rPr>
        <w:t>index</w:t>
      </w:r>
      <w:r w:rsidRPr="008A171B">
        <w:rPr>
          <w:rFonts w:ascii="Arial" w:hAnsi="Arial"/>
        </w:rPr>
        <w:t>. It returns:</w:t>
      </w:r>
    </w:p>
    <w:p w:rsidR="009A74AA" w:rsidRPr="008A171B" w:rsidRDefault="009A74AA" w:rsidP="009A74AA">
      <w:pPr>
        <w:pStyle w:val="Body"/>
        <w:rPr>
          <w:rFonts w:ascii="Arial" w:hAnsi="Arial"/>
        </w:rPr>
      </w:pPr>
      <w:r w:rsidRPr="008A171B">
        <w:rPr>
          <w:rFonts w:ascii="Arial" w:hAnsi="Arial"/>
        </w:rPr>
        <w:lastRenderedPageBreak/>
        <w:t>-1, if the grammar does not exist</w:t>
      </w:r>
    </w:p>
    <w:p w:rsidR="009A74AA" w:rsidRPr="008A171B" w:rsidRDefault="009A74AA" w:rsidP="009A74AA">
      <w:pPr>
        <w:pStyle w:val="Body"/>
        <w:rPr>
          <w:rFonts w:ascii="Arial" w:hAnsi="Arial"/>
        </w:rPr>
      </w:pPr>
      <w:r w:rsidRPr="008A171B">
        <w:rPr>
          <w:rFonts w:ascii="Arial" w:hAnsi="Arial"/>
        </w:rPr>
        <w:t xml:space="preserve">0 if the variable has not been declared within the grammar, </w:t>
      </w:r>
    </w:p>
    <w:p w:rsidR="009A74AA" w:rsidRPr="008A171B" w:rsidRDefault="009A74AA" w:rsidP="009A74AA">
      <w:pPr>
        <w:pStyle w:val="Body"/>
        <w:rPr>
          <w:rFonts w:ascii="Arial" w:hAnsi="Arial"/>
        </w:rPr>
      </w:pPr>
      <w:r w:rsidRPr="008A171B">
        <w:rPr>
          <w:rFonts w:ascii="Arial" w:hAnsi="Arial"/>
        </w:rPr>
        <w:t>1 if it worked.</w:t>
      </w:r>
    </w:p>
    <w:p w:rsidR="009A74AA" w:rsidRPr="008A171B" w:rsidRDefault="009A74AA" w:rsidP="009A74AA">
      <w:pPr>
        <w:pStyle w:val="Heading4"/>
      </w:pPr>
      <w:r w:rsidRPr="008A171B">
        <w:t>Example:</w:t>
      </w:r>
    </w:p>
    <w:p w:rsidR="009A74AA" w:rsidRPr="008A171B" w:rsidRDefault="009A74AA" w:rsidP="009A74AA">
      <w:pPr>
        <w:ind w:firstLine="720"/>
        <w:rPr>
          <w:rFonts w:ascii="Arial" w:hAnsi="Arial"/>
          <w:lang w:val="en-US"/>
        </w:rPr>
      </w:pPr>
      <w:proofErr w:type="spellStart"/>
      <w:r w:rsidRPr="008A171B">
        <w:rPr>
          <w:rFonts w:ascii="Arial" w:hAnsi="Arial"/>
          <w:lang w:val="en-US"/>
        </w:rPr>
        <w:t>xips.setint</w:t>
      </w:r>
      <w:proofErr w:type="spellEnd"/>
      <w:r w:rsidRPr="008A171B">
        <w:rPr>
          <w:rFonts w:ascii="Arial" w:hAnsi="Arial"/>
          <w:lang w:val="en-US"/>
        </w:rPr>
        <w:t>(index,”toto”,5)</w:t>
      </w:r>
    </w:p>
    <w:p w:rsidR="009A74AA" w:rsidRPr="008A171B" w:rsidRDefault="009A74AA" w:rsidP="009A74AA">
      <w:pPr>
        <w:rPr>
          <w:rFonts w:ascii="Arial" w:hAnsi="Arial"/>
          <w:i/>
          <w:lang w:val="en-US"/>
        </w:rPr>
      </w:pPr>
    </w:p>
    <w:p w:rsidR="009A74AA" w:rsidRPr="008A171B" w:rsidRDefault="009A74AA" w:rsidP="009A74AA">
      <w:pPr>
        <w:rPr>
          <w:rFonts w:ascii="Arial" w:hAnsi="Arial"/>
          <w:lang w:val="en-US"/>
        </w:rPr>
      </w:pPr>
      <w:proofErr w:type="spellStart"/>
      <w:r w:rsidRPr="008A171B">
        <w:rPr>
          <w:rFonts w:ascii="Arial" w:hAnsi="Arial"/>
          <w:i/>
          <w:lang w:val="en-US"/>
        </w:rPr>
        <w:t>toto</w:t>
      </w:r>
      <w:proofErr w:type="spellEnd"/>
      <w:r w:rsidRPr="008A171B">
        <w:rPr>
          <w:rFonts w:ascii="Arial" w:hAnsi="Arial"/>
          <w:i/>
          <w:lang w:val="en-US"/>
        </w:rPr>
        <w:t xml:space="preserve"> </w:t>
      </w:r>
      <w:r w:rsidRPr="008A171B">
        <w:rPr>
          <w:rFonts w:ascii="Arial" w:hAnsi="Arial"/>
          <w:lang w:val="en-US"/>
        </w:rPr>
        <w:t xml:space="preserve">should have been declared as a </w:t>
      </w:r>
      <w:proofErr w:type="spellStart"/>
      <w:r w:rsidRPr="008A171B">
        <w:rPr>
          <w:rFonts w:ascii="Arial" w:hAnsi="Arial"/>
          <w:i/>
          <w:lang w:val="en-US"/>
        </w:rPr>
        <w:t>int</w:t>
      </w:r>
      <w:proofErr w:type="spellEnd"/>
      <w:r w:rsidRPr="008A171B">
        <w:rPr>
          <w:rFonts w:ascii="Arial" w:hAnsi="Arial"/>
          <w:lang w:val="en-US"/>
        </w:rPr>
        <w:t xml:space="preserve"> in the grammar. </w:t>
      </w:r>
    </w:p>
    <w:p w:rsidR="009A74AA" w:rsidRPr="008A171B" w:rsidRDefault="009A74AA" w:rsidP="009A74AA">
      <w:pPr>
        <w:rPr>
          <w:rFonts w:ascii="Arial" w:hAnsi="Arial"/>
          <w:lang w:val="en-US"/>
        </w:rPr>
      </w:pPr>
    </w:p>
    <w:p w:rsidR="009A74AA" w:rsidRPr="008A171B" w:rsidRDefault="009A74AA" w:rsidP="009A74AA">
      <w:pPr>
        <w:pStyle w:val="Heading3"/>
        <w:rPr>
          <w:color w:val="7030A0"/>
        </w:rPr>
      </w:pPr>
      <w:bookmarkStart w:id="41" w:name="_Toc386100848"/>
      <w:proofErr w:type="spellStart"/>
      <w:r w:rsidRPr="008A171B">
        <w:rPr>
          <w:color w:val="7030A0"/>
        </w:rPr>
        <w:t>xips.setfloat</w:t>
      </w:r>
      <w:proofErr w:type="spellEnd"/>
      <w:r w:rsidRPr="008A171B">
        <w:rPr>
          <w:color w:val="7030A0"/>
        </w:rPr>
        <w:t>(</w:t>
      </w:r>
      <w:proofErr w:type="spellStart"/>
      <w:r w:rsidRPr="008A171B">
        <w:rPr>
          <w:color w:val="7030A0"/>
        </w:rPr>
        <w:t>index,v,f</w:t>
      </w:r>
      <w:proofErr w:type="spellEnd"/>
      <w:r w:rsidRPr="008A171B">
        <w:rPr>
          <w:color w:val="7030A0"/>
        </w:rPr>
        <w:t>)</w:t>
      </w:r>
      <w:bookmarkEnd w:id="41"/>
    </w:p>
    <w:p w:rsidR="009A74AA" w:rsidRPr="008A171B" w:rsidRDefault="009A74AA" w:rsidP="009A74AA">
      <w:pPr>
        <w:pStyle w:val="Body"/>
        <w:rPr>
          <w:rFonts w:ascii="Arial" w:hAnsi="Arial"/>
        </w:rPr>
      </w:pPr>
      <w:r w:rsidRPr="008A171B">
        <w:rPr>
          <w:rFonts w:ascii="Arial" w:hAnsi="Arial"/>
        </w:rPr>
        <w:t xml:space="preserve">This method sets the variable </w:t>
      </w:r>
      <w:r w:rsidRPr="008A171B">
        <w:rPr>
          <w:rFonts w:ascii="Arial" w:hAnsi="Arial"/>
          <w:i/>
        </w:rPr>
        <w:t>v</w:t>
      </w:r>
      <w:r w:rsidRPr="008A171B">
        <w:rPr>
          <w:rFonts w:ascii="Arial" w:hAnsi="Arial"/>
        </w:rPr>
        <w:t xml:space="preserve"> with the value </w:t>
      </w:r>
      <w:r w:rsidRPr="008A171B">
        <w:rPr>
          <w:rFonts w:ascii="Arial" w:hAnsi="Arial"/>
          <w:i/>
        </w:rPr>
        <w:t>f</w:t>
      </w:r>
      <w:r w:rsidRPr="008A171B">
        <w:rPr>
          <w:rFonts w:ascii="Arial" w:hAnsi="Arial"/>
        </w:rPr>
        <w:t xml:space="preserve"> for the grammar </w:t>
      </w:r>
      <w:r w:rsidRPr="008A171B">
        <w:rPr>
          <w:rFonts w:ascii="Arial" w:hAnsi="Arial"/>
          <w:i/>
        </w:rPr>
        <w:t>index</w:t>
      </w:r>
      <w:r w:rsidRPr="008A171B">
        <w:rPr>
          <w:rFonts w:ascii="Arial" w:hAnsi="Arial"/>
        </w:rPr>
        <w:t>. It returns:</w:t>
      </w:r>
    </w:p>
    <w:p w:rsidR="009A74AA" w:rsidRPr="008A171B" w:rsidRDefault="009A74AA" w:rsidP="009A74AA">
      <w:pPr>
        <w:pStyle w:val="Body"/>
        <w:rPr>
          <w:rFonts w:ascii="Arial" w:hAnsi="Arial"/>
        </w:rPr>
      </w:pPr>
      <w:r w:rsidRPr="008A171B">
        <w:rPr>
          <w:rFonts w:ascii="Arial" w:hAnsi="Arial"/>
        </w:rPr>
        <w:t>-1, if the grammar does not exist</w:t>
      </w:r>
    </w:p>
    <w:p w:rsidR="009A74AA" w:rsidRPr="008A171B" w:rsidRDefault="009A74AA" w:rsidP="009A74AA">
      <w:pPr>
        <w:pStyle w:val="Body"/>
        <w:rPr>
          <w:rFonts w:ascii="Arial" w:hAnsi="Arial"/>
        </w:rPr>
      </w:pPr>
      <w:r w:rsidRPr="008A171B">
        <w:rPr>
          <w:rFonts w:ascii="Arial" w:hAnsi="Arial"/>
        </w:rPr>
        <w:t xml:space="preserve">0 if the variable has not been declared within the grammar, </w:t>
      </w:r>
    </w:p>
    <w:p w:rsidR="009A74AA" w:rsidRPr="008A171B" w:rsidRDefault="009A74AA" w:rsidP="009A74AA">
      <w:pPr>
        <w:pStyle w:val="Body"/>
        <w:rPr>
          <w:rFonts w:ascii="Arial" w:hAnsi="Arial"/>
        </w:rPr>
      </w:pPr>
      <w:r w:rsidRPr="008A171B">
        <w:rPr>
          <w:rFonts w:ascii="Arial" w:hAnsi="Arial"/>
        </w:rPr>
        <w:t>1 if it worked.</w:t>
      </w:r>
    </w:p>
    <w:p w:rsidR="009A74AA" w:rsidRPr="008A171B" w:rsidRDefault="009A74AA" w:rsidP="009A74AA">
      <w:pPr>
        <w:pStyle w:val="Heading4"/>
      </w:pPr>
      <w:r w:rsidRPr="008A171B">
        <w:t>Example:</w:t>
      </w:r>
    </w:p>
    <w:p w:rsidR="009A74AA" w:rsidRPr="008A171B" w:rsidRDefault="009A74AA" w:rsidP="009A74AA">
      <w:pPr>
        <w:ind w:firstLine="720"/>
        <w:rPr>
          <w:rFonts w:ascii="Arial" w:hAnsi="Arial"/>
          <w:lang w:val="en-US"/>
        </w:rPr>
      </w:pPr>
      <w:proofErr w:type="spellStart"/>
      <w:r w:rsidRPr="008A171B">
        <w:rPr>
          <w:rFonts w:ascii="Arial" w:hAnsi="Arial"/>
          <w:lang w:val="en-US"/>
        </w:rPr>
        <w:t>xips.setfloat</w:t>
      </w:r>
      <w:proofErr w:type="spellEnd"/>
      <w:r w:rsidRPr="008A171B">
        <w:rPr>
          <w:rFonts w:ascii="Arial" w:hAnsi="Arial"/>
          <w:lang w:val="en-US"/>
        </w:rPr>
        <w:t>(index,”toto”,5)</w:t>
      </w:r>
    </w:p>
    <w:p w:rsidR="009A74AA" w:rsidRPr="008A171B" w:rsidRDefault="009A74AA" w:rsidP="009A74AA">
      <w:pPr>
        <w:rPr>
          <w:rFonts w:ascii="Arial" w:hAnsi="Arial"/>
          <w:i/>
          <w:lang w:val="en-US"/>
        </w:rPr>
      </w:pPr>
    </w:p>
    <w:p w:rsidR="009A74AA" w:rsidRPr="008A171B" w:rsidRDefault="009A74AA" w:rsidP="009A74AA">
      <w:pPr>
        <w:rPr>
          <w:rFonts w:ascii="Arial" w:hAnsi="Arial"/>
          <w:lang w:val="en-US"/>
        </w:rPr>
      </w:pPr>
      <w:proofErr w:type="spellStart"/>
      <w:r w:rsidRPr="008A171B">
        <w:rPr>
          <w:rFonts w:ascii="Arial" w:hAnsi="Arial"/>
          <w:i/>
          <w:lang w:val="en-US"/>
        </w:rPr>
        <w:t>toto</w:t>
      </w:r>
      <w:proofErr w:type="spellEnd"/>
      <w:r w:rsidRPr="008A171B">
        <w:rPr>
          <w:rFonts w:ascii="Arial" w:hAnsi="Arial"/>
          <w:i/>
          <w:lang w:val="en-US"/>
        </w:rPr>
        <w:t xml:space="preserve"> </w:t>
      </w:r>
      <w:r w:rsidRPr="008A171B">
        <w:rPr>
          <w:rFonts w:ascii="Arial" w:hAnsi="Arial"/>
          <w:lang w:val="en-US"/>
        </w:rPr>
        <w:t xml:space="preserve">should have been declared as a </w:t>
      </w:r>
      <w:r w:rsidRPr="008A171B">
        <w:rPr>
          <w:rFonts w:ascii="Arial" w:hAnsi="Arial"/>
          <w:i/>
          <w:lang w:val="en-US"/>
        </w:rPr>
        <w:t xml:space="preserve">float </w:t>
      </w:r>
      <w:r w:rsidRPr="008A171B">
        <w:rPr>
          <w:rFonts w:ascii="Arial" w:hAnsi="Arial"/>
          <w:lang w:val="en-US"/>
        </w:rPr>
        <w:t xml:space="preserve">in the grammar. </w:t>
      </w:r>
    </w:p>
    <w:p w:rsidR="009A74AA" w:rsidRPr="008A171B" w:rsidRDefault="009A74AA" w:rsidP="009A74AA">
      <w:pPr>
        <w:rPr>
          <w:rFonts w:ascii="Arial" w:hAnsi="Arial"/>
          <w:lang w:val="en-US"/>
        </w:rPr>
      </w:pPr>
    </w:p>
    <w:p w:rsidR="009A74AA" w:rsidRPr="008A171B" w:rsidRDefault="009A74AA" w:rsidP="009A74AA">
      <w:pPr>
        <w:pStyle w:val="Heading3"/>
        <w:rPr>
          <w:color w:val="7030A0"/>
        </w:rPr>
      </w:pPr>
      <w:bookmarkStart w:id="42" w:name="_Toc386100849"/>
      <w:proofErr w:type="spellStart"/>
      <w:r w:rsidRPr="008A171B">
        <w:rPr>
          <w:color w:val="7030A0"/>
        </w:rPr>
        <w:t>xips.setstring</w:t>
      </w:r>
      <w:proofErr w:type="spellEnd"/>
      <w:r w:rsidRPr="008A171B">
        <w:rPr>
          <w:color w:val="7030A0"/>
        </w:rPr>
        <w:t>(</w:t>
      </w:r>
      <w:proofErr w:type="spellStart"/>
      <w:r w:rsidRPr="008A171B">
        <w:rPr>
          <w:color w:val="7030A0"/>
        </w:rPr>
        <w:t>index,v,s</w:t>
      </w:r>
      <w:proofErr w:type="spellEnd"/>
      <w:r w:rsidRPr="008A171B">
        <w:rPr>
          <w:color w:val="7030A0"/>
        </w:rPr>
        <w:t>)</w:t>
      </w:r>
      <w:bookmarkEnd w:id="42"/>
    </w:p>
    <w:p w:rsidR="009A74AA" w:rsidRPr="008A171B" w:rsidRDefault="009A74AA" w:rsidP="009A74AA">
      <w:pPr>
        <w:pStyle w:val="Body"/>
        <w:rPr>
          <w:rFonts w:ascii="Arial" w:hAnsi="Arial"/>
        </w:rPr>
      </w:pPr>
      <w:r w:rsidRPr="008A171B">
        <w:rPr>
          <w:rFonts w:ascii="Arial" w:hAnsi="Arial"/>
        </w:rPr>
        <w:t xml:space="preserve">This method sets the string variable </w:t>
      </w:r>
      <w:r w:rsidRPr="008A171B">
        <w:rPr>
          <w:rFonts w:ascii="Arial" w:hAnsi="Arial"/>
          <w:i/>
        </w:rPr>
        <w:t>v</w:t>
      </w:r>
      <w:r w:rsidRPr="008A171B">
        <w:rPr>
          <w:rFonts w:ascii="Arial" w:hAnsi="Arial"/>
        </w:rPr>
        <w:t xml:space="preserve"> with the value </w:t>
      </w:r>
      <w:r w:rsidRPr="008A171B">
        <w:rPr>
          <w:rFonts w:ascii="Arial" w:hAnsi="Arial"/>
          <w:i/>
        </w:rPr>
        <w:t>s</w:t>
      </w:r>
      <w:r w:rsidRPr="008A171B">
        <w:rPr>
          <w:rFonts w:ascii="Arial" w:hAnsi="Arial"/>
        </w:rPr>
        <w:t xml:space="preserve"> for the grammar </w:t>
      </w:r>
      <w:r w:rsidRPr="008A171B">
        <w:rPr>
          <w:rFonts w:ascii="Arial" w:hAnsi="Arial"/>
          <w:i/>
        </w:rPr>
        <w:t>index</w:t>
      </w:r>
      <w:r w:rsidRPr="008A171B">
        <w:rPr>
          <w:rFonts w:ascii="Arial" w:hAnsi="Arial"/>
        </w:rPr>
        <w:t>. It returns:</w:t>
      </w:r>
    </w:p>
    <w:p w:rsidR="009A74AA" w:rsidRPr="008A171B" w:rsidRDefault="009A74AA" w:rsidP="009A74AA">
      <w:pPr>
        <w:pStyle w:val="Body"/>
        <w:rPr>
          <w:rFonts w:ascii="Arial" w:hAnsi="Arial"/>
        </w:rPr>
      </w:pPr>
      <w:r w:rsidRPr="008A171B">
        <w:rPr>
          <w:rFonts w:ascii="Arial" w:hAnsi="Arial"/>
        </w:rPr>
        <w:t>-1, if the grammar does not exist</w:t>
      </w:r>
    </w:p>
    <w:p w:rsidR="009A74AA" w:rsidRPr="008A171B" w:rsidRDefault="009A74AA" w:rsidP="009A74AA">
      <w:pPr>
        <w:pStyle w:val="Body"/>
        <w:rPr>
          <w:rFonts w:ascii="Arial" w:hAnsi="Arial"/>
        </w:rPr>
      </w:pPr>
      <w:r w:rsidRPr="008A171B">
        <w:rPr>
          <w:rFonts w:ascii="Arial" w:hAnsi="Arial"/>
        </w:rPr>
        <w:t xml:space="preserve">0 if the variable has not been declared within the grammar, </w:t>
      </w:r>
    </w:p>
    <w:p w:rsidR="009A74AA" w:rsidRPr="008A171B" w:rsidRDefault="009A74AA" w:rsidP="009A74AA">
      <w:pPr>
        <w:pStyle w:val="Body"/>
        <w:rPr>
          <w:rFonts w:ascii="Arial" w:hAnsi="Arial"/>
        </w:rPr>
      </w:pPr>
      <w:r w:rsidRPr="008A171B">
        <w:rPr>
          <w:rFonts w:ascii="Arial" w:hAnsi="Arial"/>
        </w:rPr>
        <w:t>1 if it worked.</w:t>
      </w:r>
    </w:p>
    <w:p w:rsidR="009A74AA" w:rsidRPr="008A171B" w:rsidRDefault="009A74AA" w:rsidP="009A74AA">
      <w:pPr>
        <w:pStyle w:val="Heading4"/>
      </w:pPr>
      <w:r w:rsidRPr="008A171B">
        <w:t>Example:</w:t>
      </w:r>
    </w:p>
    <w:p w:rsidR="009A74AA" w:rsidRPr="008A171B" w:rsidRDefault="009A74AA" w:rsidP="009A74AA">
      <w:pPr>
        <w:ind w:firstLine="720"/>
        <w:rPr>
          <w:rFonts w:ascii="Arial" w:hAnsi="Arial"/>
          <w:lang w:val="en-US"/>
        </w:rPr>
      </w:pPr>
      <w:proofErr w:type="spellStart"/>
      <w:r w:rsidRPr="008A171B">
        <w:rPr>
          <w:rFonts w:ascii="Arial" w:hAnsi="Arial"/>
          <w:lang w:val="en-US"/>
        </w:rPr>
        <w:t>xips.setstring</w:t>
      </w:r>
      <w:proofErr w:type="spellEnd"/>
      <w:r w:rsidRPr="008A171B">
        <w:rPr>
          <w:rFonts w:ascii="Arial" w:hAnsi="Arial"/>
          <w:lang w:val="en-US"/>
        </w:rPr>
        <w:t>(index,”</w:t>
      </w:r>
      <w:proofErr w:type="spellStart"/>
      <w:r w:rsidRPr="008A171B">
        <w:rPr>
          <w:rFonts w:ascii="Arial" w:hAnsi="Arial"/>
          <w:lang w:val="en-US"/>
        </w:rPr>
        <w:t>toto</w:t>
      </w:r>
      <w:proofErr w:type="spellEnd"/>
      <w:r w:rsidRPr="008A171B">
        <w:rPr>
          <w:rFonts w:ascii="Arial" w:hAnsi="Arial"/>
          <w:lang w:val="en-US"/>
        </w:rPr>
        <w:t>”,”</w:t>
      </w:r>
      <w:proofErr w:type="spellStart"/>
      <w:r w:rsidRPr="008A171B">
        <w:rPr>
          <w:rFonts w:ascii="Arial" w:hAnsi="Arial"/>
          <w:lang w:val="en-US"/>
        </w:rPr>
        <w:t>titi</w:t>
      </w:r>
      <w:proofErr w:type="spellEnd"/>
      <w:r w:rsidRPr="008A171B">
        <w:rPr>
          <w:rFonts w:ascii="Arial" w:hAnsi="Arial"/>
          <w:lang w:val="en-US"/>
        </w:rPr>
        <w:t>”)</w:t>
      </w:r>
    </w:p>
    <w:p w:rsidR="009A74AA" w:rsidRPr="008A171B" w:rsidRDefault="009A74AA" w:rsidP="009A74AA">
      <w:pPr>
        <w:rPr>
          <w:rFonts w:ascii="Arial" w:hAnsi="Arial"/>
          <w:i/>
          <w:lang w:val="en-US"/>
        </w:rPr>
      </w:pPr>
    </w:p>
    <w:p w:rsidR="009A74AA" w:rsidRPr="008A171B" w:rsidRDefault="009A74AA" w:rsidP="009A74AA">
      <w:pPr>
        <w:rPr>
          <w:rFonts w:ascii="Arial" w:hAnsi="Arial"/>
          <w:lang w:val="en-US"/>
        </w:rPr>
      </w:pPr>
      <w:proofErr w:type="spellStart"/>
      <w:r w:rsidRPr="008A171B">
        <w:rPr>
          <w:rFonts w:ascii="Arial" w:hAnsi="Arial"/>
          <w:i/>
          <w:lang w:val="en-US"/>
        </w:rPr>
        <w:t>toto</w:t>
      </w:r>
      <w:proofErr w:type="spellEnd"/>
      <w:r w:rsidRPr="008A171B">
        <w:rPr>
          <w:rFonts w:ascii="Arial" w:hAnsi="Arial"/>
          <w:i/>
          <w:lang w:val="en-US"/>
        </w:rPr>
        <w:t xml:space="preserve"> </w:t>
      </w:r>
      <w:r w:rsidRPr="008A171B">
        <w:rPr>
          <w:rFonts w:ascii="Arial" w:hAnsi="Arial"/>
          <w:lang w:val="en-US"/>
        </w:rPr>
        <w:t xml:space="preserve">should have been declared as a </w:t>
      </w:r>
      <w:r w:rsidR="00CE71EB" w:rsidRPr="008A171B">
        <w:rPr>
          <w:rFonts w:ascii="Arial" w:hAnsi="Arial"/>
          <w:i/>
          <w:lang w:val="en-US"/>
        </w:rPr>
        <w:t>string</w:t>
      </w:r>
      <w:r w:rsidRPr="008A171B">
        <w:rPr>
          <w:rFonts w:ascii="Arial" w:hAnsi="Arial"/>
          <w:lang w:val="en-US"/>
        </w:rPr>
        <w:t xml:space="preserve"> in the grammar. </w:t>
      </w:r>
    </w:p>
    <w:p w:rsidR="009A74AA" w:rsidRPr="008A171B" w:rsidRDefault="009A74AA" w:rsidP="009A74AA">
      <w:pPr>
        <w:rPr>
          <w:rFonts w:ascii="Arial" w:hAnsi="Arial"/>
          <w:lang w:val="en-US"/>
        </w:rPr>
      </w:pPr>
    </w:p>
    <w:p w:rsidR="009A74AA" w:rsidRPr="008A171B" w:rsidRDefault="009A74AA" w:rsidP="00B12CF1">
      <w:pPr>
        <w:rPr>
          <w:rFonts w:ascii="Arial" w:hAnsi="Arial"/>
          <w:lang w:val="en-US"/>
        </w:rPr>
      </w:pPr>
    </w:p>
    <w:p w:rsidR="00AB1835" w:rsidRPr="008A171B" w:rsidRDefault="002518CC" w:rsidP="00C81736">
      <w:pPr>
        <w:pStyle w:val="Heading3"/>
        <w:rPr>
          <w:color w:val="7030A0"/>
        </w:rPr>
      </w:pPr>
      <w:bookmarkStart w:id="43" w:name="_Toc386100850"/>
      <w:proofErr w:type="spellStart"/>
      <w:r w:rsidRPr="008A171B">
        <w:rPr>
          <w:color w:val="7030A0"/>
        </w:rPr>
        <w:lastRenderedPageBreak/>
        <w:t>xips.parsestring</w:t>
      </w:r>
      <w:proofErr w:type="spellEnd"/>
      <w:r w:rsidRPr="008A171B">
        <w:rPr>
          <w:color w:val="7030A0"/>
        </w:rPr>
        <w:t>(</w:t>
      </w:r>
      <w:proofErr w:type="spellStart"/>
      <w:r w:rsidRPr="008A171B">
        <w:rPr>
          <w:color w:val="7030A0"/>
        </w:rPr>
        <w:t>index,str</w:t>
      </w:r>
      <w:r w:rsidR="00C706AD" w:rsidRPr="008A171B">
        <w:rPr>
          <w:color w:val="7030A0"/>
        </w:rPr>
        <w:t>,data</w:t>
      </w:r>
      <w:proofErr w:type="spellEnd"/>
      <w:r w:rsidRPr="008A171B">
        <w:rPr>
          <w:color w:val="7030A0"/>
        </w:rPr>
        <w:t>)</w:t>
      </w:r>
      <w:bookmarkEnd w:id="43"/>
    </w:p>
    <w:p w:rsidR="00E34821" w:rsidRPr="008A171B" w:rsidRDefault="00E34821" w:rsidP="002518CC">
      <w:pPr>
        <w:pStyle w:val="Body"/>
        <w:rPr>
          <w:rFonts w:ascii="Arial" w:hAnsi="Arial"/>
        </w:rPr>
      </w:pPr>
      <w:r w:rsidRPr="008A171B">
        <w:rPr>
          <w:rFonts w:ascii="Arial" w:hAnsi="Arial"/>
        </w:rPr>
        <w:t>In XIP, more than one grammar can be loaded at time. Each is identified by a unique ID which is the position of the grammar in the loading sequence. In other words, the first grammar to be loaded is identified with the index 0, the second one with the index 1, the third one with the index 2 and so on.</w:t>
      </w:r>
    </w:p>
    <w:p w:rsidR="002518CC" w:rsidRPr="008A171B" w:rsidRDefault="002518CC" w:rsidP="002518CC">
      <w:pPr>
        <w:pStyle w:val="Body"/>
        <w:rPr>
          <w:rFonts w:ascii="Arial" w:hAnsi="Arial"/>
        </w:rPr>
      </w:pPr>
      <w:r w:rsidRPr="008A171B">
        <w:rPr>
          <w:rFonts w:ascii="Arial" w:hAnsi="Arial"/>
        </w:rPr>
        <w:t xml:space="preserve">This method applies the grammar whose index is </w:t>
      </w:r>
      <w:r w:rsidRPr="008A171B">
        <w:rPr>
          <w:rFonts w:ascii="Arial" w:hAnsi="Arial"/>
          <w:i/>
        </w:rPr>
        <w:t xml:space="preserve">index </w:t>
      </w:r>
      <w:r w:rsidRPr="008A171B">
        <w:rPr>
          <w:rFonts w:ascii="Arial" w:hAnsi="Arial"/>
        </w:rPr>
        <w:t xml:space="preserve">to the string </w:t>
      </w:r>
      <w:r w:rsidRPr="008A171B">
        <w:rPr>
          <w:rFonts w:ascii="Arial" w:hAnsi="Arial"/>
          <w:i/>
        </w:rPr>
        <w:t>str.</w:t>
      </w:r>
      <w:r w:rsidRPr="008A171B">
        <w:rPr>
          <w:rFonts w:ascii="Arial" w:hAnsi="Arial"/>
        </w:rPr>
        <w:t xml:space="preserve"> The </w:t>
      </w:r>
      <w:r w:rsidR="00696A4C" w:rsidRPr="008A171B">
        <w:rPr>
          <w:rFonts w:ascii="Arial" w:hAnsi="Arial"/>
        </w:rPr>
        <w:t>index</w:t>
      </w:r>
      <w:r w:rsidRPr="008A171B">
        <w:rPr>
          <w:rFonts w:ascii="Arial" w:hAnsi="Arial"/>
        </w:rPr>
        <w:t xml:space="preserve"> of the grammar should be different from the current grammar, otherwise an error code is returned:</w:t>
      </w:r>
    </w:p>
    <w:p w:rsidR="002518CC" w:rsidRPr="008A171B" w:rsidRDefault="002518CC" w:rsidP="00401C61">
      <w:pPr>
        <w:pStyle w:val="Body"/>
        <w:numPr>
          <w:ilvl w:val="0"/>
          <w:numId w:val="13"/>
        </w:numPr>
        <w:spacing w:after="0"/>
        <w:rPr>
          <w:rFonts w:ascii="Arial" w:hAnsi="Arial"/>
        </w:rPr>
      </w:pPr>
      <w:r w:rsidRPr="008A171B">
        <w:rPr>
          <w:rFonts w:ascii="Arial" w:hAnsi="Arial"/>
          <w:i/>
        </w:rPr>
        <w:t>-1</w:t>
      </w:r>
      <w:r w:rsidRPr="008A171B">
        <w:rPr>
          <w:rFonts w:ascii="Arial" w:hAnsi="Arial"/>
        </w:rPr>
        <w:t xml:space="preserve"> means that the parameters could not be analyzed</w:t>
      </w:r>
    </w:p>
    <w:p w:rsidR="002518CC" w:rsidRPr="008A171B" w:rsidRDefault="002518CC" w:rsidP="00401C61">
      <w:pPr>
        <w:pStyle w:val="Body"/>
        <w:numPr>
          <w:ilvl w:val="0"/>
          <w:numId w:val="13"/>
        </w:numPr>
        <w:spacing w:after="0"/>
        <w:rPr>
          <w:rFonts w:ascii="Arial" w:hAnsi="Arial"/>
        </w:rPr>
      </w:pPr>
      <w:r w:rsidRPr="008A171B">
        <w:rPr>
          <w:rFonts w:ascii="Arial" w:hAnsi="Arial"/>
          <w:i/>
        </w:rPr>
        <w:t>-2</w:t>
      </w:r>
      <w:r w:rsidRPr="008A171B">
        <w:rPr>
          <w:rFonts w:ascii="Arial" w:hAnsi="Arial"/>
        </w:rPr>
        <w:t xml:space="preserve"> means that the index does not correspond to a grammar in memory</w:t>
      </w:r>
    </w:p>
    <w:p w:rsidR="002518CC" w:rsidRPr="008A171B" w:rsidRDefault="002518CC" w:rsidP="00401C61">
      <w:pPr>
        <w:pStyle w:val="Body"/>
        <w:numPr>
          <w:ilvl w:val="0"/>
          <w:numId w:val="13"/>
        </w:numPr>
        <w:spacing w:after="0"/>
        <w:rPr>
          <w:rFonts w:ascii="Arial" w:hAnsi="Arial"/>
          <w:i/>
        </w:rPr>
      </w:pPr>
      <w:r w:rsidRPr="008A171B">
        <w:rPr>
          <w:rFonts w:ascii="Arial" w:hAnsi="Arial"/>
          <w:i/>
        </w:rPr>
        <w:t>-3</w:t>
      </w:r>
      <w:r w:rsidRPr="008A171B">
        <w:rPr>
          <w:rFonts w:ascii="Arial" w:hAnsi="Arial"/>
        </w:rPr>
        <w:t xml:space="preserve"> means that this grammar is already active and used to parse the current sentence.</w:t>
      </w:r>
    </w:p>
    <w:p w:rsidR="000B01FA" w:rsidRPr="008A171B" w:rsidRDefault="000B01FA" w:rsidP="001B5FC1">
      <w:pPr>
        <w:pStyle w:val="Body"/>
        <w:spacing w:after="0"/>
        <w:rPr>
          <w:rFonts w:ascii="Arial" w:hAnsi="Arial"/>
        </w:rPr>
      </w:pPr>
    </w:p>
    <w:p w:rsidR="002518CC" w:rsidRPr="008A171B" w:rsidRDefault="000B01FA" w:rsidP="001B5FC1">
      <w:pPr>
        <w:pStyle w:val="Body"/>
        <w:spacing w:after="0"/>
        <w:rPr>
          <w:rFonts w:ascii="Arial" w:hAnsi="Arial"/>
        </w:rPr>
      </w:pPr>
      <w:r w:rsidRPr="008A171B">
        <w:rPr>
          <w:rFonts w:ascii="Arial" w:hAnsi="Arial"/>
        </w:rPr>
        <w:t xml:space="preserve">If no error occurs, then this procedure </w:t>
      </w:r>
      <w:r w:rsidR="007B3A65" w:rsidRPr="008A171B">
        <w:rPr>
          <w:rFonts w:ascii="Arial" w:hAnsi="Arial"/>
        </w:rPr>
        <w:t xml:space="preserve">returns </w:t>
      </w:r>
      <w:r w:rsidRPr="008A171B">
        <w:rPr>
          <w:rFonts w:ascii="Arial" w:hAnsi="Arial"/>
        </w:rPr>
        <w:t>a string containing the analysis of the string.</w:t>
      </w:r>
    </w:p>
    <w:p w:rsidR="000B01FA" w:rsidRPr="008A171B" w:rsidRDefault="000B01FA" w:rsidP="001B5FC1">
      <w:pPr>
        <w:pStyle w:val="Body"/>
        <w:spacing w:after="0"/>
        <w:rPr>
          <w:rFonts w:ascii="Arial" w:hAnsi="Arial"/>
        </w:rPr>
      </w:pPr>
    </w:p>
    <w:p w:rsidR="004B5844" w:rsidRPr="008A171B" w:rsidRDefault="004B5844" w:rsidP="001B5FC1">
      <w:pPr>
        <w:pStyle w:val="Body"/>
        <w:spacing w:after="0"/>
        <w:rPr>
          <w:rFonts w:ascii="Arial" w:hAnsi="Arial"/>
        </w:rPr>
      </w:pPr>
      <w:r w:rsidRPr="008A171B">
        <w:rPr>
          <w:rFonts w:ascii="Arial" w:hAnsi="Arial"/>
        </w:rPr>
        <w:t xml:space="preserve">The </w:t>
      </w:r>
      <w:r w:rsidRPr="008A171B">
        <w:rPr>
          <w:rFonts w:ascii="Arial" w:hAnsi="Arial"/>
          <w:i/>
        </w:rPr>
        <w:t>data</w:t>
      </w:r>
      <w:r w:rsidRPr="008A171B">
        <w:rPr>
          <w:rFonts w:ascii="Arial" w:hAnsi="Arial"/>
        </w:rPr>
        <w:t xml:space="preserve"> variable has no pre-defined type and may be used by the programmer to exchange data with the XIP grammar. This </w:t>
      </w:r>
      <w:r w:rsidRPr="008A171B">
        <w:rPr>
          <w:rFonts w:ascii="Arial" w:hAnsi="Arial"/>
          <w:i/>
        </w:rPr>
        <w:t xml:space="preserve">data </w:t>
      </w:r>
      <w:r w:rsidRPr="008A171B">
        <w:rPr>
          <w:rFonts w:ascii="Arial" w:hAnsi="Arial"/>
        </w:rPr>
        <w:t xml:space="preserve">variable is stored into the XIP variable: </w:t>
      </w:r>
      <w:proofErr w:type="spellStart"/>
      <w:r w:rsidRPr="008A171B">
        <w:rPr>
          <w:rFonts w:ascii="Arial" w:hAnsi="Arial"/>
          <w:i/>
        </w:rPr>
        <w:t>python_exchange_data</w:t>
      </w:r>
      <w:proofErr w:type="spellEnd"/>
      <w:r w:rsidRPr="008A171B">
        <w:rPr>
          <w:rFonts w:ascii="Arial" w:hAnsi="Arial"/>
          <w:i/>
        </w:rPr>
        <w:t>.</w:t>
      </w:r>
    </w:p>
    <w:p w:rsidR="004B5844" w:rsidRPr="008A171B" w:rsidRDefault="004B5844" w:rsidP="001B5FC1">
      <w:pPr>
        <w:pStyle w:val="Body"/>
        <w:spacing w:after="0"/>
        <w:rPr>
          <w:rFonts w:ascii="Arial" w:hAnsi="Arial"/>
        </w:rPr>
      </w:pPr>
    </w:p>
    <w:p w:rsidR="001B5FC1" w:rsidRPr="008A171B" w:rsidRDefault="000B01FA" w:rsidP="001B5FC1">
      <w:pPr>
        <w:pStyle w:val="Body"/>
        <w:spacing w:after="0"/>
        <w:rPr>
          <w:rFonts w:ascii="Arial" w:hAnsi="Arial"/>
        </w:rPr>
      </w:pPr>
      <w:r w:rsidRPr="008A171B">
        <w:rPr>
          <w:rFonts w:ascii="Arial" w:hAnsi="Arial"/>
        </w:rPr>
        <w:t xml:space="preserve">N.B. </w:t>
      </w:r>
      <w:r w:rsidR="001B5FC1" w:rsidRPr="008A171B">
        <w:rPr>
          <w:rFonts w:ascii="Arial" w:hAnsi="Arial"/>
        </w:rPr>
        <w:t>XIP is not exactly reentrant which means that the current grammar cannot be used to parse another sentence. It imposes on the user to load more than one grammar at a time, which can then be used to parse a sentence, within a parse.</w:t>
      </w:r>
    </w:p>
    <w:p w:rsidR="00696A4C" w:rsidRPr="008A171B" w:rsidRDefault="00696A4C" w:rsidP="001B5FC1">
      <w:pPr>
        <w:pStyle w:val="Body"/>
        <w:spacing w:after="0"/>
        <w:rPr>
          <w:rFonts w:ascii="Arial" w:hAnsi="Arial"/>
        </w:rPr>
      </w:pPr>
    </w:p>
    <w:p w:rsidR="00696A4C" w:rsidRPr="008A171B" w:rsidRDefault="00312798" w:rsidP="00696A4C">
      <w:pPr>
        <w:pStyle w:val="Heading3"/>
        <w:rPr>
          <w:color w:val="7030A0"/>
          <w:lang w:val="it-IT"/>
        </w:rPr>
      </w:pPr>
      <w:bookmarkStart w:id="44" w:name="_Toc386100851"/>
      <w:r w:rsidRPr="008A171B">
        <w:rPr>
          <w:color w:val="7030A0"/>
          <w:lang w:val="it-IT"/>
        </w:rPr>
        <w:t>x</w:t>
      </w:r>
      <w:r w:rsidR="00696A4C" w:rsidRPr="008A171B">
        <w:rPr>
          <w:color w:val="7030A0"/>
          <w:lang w:val="it-IT"/>
        </w:rPr>
        <w:t>ips.parsefile(index,filename</w:t>
      </w:r>
      <w:r w:rsidR="00C706AD" w:rsidRPr="008A171B">
        <w:rPr>
          <w:color w:val="7030A0"/>
          <w:lang w:val="it-IT"/>
        </w:rPr>
        <w:t>,data</w:t>
      </w:r>
      <w:r w:rsidR="00696A4C" w:rsidRPr="008A171B">
        <w:rPr>
          <w:color w:val="7030A0"/>
          <w:lang w:val="it-IT"/>
        </w:rPr>
        <w:t>)</w:t>
      </w:r>
      <w:bookmarkEnd w:id="44"/>
    </w:p>
    <w:p w:rsidR="00696A4C" w:rsidRPr="008A171B" w:rsidRDefault="00696A4C" w:rsidP="00696A4C">
      <w:pPr>
        <w:pStyle w:val="Body"/>
        <w:rPr>
          <w:rFonts w:ascii="Arial" w:hAnsi="Arial"/>
        </w:rPr>
      </w:pPr>
      <w:r w:rsidRPr="008A171B">
        <w:rPr>
          <w:rFonts w:ascii="Arial" w:hAnsi="Arial"/>
        </w:rPr>
        <w:t xml:space="preserve">This method applies the grammar whose index is </w:t>
      </w:r>
      <w:r w:rsidRPr="008A171B">
        <w:rPr>
          <w:rFonts w:ascii="Arial" w:hAnsi="Arial"/>
          <w:i/>
        </w:rPr>
        <w:t xml:space="preserve">index </w:t>
      </w:r>
      <w:r w:rsidRPr="008A171B">
        <w:rPr>
          <w:rFonts w:ascii="Arial" w:hAnsi="Arial"/>
        </w:rPr>
        <w:t xml:space="preserve">to the file </w:t>
      </w:r>
      <w:r w:rsidRPr="008A171B">
        <w:rPr>
          <w:rFonts w:ascii="Arial" w:hAnsi="Arial"/>
          <w:i/>
        </w:rPr>
        <w:t>filename.</w:t>
      </w:r>
      <w:r w:rsidRPr="008A171B">
        <w:rPr>
          <w:rFonts w:ascii="Arial" w:hAnsi="Arial"/>
        </w:rPr>
        <w:t xml:space="preserve"> The index of the grammar should be different from the current grammar, otherwise an error code is returned:</w:t>
      </w:r>
    </w:p>
    <w:p w:rsidR="00696A4C" w:rsidRPr="008A171B" w:rsidRDefault="00696A4C" w:rsidP="00401C61">
      <w:pPr>
        <w:pStyle w:val="Body"/>
        <w:numPr>
          <w:ilvl w:val="0"/>
          <w:numId w:val="13"/>
        </w:numPr>
        <w:spacing w:after="0"/>
        <w:rPr>
          <w:rFonts w:ascii="Arial" w:hAnsi="Arial"/>
        </w:rPr>
      </w:pPr>
      <w:r w:rsidRPr="008A171B">
        <w:rPr>
          <w:rFonts w:ascii="Arial" w:hAnsi="Arial"/>
          <w:i/>
        </w:rPr>
        <w:t>-1</w:t>
      </w:r>
      <w:r w:rsidRPr="008A171B">
        <w:rPr>
          <w:rFonts w:ascii="Arial" w:hAnsi="Arial"/>
        </w:rPr>
        <w:t xml:space="preserve"> means that the parameters could not be analyzed</w:t>
      </w:r>
    </w:p>
    <w:p w:rsidR="00696A4C" w:rsidRPr="008A171B" w:rsidRDefault="00696A4C" w:rsidP="00401C61">
      <w:pPr>
        <w:pStyle w:val="Body"/>
        <w:numPr>
          <w:ilvl w:val="0"/>
          <w:numId w:val="13"/>
        </w:numPr>
        <w:spacing w:after="0"/>
        <w:rPr>
          <w:rFonts w:ascii="Arial" w:hAnsi="Arial"/>
        </w:rPr>
      </w:pPr>
      <w:r w:rsidRPr="008A171B">
        <w:rPr>
          <w:rFonts w:ascii="Arial" w:hAnsi="Arial"/>
          <w:i/>
        </w:rPr>
        <w:t>-2</w:t>
      </w:r>
      <w:r w:rsidRPr="008A171B">
        <w:rPr>
          <w:rFonts w:ascii="Arial" w:hAnsi="Arial"/>
        </w:rPr>
        <w:t xml:space="preserve"> means that the index does not correspond to a grammar in memory</w:t>
      </w:r>
    </w:p>
    <w:p w:rsidR="00696A4C" w:rsidRPr="008A171B" w:rsidRDefault="00696A4C" w:rsidP="00401C61">
      <w:pPr>
        <w:pStyle w:val="Body"/>
        <w:numPr>
          <w:ilvl w:val="0"/>
          <w:numId w:val="13"/>
        </w:numPr>
        <w:spacing w:after="0"/>
        <w:rPr>
          <w:rFonts w:ascii="Arial" w:hAnsi="Arial"/>
          <w:i/>
        </w:rPr>
      </w:pPr>
      <w:r w:rsidRPr="008A171B">
        <w:rPr>
          <w:rFonts w:ascii="Arial" w:hAnsi="Arial"/>
          <w:i/>
        </w:rPr>
        <w:t>-3</w:t>
      </w:r>
      <w:r w:rsidRPr="008A171B">
        <w:rPr>
          <w:rFonts w:ascii="Arial" w:hAnsi="Arial"/>
        </w:rPr>
        <w:t xml:space="preserve"> means that this grammar is already active and </w:t>
      </w:r>
      <w:r w:rsidR="00077203" w:rsidRPr="008A171B">
        <w:rPr>
          <w:rFonts w:ascii="Arial" w:hAnsi="Arial"/>
        </w:rPr>
        <w:t xml:space="preserve">is </w:t>
      </w:r>
      <w:r w:rsidRPr="008A171B">
        <w:rPr>
          <w:rFonts w:ascii="Arial" w:hAnsi="Arial"/>
        </w:rPr>
        <w:t>used to parse the current sentence.</w:t>
      </w:r>
    </w:p>
    <w:p w:rsidR="00696A4C" w:rsidRPr="008A171B" w:rsidRDefault="00696A4C" w:rsidP="00696A4C">
      <w:pPr>
        <w:pStyle w:val="Body"/>
        <w:spacing w:after="0"/>
        <w:rPr>
          <w:rFonts w:ascii="Arial" w:hAnsi="Arial"/>
        </w:rPr>
      </w:pPr>
    </w:p>
    <w:p w:rsidR="00F84ECC" w:rsidRPr="008A171B" w:rsidRDefault="00F84ECC" w:rsidP="00F84ECC">
      <w:pPr>
        <w:pStyle w:val="Body"/>
        <w:spacing w:after="0"/>
        <w:rPr>
          <w:rFonts w:ascii="Arial" w:hAnsi="Arial"/>
        </w:rPr>
      </w:pPr>
      <w:r w:rsidRPr="008A171B">
        <w:rPr>
          <w:rFonts w:ascii="Arial" w:hAnsi="Arial"/>
        </w:rPr>
        <w:t xml:space="preserve">If no error occurs, then this procedure </w:t>
      </w:r>
      <w:r w:rsidR="007B3A65" w:rsidRPr="008A171B">
        <w:rPr>
          <w:rFonts w:ascii="Arial" w:hAnsi="Arial"/>
        </w:rPr>
        <w:t xml:space="preserve">returns </w:t>
      </w:r>
      <w:r w:rsidRPr="008A171B">
        <w:rPr>
          <w:rFonts w:ascii="Arial" w:hAnsi="Arial"/>
        </w:rPr>
        <w:t>a string containing the complete analysis of the file.</w:t>
      </w:r>
    </w:p>
    <w:p w:rsidR="004B5844" w:rsidRPr="008A171B" w:rsidRDefault="004B5844" w:rsidP="004B5844">
      <w:pPr>
        <w:pStyle w:val="Body"/>
        <w:spacing w:after="0"/>
        <w:rPr>
          <w:rFonts w:ascii="Arial" w:hAnsi="Arial"/>
        </w:rPr>
      </w:pPr>
    </w:p>
    <w:p w:rsidR="004B5844" w:rsidRPr="008A171B" w:rsidRDefault="004B5844" w:rsidP="004B5844">
      <w:pPr>
        <w:pStyle w:val="Body"/>
        <w:spacing w:after="0"/>
        <w:rPr>
          <w:rFonts w:ascii="Arial" w:hAnsi="Arial"/>
        </w:rPr>
      </w:pPr>
      <w:r w:rsidRPr="008A171B">
        <w:rPr>
          <w:rFonts w:ascii="Arial" w:hAnsi="Arial"/>
        </w:rPr>
        <w:lastRenderedPageBreak/>
        <w:t xml:space="preserve">The </w:t>
      </w:r>
      <w:r w:rsidRPr="008A171B">
        <w:rPr>
          <w:rFonts w:ascii="Arial" w:hAnsi="Arial"/>
          <w:i/>
        </w:rPr>
        <w:t>data</w:t>
      </w:r>
      <w:r w:rsidRPr="008A171B">
        <w:rPr>
          <w:rFonts w:ascii="Arial" w:hAnsi="Arial"/>
        </w:rPr>
        <w:t xml:space="preserve"> variable has no pre-defined type and may be used by the programmer to exchange data with the XIP grammar. This </w:t>
      </w:r>
      <w:r w:rsidRPr="008A171B">
        <w:rPr>
          <w:rFonts w:ascii="Arial" w:hAnsi="Arial"/>
          <w:i/>
        </w:rPr>
        <w:t xml:space="preserve">data </w:t>
      </w:r>
      <w:r w:rsidRPr="008A171B">
        <w:rPr>
          <w:rFonts w:ascii="Arial" w:hAnsi="Arial"/>
        </w:rPr>
        <w:t xml:space="preserve">variable is stored into the XIP variable: </w:t>
      </w:r>
      <w:proofErr w:type="spellStart"/>
      <w:r w:rsidRPr="008A171B">
        <w:rPr>
          <w:rFonts w:ascii="Arial" w:hAnsi="Arial"/>
          <w:i/>
        </w:rPr>
        <w:t>python_exchange_data</w:t>
      </w:r>
      <w:proofErr w:type="spellEnd"/>
      <w:r w:rsidRPr="008A171B">
        <w:rPr>
          <w:rFonts w:ascii="Arial" w:hAnsi="Arial"/>
          <w:i/>
        </w:rPr>
        <w:t>.</w:t>
      </w:r>
    </w:p>
    <w:p w:rsidR="00F84ECC" w:rsidRPr="008A171B" w:rsidRDefault="00F84ECC" w:rsidP="00696A4C">
      <w:pPr>
        <w:pStyle w:val="Body"/>
        <w:spacing w:after="0"/>
        <w:rPr>
          <w:rFonts w:ascii="Arial" w:hAnsi="Arial"/>
        </w:rPr>
      </w:pPr>
    </w:p>
    <w:p w:rsidR="00696A4C" w:rsidRPr="008A171B" w:rsidRDefault="00F84ECC" w:rsidP="00696A4C">
      <w:pPr>
        <w:pStyle w:val="Body"/>
        <w:spacing w:after="0"/>
        <w:rPr>
          <w:rFonts w:ascii="Arial" w:hAnsi="Arial"/>
        </w:rPr>
      </w:pPr>
      <w:r w:rsidRPr="008A171B">
        <w:rPr>
          <w:rFonts w:ascii="Arial" w:hAnsi="Arial"/>
        </w:rPr>
        <w:t xml:space="preserve">N.B </w:t>
      </w:r>
      <w:r w:rsidR="00696A4C" w:rsidRPr="008A171B">
        <w:rPr>
          <w:rFonts w:ascii="Arial" w:hAnsi="Arial"/>
        </w:rPr>
        <w:t xml:space="preserve">XIP is not exactly reentrant which means that the current grammar cannot be used to parse another sentence. It imposes on the user to load more than one grammar at a time, which can then be used to parse a </w:t>
      </w:r>
      <w:r w:rsidR="004E7401" w:rsidRPr="008A171B">
        <w:rPr>
          <w:rFonts w:ascii="Arial" w:hAnsi="Arial"/>
        </w:rPr>
        <w:t>file</w:t>
      </w:r>
      <w:r w:rsidR="00696A4C" w:rsidRPr="008A171B">
        <w:rPr>
          <w:rFonts w:ascii="Arial" w:hAnsi="Arial"/>
        </w:rPr>
        <w:t xml:space="preserve">, within </w:t>
      </w:r>
      <w:r w:rsidR="004E7401" w:rsidRPr="008A171B">
        <w:rPr>
          <w:rFonts w:ascii="Arial" w:hAnsi="Arial"/>
        </w:rPr>
        <w:t>the current</w:t>
      </w:r>
      <w:r w:rsidR="00696A4C" w:rsidRPr="008A171B">
        <w:rPr>
          <w:rFonts w:ascii="Arial" w:hAnsi="Arial"/>
        </w:rPr>
        <w:t xml:space="preserve"> parse.</w:t>
      </w:r>
    </w:p>
    <w:p w:rsidR="006B32CE" w:rsidRPr="008A171B" w:rsidRDefault="006B32CE" w:rsidP="00696A4C">
      <w:pPr>
        <w:pStyle w:val="Body"/>
        <w:spacing w:after="0"/>
        <w:rPr>
          <w:rFonts w:ascii="Arial" w:hAnsi="Arial"/>
        </w:rPr>
      </w:pPr>
    </w:p>
    <w:p w:rsidR="00696A4C" w:rsidRPr="008A171B" w:rsidRDefault="00875058" w:rsidP="006B32CE">
      <w:pPr>
        <w:pStyle w:val="Heading3"/>
        <w:rPr>
          <w:color w:val="7030A0"/>
        </w:rPr>
      </w:pPr>
      <w:bookmarkStart w:id="45" w:name="_Toc386100852"/>
      <w:proofErr w:type="spellStart"/>
      <w:r w:rsidRPr="008A171B">
        <w:rPr>
          <w:color w:val="7030A0"/>
        </w:rPr>
        <w:t>x</w:t>
      </w:r>
      <w:r w:rsidR="006B32CE" w:rsidRPr="008A171B">
        <w:rPr>
          <w:color w:val="7030A0"/>
        </w:rPr>
        <w:t>ips.parse</w:t>
      </w:r>
      <w:r w:rsidRPr="008A171B">
        <w:rPr>
          <w:color w:val="7030A0"/>
        </w:rPr>
        <w:t>xml</w:t>
      </w:r>
      <w:r w:rsidR="006B32CE" w:rsidRPr="008A171B">
        <w:rPr>
          <w:color w:val="7030A0"/>
        </w:rPr>
        <w:t>string</w:t>
      </w:r>
      <w:proofErr w:type="spellEnd"/>
      <w:r w:rsidR="006B32CE" w:rsidRPr="008A171B">
        <w:rPr>
          <w:color w:val="7030A0"/>
        </w:rPr>
        <w:t>(</w:t>
      </w:r>
      <w:proofErr w:type="spellStart"/>
      <w:r w:rsidR="006B32CE" w:rsidRPr="008A171B">
        <w:rPr>
          <w:color w:val="7030A0"/>
        </w:rPr>
        <w:t>index,</w:t>
      </w:r>
      <w:r w:rsidR="002B107C" w:rsidRPr="008A171B">
        <w:rPr>
          <w:color w:val="7030A0"/>
        </w:rPr>
        <w:t>str</w:t>
      </w:r>
      <w:r w:rsidR="006B32CE" w:rsidRPr="008A171B">
        <w:rPr>
          <w:color w:val="7030A0"/>
        </w:rPr>
        <w:t>,</w:t>
      </w:r>
      <w:r w:rsidRPr="008A171B">
        <w:rPr>
          <w:color w:val="7030A0"/>
        </w:rPr>
        <w:t>depth,data</w:t>
      </w:r>
      <w:proofErr w:type="spellEnd"/>
      <w:r w:rsidRPr="008A171B">
        <w:rPr>
          <w:color w:val="7030A0"/>
        </w:rPr>
        <w:t>)</w:t>
      </w:r>
      <w:bookmarkEnd w:id="45"/>
    </w:p>
    <w:p w:rsidR="00875058" w:rsidRPr="008A171B" w:rsidRDefault="00875058" w:rsidP="00875058">
      <w:pPr>
        <w:pStyle w:val="Body"/>
        <w:rPr>
          <w:rFonts w:ascii="Arial" w:hAnsi="Arial"/>
        </w:rPr>
      </w:pPr>
      <w:r w:rsidRPr="008A171B">
        <w:rPr>
          <w:rFonts w:ascii="Arial" w:hAnsi="Arial"/>
        </w:rPr>
        <w:t xml:space="preserve">This method applies the grammar on an XML string. The </w:t>
      </w:r>
      <w:r w:rsidRPr="008A171B">
        <w:rPr>
          <w:rFonts w:ascii="Arial" w:hAnsi="Arial"/>
          <w:i/>
        </w:rPr>
        <w:t>depth</w:t>
      </w:r>
      <w:r w:rsidRPr="008A171B">
        <w:rPr>
          <w:rFonts w:ascii="Arial" w:hAnsi="Arial"/>
        </w:rPr>
        <w:t xml:space="preserve"> parameter indicates at which XML depth the string should analyzed (see XML parsing for more information)</w:t>
      </w:r>
    </w:p>
    <w:p w:rsidR="002B107C" w:rsidRPr="008A171B" w:rsidRDefault="002B107C" w:rsidP="002B107C">
      <w:pPr>
        <w:pStyle w:val="Heading3"/>
        <w:rPr>
          <w:color w:val="7030A0"/>
        </w:rPr>
      </w:pPr>
      <w:bookmarkStart w:id="46" w:name="_Toc386100853"/>
      <w:proofErr w:type="spellStart"/>
      <w:r w:rsidRPr="008A171B">
        <w:rPr>
          <w:color w:val="7030A0"/>
        </w:rPr>
        <w:t>xips.parsexmlfile</w:t>
      </w:r>
      <w:proofErr w:type="spellEnd"/>
      <w:r w:rsidRPr="008A171B">
        <w:rPr>
          <w:color w:val="7030A0"/>
        </w:rPr>
        <w:t>(</w:t>
      </w:r>
      <w:proofErr w:type="spellStart"/>
      <w:r w:rsidRPr="008A171B">
        <w:rPr>
          <w:color w:val="7030A0"/>
        </w:rPr>
        <w:t>index,filename,depth,data</w:t>
      </w:r>
      <w:proofErr w:type="spellEnd"/>
      <w:r w:rsidRPr="008A171B">
        <w:rPr>
          <w:color w:val="7030A0"/>
        </w:rPr>
        <w:t>)</w:t>
      </w:r>
      <w:bookmarkEnd w:id="46"/>
    </w:p>
    <w:p w:rsidR="002B107C" w:rsidRPr="008A171B" w:rsidRDefault="002B107C" w:rsidP="002B107C">
      <w:pPr>
        <w:pStyle w:val="Body"/>
        <w:rPr>
          <w:rFonts w:ascii="Arial" w:hAnsi="Arial"/>
        </w:rPr>
      </w:pPr>
      <w:r w:rsidRPr="008A171B">
        <w:rPr>
          <w:rFonts w:ascii="Arial" w:hAnsi="Arial"/>
        </w:rPr>
        <w:t xml:space="preserve">This method applies the grammar on an XML file. The </w:t>
      </w:r>
      <w:r w:rsidRPr="008A171B">
        <w:rPr>
          <w:rFonts w:ascii="Arial" w:hAnsi="Arial"/>
          <w:i/>
        </w:rPr>
        <w:t>depth</w:t>
      </w:r>
      <w:r w:rsidRPr="008A171B">
        <w:rPr>
          <w:rFonts w:ascii="Arial" w:hAnsi="Arial"/>
        </w:rPr>
        <w:t xml:space="preserve"> parameter indicates at which XML depth the string should analyzed (see XML parsing for more information)</w:t>
      </w:r>
    </w:p>
    <w:p w:rsidR="007D5888" w:rsidRPr="008A171B" w:rsidRDefault="007D5888" w:rsidP="007D5888">
      <w:pPr>
        <w:pStyle w:val="Heading3"/>
        <w:rPr>
          <w:color w:val="7030A0"/>
        </w:rPr>
      </w:pPr>
      <w:bookmarkStart w:id="47" w:name="_Toc386100854"/>
      <w:proofErr w:type="spellStart"/>
      <w:r w:rsidRPr="008A171B">
        <w:rPr>
          <w:color w:val="7030A0"/>
        </w:rPr>
        <w:t>xips.currentrule</w:t>
      </w:r>
      <w:proofErr w:type="spellEnd"/>
      <w:r w:rsidRPr="008A171B">
        <w:rPr>
          <w:color w:val="7030A0"/>
        </w:rPr>
        <w:t>()</w:t>
      </w:r>
      <w:bookmarkEnd w:id="47"/>
    </w:p>
    <w:p w:rsidR="007D5888" w:rsidRPr="008A171B" w:rsidRDefault="007D5888" w:rsidP="00401C61">
      <w:pPr>
        <w:pStyle w:val="Body"/>
        <w:rPr>
          <w:rFonts w:ascii="Arial" w:hAnsi="Arial"/>
        </w:rPr>
      </w:pPr>
      <w:r w:rsidRPr="008A171B">
        <w:rPr>
          <w:rFonts w:ascii="Arial" w:hAnsi="Arial"/>
        </w:rPr>
        <w:t xml:space="preserve">This method returns the current rule information. It returns a </w:t>
      </w:r>
      <w:r w:rsidR="0002074E" w:rsidRPr="008A171B">
        <w:rPr>
          <w:rFonts w:ascii="Arial" w:hAnsi="Arial"/>
        </w:rPr>
        <w:t>8</w:t>
      </w:r>
      <w:r w:rsidR="00B37817" w:rsidRPr="008A171B">
        <w:rPr>
          <w:rFonts w:ascii="Arial" w:hAnsi="Arial"/>
        </w:rPr>
        <w:t xml:space="preserve"> element list: [</w:t>
      </w:r>
      <w:proofErr w:type="spellStart"/>
      <w:r w:rsidRPr="008A171B">
        <w:rPr>
          <w:rFonts w:ascii="Arial" w:hAnsi="Arial"/>
        </w:rPr>
        <w:t>idrule</w:t>
      </w:r>
      <w:proofErr w:type="spellEnd"/>
      <w:r w:rsidRPr="008A171B">
        <w:rPr>
          <w:rFonts w:ascii="Arial" w:hAnsi="Arial"/>
        </w:rPr>
        <w:t xml:space="preserve">, </w:t>
      </w:r>
      <w:proofErr w:type="spellStart"/>
      <w:r w:rsidRPr="008A171B">
        <w:rPr>
          <w:rFonts w:ascii="Arial" w:hAnsi="Arial"/>
        </w:rPr>
        <w:t>number</w:t>
      </w:r>
      <w:r w:rsidR="00835AD3" w:rsidRPr="008A171B">
        <w:rPr>
          <w:rFonts w:ascii="Arial" w:hAnsi="Arial"/>
        </w:rPr>
        <w:t>rule</w:t>
      </w:r>
      <w:proofErr w:type="spellEnd"/>
      <w:r w:rsidRPr="008A171B">
        <w:rPr>
          <w:rFonts w:ascii="Arial" w:hAnsi="Arial"/>
        </w:rPr>
        <w:t xml:space="preserve">, </w:t>
      </w:r>
      <w:proofErr w:type="spellStart"/>
      <w:r w:rsidRPr="008A171B">
        <w:rPr>
          <w:rFonts w:ascii="Arial" w:hAnsi="Arial"/>
        </w:rPr>
        <w:t>layer</w:t>
      </w:r>
      <w:r w:rsidR="0002074E" w:rsidRPr="008A171B">
        <w:rPr>
          <w:rFonts w:ascii="Arial" w:hAnsi="Arial"/>
        </w:rPr>
        <w:t>,rule_type,label,pathname</w:t>
      </w:r>
      <w:proofErr w:type="spellEnd"/>
      <w:r w:rsidR="0002074E" w:rsidRPr="008A171B">
        <w:rPr>
          <w:rFonts w:ascii="Arial" w:hAnsi="Arial"/>
        </w:rPr>
        <w:t>, position, line</w:t>
      </w:r>
      <w:r w:rsidR="00B37817" w:rsidRPr="008A171B">
        <w:rPr>
          <w:rFonts w:ascii="Arial" w:hAnsi="Arial"/>
        </w:rPr>
        <w:t>]</w:t>
      </w:r>
      <w:r w:rsidRPr="008A171B">
        <w:rPr>
          <w:rFonts w:ascii="Arial" w:hAnsi="Arial"/>
        </w:rPr>
        <w:t>.</w:t>
      </w:r>
    </w:p>
    <w:p w:rsidR="007D5888" w:rsidRPr="008A171B" w:rsidRDefault="007D5888" w:rsidP="007D5888">
      <w:pPr>
        <w:pStyle w:val="Heading3"/>
        <w:rPr>
          <w:color w:val="7030A0"/>
        </w:rPr>
      </w:pPr>
      <w:bookmarkStart w:id="48" w:name="_Toc386100855"/>
      <w:proofErr w:type="spellStart"/>
      <w:r w:rsidRPr="008A171B">
        <w:rPr>
          <w:color w:val="7030A0"/>
        </w:rPr>
        <w:t>xips.currentruletext</w:t>
      </w:r>
      <w:proofErr w:type="spellEnd"/>
      <w:r w:rsidRPr="008A171B">
        <w:rPr>
          <w:color w:val="7030A0"/>
        </w:rPr>
        <w:t>(</w:t>
      </w:r>
      <w:proofErr w:type="spellStart"/>
      <w:r w:rsidRPr="008A171B">
        <w:rPr>
          <w:color w:val="7030A0"/>
        </w:rPr>
        <w:t>displayheader</w:t>
      </w:r>
      <w:proofErr w:type="spellEnd"/>
      <w:r w:rsidRPr="008A171B">
        <w:rPr>
          <w:color w:val="7030A0"/>
        </w:rPr>
        <w:t>)</w:t>
      </w:r>
      <w:bookmarkEnd w:id="48"/>
    </w:p>
    <w:p w:rsidR="007D5888" w:rsidRDefault="007D5888" w:rsidP="00401C61">
      <w:pPr>
        <w:pStyle w:val="Body"/>
        <w:rPr>
          <w:rFonts w:ascii="Arial" w:hAnsi="Arial"/>
          <w:i/>
        </w:rPr>
      </w:pPr>
      <w:r w:rsidRPr="008A171B">
        <w:rPr>
          <w:rFonts w:ascii="Arial" w:hAnsi="Arial"/>
        </w:rPr>
        <w:t xml:space="preserve">This method returns the text of the current rule. It returns a string according to the value of </w:t>
      </w:r>
      <w:proofErr w:type="spellStart"/>
      <w:r w:rsidRPr="008A171B">
        <w:rPr>
          <w:rFonts w:ascii="Arial" w:hAnsi="Arial"/>
          <w:i/>
        </w:rPr>
        <w:t>displayheader</w:t>
      </w:r>
      <w:proofErr w:type="spellEnd"/>
      <w:r w:rsidR="00B75347" w:rsidRPr="008A171B">
        <w:rPr>
          <w:rFonts w:ascii="Arial" w:hAnsi="Arial"/>
          <w:i/>
        </w:rPr>
        <w:t xml:space="preserve"> (value =0, 1 or 2).</w:t>
      </w:r>
    </w:p>
    <w:p w:rsidR="00401C61" w:rsidRPr="00401C61" w:rsidRDefault="00401C61" w:rsidP="00401C61">
      <w:pPr>
        <w:pStyle w:val="Heading3"/>
        <w:rPr>
          <w:color w:val="7030A0"/>
        </w:rPr>
      </w:pPr>
      <w:bookmarkStart w:id="49" w:name="_Toc386100856"/>
      <w:proofErr w:type="spellStart"/>
      <w:r w:rsidRPr="00401C61">
        <w:rPr>
          <w:color w:val="7030A0"/>
        </w:rPr>
        <w:t>xips.loadkif</w:t>
      </w:r>
      <w:proofErr w:type="spellEnd"/>
      <w:r w:rsidRPr="00401C61">
        <w:rPr>
          <w:color w:val="7030A0"/>
        </w:rPr>
        <w:t>(</w:t>
      </w:r>
      <w:proofErr w:type="spellStart"/>
      <w:r w:rsidRPr="00401C61">
        <w:rPr>
          <w:color w:val="7030A0"/>
        </w:rPr>
        <w:t>filename,arguments,mapping</w:t>
      </w:r>
      <w:proofErr w:type="spellEnd"/>
      <w:r w:rsidRPr="00401C61">
        <w:rPr>
          <w:color w:val="7030A0"/>
        </w:rPr>
        <w:t>)</w:t>
      </w:r>
      <w:bookmarkEnd w:id="49"/>
    </w:p>
    <w:p w:rsidR="00401C61" w:rsidRDefault="00401C61" w:rsidP="00401C61">
      <w:pPr>
        <w:pStyle w:val="Body"/>
        <w:rPr>
          <w:rFonts w:ascii="Arial" w:hAnsi="Arial"/>
        </w:rPr>
      </w:pPr>
      <w:r w:rsidRPr="00401C61">
        <w:rPr>
          <w:rFonts w:ascii="Arial" w:hAnsi="Arial"/>
        </w:rPr>
        <w:t>This method</w:t>
      </w:r>
      <w:r>
        <w:rPr>
          <w:rFonts w:ascii="Arial" w:hAnsi="Arial"/>
        </w:rPr>
        <w:t xml:space="preserve"> loads a KiF program, with some arguments. The arguments are a string in which each argument is separated from the others with a space character. The “mapping” is optional</w:t>
      </w:r>
      <w:r w:rsidR="00094EFC">
        <w:rPr>
          <w:rFonts w:ascii="Arial" w:hAnsi="Arial"/>
        </w:rPr>
        <w:t>;</w:t>
      </w:r>
      <w:r>
        <w:rPr>
          <w:rFonts w:ascii="Arial" w:hAnsi="Arial"/>
        </w:rPr>
        <w:t xml:space="preserve"> it defines whether the functions in the KiF program are mapped as Python functions. </w:t>
      </w:r>
    </w:p>
    <w:p w:rsidR="0002122A" w:rsidRDefault="0002122A" w:rsidP="00401C61">
      <w:pPr>
        <w:pStyle w:val="Body"/>
        <w:rPr>
          <w:rFonts w:ascii="Arial" w:hAnsi="Arial"/>
        </w:rPr>
      </w:pPr>
      <w:r>
        <w:rPr>
          <w:rFonts w:ascii="Arial" w:hAnsi="Arial"/>
        </w:rPr>
        <w:t xml:space="preserve">It returns a </w:t>
      </w:r>
      <w:proofErr w:type="spellStart"/>
      <w:r>
        <w:rPr>
          <w:rFonts w:ascii="Arial" w:hAnsi="Arial"/>
        </w:rPr>
        <w:t>kif</w:t>
      </w:r>
      <w:proofErr w:type="spellEnd"/>
      <w:r>
        <w:rPr>
          <w:rFonts w:ascii="Arial" w:hAnsi="Arial"/>
        </w:rPr>
        <w:t xml:space="preserve"> handler, which should be used with “</w:t>
      </w:r>
      <w:proofErr w:type="spellStart"/>
      <w:r>
        <w:rPr>
          <w:rFonts w:ascii="Arial" w:hAnsi="Arial"/>
        </w:rPr>
        <w:t>xips.kif</w:t>
      </w:r>
      <w:proofErr w:type="spellEnd"/>
      <w:r>
        <w:rPr>
          <w:rFonts w:ascii="Arial" w:hAnsi="Arial"/>
        </w:rPr>
        <w:t>”</w:t>
      </w:r>
    </w:p>
    <w:p w:rsidR="00EE4575" w:rsidRPr="00094EFC" w:rsidRDefault="00EE4575" w:rsidP="00EE4575">
      <w:pPr>
        <w:pStyle w:val="Heading3"/>
        <w:rPr>
          <w:color w:val="7030A0"/>
        </w:rPr>
      </w:pPr>
      <w:bookmarkStart w:id="50" w:name="_Toc386100857"/>
      <w:proofErr w:type="spellStart"/>
      <w:r w:rsidRPr="00094EFC">
        <w:rPr>
          <w:color w:val="7030A0"/>
        </w:rPr>
        <w:t>xips.kif</w:t>
      </w:r>
      <w:proofErr w:type="spellEnd"/>
      <w:r w:rsidRPr="00094EFC">
        <w:rPr>
          <w:color w:val="7030A0"/>
        </w:rPr>
        <w:t>(</w:t>
      </w:r>
      <w:r w:rsidR="0002122A">
        <w:rPr>
          <w:color w:val="7030A0"/>
        </w:rPr>
        <w:t>kifhandler,</w:t>
      </w:r>
      <w:r w:rsidRPr="00094EFC">
        <w:rPr>
          <w:color w:val="7030A0"/>
        </w:rPr>
        <w:t>“functionname”,p1,p2…)</w:t>
      </w:r>
      <w:bookmarkEnd w:id="50"/>
    </w:p>
    <w:p w:rsidR="00EE4575" w:rsidRDefault="00EE4575" w:rsidP="00EE4575">
      <w:pPr>
        <w:pStyle w:val="Body"/>
        <w:rPr>
          <w:rFonts w:ascii="Arial" w:hAnsi="Arial"/>
        </w:rPr>
      </w:pPr>
      <w:r w:rsidRPr="00EE4575">
        <w:rPr>
          <w:rFonts w:ascii="Arial" w:hAnsi="Arial"/>
        </w:rPr>
        <w:t>This</w:t>
      </w:r>
      <w:r>
        <w:rPr>
          <w:rFonts w:ascii="Arial" w:hAnsi="Arial"/>
        </w:rPr>
        <w:t xml:space="preserve"> method executes a KiF function, which has been loaded with </w:t>
      </w:r>
      <w:proofErr w:type="spellStart"/>
      <w:r>
        <w:rPr>
          <w:rFonts w:ascii="Arial" w:hAnsi="Arial"/>
          <w:i/>
        </w:rPr>
        <w:t>loadkif</w:t>
      </w:r>
      <w:proofErr w:type="spellEnd"/>
      <w:r>
        <w:rPr>
          <w:rFonts w:ascii="Arial" w:hAnsi="Arial"/>
        </w:rPr>
        <w:t>, with as many pa</w:t>
      </w:r>
      <w:bookmarkStart w:id="51" w:name="_GoBack"/>
      <w:bookmarkEnd w:id="51"/>
      <w:r>
        <w:rPr>
          <w:rFonts w:ascii="Arial" w:hAnsi="Arial"/>
        </w:rPr>
        <w:t xml:space="preserve">rameters as necessary. The implementation ensures that the </w:t>
      </w:r>
      <w:proofErr w:type="spellStart"/>
      <w:r>
        <w:rPr>
          <w:rFonts w:ascii="Arial" w:hAnsi="Arial"/>
        </w:rPr>
        <w:t>KiF</w:t>
      </w:r>
      <w:proofErr w:type="spellEnd"/>
      <w:r>
        <w:rPr>
          <w:rFonts w:ascii="Arial" w:hAnsi="Arial"/>
        </w:rPr>
        <w:t xml:space="preserve"> objects: </w:t>
      </w:r>
      <w:proofErr w:type="spellStart"/>
      <w:r>
        <w:rPr>
          <w:rFonts w:ascii="Arial" w:hAnsi="Arial"/>
        </w:rPr>
        <w:t>int</w:t>
      </w:r>
      <w:proofErr w:type="spellEnd"/>
      <w:r>
        <w:rPr>
          <w:rFonts w:ascii="Arial" w:hAnsi="Arial"/>
        </w:rPr>
        <w:t>, string, long, float Boolean, map and vectors are mapped over corresponding Python objects, for both arguments and the return value.</w:t>
      </w:r>
      <w:r w:rsidR="00094EFC">
        <w:rPr>
          <w:rFonts w:ascii="Arial" w:hAnsi="Arial"/>
        </w:rPr>
        <w:t xml:space="preserve"> If “mapping” has been set to 1, then </w:t>
      </w:r>
      <w:r w:rsidR="00094EFC">
        <w:rPr>
          <w:rFonts w:ascii="Arial" w:hAnsi="Arial"/>
        </w:rPr>
        <w:lastRenderedPageBreak/>
        <w:t xml:space="preserve">the call to this method can be replaced by a direct call to </w:t>
      </w:r>
      <w:proofErr w:type="spellStart"/>
      <w:r w:rsidR="00094EFC" w:rsidRPr="00094EFC">
        <w:rPr>
          <w:rFonts w:ascii="Arial" w:hAnsi="Arial"/>
          <w:i/>
        </w:rPr>
        <w:t>functioname</w:t>
      </w:r>
      <w:proofErr w:type="spellEnd"/>
      <w:r w:rsidR="00094EFC" w:rsidRPr="00094EFC">
        <w:rPr>
          <w:rFonts w:ascii="Arial" w:hAnsi="Arial"/>
          <w:i/>
        </w:rPr>
        <w:t>(p1,p2..)</w:t>
      </w:r>
      <w:r w:rsidR="00094EFC">
        <w:rPr>
          <w:rFonts w:ascii="Arial" w:hAnsi="Arial"/>
          <w:i/>
        </w:rPr>
        <w:t>.</w:t>
      </w:r>
    </w:p>
    <w:p w:rsidR="003C7299" w:rsidRDefault="003C7299" w:rsidP="00EE4575">
      <w:pPr>
        <w:pStyle w:val="Body"/>
        <w:rPr>
          <w:rFonts w:ascii="Arial" w:hAnsi="Arial"/>
        </w:rPr>
      </w:pPr>
      <w:r>
        <w:rPr>
          <w:rFonts w:ascii="Arial" w:hAnsi="Arial"/>
        </w:rPr>
        <w:t>Example:</w:t>
      </w:r>
    </w:p>
    <w:p w:rsidR="003C7299" w:rsidRDefault="003C7299" w:rsidP="003C7299">
      <w:pPr>
        <w:rPr>
          <w:rFonts w:ascii="Calibri" w:hAnsi="Calibri"/>
          <w:color w:val="1F497D"/>
          <w:sz w:val="22"/>
          <w:szCs w:val="22"/>
        </w:rPr>
      </w:pPr>
      <w:r>
        <w:rPr>
          <w:rFonts w:ascii="Calibri" w:hAnsi="Calibri"/>
          <w:color w:val="1F497D"/>
          <w:sz w:val="22"/>
          <w:szCs w:val="22"/>
        </w:rPr>
        <w:t>KiF  program:</w:t>
      </w:r>
      <w:r w:rsidR="000012A3">
        <w:rPr>
          <w:rFonts w:ascii="Calibri" w:hAnsi="Calibri"/>
          <w:color w:val="1F497D"/>
          <w:sz w:val="22"/>
          <w:szCs w:val="22"/>
        </w:rPr>
        <w:t xml:space="preserve"> myprogram.kif</w:t>
      </w:r>
    </w:p>
    <w:p w:rsidR="003C7299" w:rsidRDefault="003C7299" w:rsidP="003C7299">
      <w:pPr>
        <w:autoSpaceDE w:val="0"/>
        <w:autoSpaceDN w:val="0"/>
        <w:rPr>
          <w:rFonts w:ascii="Courier New" w:hAnsi="Courier New" w:cs="Courier New"/>
          <w:sz w:val="20"/>
          <w:szCs w:val="20"/>
        </w:rPr>
      </w:pPr>
    </w:p>
    <w:p w:rsidR="003C7299" w:rsidRPr="0002122A" w:rsidRDefault="003C7299" w:rsidP="009E66B4">
      <w:pPr>
        <w:rPr>
          <w:rFonts w:ascii="Calibri" w:hAnsi="Calibri"/>
          <w:color w:val="1F497D"/>
          <w:sz w:val="22"/>
          <w:szCs w:val="22"/>
        </w:rPr>
      </w:pPr>
      <w:r w:rsidRPr="0002122A">
        <w:rPr>
          <w:rFonts w:ascii="Calibri" w:hAnsi="Calibri"/>
          <w:color w:val="1F497D"/>
          <w:sz w:val="22"/>
          <w:szCs w:val="22"/>
        </w:rPr>
        <w:t>automaton au;</w:t>
      </w:r>
    </w:p>
    <w:p w:rsidR="003C7299" w:rsidRPr="0002122A" w:rsidRDefault="003C7299" w:rsidP="009E66B4">
      <w:pPr>
        <w:rPr>
          <w:rFonts w:ascii="Calibri" w:hAnsi="Calibri"/>
          <w:color w:val="1F497D"/>
          <w:sz w:val="22"/>
          <w:szCs w:val="22"/>
        </w:rPr>
      </w:pPr>
    </w:p>
    <w:p w:rsidR="003C7299" w:rsidRPr="0002122A" w:rsidRDefault="003C7299" w:rsidP="009E66B4">
      <w:pPr>
        <w:rPr>
          <w:rFonts w:ascii="Calibri" w:hAnsi="Calibri"/>
          <w:color w:val="1F497D"/>
          <w:sz w:val="22"/>
          <w:szCs w:val="22"/>
        </w:rPr>
      </w:pPr>
      <w:proofErr w:type="spellStart"/>
      <w:r w:rsidRPr="0002122A">
        <w:rPr>
          <w:rFonts w:ascii="Calibri" w:hAnsi="Calibri"/>
          <w:color w:val="1F497D"/>
          <w:sz w:val="22"/>
          <w:szCs w:val="22"/>
        </w:rPr>
        <w:t>au.load</w:t>
      </w:r>
      <w:proofErr w:type="spellEnd"/>
      <w:r w:rsidRPr="0002122A">
        <w:rPr>
          <w:rFonts w:ascii="Calibri" w:hAnsi="Calibri"/>
          <w:color w:val="1F497D"/>
          <w:sz w:val="22"/>
          <w:szCs w:val="22"/>
        </w:rPr>
        <w:t>('englishlexiconmin.txt');</w:t>
      </w:r>
    </w:p>
    <w:p w:rsidR="003C7299" w:rsidRPr="0002122A" w:rsidRDefault="003C7299" w:rsidP="009E66B4">
      <w:pPr>
        <w:rPr>
          <w:rFonts w:ascii="Calibri" w:hAnsi="Calibri"/>
          <w:color w:val="1F497D"/>
          <w:sz w:val="22"/>
          <w:szCs w:val="22"/>
        </w:rPr>
      </w:pPr>
    </w:p>
    <w:p w:rsidR="003C7299" w:rsidRPr="0002122A" w:rsidRDefault="003C7299" w:rsidP="009E66B4">
      <w:pPr>
        <w:rPr>
          <w:rFonts w:ascii="Calibri" w:hAnsi="Calibri"/>
          <w:color w:val="1F497D"/>
          <w:sz w:val="22"/>
          <w:szCs w:val="22"/>
        </w:rPr>
      </w:pPr>
      <w:r w:rsidRPr="0002122A">
        <w:rPr>
          <w:rFonts w:ascii="Calibri" w:hAnsi="Calibri"/>
          <w:color w:val="1F497D"/>
          <w:sz w:val="22"/>
          <w:szCs w:val="22"/>
        </w:rPr>
        <w:t xml:space="preserve">function check(string </w:t>
      </w:r>
      <w:proofErr w:type="spellStart"/>
      <w:r w:rsidRPr="0002122A">
        <w:rPr>
          <w:rFonts w:ascii="Calibri" w:hAnsi="Calibri"/>
          <w:color w:val="1F497D"/>
          <w:sz w:val="22"/>
          <w:szCs w:val="22"/>
        </w:rPr>
        <w:t>ch</w:t>
      </w:r>
      <w:proofErr w:type="spellEnd"/>
      <w:r w:rsidRPr="0002122A">
        <w:rPr>
          <w:rFonts w:ascii="Calibri" w:hAnsi="Calibri"/>
          <w:color w:val="1F497D"/>
          <w:sz w:val="22"/>
          <w:szCs w:val="22"/>
        </w:rPr>
        <w:t>) {</w:t>
      </w:r>
    </w:p>
    <w:p w:rsidR="003C7299" w:rsidRPr="0002122A" w:rsidRDefault="003C7299" w:rsidP="009E66B4">
      <w:pPr>
        <w:rPr>
          <w:rFonts w:ascii="Calibri" w:hAnsi="Calibri"/>
          <w:color w:val="1F497D"/>
          <w:sz w:val="22"/>
          <w:szCs w:val="22"/>
        </w:rPr>
      </w:pPr>
      <w:r w:rsidRPr="0002122A">
        <w:rPr>
          <w:rFonts w:ascii="Calibri" w:hAnsi="Calibri"/>
          <w:color w:val="1F497D"/>
          <w:sz w:val="22"/>
          <w:szCs w:val="22"/>
        </w:rPr>
        <w:t>     return (</w:t>
      </w:r>
      <w:proofErr w:type="spellStart"/>
      <w:r w:rsidRPr="0002122A">
        <w:rPr>
          <w:rFonts w:ascii="Calibri" w:hAnsi="Calibri"/>
          <w:color w:val="1F497D"/>
          <w:sz w:val="22"/>
          <w:szCs w:val="22"/>
        </w:rPr>
        <w:t>au.editdistance</w:t>
      </w:r>
      <w:proofErr w:type="spellEnd"/>
      <w:r w:rsidRPr="0002122A">
        <w:rPr>
          <w:rFonts w:ascii="Calibri" w:hAnsi="Calibri"/>
          <w:color w:val="1F497D"/>
          <w:sz w:val="22"/>
          <w:szCs w:val="22"/>
        </w:rPr>
        <w:t xml:space="preserve">(ch,2, </w:t>
      </w:r>
      <w:proofErr w:type="spellStart"/>
      <w:r w:rsidRPr="0002122A">
        <w:rPr>
          <w:rFonts w:ascii="Calibri" w:hAnsi="Calibri"/>
          <w:color w:val="1F497D"/>
          <w:sz w:val="22"/>
          <w:szCs w:val="22"/>
        </w:rPr>
        <w:t>a_change|a_insert|a_delete</w:t>
      </w:r>
      <w:proofErr w:type="spellEnd"/>
      <w:r w:rsidRPr="0002122A">
        <w:rPr>
          <w:rFonts w:ascii="Calibri" w:hAnsi="Calibri"/>
          <w:color w:val="1F497D"/>
          <w:sz w:val="22"/>
          <w:szCs w:val="22"/>
        </w:rPr>
        <w:t>));</w:t>
      </w:r>
    </w:p>
    <w:p w:rsidR="003C7299" w:rsidRPr="009E66B4" w:rsidRDefault="003C7299" w:rsidP="009E66B4">
      <w:pPr>
        <w:rPr>
          <w:rFonts w:ascii="Calibri" w:hAnsi="Calibri"/>
          <w:color w:val="1F497D"/>
          <w:sz w:val="22"/>
          <w:szCs w:val="22"/>
          <w:lang w:val="fr-FR"/>
        </w:rPr>
      </w:pPr>
      <w:r w:rsidRPr="009E66B4">
        <w:rPr>
          <w:rFonts w:ascii="Calibri" w:hAnsi="Calibri"/>
          <w:color w:val="1F497D"/>
          <w:sz w:val="22"/>
          <w:szCs w:val="22"/>
          <w:lang w:val="fr-FR"/>
        </w:rPr>
        <w:t>}</w:t>
      </w:r>
    </w:p>
    <w:p w:rsidR="003C7299" w:rsidRDefault="003C7299" w:rsidP="003C7299">
      <w:pPr>
        <w:rPr>
          <w:rFonts w:ascii="Calibri" w:hAnsi="Calibri"/>
          <w:color w:val="1F497D"/>
          <w:sz w:val="22"/>
          <w:szCs w:val="22"/>
          <w:lang w:val="fr-FR"/>
        </w:rPr>
      </w:pPr>
    </w:p>
    <w:p w:rsidR="003C7299" w:rsidRDefault="003C7299" w:rsidP="003C7299">
      <w:pPr>
        <w:rPr>
          <w:rFonts w:ascii="Calibri" w:hAnsi="Calibri"/>
          <w:color w:val="1F497D"/>
          <w:sz w:val="22"/>
          <w:szCs w:val="22"/>
          <w:lang w:val="fr-FR"/>
        </w:rPr>
      </w:pPr>
    </w:p>
    <w:p w:rsidR="003C7299" w:rsidRDefault="003C7299" w:rsidP="003C7299">
      <w:pPr>
        <w:rPr>
          <w:rFonts w:ascii="Calibri" w:hAnsi="Calibri"/>
          <w:color w:val="1F497D"/>
          <w:sz w:val="22"/>
          <w:szCs w:val="22"/>
          <w:lang w:val="fr-FR"/>
        </w:rPr>
      </w:pPr>
      <w:r>
        <w:rPr>
          <w:rFonts w:ascii="Calibri" w:hAnsi="Calibri"/>
          <w:color w:val="1F497D"/>
          <w:sz w:val="22"/>
          <w:szCs w:val="22"/>
          <w:lang w:val="fr-FR"/>
        </w:rPr>
        <w:t>Python </w:t>
      </w:r>
      <w:r w:rsidR="004E3519">
        <w:rPr>
          <w:rFonts w:ascii="Calibri" w:hAnsi="Calibri"/>
          <w:color w:val="1F497D"/>
          <w:sz w:val="22"/>
          <w:szCs w:val="22"/>
          <w:lang w:val="fr-FR"/>
        </w:rPr>
        <w:t>Call</w:t>
      </w:r>
      <w:r>
        <w:rPr>
          <w:rFonts w:ascii="Calibri" w:hAnsi="Calibri"/>
          <w:color w:val="1F497D"/>
          <w:sz w:val="22"/>
          <w:szCs w:val="22"/>
          <w:lang w:val="fr-FR"/>
        </w:rPr>
        <w:t>:</w:t>
      </w:r>
    </w:p>
    <w:p w:rsidR="003C7299" w:rsidRPr="0002122A" w:rsidRDefault="00F32985" w:rsidP="003C7299">
      <w:pPr>
        <w:rPr>
          <w:rFonts w:ascii="Calibri" w:hAnsi="Calibri"/>
          <w:color w:val="1F497D"/>
          <w:sz w:val="22"/>
          <w:szCs w:val="22"/>
        </w:rPr>
      </w:pPr>
      <w:r w:rsidRPr="0002122A">
        <w:rPr>
          <w:rFonts w:ascii="Calibri" w:hAnsi="Calibri"/>
          <w:color w:val="1F497D"/>
          <w:sz w:val="22"/>
          <w:szCs w:val="22"/>
        </w:rPr>
        <w:t xml:space="preserve">&gt;&gt; </w:t>
      </w:r>
      <w:proofErr w:type="spellStart"/>
      <w:r w:rsidRPr="0002122A">
        <w:rPr>
          <w:rFonts w:ascii="Calibri" w:hAnsi="Calibri"/>
          <w:color w:val="1F497D"/>
          <w:sz w:val="22"/>
          <w:szCs w:val="22"/>
        </w:rPr>
        <w:t>xips.loadkif</w:t>
      </w:r>
      <w:proofErr w:type="spellEnd"/>
      <w:r w:rsidRPr="0002122A">
        <w:rPr>
          <w:rFonts w:ascii="Calibri" w:hAnsi="Calibri"/>
          <w:color w:val="1F497D"/>
          <w:sz w:val="22"/>
          <w:szCs w:val="22"/>
        </w:rPr>
        <w:t>("myprogram.kif","",1)</w:t>
      </w:r>
    </w:p>
    <w:p w:rsidR="003C7299" w:rsidRPr="0002122A" w:rsidRDefault="003C7299" w:rsidP="003C7299">
      <w:pPr>
        <w:rPr>
          <w:rFonts w:ascii="Calibri" w:hAnsi="Calibri"/>
          <w:color w:val="1F497D"/>
          <w:sz w:val="22"/>
          <w:szCs w:val="22"/>
        </w:rPr>
      </w:pPr>
      <w:r w:rsidRPr="0002122A">
        <w:rPr>
          <w:rFonts w:ascii="Calibri" w:hAnsi="Calibri"/>
          <w:color w:val="1F497D"/>
          <w:sz w:val="22"/>
          <w:szCs w:val="22"/>
        </w:rPr>
        <w:t>&gt;&gt; check("</w:t>
      </w:r>
      <w:proofErr w:type="spellStart"/>
      <w:r w:rsidRPr="0002122A">
        <w:rPr>
          <w:rFonts w:ascii="Calibri" w:hAnsi="Calibri"/>
          <w:color w:val="1F497D"/>
          <w:sz w:val="22"/>
          <w:szCs w:val="22"/>
        </w:rPr>
        <w:t>embarassed</w:t>
      </w:r>
      <w:proofErr w:type="spellEnd"/>
      <w:r w:rsidRPr="0002122A">
        <w:rPr>
          <w:rFonts w:ascii="Calibri" w:hAnsi="Calibri"/>
          <w:color w:val="1F497D"/>
          <w:sz w:val="22"/>
          <w:szCs w:val="22"/>
        </w:rPr>
        <w:t>")</w:t>
      </w:r>
    </w:p>
    <w:p w:rsidR="003C7299" w:rsidRDefault="003C7299" w:rsidP="003C7299">
      <w:pPr>
        <w:rPr>
          <w:rFonts w:ascii="Calibri" w:hAnsi="Calibri"/>
          <w:color w:val="1F497D"/>
          <w:sz w:val="22"/>
          <w:szCs w:val="22"/>
          <w:lang w:val="fr-FR"/>
        </w:rPr>
      </w:pPr>
      <w:r>
        <w:rPr>
          <w:rFonts w:ascii="Calibri" w:hAnsi="Calibri"/>
          <w:color w:val="1F497D"/>
          <w:sz w:val="22"/>
          <w:szCs w:val="22"/>
          <w:lang w:val="fr-FR"/>
        </w:rPr>
        <w:t>&gt;&gt; [{'</w:t>
      </w:r>
      <w:proofErr w:type="spellStart"/>
      <w:r>
        <w:rPr>
          <w:rFonts w:ascii="Calibri" w:hAnsi="Calibri"/>
          <w:color w:val="1F497D"/>
          <w:sz w:val="22"/>
          <w:szCs w:val="22"/>
          <w:lang w:val="fr-FR"/>
        </w:rPr>
        <w:t>embarrassed</w:t>
      </w:r>
      <w:proofErr w:type="spellEnd"/>
      <w:r>
        <w:rPr>
          <w:rFonts w:ascii="Calibri" w:hAnsi="Calibri"/>
          <w:color w:val="1F497D"/>
          <w:sz w:val="22"/>
          <w:szCs w:val="22"/>
          <w:lang w:val="fr-FR"/>
        </w:rPr>
        <w:t>': 1.0, 'embarrasser': 2.0, 'embarrasses': 2.0}]</w:t>
      </w:r>
    </w:p>
    <w:p w:rsidR="003C7299" w:rsidRPr="0002122A" w:rsidRDefault="003C7299" w:rsidP="00EE4575">
      <w:pPr>
        <w:pStyle w:val="Body"/>
        <w:rPr>
          <w:rFonts w:ascii="Arial" w:hAnsi="Arial"/>
          <w:lang w:val="fr-CA"/>
        </w:rPr>
      </w:pPr>
    </w:p>
    <w:p w:rsidR="0099001C" w:rsidRPr="0002122A" w:rsidRDefault="009A0037" w:rsidP="0099001C">
      <w:pPr>
        <w:pStyle w:val="Heading2"/>
        <w:rPr>
          <w:color w:val="7030A0"/>
          <w:lang w:val="fr-CA"/>
        </w:rPr>
      </w:pPr>
      <w:bookmarkStart w:id="52" w:name="_Toc386100858"/>
      <w:r w:rsidRPr="0002122A">
        <w:rPr>
          <w:color w:val="7030A0"/>
          <w:lang w:val="fr-CA"/>
        </w:rPr>
        <w:t xml:space="preserve">Python Class: </w:t>
      </w:r>
      <w:proofErr w:type="spellStart"/>
      <w:r w:rsidR="0099001C" w:rsidRPr="0002122A">
        <w:rPr>
          <w:color w:val="7030A0"/>
          <w:lang w:val="fr-CA"/>
        </w:rPr>
        <w:t>XipNode</w:t>
      </w:r>
      <w:bookmarkEnd w:id="52"/>
      <w:proofErr w:type="spellEnd"/>
    </w:p>
    <w:p w:rsidR="00B41A8A" w:rsidRPr="008A171B" w:rsidRDefault="00B41A8A" w:rsidP="00B41A8A">
      <w:pPr>
        <w:rPr>
          <w:rFonts w:ascii="Arial" w:hAnsi="Arial"/>
          <w:lang w:val="en-US"/>
        </w:rPr>
      </w:pPr>
      <w:r w:rsidRPr="008A171B">
        <w:rPr>
          <w:rFonts w:ascii="Arial" w:hAnsi="Arial"/>
          <w:lang w:val="en-US"/>
        </w:rPr>
        <w:t xml:space="preserve">XIP provides a </w:t>
      </w:r>
      <w:r w:rsidR="0030068F" w:rsidRPr="008A171B">
        <w:rPr>
          <w:rFonts w:ascii="Arial" w:hAnsi="Arial"/>
          <w:lang w:val="en-US"/>
        </w:rPr>
        <w:t xml:space="preserve">python class to access the information of a given syntactic node. </w:t>
      </w:r>
    </w:p>
    <w:p w:rsidR="00E9378F" w:rsidRPr="008A171B" w:rsidRDefault="00E9378F" w:rsidP="00063657">
      <w:pPr>
        <w:rPr>
          <w:rFonts w:ascii="Arial" w:hAnsi="Arial" w:cs="Arial"/>
          <w:lang w:val="en-US"/>
        </w:rPr>
      </w:pPr>
      <w:r w:rsidRPr="008A171B">
        <w:rPr>
          <w:rFonts w:ascii="Arial" w:hAnsi="Arial" w:cs="Arial"/>
          <w:lang w:val="en-US"/>
        </w:rPr>
        <w:t xml:space="preserve">    import </w:t>
      </w:r>
      <w:proofErr w:type="spellStart"/>
      <w:r w:rsidRPr="008A171B">
        <w:rPr>
          <w:rFonts w:ascii="Arial" w:hAnsi="Arial" w:cs="Arial"/>
          <w:lang w:val="en-US"/>
        </w:rPr>
        <w:t>xips</w:t>
      </w:r>
      <w:proofErr w:type="spellEnd"/>
    </w:p>
    <w:p w:rsidR="00297B54" w:rsidRPr="008A171B" w:rsidRDefault="00297B54" w:rsidP="00063657">
      <w:pPr>
        <w:rPr>
          <w:rFonts w:ascii="Arial" w:hAnsi="Arial" w:cs="Arial"/>
          <w:lang w:val="en-US"/>
        </w:rPr>
      </w:pPr>
    </w:p>
    <w:p w:rsidR="00E9378F" w:rsidRPr="008A171B" w:rsidRDefault="00E9378F" w:rsidP="00063657">
      <w:pPr>
        <w:rPr>
          <w:rFonts w:ascii="Arial" w:hAnsi="Arial" w:cs="Arial"/>
          <w:lang w:val="en-US"/>
        </w:rPr>
      </w:pPr>
      <w:r w:rsidRPr="008A171B">
        <w:rPr>
          <w:rFonts w:ascii="Arial" w:hAnsi="Arial" w:cs="Arial"/>
          <w:lang w:val="en-US"/>
        </w:rPr>
        <w:t xml:space="preserve">    class </w:t>
      </w:r>
      <w:proofErr w:type="spellStart"/>
      <w:r w:rsidRPr="008A171B">
        <w:rPr>
          <w:rFonts w:ascii="Arial" w:hAnsi="Arial" w:cs="Arial"/>
          <w:lang w:val="en-US"/>
        </w:rPr>
        <w:t>XipNode</w:t>
      </w:r>
      <w:proofErr w:type="spellEnd"/>
      <w:r w:rsidRPr="008A171B">
        <w:rPr>
          <w:rFonts w:ascii="Arial" w:hAnsi="Arial" w:cs="Arial"/>
          <w:lang w:val="en-US"/>
        </w:rPr>
        <w:t>:</w:t>
      </w:r>
    </w:p>
    <w:p w:rsidR="00AE4AAD" w:rsidRPr="008A171B" w:rsidRDefault="00AE4AAD" w:rsidP="00E9378F">
      <w:pPr>
        <w:rPr>
          <w:rFonts w:ascii="Arial" w:hAnsi="Arial" w:cs="Arial"/>
          <w:lang w:val="en-US"/>
        </w:rPr>
      </w:pPr>
    </w:p>
    <w:p w:rsidR="00E9378F" w:rsidRPr="008A171B" w:rsidRDefault="00E9378F" w:rsidP="00E9378F">
      <w:pPr>
        <w:rPr>
          <w:rFonts w:ascii="Arial" w:hAnsi="Arial" w:cs="Arial"/>
          <w:lang w:val="en-US"/>
        </w:rPr>
      </w:pPr>
      <w:r w:rsidRPr="008A171B">
        <w:rPr>
          <w:rFonts w:ascii="Arial" w:hAnsi="Arial" w:cs="Arial"/>
          <w:lang w:val="en-US"/>
        </w:rPr>
        <w:t xml:space="preserve">     </w:t>
      </w:r>
      <w:proofErr w:type="spellStart"/>
      <w:r w:rsidRPr="008A171B">
        <w:rPr>
          <w:rFonts w:ascii="Arial" w:hAnsi="Arial" w:cs="Arial"/>
          <w:lang w:val="en-US"/>
        </w:rPr>
        <w:t>def</w:t>
      </w:r>
      <w:proofErr w:type="spellEnd"/>
      <w:r w:rsidRPr="008A171B">
        <w:rPr>
          <w:rFonts w:ascii="Arial" w:hAnsi="Arial" w:cs="Arial"/>
          <w:lang w:val="en-US"/>
        </w:rPr>
        <w:t xml:space="preserve"> </w:t>
      </w:r>
      <w:proofErr w:type="spellStart"/>
      <w:r w:rsidRPr="008A171B">
        <w:rPr>
          <w:rFonts w:ascii="Arial" w:hAnsi="Arial" w:cs="Arial"/>
          <w:b/>
          <w:lang w:val="en-US"/>
        </w:rPr>
        <w:t>getnode</w:t>
      </w:r>
      <w:proofErr w:type="spellEnd"/>
      <w:r w:rsidRPr="008A171B">
        <w:rPr>
          <w:rFonts w:ascii="Arial" w:hAnsi="Arial" w:cs="Arial"/>
          <w:lang w:val="en-US"/>
        </w:rPr>
        <w:t>(</w:t>
      </w:r>
      <w:proofErr w:type="spellStart"/>
      <w:r w:rsidRPr="008A171B">
        <w:rPr>
          <w:rFonts w:ascii="Arial" w:hAnsi="Arial" w:cs="Arial"/>
          <w:lang w:val="en-US"/>
        </w:rPr>
        <w:t>self,i</w:t>
      </w:r>
      <w:proofErr w:type="spellEnd"/>
      <w:r w:rsidRPr="008A171B">
        <w:rPr>
          <w:rFonts w:ascii="Arial" w:hAnsi="Arial" w:cs="Arial"/>
          <w:lang w:val="en-US"/>
        </w:rPr>
        <w:t>):</w:t>
      </w:r>
    </w:p>
    <w:p w:rsidR="00446D5A" w:rsidRPr="008A171B" w:rsidRDefault="007A24ED" w:rsidP="00E9378F">
      <w:pPr>
        <w:rPr>
          <w:rFonts w:ascii="Arial" w:hAnsi="Arial" w:cs="Arial"/>
          <w:sz w:val="18"/>
          <w:szCs w:val="18"/>
          <w:lang w:val="en-US"/>
        </w:rPr>
      </w:pPr>
      <w:r w:rsidRPr="008A171B">
        <w:rPr>
          <w:rFonts w:ascii="Arial" w:hAnsi="Arial" w:cs="Arial"/>
          <w:sz w:val="18"/>
          <w:szCs w:val="18"/>
          <w:lang w:val="en-US"/>
        </w:rPr>
        <w:tab/>
        <w:t xml:space="preserve"> #</w:t>
      </w:r>
      <w:proofErr w:type="spellStart"/>
      <w:r w:rsidRPr="008A171B">
        <w:rPr>
          <w:rFonts w:ascii="Arial" w:hAnsi="Arial" w:cs="Arial"/>
          <w:sz w:val="18"/>
          <w:szCs w:val="18"/>
          <w:lang w:val="en-US"/>
        </w:rPr>
        <w:t>xips.</w:t>
      </w:r>
      <w:r w:rsidR="00446D5A" w:rsidRPr="008A171B">
        <w:rPr>
          <w:rFonts w:ascii="Arial" w:hAnsi="Arial" w:cs="Arial"/>
          <w:sz w:val="18"/>
          <w:szCs w:val="18"/>
          <w:lang w:val="en-US"/>
        </w:rPr>
        <w:t>node</w:t>
      </w:r>
      <w:proofErr w:type="spellEnd"/>
      <w:r w:rsidR="00446D5A" w:rsidRPr="008A171B">
        <w:rPr>
          <w:rFonts w:ascii="Arial" w:hAnsi="Arial" w:cs="Arial"/>
          <w:sz w:val="18"/>
          <w:szCs w:val="18"/>
          <w:lang w:val="en-US"/>
        </w:rPr>
        <w:t xml:space="preserve"> returns a list of values for a given node</w:t>
      </w:r>
    </w:p>
    <w:p w:rsidR="00E9378F" w:rsidRPr="008A171B" w:rsidRDefault="00E9378F" w:rsidP="00E9378F">
      <w:pPr>
        <w:rPr>
          <w:rFonts w:ascii="Arial" w:hAnsi="Arial" w:cs="Arial"/>
          <w:lang w:val="en-US"/>
        </w:rPr>
      </w:pPr>
      <w:r w:rsidRPr="008A171B">
        <w:rPr>
          <w:rFonts w:ascii="Arial" w:hAnsi="Arial" w:cs="Arial"/>
          <w:lang w:val="en-US"/>
        </w:rPr>
        <w:t xml:space="preserve">      </w:t>
      </w:r>
      <w:proofErr w:type="spellStart"/>
      <w:r w:rsidRPr="008A171B">
        <w:rPr>
          <w:rFonts w:ascii="Arial" w:hAnsi="Arial" w:cs="Arial"/>
          <w:lang w:val="en-US"/>
        </w:rPr>
        <w:t>liste</w:t>
      </w:r>
      <w:proofErr w:type="spellEnd"/>
      <w:r w:rsidRPr="008A171B">
        <w:rPr>
          <w:rFonts w:ascii="Arial" w:hAnsi="Arial" w:cs="Arial"/>
          <w:lang w:val="en-US"/>
        </w:rPr>
        <w:t>=</w:t>
      </w:r>
      <w:proofErr w:type="spellStart"/>
      <w:r w:rsidRPr="008A171B">
        <w:rPr>
          <w:rFonts w:ascii="Arial" w:hAnsi="Arial" w:cs="Arial"/>
          <w:lang w:val="en-US"/>
        </w:rPr>
        <w:t>xips.node</w:t>
      </w:r>
      <w:proofErr w:type="spellEnd"/>
      <w:r w:rsidRPr="008A171B">
        <w:rPr>
          <w:rFonts w:ascii="Arial" w:hAnsi="Arial" w:cs="Arial"/>
          <w:lang w:val="en-US"/>
        </w:rPr>
        <w:t>(</w:t>
      </w:r>
      <w:proofErr w:type="spellStart"/>
      <w:r w:rsidRPr="008A171B">
        <w:rPr>
          <w:rFonts w:ascii="Arial" w:hAnsi="Arial" w:cs="Arial"/>
          <w:lang w:val="en-US"/>
        </w:rPr>
        <w:t>i</w:t>
      </w:r>
      <w:proofErr w:type="spellEnd"/>
      <w:r w:rsidRPr="008A171B">
        <w:rPr>
          <w:rFonts w:ascii="Arial" w:hAnsi="Arial" w:cs="Arial"/>
          <w:lang w:val="en-US"/>
        </w:rPr>
        <w:t>)</w:t>
      </w:r>
    </w:p>
    <w:p w:rsidR="00DB3849" w:rsidRPr="008A171B" w:rsidRDefault="00DB3849" w:rsidP="00E9378F">
      <w:pPr>
        <w:rPr>
          <w:rFonts w:ascii="Arial" w:hAnsi="Arial" w:cs="Arial"/>
          <w:lang w:val="en-US"/>
        </w:rPr>
      </w:pPr>
      <w:r w:rsidRPr="008A171B">
        <w:rPr>
          <w:rFonts w:ascii="Arial" w:hAnsi="Arial" w:cs="Arial"/>
          <w:lang w:val="en-US"/>
        </w:rPr>
        <w:tab/>
        <w:t xml:space="preserve"> </w:t>
      </w:r>
      <w:proofErr w:type="spellStart"/>
      <w:r w:rsidRPr="008A171B">
        <w:rPr>
          <w:rFonts w:ascii="Arial" w:hAnsi="Arial" w:cs="Arial"/>
          <w:lang w:val="en-US"/>
        </w:rPr>
        <w:t>self.index</w:t>
      </w:r>
      <w:proofErr w:type="spellEnd"/>
      <w:r w:rsidRPr="008A171B">
        <w:rPr>
          <w:rFonts w:ascii="Arial" w:hAnsi="Arial" w:cs="Arial"/>
          <w:lang w:val="en-US"/>
        </w:rPr>
        <w:t>=</w:t>
      </w:r>
      <w:proofErr w:type="spellStart"/>
      <w:r w:rsidRPr="008A171B">
        <w:rPr>
          <w:rFonts w:ascii="Arial" w:hAnsi="Arial" w:cs="Arial"/>
          <w:lang w:val="en-US"/>
        </w:rPr>
        <w:t>i</w:t>
      </w:r>
      <w:proofErr w:type="spellEnd"/>
    </w:p>
    <w:p w:rsidR="00E9378F" w:rsidRPr="008A171B" w:rsidRDefault="00E9378F" w:rsidP="00E9378F">
      <w:pPr>
        <w:rPr>
          <w:rFonts w:ascii="Arial" w:hAnsi="Arial" w:cs="Arial"/>
          <w:lang w:val="fr-CA"/>
        </w:rPr>
      </w:pPr>
      <w:r w:rsidRPr="008A171B">
        <w:rPr>
          <w:rFonts w:ascii="Arial" w:hAnsi="Arial" w:cs="Arial"/>
          <w:lang w:val="en-US"/>
        </w:rPr>
        <w:t xml:space="preserve">      </w:t>
      </w:r>
      <w:r w:rsidRPr="008A171B">
        <w:rPr>
          <w:rFonts w:ascii="Arial" w:hAnsi="Arial" w:cs="Arial"/>
          <w:lang w:val="fr-CA"/>
        </w:rPr>
        <w:t>self.pos=liste[</w:t>
      </w:r>
      <w:r w:rsidR="00757EBD" w:rsidRPr="008A171B">
        <w:rPr>
          <w:rFonts w:ascii="Arial" w:hAnsi="Arial" w:cs="Arial"/>
          <w:lang w:val="fr-CA"/>
        </w:rPr>
        <w:t>1</w:t>
      </w:r>
      <w:r w:rsidRPr="008A171B">
        <w:rPr>
          <w:rFonts w:ascii="Arial" w:hAnsi="Arial" w:cs="Arial"/>
          <w:lang w:val="fr-CA"/>
        </w:rPr>
        <w:t>]</w:t>
      </w:r>
    </w:p>
    <w:p w:rsidR="00E9378F" w:rsidRPr="008A171B" w:rsidRDefault="00E9378F" w:rsidP="00E9378F">
      <w:pPr>
        <w:rPr>
          <w:rFonts w:ascii="Arial" w:hAnsi="Arial" w:cs="Arial"/>
          <w:lang w:val="fr-CA"/>
        </w:rPr>
      </w:pPr>
      <w:r w:rsidRPr="008A171B">
        <w:rPr>
          <w:rFonts w:ascii="Arial" w:hAnsi="Arial" w:cs="Arial"/>
          <w:lang w:val="fr-CA"/>
        </w:rPr>
        <w:t xml:space="preserve">      </w:t>
      </w:r>
      <w:proofErr w:type="spellStart"/>
      <w:r w:rsidRPr="008A171B">
        <w:rPr>
          <w:rFonts w:ascii="Arial" w:hAnsi="Arial" w:cs="Arial"/>
          <w:lang w:val="fr-CA"/>
        </w:rPr>
        <w:t>self.surface</w:t>
      </w:r>
      <w:proofErr w:type="spellEnd"/>
      <w:r w:rsidRPr="008A171B">
        <w:rPr>
          <w:rFonts w:ascii="Arial" w:hAnsi="Arial" w:cs="Arial"/>
          <w:lang w:val="fr-CA"/>
        </w:rPr>
        <w:t>=liste[</w:t>
      </w:r>
      <w:r w:rsidR="00757EBD" w:rsidRPr="008A171B">
        <w:rPr>
          <w:rFonts w:ascii="Arial" w:hAnsi="Arial" w:cs="Arial"/>
          <w:lang w:val="fr-CA"/>
        </w:rPr>
        <w:t>2</w:t>
      </w:r>
      <w:r w:rsidRPr="008A171B">
        <w:rPr>
          <w:rFonts w:ascii="Arial" w:hAnsi="Arial" w:cs="Arial"/>
          <w:lang w:val="fr-CA"/>
        </w:rPr>
        <w:t>]</w:t>
      </w:r>
    </w:p>
    <w:p w:rsidR="00E9378F" w:rsidRPr="008A171B" w:rsidRDefault="00E9378F" w:rsidP="00E9378F">
      <w:pPr>
        <w:rPr>
          <w:rFonts w:ascii="Arial" w:hAnsi="Arial" w:cs="Arial"/>
          <w:lang w:val="fr-CA"/>
        </w:rPr>
      </w:pPr>
      <w:r w:rsidRPr="008A171B">
        <w:rPr>
          <w:rFonts w:ascii="Arial" w:hAnsi="Arial" w:cs="Arial"/>
          <w:lang w:val="fr-CA"/>
        </w:rPr>
        <w:t xml:space="preserve">      </w:t>
      </w:r>
      <w:proofErr w:type="spellStart"/>
      <w:r w:rsidRPr="008A171B">
        <w:rPr>
          <w:rFonts w:ascii="Arial" w:hAnsi="Arial" w:cs="Arial"/>
          <w:lang w:val="fr-CA"/>
        </w:rPr>
        <w:t>sel</w:t>
      </w:r>
      <w:r w:rsidR="00757EBD" w:rsidRPr="008A171B">
        <w:rPr>
          <w:rFonts w:ascii="Arial" w:hAnsi="Arial" w:cs="Arial"/>
          <w:lang w:val="fr-CA"/>
        </w:rPr>
        <w:t>f.lemma</w:t>
      </w:r>
      <w:proofErr w:type="spellEnd"/>
      <w:r w:rsidR="00757EBD" w:rsidRPr="008A171B">
        <w:rPr>
          <w:rFonts w:ascii="Arial" w:hAnsi="Arial" w:cs="Arial"/>
          <w:lang w:val="fr-CA"/>
        </w:rPr>
        <w:t>=liste[3</w:t>
      </w:r>
      <w:r w:rsidRPr="008A171B">
        <w:rPr>
          <w:rFonts w:ascii="Arial" w:hAnsi="Arial" w:cs="Arial"/>
          <w:lang w:val="fr-CA"/>
        </w:rPr>
        <w:t>]</w:t>
      </w:r>
    </w:p>
    <w:p w:rsidR="00E9378F" w:rsidRPr="008A171B" w:rsidRDefault="00757EBD" w:rsidP="00E9378F">
      <w:pPr>
        <w:rPr>
          <w:rFonts w:ascii="Arial" w:hAnsi="Arial" w:cs="Arial"/>
          <w:lang w:val="fr-CA"/>
        </w:rPr>
      </w:pPr>
      <w:r w:rsidRPr="008A171B">
        <w:rPr>
          <w:rFonts w:ascii="Arial" w:hAnsi="Arial" w:cs="Arial"/>
          <w:lang w:val="fr-CA"/>
        </w:rPr>
        <w:t xml:space="preserve">      </w:t>
      </w:r>
      <w:proofErr w:type="spellStart"/>
      <w:r w:rsidRPr="008A171B">
        <w:rPr>
          <w:rFonts w:ascii="Arial" w:hAnsi="Arial" w:cs="Arial"/>
          <w:lang w:val="fr-CA"/>
        </w:rPr>
        <w:t>self.features</w:t>
      </w:r>
      <w:proofErr w:type="spellEnd"/>
      <w:r w:rsidRPr="008A171B">
        <w:rPr>
          <w:rFonts w:ascii="Arial" w:hAnsi="Arial" w:cs="Arial"/>
          <w:lang w:val="fr-CA"/>
        </w:rPr>
        <w:t>=liste[4</w:t>
      </w:r>
      <w:r w:rsidR="00E9378F" w:rsidRPr="008A171B">
        <w:rPr>
          <w:rFonts w:ascii="Arial" w:hAnsi="Arial" w:cs="Arial"/>
          <w:lang w:val="fr-CA"/>
        </w:rPr>
        <w:t>]</w:t>
      </w:r>
    </w:p>
    <w:p w:rsidR="00E9378F" w:rsidRPr="008A171B" w:rsidRDefault="00757EBD" w:rsidP="00E9378F">
      <w:pPr>
        <w:rPr>
          <w:rFonts w:ascii="Arial" w:hAnsi="Arial" w:cs="Arial"/>
          <w:lang w:val="fr-CA"/>
        </w:rPr>
      </w:pPr>
      <w:r w:rsidRPr="008A171B">
        <w:rPr>
          <w:rFonts w:ascii="Arial" w:hAnsi="Arial" w:cs="Arial"/>
          <w:lang w:val="fr-CA"/>
        </w:rPr>
        <w:t xml:space="preserve">      </w:t>
      </w:r>
      <w:proofErr w:type="spellStart"/>
      <w:r w:rsidRPr="008A171B">
        <w:rPr>
          <w:rFonts w:ascii="Arial" w:hAnsi="Arial" w:cs="Arial"/>
          <w:lang w:val="fr-CA"/>
        </w:rPr>
        <w:t>self.parent</w:t>
      </w:r>
      <w:proofErr w:type="spellEnd"/>
      <w:r w:rsidRPr="008A171B">
        <w:rPr>
          <w:rFonts w:ascii="Arial" w:hAnsi="Arial" w:cs="Arial"/>
          <w:lang w:val="fr-CA"/>
        </w:rPr>
        <w:t>=liste[5</w:t>
      </w:r>
      <w:r w:rsidR="00E9378F" w:rsidRPr="008A171B">
        <w:rPr>
          <w:rFonts w:ascii="Arial" w:hAnsi="Arial" w:cs="Arial"/>
          <w:lang w:val="fr-CA"/>
        </w:rPr>
        <w:t>]</w:t>
      </w:r>
    </w:p>
    <w:p w:rsidR="00E9378F" w:rsidRPr="008A171B" w:rsidRDefault="00E9378F" w:rsidP="00E9378F">
      <w:pPr>
        <w:rPr>
          <w:rFonts w:ascii="Arial" w:hAnsi="Arial" w:cs="Arial"/>
          <w:lang w:val="fr-CA"/>
        </w:rPr>
      </w:pPr>
      <w:r w:rsidRPr="008A171B">
        <w:rPr>
          <w:rFonts w:ascii="Arial" w:hAnsi="Arial" w:cs="Arial"/>
          <w:lang w:val="fr-CA"/>
        </w:rPr>
        <w:t xml:space="preserve">      </w:t>
      </w:r>
      <w:proofErr w:type="spellStart"/>
      <w:r w:rsidR="00757EBD" w:rsidRPr="008A171B">
        <w:rPr>
          <w:rFonts w:ascii="Arial" w:hAnsi="Arial" w:cs="Arial"/>
          <w:lang w:val="fr-CA"/>
        </w:rPr>
        <w:t>self.daughter</w:t>
      </w:r>
      <w:proofErr w:type="spellEnd"/>
      <w:r w:rsidR="00757EBD" w:rsidRPr="008A171B">
        <w:rPr>
          <w:rFonts w:ascii="Arial" w:hAnsi="Arial" w:cs="Arial"/>
          <w:lang w:val="fr-CA"/>
        </w:rPr>
        <w:t>=liste[6</w:t>
      </w:r>
      <w:r w:rsidRPr="008A171B">
        <w:rPr>
          <w:rFonts w:ascii="Arial" w:hAnsi="Arial" w:cs="Arial"/>
          <w:lang w:val="fr-CA"/>
        </w:rPr>
        <w:t>]</w:t>
      </w:r>
    </w:p>
    <w:p w:rsidR="00E9378F" w:rsidRPr="008A171B" w:rsidRDefault="00757EBD" w:rsidP="00E9378F">
      <w:pPr>
        <w:rPr>
          <w:rFonts w:ascii="Arial" w:hAnsi="Arial" w:cs="Arial"/>
          <w:lang w:val="fr-CA"/>
        </w:rPr>
      </w:pPr>
      <w:r w:rsidRPr="008A171B">
        <w:rPr>
          <w:rFonts w:ascii="Arial" w:hAnsi="Arial" w:cs="Arial"/>
          <w:lang w:val="fr-CA"/>
        </w:rPr>
        <w:t xml:space="preserve">      </w:t>
      </w:r>
      <w:proofErr w:type="spellStart"/>
      <w:r w:rsidRPr="008A171B">
        <w:rPr>
          <w:rFonts w:ascii="Arial" w:hAnsi="Arial" w:cs="Arial"/>
          <w:lang w:val="fr-CA"/>
        </w:rPr>
        <w:t>self.last</w:t>
      </w:r>
      <w:proofErr w:type="spellEnd"/>
      <w:r w:rsidRPr="008A171B">
        <w:rPr>
          <w:rFonts w:ascii="Arial" w:hAnsi="Arial" w:cs="Arial"/>
          <w:lang w:val="fr-CA"/>
        </w:rPr>
        <w:t>=liste[7</w:t>
      </w:r>
      <w:r w:rsidR="00E9378F" w:rsidRPr="008A171B">
        <w:rPr>
          <w:rFonts w:ascii="Arial" w:hAnsi="Arial" w:cs="Arial"/>
          <w:lang w:val="fr-CA"/>
        </w:rPr>
        <w:t>]</w:t>
      </w:r>
    </w:p>
    <w:p w:rsidR="00E9378F" w:rsidRPr="008A171B" w:rsidRDefault="00757EBD" w:rsidP="00E9378F">
      <w:pPr>
        <w:rPr>
          <w:rFonts w:ascii="Arial" w:hAnsi="Arial" w:cs="Arial"/>
          <w:lang w:val="fr-CA"/>
        </w:rPr>
      </w:pPr>
      <w:r w:rsidRPr="008A171B">
        <w:rPr>
          <w:rFonts w:ascii="Arial" w:hAnsi="Arial" w:cs="Arial"/>
          <w:lang w:val="fr-CA"/>
        </w:rPr>
        <w:t xml:space="preserve">      </w:t>
      </w:r>
      <w:proofErr w:type="spellStart"/>
      <w:r w:rsidRPr="008A171B">
        <w:rPr>
          <w:rFonts w:ascii="Arial" w:hAnsi="Arial" w:cs="Arial"/>
          <w:lang w:val="fr-CA"/>
        </w:rPr>
        <w:t>self.next</w:t>
      </w:r>
      <w:proofErr w:type="spellEnd"/>
      <w:r w:rsidRPr="008A171B">
        <w:rPr>
          <w:rFonts w:ascii="Arial" w:hAnsi="Arial" w:cs="Arial"/>
          <w:lang w:val="fr-CA"/>
        </w:rPr>
        <w:t>=liste[8</w:t>
      </w:r>
      <w:r w:rsidR="00E9378F" w:rsidRPr="008A171B">
        <w:rPr>
          <w:rFonts w:ascii="Arial" w:hAnsi="Arial" w:cs="Arial"/>
          <w:lang w:val="fr-CA"/>
        </w:rPr>
        <w:t>]</w:t>
      </w:r>
    </w:p>
    <w:p w:rsidR="00E9378F" w:rsidRPr="008A171B" w:rsidRDefault="00757EBD" w:rsidP="00E9378F">
      <w:pPr>
        <w:rPr>
          <w:rFonts w:ascii="Arial" w:hAnsi="Arial" w:cs="Arial"/>
          <w:lang w:val="fr-CA"/>
        </w:rPr>
      </w:pPr>
      <w:r w:rsidRPr="008A171B">
        <w:rPr>
          <w:rFonts w:ascii="Arial" w:hAnsi="Arial" w:cs="Arial"/>
          <w:lang w:val="fr-CA"/>
        </w:rPr>
        <w:t xml:space="preserve">      </w:t>
      </w:r>
      <w:proofErr w:type="spellStart"/>
      <w:r w:rsidRPr="008A171B">
        <w:rPr>
          <w:rFonts w:ascii="Arial" w:hAnsi="Arial" w:cs="Arial"/>
          <w:lang w:val="fr-CA"/>
        </w:rPr>
        <w:t>self.previous</w:t>
      </w:r>
      <w:proofErr w:type="spellEnd"/>
      <w:r w:rsidRPr="008A171B">
        <w:rPr>
          <w:rFonts w:ascii="Arial" w:hAnsi="Arial" w:cs="Arial"/>
          <w:lang w:val="fr-CA"/>
        </w:rPr>
        <w:t>=liste[9</w:t>
      </w:r>
      <w:r w:rsidR="00E9378F" w:rsidRPr="008A171B">
        <w:rPr>
          <w:rFonts w:ascii="Arial" w:hAnsi="Arial" w:cs="Arial"/>
          <w:lang w:val="fr-CA"/>
        </w:rPr>
        <w:t>]</w:t>
      </w:r>
    </w:p>
    <w:p w:rsidR="006A3B88" w:rsidRPr="008A171B" w:rsidRDefault="00265F92" w:rsidP="006A3B88">
      <w:pPr>
        <w:rPr>
          <w:rFonts w:ascii="Arial" w:hAnsi="Arial" w:cs="Arial"/>
        </w:rPr>
      </w:pPr>
      <w:r w:rsidRPr="008A171B">
        <w:rPr>
          <w:rFonts w:ascii="Arial" w:hAnsi="Arial" w:cs="Arial"/>
          <w:lang w:val="fr-CA"/>
        </w:rPr>
        <w:t xml:space="preserve">      </w:t>
      </w:r>
      <w:proofErr w:type="spellStart"/>
      <w:r w:rsidR="006A3B88" w:rsidRPr="008A171B">
        <w:rPr>
          <w:rFonts w:ascii="Arial" w:hAnsi="Arial" w:cs="Arial"/>
          <w:lang w:val="en-US"/>
        </w:rPr>
        <w:t>self.left</w:t>
      </w:r>
      <w:proofErr w:type="spellEnd"/>
      <w:r w:rsidR="006A3B88" w:rsidRPr="008A171B">
        <w:rPr>
          <w:rFonts w:ascii="Arial" w:hAnsi="Arial" w:cs="Arial"/>
          <w:lang w:val="en-US"/>
        </w:rPr>
        <w:t>=</w:t>
      </w:r>
      <w:proofErr w:type="spellStart"/>
      <w:r w:rsidR="006A3B88" w:rsidRPr="008A171B">
        <w:rPr>
          <w:rFonts w:ascii="Arial" w:hAnsi="Arial" w:cs="Arial"/>
          <w:lang w:val="en-US"/>
        </w:rPr>
        <w:t>liste</w:t>
      </w:r>
      <w:proofErr w:type="spellEnd"/>
      <w:r w:rsidR="00757EBD" w:rsidRPr="008A171B">
        <w:rPr>
          <w:rFonts w:ascii="Arial" w:hAnsi="Arial" w:cs="Arial"/>
        </w:rPr>
        <w:t>[10</w:t>
      </w:r>
      <w:r w:rsidR="006A3B88" w:rsidRPr="008A171B">
        <w:rPr>
          <w:rFonts w:ascii="Arial" w:hAnsi="Arial" w:cs="Arial"/>
        </w:rPr>
        <w:t>]</w:t>
      </w:r>
    </w:p>
    <w:p w:rsidR="006A3B88" w:rsidRPr="008A171B" w:rsidRDefault="006A3B88" w:rsidP="006A3B88">
      <w:pPr>
        <w:rPr>
          <w:rFonts w:ascii="Arial" w:hAnsi="Arial" w:cs="Arial"/>
        </w:rPr>
      </w:pPr>
      <w:r w:rsidRPr="008A171B">
        <w:rPr>
          <w:rFonts w:ascii="Arial" w:hAnsi="Arial" w:cs="Arial"/>
        </w:rPr>
        <w:t xml:space="preserve">      </w:t>
      </w:r>
      <w:proofErr w:type="spellStart"/>
      <w:r w:rsidRPr="008A171B">
        <w:rPr>
          <w:rFonts w:ascii="Arial" w:hAnsi="Arial" w:cs="Arial"/>
        </w:rPr>
        <w:t>self.right</w:t>
      </w:r>
      <w:proofErr w:type="spellEnd"/>
      <w:r w:rsidRPr="008A171B">
        <w:rPr>
          <w:rFonts w:ascii="Arial" w:hAnsi="Arial" w:cs="Arial"/>
        </w:rPr>
        <w:t>=</w:t>
      </w:r>
      <w:proofErr w:type="spellStart"/>
      <w:r w:rsidRPr="008A171B">
        <w:rPr>
          <w:rFonts w:ascii="Arial" w:hAnsi="Arial" w:cs="Arial"/>
        </w:rPr>
        <w:t>liste</w:t>
      </w:r>
      <w:proofErr w:type="spellEnd"/>
      <w:r w:rsidRPr="008A171B">
        <w:rPr>
          <w:rFonts w:ascii="Arial" w:hAnsi="Arial" w:cs="Arial"/>
        </w:rPr>
        <w:t>[1</w:t>
      </w:r>
      <w:r w:rsidR="00757EBD" w:rsidRPr="008A171B">
        <w:rPr>
          <w:rFonts w:ascii="Arial" w:hAnsi="Arial" w:cs="Arial"/>
        </w:rPr>
        <w:t>1</w:t>
      </w:r>
      <w:r w:rsidRPr="008A171B">
        <w:rPr>
          <w:rFonts w:ascii="Arial" w:hAnsi="Arial" w:cs="Arial"/>
        </w:rPr>
        <w:t>]</w:t>
      </w:r>
    </w:p>
    <w:p w:rsidR="00757EBD" w:rsidRPr="008A171B" w:rsidRDefault="00757EBD" w:rsidP="00757EBD">
      <w:pPr>
        <w:rPr>
          <w:rFonts w:ascii="Arial" w:hAnsi="Arial" w:cs="Arial"/>
        </w:rPr>
      </w:pPr>
      <w:r w:rsidRPr="008A171B">
        <w:rPr>
          <w:rFonts w:ascii="Arial" w:hAnsi="Arial" w:cs="Arial"/>
        </w:rPr>
        <w:tab/>
        <w:t xml:space="preserve"> </w:t>
      </w:r>
      <w:proofErr w:type="spellStart"/>
      <w:r w:rsidRPr="008A171B">
        <w:rPr>
          <w:rFonts w:ascii="Arial" w:hAnsi="Arial" w:cs="Arial"/>
          <w:lang w:val="en-US"/>
        </w:rPr>
        <w:t>self.leftoffset</w:t>
      </w:r>
      <w:proofErr w:type="spellEnd"/>
      <w:r w:rsidRPr="008A171B">
        <w:rPr>
          <w:rFonts w:ascii="Arial" w:hAnsi="Arial" w:cs="Arial"/>
          <w:lang w:val="en-US"/>
        </w:rPr>
        <w:t>=</w:t>
      </w:r>
      <w:proofErr w:type="spellStart"/>
      <w:r w:rsidRPr="008A171B">
        <w:rPr>
          <w:rFonts w:ascii="Arial" w:hAnsi="Arial" w:cs="Arial"/>
          <w:lang w:val="en-US"/>
        </w:rPr>
        <w:t>liste</w:t>
      </w:r>
      <w:proofErr w:type="spellEnd"/>
      <w:r w:rsidRPr="008A171B">
        <w:rPr>
          <w:rFonts w:ascii="Arial" w:hAnsi="Arial" w:cs="Arial"/>
        </w:rPr>
        <w:t>[12]</w:t>
      </w:r>
    </w:p>
    <w:p w:rsidR="00757EBD" w:rsidRPr="008A171B" w:rsidRDefault="00757EBD" w:rsidP="00757EBD">
      <w:pPr>
        <w:rPr>
          <w:rFonts w:ascii="Arial" w:hAnsi="Arial" w:cs="Arial"/>
        </w:rPr>
      </w:pPr>
      <w:r w:rsidRPr="008A171B">
        <w:rPr>
          <w:rFonts w:ascii="Arial" w:hAnsi="Arial" w:cs="Arial"/>
        </w:rPr>
        <w:t xml:space="preserve">      </w:t>
      </w:r>
      <w:proofErr w:type="spellStart"/>
      <w:r w:rsidRPr="008A171B">
        <w:rPr>
          <w:rFonts w:ascii="Arial" w:hAnsi="Arial" w:cs="Arial"/>
        </w:rPr>
        <w:t>self.rightoffset</w:t>
      </w:r>
      <w:proofErr w:type="spellEnd"/>
      <w:r w:rsidRPr="008A171B">
        <w:rPr>
          <w:rFonts w:ascii="Arial" w:hAnsi="Arial" w:cs="Arial"/>
        </w:rPr>
        <w:t>=</w:t>
      </w:r>
      <w:proofErr w:type="spellStart"/>
      <w:r w:rsidRPr="008A171B">
        <w:rPr>
          <w:rFonts w:ascii="Arial" w:hAnsi="Arial" w:cs="Arial"/>
        </w:rPr>
        <w:t>liste</w:t>
      </w:r>
      <w:proofErr w:type="spellEnd"/>
      <w:r w:rsidRPr="008A171B">
        <w:rPr>
          <w:rFonts w:ascii="Arial" w:hAnsi="Arial" w:cs="Arial"/>
        </w:rPr>
        <w:t>[13]</w:t>
      </w:r>
    </w:p>
    <w:p w:rsidR="00757EBD" w:rsidRPr="008A171B" w:rsidRDefault="00757EBD" w:rsidP="00757EBD">
      <w:pPr>
        <w:rPr>
          <w:rFonts w:ascii="Arial" w:hAnsi="Arial" w:cs="Arial"/>
        </w:rPr>
      </w:pPr>
      <w:r w:rsidRPr="008A171B">
        <w:rPr>
          <w:rFonts w:ascii="Arial" w:hAnsi="Arial" w:cs="Arial"/>
        </w:rPr>
        <w:lastRenderedPageBreak/>
        <w:tab/>
        <w:t xml:space="preserve"> </w:t>
      </w:r>
      <w:proofErr w:type="spellStart"/>
      <w:r w:rsidRPr="008A171B">
        <w:rPr>
          <w:rFonts w:ascii="Arial" w:hAnsi="Arial" w:cs="Arial"/>
          <w:lang w:val="en-US"/>
        </w:rPr>
        <w:t>self.leftoffsetchar</w:t>
      </w:r>
      <w:proofErr w:type="spellEnd"/>
      <w:r w:rsidRPr="008A171B">
        <w:rPr>
          <w:rFonts w:ascii="Arial" w:hAnsi="Arial" w:cs="Arial"/>
          <w:lang w:val="en-US"/>
        </w:rPr>
        <w:t>=</w:t>
      </w:r>
      <w:proofErr w:type="spellStart"/>
      <w:r w:rsidRPr="008A171B">
        <w:rPr>
          <w:rFonts w:ascii="Arial" w:hAnsi="Arial" w:cs="Arial"/>
          <w:lang w:val="en-US"/>
        </w:rPr>
        <w:t>liste</w:t>
      </w:r>
      <w:proofErr w:type="spellEnd"/>
      <w:r w:rsidRPr="008A171B">
        <w:rPr>
          <w:rFonts w:ascii="Arial" w:hAnsi="Arial" w:cs="Arial"/>
        </w:rPr>
        <w:t>[14]</w:t>
      </w:r>
    </w:p>
    <w:p w:rsidR="00757EBD" w:rsidRPr="008A171B" w:rsidRDefault="00757EBD" w:rsidP="00757EBD">
      <w:pPr>
        <w:rPr>
          <w:rFonts w:ascii="Arial" w:hAnsi="Arial" w:cs="Arial"/>
        </w:rPr>
      </w:pPr>
      <w:r w:rsidRPr="008A171B">
        <w:rPr>
          <w:rFonts w:ascii="Arial" w:hAnsi="Arial" w:cs="Arial"/>
        </w:rPr>
        <w:t xml:space="preserve">      </w:t>
      </w:r>
      <w:proofErr w:type="spellStart"/>
      <w:r w:rsidRPr="008A171B">
        <w:rPr>
          <w:rFonts w:ascii="Arial" w:hAnsi="Arial" w:cs="Arial"/>
        </w:rPr>
        <w:t>self.rightoffsetchar</w:t>
      </w:r>
      <w:proofErr w:type="spellEnd"/>
      <w:r w:rsidRPr="008A171B">
        <w:rPr>
          <w:rFonts w:ascii="Arial" w:hAnsi="Arial" w:cs="Arial"/>
        </w:rPr>
        <w:t>=</w:t>
      </w:r>
      <w:proofErr w:type="spellStart"/>
      <w:r w:rsidRPr="008A171B">
        <w:rPr>
          <w:rFonts w:ascii="Arial" w:hAnsi="Arial" w:cs="Arial"/>
        </w:rPr>
        <w:t>liste</w:t>
      </w:r>
      <w:proofErr w:type="spellEnd"/>
      <w:r w:rsidRPr="008A171B">
        <w:rPr>
          <w:rFonts w:ascii="Arial" w:hAnsi="Arial" w:cs="Arial"/>
        </w:rPr>
        <w:t>[15]</w:t>
      </w:r>
    </w:p>
    <w:p w:rsidR="006A3B88" w:rsidRPr="008A171B" w:rsidRDefault="006A3B88" w:rsidP="006A3B88">
      <w:pPr>
        <w:rPr>
          <w:rFonts w:ascii="Arial" w:hAnsi="Arial" w:cs="Arial"/>
        </w:rPr>
      </w:pPr>
      <w:r w:rsidRPr="008A171B">
        <w:rPr>
          <w:rFonts w:ascii="Arial" w:hAnsi="Arial" w:cs="Arial"/>
        </w:rPr>
        <w:tab/>
      </w:r>
    </w:p>
    <w:p w:rsidR="006A3B88" w:rsidRPr="008A171B" w:rsidRDefault="006A3B88" w:rsidP="00E9378F">
      <w:pPr>
        <w:rPr>
          <w:rFonts w:ascii="Arial" w:hAnsi="Arial" w:cs="Arial"/>
        </w:rPr>
      </w:pPr>
    </w:p>
    <w:p w:rsidR="00284D4B" w:rsidRPr="008A171B" w:rsidRDefault="00284D4B" w:rsidP="00E9378F">
      <w:pPr>
        <w:rPr>
          <w:rFonts w:ascii="Arial" w:hAnsi="Arial" w:cs="Arial"/>
          <w:lang w:val="en-US"/>
        </w:rPr>
      </w:pPr>
    </w:p>
    <w:p w:rsidR="00284D4B" w:rsidRPr="008A171B" w:rsidRDefault="00284D4B" w:rsidP="00284D4B">
      <w:pPr>
        <w:rPr>
          <w:rFonts w:ascii="Arial" w:hAnsi="Arial" w:cs="Arial"/>
          <w:sz w:val="18"/>
          <w:szCs w:val="18"/>
          <w:lang w:val="en-US"/>
        </w:rPr>
      </w:pPr>
      <w:r w:rsidRPr="008A171B">
        <w:rPr>
          <w:rFonts w:ascii="Arial" w:hAnsi="Arial" w:cs="Arial"/>
          <w:sz w:val="18"/>
          <w:szCs w:val="18"/>
          <w:lang w:val="en-US"/>
        </w:rPr>
        <w:t xml:space="preserve">     #Various methods to send the nodes connected to the current node</w:t>
      </w:r>
    </w:p>
    <w:p w:rsidR="00767A27" w:rsidRPr="008A171B" w:rsidRDefault="00767A27" w:rsidP="00767A27">
      <w:pPr>
        <w:rPr>
          <w:rFonts w:ascii="Arial" w:hAnsi="Arial" w:cs="Arial"/>
          <w:lang w:val="en-US"/>
        </w:rPr>
      </w:pPr>
      <w:r w:rsidRPr="008A171B">
        <w:rPr>
          <w:rFonts w:ascii="Arial" w:hAnsi="Arial" w:cs="Arial"/>
          <w:lang w:val="en-US"/>
        </w:rPr>
        <w:t xml:space="preserve">    def </w:t>
      </w:r>
      <w:r w:rsidRPr="008A171B">
        <w:rPr>
          <w:rFonts w:ascii="Arial" w:hAnsi="Arial" w:cs="Arial"/>
          <w:b/>
          <w:lang w:val="en-US"/>
        </w:rPr>
        <w:t>Next</w:t>
      </w:r>
      <w:r w:rsidRPr="008A171B">
        <w:rPr>
          <w:rFonts w:ascii="Arial" w:hAnsi="Arial" w:cs="Arial"/>
          <w:lang w:val="en-US"/>
        </w:rPr>
        <w:t>(self):</w:t>
      </w:r>
    </w:p>
    <w:p w:rsidR="00767A27" w:rsidRPr="008A171B" w:rsidRDefault="00767A27" w:rsidP="00767A27">
      <w:pPr>
        <w:rPr>
          <w:rFonts w:ascii="Arial" w:hAnsi="Arial" w:cs="Arial"/>
          <w:lang w:val="en-US"/>
        </w:rPr>
      </w:pPr>
      <w:r w:rsidRPr="008A171B">
        <w:rPr>
          <w:rFonts w:ascii="Arial" w:hAnsi="Arial" w:cs="Arial"/>
          <w:lang w:val="en-US"/>
        </w:rPr>
        <w:t xml:space="preserve">     return </w:t>
      </w:r>
      <w:proofErr w:type="spellStart"/>
      <w:r w:rsidRPr="008A171B">
        <w:rPr>
          <w:rFonts w:ascii="Arial" w:hAnsi="Arial" w:cs="Arial"/>
          <w:lang w:val="en-US"/>
        </w:rPr>
        <w:t>XipNode</w:t>
      </w:r>
      <w:proofErr w:type="spellEnd"/>
      <w:r w:rsidRPr="008A171B">
        <w:rPr>
          <w:rFonts w:ascii="Arial" w:hAnsi="Arial" w:cs="Arial"/>
          <w:lang w:val="en-US"/>
        </w:rPr>
        <w:t>(</w:t>
      </w:r>
      <w:proofErr w:type="spellStart"/>
      <w:r w:rsidRPr="008A171B">
        <w:rPr>
          <w:rFonts w:ascii="Arial" w:hAnsi="Arial" w:cs="Arial"/>
          <w:lang w:val="en-US"/>
        </w:rPr>
        <w:t>self.next</w:t>
      </w:r>
      <w:proofErr w:type="spellEnd"/>
      <w:r w:rsidRPr="008A171B">
        <w:rPr>
          <w:rFonts w:ascii="Arial" w:hAnsi="Arial" w:cs="Arial"/>
          <w:lang w:val="en-US"/>
        </w:rPr>
        <w:t>)</w:t>
      </w:r>
    </w:p>
    <w:p w:rsidR="00B54614" w:rsidRPr="008A171B" w:rsidRDefault="00767A27" w:rsidP="00767A27">
      <w:pPr>
        <w:rPr>
          <w:rFonts w:ascii="Arial" w:hAnsi="Arial" w:cs="Arial"/>
          <w:lang w:val="en-US"/>
        </w:rPr>
      </w:pPr>
      <w:r w:rsidRPr="008A171B">
        <w:rPr>
          <w:rFonts w:ascii="Arial" w:hAnsi="Arial" w:cs="Arial"/>
          <w:lang w:val="en-US"/>
        </w:rPr>
        <w:t xml:space="preserve">    </w:t>
      </w:r>
    </w:p>
    <w:p w:rsidR="00767A27" w:rsidRPr="008A171B" w:rsidRDefault="00B54614" w:rsidP="00767A27">
      <w:pPr>
        <w:rPr>
          <w:rFonts w:ascii="Arial" w:hAnsi="Arial" w:cs="Arial"/>
          <w:lang w:val="en-US"/>
        </w:rPr>
      </w:pPr>
      <w:r w:rsidRPr="008A171B">
        <w:rPr>
          <w:rFonts w:ascii="Arial" w:hAnsi="Arial" w:cs="Arial"/>
          <w:lang w:val="en-US"/>
        </w:rPr>
        <w:t xml:space="preserve">    </w:t>
      </w:r>
      <w:r w:rsidR="00767A27" w:rsidRPr="008A171B">
        <w:rPr>
          <w:rFonts w:ascii="Arial" w:hAnsi="Arial" w:cs="Arial"/>
          <w:lang w:val="en-US"/>
        </w:rPr>
        <w:t xml:space="preserve">def </w:t>
      </w:r>
      <w:r w:rsidR="00767A27" w:rsidRPr="008A171B">
        <w:rPr>
          <w:rFonts w:ascii="Arial" w:hAnsi="Arial" w:cs="Arial"/>
          <w:b/>
          <w:lang w:val="en-US"/>
        </w:rPr>
        <w:t>Previous</w:t>
      </w:r>
      <w:r w:rsidR="00767A27" w:rsidRPr="008A171B">
        <w:rPr>
          <w:rFonts w:ascii="Arial" w:hAnsi="Arial" w:cs="Arial"/>
          <w:lang w:val="en-US"/>
        </w:rPr>
        <w:t>(self):</w:t>
      </w:r>
    </w:p>
    <w:p w:rsidR="00767A27" w:rsidRPr="008A171B" w:rsidRDefault="00767A27" w:rsidP="00767A27">
      <w:pPr>
        <w:rPr>
          <w:rFonts w:ascii="Arial" w:hAnsi="Arial" w:cs="Arial"/>
          <w:lang w:val="en-US"/>
        </w:rPr>
      </w:pPr>
      <w:r w:rsidRPr="008A171B">
        <w:rPr>
          <w:rFonts w:ascii="Arial" w:hAnsi="Arial" w:cs="Arial"/>
          <w:lang w:val="en-US"/>
        </w:rPr>
        <w:t xml:space="preserve">     return </w:t>
      </w:r>
      <w:proofErr w:type="spellStart"/>
      <w:r w:rsidRPr="008A171B">
        <w:rPr>
          <w:rFonts w:ascii="Arial" w:hAnsi="Arial" w:cs="Arial"/>
          <w:lang w:val="en-US"/>
        </w:rPr>
        <w:t>XipNode</w:t>
      </w:r>
      <w:proofErr w:type="spellEnd"/>
      <w:r w:rsidRPr="008A171B">
        <w:rPr>
          <w:rFonts w:ascii="Arial" w:hAnsi="Arial" w:cs="Arial"/>
          <w:lang w:val="en-US"/>
        </w:rPr>
        <w:t>(</w:t>
      </w:r>
      <w:proofErr w:type="spellStart"/>
      <w:r w:rsidRPr="008A171B">
        <w:rPr>
          <w:rFonts w:ascii="Arial" w:hAnsi="Arial" w:cs="Arial"/>
          <w:lang w:val="en-US"/>
        </w:rPr>
        <w:t>self.previous</w:t>
      </w:r>
      <w:proofErr w:type="spellEnd"/>
      <w:r w:rsidRPr="008A171B">
        <w:rPr>
          <w:rFonts w:ascii="Arial" w:hAnsi="Arial" w:cs="Arial"/>
          <w:lang w:val="en-US"/>
        </w:rPr>
        <w:t>)</w:t>
      </w:r>
    </w:p>
    <w:p w:rsidR="00B54614" w:rsidRPr="008A171B" w:rsidRDefault="00B54614" w:rsidP="00767A27">
      <w:pPr>
        <w:rPr>
          <w:rFonts w:ascii="Arial" w:hAnsi="Arial" w:cs="Arial"/>
          <w:lang w:val="en-US"/>
        </w:rPr>
      </w:pPr>
    </w:p>
    <w:p w:rsidR="00767A27" w:rsidRPr="008A171B" w:rsidRDefault="00767A27" w:rsidP="00767A27">
      <w:pPr>
        <w:rPr>
          <w:rFonts w:ascii="Arial" w:hAnsi="Arial" w:cs="Arial"/>
          <w:lang w:val="en-US"/>
        </w:rPr>
      </w:pPr>
      <w:r w:rsidRPr="008A171B">
        <w:rPr>
          <w:rFonts w:ascii="Arial" w:hAnsi="Arial" w:cs="Arial"/>
          <w:lang w:val="en-US"/>
        </w:rPr>
        <w:t xml:space="preserve">    def </w:t>
      </w:r>
      <w:r w:rsidRPr="008A171B">
        <w:rPr>
          <w:rFonts w:ascii="Arial" w:hAnsi="Arial" w:cs="Arial"/>
          <w:b/>
          <w:lang w:val="en-US"/>
        </w:rPr>
        <w:t>Last</w:t>
      </w:r>
      <w:r w:rsidRPr="008A171B">
        <w:rPr>
          <w:rFonts w:ascii="Arial" w:hAnsi="Arial" w:cs="Arial"/>
          <w:lang w:val="en-US"/>
        </w:rPr>
        <w:t>(self):</w:t>
      </w:r>
    </w:p>
    <w:p w:rsidR="00767A27" w:rsidRPr="008A171B" w:rsidRDefault="00767A27" w:rsidP="00767A27">
      <w:pPr>
        <w:rPr>
          <w:rFonts w:ascii="Arial" w:hAnsi="Arial" w:cs="Arial"/>
          <w:lang w:val="en-US"/>
        </w:rPr>
      </w:pPr>
      <w:r w:rsidRPr="008A171B">
        <w:rPr>
          <w:rFonts w:ascii="Arial" w:hAnsi="Arial" w:cs="Arial"/>
          <w:lang w:val="en-US"/>
        </w:rPr>
        <w:t xml:space="preserve">     return </w:t>
      </w:r>
      <w:proofErr w:type="spellStart"/>
      <w:r w:rsidRPr="008A171B">
        <w:rPr>
          <w:rFonts w:ascii="Arial" w:hAnsi="Arial" w:cs="Arial"/>
          <w:lang w:val="en-US"/>
        </w:rPr>
        <w:t>XipNode</w:t>
      </w:r>
      <w:proofErr w:type="spellEnd"/>
      <w:r w:rsidRPr="008A171B">
        <w:rPr>
          <w:rFonts w:ascii="Arial" w:hAnsi="Arial" w:cs="Arial"/>
          <w:lang w:val="en-US"/>
        </w:rPr>
        <w:t>(</w:t>
      </w:r>
      <w:proofErr w:type="spellStart"/>
      <w:r w:rsidRPr="008A171B">
        <w:rPr>
          <w:rFonts w:ascii="Arial" w:hAnsi="Arial" w:cs="Arial"/>
          <w:lang w:val="en-US"/>
        </w:rPr>
        <w:t>self.last</w:t>
      </w:r>
      <w:proofErr w:type="spellEnd"/>
      <w:r w:rsidRPr="008A171B">
        <w:rPr>
          <w:rFonts w:ascii="Arial" w:hAnsi="Arial" w:cs="Arial"/>
          <w:lang w:val="en-US"/>
        </w:rPr>
        <w:t>)</w:t>
      </w:r>
    </w:p>
    <w:p w:rsidR="00B54614" w:rsidRPr="008A171B" w:rsidRDefault="00B54614" w:rsidP="00767A27">
      <w:pPr>
        <w:rPr>
          <w:rFonts w:ascii="Arial" w:hAnsi="Arial" w:cs="Arial"/>
          <w:lang w:val="en-US"/>
        </w:rPr>
      </w:pPr>
    </w:p>
    <w:p w:rsidR="00767A27" w:rsidRPr="008A171B" w:rsidRDefault="00767A27" w:rsidP="00767A27">
      <w:pPr>
        <w:rPr>
          <w:rFonts w:ascii="Arial" w:hAnsi="Arial" w:cs="Arial"/>
          <w:lang w:val="en-US"/>
        </w:rPr>
      </w:pPr>
      <w:r w:rsidRPr="008A171B">
        <w:rPr>
          <w:rFonts w:ascii="Arial" w:hAnsi="Arial" w:cs="Arial"/>
          <w:lang w:val="en-US"/>
        </w:rPr>
        <w:t xml:space="preserve">    def </w:t>
      </w:r>
      <w:r w:rsidRPr="008A171B">
        <w:rPr>
          <w:rFonts w:ascii="Arial" w:hAnsi="Arial" w:cs="Arial"/>
          <w:b/>
          <w:lang w:val="en-US"/>
        </w:rPr>
        <w:t>Parent</w:t>
      </w:r>
      <w:r w:rsidRPr="008A171B">
        <w:rPr>
          <w:rFonts w:ascii="Arial" w:hAnsi="Arial" w:cs="Arial"/>
          <w:lang w:val="en-US"/>
        </w:rPr>
        <w:t>(self):</w:t>
      </w:r>
    </w:p>
    <w:p w:rsidR="00767A27" w:rsidRPr="008A171B" w:rsidRDefault="00767A27" w:rsidP="00767A27">
      <w:pPr>
        <w:rPr>
          <w:rFonts w:ascii="Arial" w:hAnsi="Arial" w:cs="Arial"/>
          <w:lang w:val="en-US"/>
        </w:rPr>
      </w:pPr>
      <w:r w:rsidRPr="008A171B">
        <w:rPr>
          <w:rFonts w:ascii="Arial" w:hAnsi="Arial" w:cs="Arial"/>
          <w:lang w:val="en-US"/>
        </w:rPr>
        <w:t xml:space="preserve">     return </w:t>
      </w:r>
      <w:proofErr w:type="spellStart"/>
      <w:r w:rsidRPr="008A171B">
        <w:rPr>
          <w:rFonts w:ascii="Arial" w:hAnsi="Arial" w:cs="Arial"/>
          <w:lang w:val="en-US"/>
        </w:rPr>
        <w:t>XipNode</w:t>
      </w:r>
      <w:proofErr w:type="spellEnd"/>
      <w:r w:rsidRPr="008A171B">
        <w:rPr>
          <w:rFonts w:ascii="Arial" w:hAnsi="Arial" w:cs="Arial"/>
          <w:lang w:val="en-US"/>
        </w:rPr>
        <w:t>(</w:t>
      </w:r>
      <w:proofErr w:type="spellStart"/>
      <w:r w:rsidRPr="008A171B">
        <w:rPr>
          <w:rFonts w:ascii="Arial" w:hAnsi="Arial" w:cs="Arial"/>
          <w:lang w:val="en-US"/>
        </w:rPr>
        <w:t>self.parent</w:t>
      </w:r>
      <w:proofErr w:type="spellEnd"/>
      <w:r w:rsidRPr="008A171B">
        <w:rPr>
          <w:rFonts w:ascii="Arial" w:hAnsi="Arial" w:cs="Arial"/>
          <w:lang w:val="en-US"/>
        </w:rPr>
        <w:t>)</w:t>
      </w:r>
    </w:p>
    <w:p w:rsidR="00B54614" w:rsidRPr="008A171B" w:rsidRDefault="00B54614" w:rsidP="00767A27">
      <w:pPr>
        <w:rPr>
          <w:rFonts w:ascii="Arial" w:hAnsi="Arial" w:cs="Arial"/>
          <w:lang w:val="en-US"/>
        </w:rPr>
      </w:pPr>
    </w:p>
    <w:p w:rsidR="00767A27" w:rsidRPr="008A171B" w:rsidRDefault="00767A27" w:rsidP="00767A27">
      <w:pPr>
        <w:rPr>
          <w:rFonts w:ascii="Arial" w:hAnsi="Arial" w:cs="Arial"/>
          <w:lang w:val="en-US"/>
        </w:rPr>
      </w:pPr>
      <w:r w:rsidRPr="008A171B">
        <w:rPr>
          <w:rFonts w:ascii="Arial" w:hAnsi="Arial" w:cs="Arial"/>
          <w:lang w:val="en-US"/>
        </w:rPr>
        <w:t xml:space="preserve">    def </w:t>
      </w:r>
      <w:r w:rsidRPr="008A171B">
        <w:rPr>
          <w:rFonts w:ascii="Arial" w:hAnsi="Arial" w:cs="Arial"/>
          <w:b/>
          <w:lang w:val="en-US"/>
        </w:rPr>
        <w:t>Daughter</w:t>
      </w:r>
      <w:r w:rsidRPr="008A171B">
        <w:rPr>
          <w:rFonts w:ascii="Arial" w:hAnsi="Arial" w:cs="Arial"/>
          <w:lang w:val="en-US"/>
        </w:rPr>
        <w:t>(self):</w:t>
      </w:r>
    </w:p>
    <w:p w:rsidR="00AE4AAD" w:rsidRPr="008A171B" w:rsidRDefault="00767A27" w:rsidP="00767A27">
      <w:pPr>
        <w:rPr>
          <w:rFonts w:ascii="Arial" w:hAnsi="Arial" w:cs="Arial"/>
          <w:lang w:val="en-US"/>
        </w:rPr>
      </w:pPr>
      <w:r w:rsidRPr="008A171B">
        <w:rPr>
          <w:rFonts w:ascii="Arial" w:hAnsi="Arial" w:cs="Arial"/>
          <w:lang w:val="en-US"/>
        </w:rPr>
        <w:t xml:space="preserve">     return </w:t>
      </w:r>
      <w:proofErr w:type="spellStart"/>
      <w:r w:rsidRPr="008A171B">
        <w:rPr>
          <w:rFonts w:ascii="Arial" w:hAnsi="Arial" w:cs="Arial"/>
          <w:lang w:val="en-US"/>
        </w:rPr>
        <w:t>XipNode</w:t>
      </w:r>
      <w:proofErr w:type="spellEnd"/>
      <w:r w:rsidRPr="008A171B">
        <w:rPr>
          <w:rFonts w:ascii="Arial" w:hAnsi="Arial" w:cs="Arial"/>
          <w:lang w:val="en-US"/>
        </w:rPr>
        <w:t>(</w:t>
      </w:r>
      <w:proofErr w:type="spellStart"/>
      <w:r w:rsidRPr="008A171B">
        <w:rPr>
          <w:rFonts w:ascii="Arial" w:hAnsi="Arial" w:cs="Arial"/>
          <w:lang w:val="en-US"/>
        </w:rPr>
        <w:t>self.daughter</w:t>
      </w:r>
      <w:proofErr w:type="spellEnd"/>
      <w:r w:rsidRPr="008A171B">
        <w:rPr>
          <w:rFonts w:ascii="Arial" w:hAnsi="Arial" w:cs="Arial"/>
          <w:lang w:val="en-US"/>
        </w:rPr>
        <w:t>)</w:t>
      </w:r>
    </w:p>
    <w:p w:rsidR="002E45C0" w:rsidRPr="008A171B" w:rsidRDefault="002E45C0" w:rsidP="00767A27">
      <w:pPr>
        <w:rPr>
          <w:rFonts w:ascii="Arial" w:hAnsi="Arial" w:cs="Arial"/>
          <w:lang w:val="en-US"/>
        </w:rPr>
      </w:pPr>
    </w:p>
    <w:p w:rsidR="009214AC" w:rsidRPr="008A171B" w:rsidRDefault="002E45C0" w:rsidP="00E9378F">
      <w:pPr>
        <w:rPr>
          <w:rFonts w:ascii="Arial" w:hAnsi="Arial" w:cs="Arial"/>
          <w:sz w:val="18"/>
          <w:szCs w:val="18"/>
          <w:lang w:val="en-US"/>
        </w:rPr>
      </w:pPr>
      <w:r w:rsidRPr="008A171B">
        <w:rPr>
          <w:rFonts w:ascii="Arial" w:hAnsi="Arial" w:cs="Arial"/>
          <w:sz w:val="18"/>
          <w:szCs w:val="18"/>
          <w:lang w:val="en-US"/>
        </w:rPr>
        <w:t xml:space="preserve">     </w:t>
      </w:r>
      <w:r w:rsidR="009214AC" w:rsidRPr="008A171B">
        <w:rPr>
          <w:rFonts w:ascii="Arial" w:hAnsi="Arial" w:cs="Arial"/>
          <w:sz w:val="18"/>
          <w:szCs w:val="18"/>
          <w:lang w:val="en-US"/>
        </w:rPr>
        <w:t xml:space="preserve">#when creating a new instance, we also call </w:t>
      </w:r>
      <w:proofErr w:type="spellStart"/>
      <w:r w:rsidR="009214AC" w:rsidRPr="008A171B">
        <w:rPr>
          <w:rFonts w:ascii="Arial" w:hAnsi="Arial" w:cs="Arial"/>
          <w:sz w:val="18"/>
          <w:szCs w:val="18"/>
          <w:lang w:val="en-US"/>
        </w:rPr>
        <w:t>getnode</w:t>
      </w:r>
      <w:proofErr w:type="spellEnd"/>
    </w:p>
    <w:p w:rsidR="00E9378F" w:rsidRPr="008A171B" w:rsidRDefault="00E9378F" w:rsidP="00E9378F">
      <w:pPr>
        <w:rPr>
          <w:rFonts w:ascii="Arial" w:hAnsi="Arial" w:cs="Arial"/>
          <w:lang w:val="en-US"/>
        </w:rPr>
      </w:pPr>
      <w:r w:rsidRPr="008A171B">
        <w:rPr>
          <w:rFonts w:ascii="Arial" w:hAnsi="Arial" w:cs="Arial"/>
          <w:lang w:val="en-US"/>
        </w:rPr>
        <w:t xml:space="preserve">    </w:t>
      </w:r>
      <w:proofErr w:type="spellStart"/>
      <w:r w:rsidRPr="008A171B">
        <w:rPr>
          <w:rFonts w:ascii="Arial" w:hAnsi="Arial" w:cs="Arial"/>
          <w:lang w:val="en-US"/>
        </w:rPr>
        <w:t>def</w:t>
      </w:r>
      <w:proofErr w:type="spellEnd"/>
      <w:r w:rsidRPr="008A171B">
        <w:rPr>
          <w:rFonts w:ascii="Arial" w:hAnsi="Arial" w:cs="Arial"/>
          <w:lang w:val="en-US"/>
        </w:rPr>
        <w:t xml:space="preserve"> __</w:t>
      </w:r>
      <w:proofErr w:type="spellStart"/>
      <w:r w:rsidRPr="008A171B">
        <w:rPr>
          <w:rFonts w:ascii="Arial" w:hAnsi="Arial" w:cs="Arial"/>
          <w:lang w:val="en-US"/>
        </w:rPr>
        <w:t>init</w:t>
      </w:r>
      <w:proofErr w:type="spellEnd"/>
      <w:r w:rsidRPr="008A171B">
        <w:rPr>
          <w:rFonts w:ascii="Arial" w:hAnsi="Arial" w:cs="Arial"/>
          <w:lang w:val="en-US"/>
        </w:rPr>
        <w:t>__(</w:t>
      </w:r>
      <w:proofErr w:type="spellStart"/>
      <w:r w:rsidRPr="008A171B">
        <w:rPr>
          <w:rFonts w:ascii="Arial" w:hAnsi="Arial" w:cs="Arial"/>
          <w:lang w:val="en-US"/>
        </w:rPr>
        <w:t>self,i</w:t>
      </w:r>
      <w:proofErr w:type="spellEnd"/>
      <w:r w:rsidRPr="008A171B">
        <w:rPr>
          <w:rFonts w:ascii="Arial" w:hAnsi="Arial" w:cs="Arial"/>
          <w:lang w:val="en-US"/>
        </w:rPr>
        <w:t>):</w:t>
      </w:r>
    </w:p>
    <w:p w:rsidR="003F1A64" w:rsidRPr="008A171B" w:rsidRDefault="003F1A64" w:rsidP="003F1A64">
      <w:pPr>
        <w:rPr>
          <w:rFonts w:ascii="Arial" w:hAnsi="Arial" w:cs="Arial"/>
          <w:lang w:val="en-US"/>
        </w:rPr>
      </w:pPr>
      <w:r w:rsidRPr="008A171B">
        <w:rPr>
          <w:rFonts w:ascii="Arial" w:hAnsi="Arial" w:cs="Arial"/>
          <w:lang w:val="en-US"/>
        </w:rPr>
        <w:t xml:space="preserve">       </w:t>
      </w:r>
      <w:proofErr w:type="spellStart"/>
      <w:r w:rsidRPr="008A171B">
        <w:rPr>
          <w:rFonts w:ascii="Arial" w:hAnsi="Arial" w:cs="Arial"/>
          <w:lang w:val="en-US"/>
        </w:rPr>
        <w:t>self.surface</w:t>
      </w:r>
      <w:proofErr w:type="spellEnd"/>
      <w:r w:rsidRPr="008A171B">
        <w:rPr>
          <w:rFonts w:ascii="Arial" w:hAnsi="Arial" w:cs="Arial"/>
          <w:lang w:val="en-US"/>
        </w:rPr>
        <w:t>=““</w:t>
      </w:r>
    </w:p>
    <w:p w:rsidR="003F1A64" w:rsidRPr="008A171B" w:rsidRDefault="003F1A64" w:rsidP="003F1A64">
      <w:pPr>
        <w:rPr>
          <w:rFonts w:ascii="Arial" w:hAnsi="Arial" w:cs="Arial"/>
          <w:lang w:val="en-US"/>
        </w:rPr>
      </w:pPr>
      <w:r w:rsidRPr="008A171B">
        <w:rPr>
          <w:rFonts w:ascii="Arial" w:hAnsi="Arial" w:cs="Arial"/>
          <w:lang w:val="en-US"/>
        </w:rPr>
        <w:t xml:space="preserve">       </w:t>
      </w:r>
      <w:proofErr w:type="spellStart"/>
      <w:r w:rsidRPr="008A171B">
        <w:rPr>
          <w:rFonts w:ascii="Arial" w:hAnsi="Arial" w:cs="Arial"/>
          <w:lang w:val="en-US"/>
        </w:rPr>
        <w:t>self.lemma</w:t>
      </w:r>
      <w:proofErr w:type="spellEnd"/>
      <w:r w:rsidRPr="008A171B">
        <w:rPr>
          <w:rFonts w:ascii="Arial" w:hAnsi="Arial" w:cs="Arial"/>
          <w:lang w:val="en-US"/>
        </w:rPr>
        <w:t>=““</w:t>
      </w:r>
    </w:p>
    <w:p w:rsidR="003F1A64" w:rsidRPr="008A171B" w:rsidRDefault="003F1A64" w:rsidP="003F1A64">
      <w:pPr>
        <w:rPr>
          <w:rFonts w:ascii="Arial" w:hAnsi="Arial" w:cs="Arial"/>
          <w:lang w:val="en-US"/>
        </w:rPr>
      </w:pPr>
      <w:r w:rsidRPr="008A171B">
        <w:rPr>
          <w:rFonts w:ascii="Arial" w:hAnsi="Arial" w:cs="Arial"/>
          <w:lang w:val="en-US"/>
        </w:rPr>
        <w:t xml:space="preserve">       self.pos=““</w:t>
      </w:r>
    </w:p>
    <w:p w:rsidR="003F1A64" w:rsidRPr="008A171B" w:rsidRDefault="003F1A64" w:rsidP="003F1A64">
      <w:pPr>
        <w:rPr>
          <w:rFonts w:ascii="Arial" w:hAnsi="Arial" w:cs="Arial"/>
          <w:lang w:val="en-US"/>
        </w:rPr>
      </w:pPr>
      <w:r w:rsidRPr="008A171B">
        <w:rPr>
          <w:rFonts w:ascii="Arial" w:hAnsi="Arial" w:cs="Arial"/>
          <w:lang w:val="en-US"/>
        </w:rPr>
        <w:t xml:space="preserve">       </w:t>
      </w:r>
      <w:proofErr w:type="spellStart"/>
      <w:r w:rsidRPr="008A171B">
        <w:rPr>
          <w:rFonts w:ascii="Arial" w:hAnsi="Arial" w:cs="Arial"/>
          <w:lang w:val="en-US"/>
        </w:rPr>
        <w:t>self.features</w:t>
      </w:r>
      <w:proofErr w:type="spellEnd"/>
      <w:r w:rsidRPr="008A171B">
        <w:rPr>
          <w:rFonts w:ascii="Arial" w:hAnsi="Arial" w:cs="Arial"/>
          <w:lang w:val="en-US"/>
        </w:rPr>
        <w:t>=““</w:t>
      </w:r>
    </w:p>
    <w:p w:rsidR="003F1A64" w:rsidRPr="008A171B" w:rsidRDefault="003F1A64" w:rsidP="003F1A64">
      <w:pPr>
        <w:rPr>
          <w:rFonts w:ascii="Arial" w:hAnsi="Arial" w:cs="Arial"/>
          <w:lang w:val="en-US"/>
        </w:rPr>
      </w:pPr>
      <w:r w:rsidRPr="008A171B">
        <w:rPr>
          <w:rFonts w:ascii="Arial" w:hAnsi="Arial" w:cs="Arial"/>
          <w:lang w:val="en-US"/>
        </w:rPr>
        <w:t xml:space="preserve">       </w:t>
      </w:r>
      <w:proofErr w:type="spellStart"/>
      <w:r w:rsidRPr="008A171B">
        <w:rPr>
          <w:rFonts w:ascii="Arial" w:hAnsi="Arial" w:cs="Arial"/>
          <w:lang w:val="en-US"/>
        </w:rPr>
        <w:t>self.parent</w:t>
      </w:r>
      <w:proofErr w:type="spellEnd"/>
      <w:r w:rsidRPr="008A171B">
        <w:rPr>
          <w:rFonts w:ascii="Arial" w:hAnsi="Arial" w:cs="Arial"/>
          <w:lang w:val="en-US"/>
        </w:rPr>
        <w:t>=-1</w:t>
      </w:r>
    </w:p>
    <w:p w:rsidR="003F1A64" w:rsidRPr="008A171B" w:rsidRDefault="003F1A64" w:rsidP="003F1A64">
      <w:pPr>
        <w:rPr>
          <w:rFonts w:ascii="Arial" w:hAnsi="Arial" w:cs="Arial"/>
          <w:lang w:val="en-US"/>
        </w:rPr>
      </w:pPr>
      <w:r w:rsidRPr="008A171B">
        <w:rPr>
          <w:rFonts w:ascii="Arial" w:hAnsi="Arial" w:cs="Arial"/>
          <w:lang w:val="en-US"/>
        </w:rPr>
        <w:t xml:space="preserve">       </w:t>
      </w:r>
      <w:proofErr w:type="spellStart"/>
      <w:r w:rsidRPr="008A171B">
        <w:rPr>
          <w:rFonts w:ascii="Arial" w:hAnsi="Arial" w:cs="Arial"/>
          <w:lang w:val="en-US"/>
        </w:rPr>
        <w:t>self.daugther</w:t>
      </w:r>
      <w:proofErr w:type="spellEnd"/>
      <w:r w:rsidRPr="008A171B">
        <w:rPr>
          <w:rFonts w:ascii="Arial" w:hAnsi="Arial" w:cs="Arial"/>
          <w:lang w:val="en-US"/>
        </w:rPr>
        <w:t>=-1</w:t>
      </w:r>
    </w:p>
    <w:p w:rsidR="003F1A64" w:rsidRPr="008A171B" w:rsidRDefault="003F1A64" w:rsidP="003F1A64">
      <w:pPr>
        <w:rPr>
          <w:rFonts w:ascii="Arial" w:hAnsi="Arial" w:cs="Arial"/>
          <w:lang w:val="en-US"/>
        </w:rPr>
      </w:pPr>
      <w:r w:rsidRPr="008A171B">
        <w:rPr>
          <w:rFonts w:ascii="Arial" w:hAnsi="Arial" w:cs="Arial"/>
          <w:lang w:val="en-US"/>
        </w:rPr>
        <w:t xml:space="preserve">       </w:t>
      </w:r>
      <w:proofErr w:type="spellStart"/>
      <w:r w:rsidRPr="008A171B">
        <w:rPr>
          <w:rFonts w:ascii="Arial" w:hAnsi="Arial" w:cs="Arial"/>
          <w:lang w:val="en-US"/>
        </w:rPr>
        <w:t>self.last</w:t>
      </w:r>
      <w:proofErr w:type="spellEnd"/>
      <w:r w:rsidRPr="008A171B">
        <w:rPr>
          <w:rFonts w:ascii="Arial" w:hAnsi="Arial" w:cs="Arial"/>
          <w:lang w:val="en-US"/>
        </w:rPr>
        <w:t>=-1</w:t>
      </w:r>
    </w:p>
    <w:p w:rsidR="003F1A64" w:rsidRPr="008A171B" w:rsidRDefault="003F1A64" w:rsidP="003F1A64">
      <w:pPr>
        <w:rPr>
          <w:rFonts w:ascii="Arial" w:hAnsi="Arial" w:cs="Arial"/>
          <w:lang w:val="en-US"/>
        </w:rPr>
      </w:pPr>
      <w:r w:rsidRPr="008A171B">
        <w:rPr>
          <w:rFonts w:ascii="Arial" w:hAnsi="Arial" w:cs="Arial"/>
          <w:lang w:val="en-US"/>
        </w:rPr>
        <w:t xml:space="preserve">       </w:t>
      </w:r>
      <w:proofErr w:type="spellStart"/>
      <w:r w:rsidRPr="008A171B">
        <w:rPr>
          <w:rFonts w:ascii="Arial" w:hAnsi="Arial" w:cs="Arial"/>
          <w:lang w:val="en-US"/>
        </w:rPr>
        <w:t>self.next</w:t>
      </w:r>
      <w:proofErr w:type="spellEnd"/>
      <w:r w:rsidRPr="008A171B">
        <w:rPr>
          <w:rFonts w:ascii="Arial" w:hAnsi="Arial" w:cs="Arial"/>
          <w:lang w:val="en-US"/>
        </w:rPr>
        <w:t>=-1</w:t>
      </w:r>
    </w:p>
    <w:p w:rsidR="003F1A64" w:rsidRPr="008A171B" w:rsidRDefault="003F1A64" w:rsidP="003F1A64">
      <w:pPr>
        <w:rPr>
          <w:rFonts w:ascii="Arial" w:hAnsi="Arial" w:cs="Arial"/>
          <w:lang w:val="en-US"/>
        </w:rPr>
      </w:pPr>
      <w:r w:rsidRPr="008A171B">
        <w:rPr>
          <w:rFonts w:ascii="Arial" w:hAnsi="Arial" w:cs="Arial"/>
          <w:lang w:val="en-US"/>
        </w:rPr>
        <w:t xml:space="preserve">       </w:t>
      </w:r>
      <w:proofErr w:type="spellStart"/>
      <w:r w:rsidRPr="008A171B">
        <w:rPr>
          <w:rFonts w:ascii="Arial" w:hAnsi="Arial" w:cs="Arial"/>
          <w:lang w:val="en-US"/>
        </w:rPr>
        <w:t>self.previous</w:t>
      </w:r>
      <w:proofErr w:type="spellEnd"/>
      <w:r w:rsidRPr="008A171B">
        <w:rPr>
          <w:rFonts w:ascii="Arial" w:hAnsi="Arial" w:cs="Arial"/>
          <w:lang w:val="en-US"/>
        </w:rPr>
        <w:t>=-1</w:t>
      </w:r>
    </w:p>
    <w:p w:rsidR="003F1A64" w:rsidRPr="008A171B" w:rsidRDefault="003F1A64" w:rsidP="003F1A64">
      <w:pPr>
        <w:ind w:firstLine="720"/>
        <w:rPr>
          <w:rFonts w:ascii="Arial" w:hAnsi="Arial" w:cs="Arial"/>
          <w:lang w:val="en-US"/>
        </w:rPr>
      </w:pPr>
      <w:r w:rsidRPr="008A171B">
        <w:rPr>
          <w:rFonts w:ascii="Arial" w:hAnsi="Arial" w:cs="Arial"/>
          <w:lang w:val="en-US"/>
        </w:rPr>
        <w:t xml:space="preserve">  </w:t>
      </w:r>
      <w:proofErr w:type="spellStart"/>
      <w:r w:rsidRPr="008A171B">
        <w:rPr>
          <w:rFonts w:ascii="Arial" w:hAnsi="Arial" w:cs="Arial"/>
          <w:lang w:val="en-US"/>
        </w:rPr>
        <w:t>self.index</w:t>
      </w:r>
      <w:proofErr w:type="spellEnd"/>
      <w:r w:rsidRPr="008A171B">
        <w:rPr>
          <w:rFonts w:ascii="Arial" w:hAnsi="Arial" w:cs="Arial"/>
          <w:lang w:val="en-US"/>
        </w:rPr>
        <w:t>=-1</w:t>
      </w:r>
    </w:p>
    <w:p w:rsidR="007D3903" w:rsidRPr="008A171B" w:rsidRDefault="007D3903" w:rsidP="007D3903">
      <w:pPr>
        <w:ind w:firstLine="720"/>
        <w:rPr>
          <w:rFonts w:ascii="Arial" w:hAnsi="Arial" w:cs="Arial"/>
          <w:lang w:val="en-US"/>
        </w:rPr>
      </w:pPr>
      <w:r w:rsidRPr="008A171B">
        <w:rPr>
          <w:rFonts w:ascii="Arial" w:hAnsi="Arial" w:cs="Arial"/>
          <w:lang w:val="en-US"/>
        </w:rPr>
        <w:t xml:space="preserve">  </w:t>
      </w:r>
      <w:proofErr w:type="spellStart"/>
      <w:r w:rsidRPr="008A171B">
        <w:rPr>
          <w:rFonts w:ascii="Arial" w:hAnsi="Arial" w:cs="Arial"/>
          <w:lang w:val="en-US"/>
        </w:rPr>
        <w:t>self.left</w:t>
      </w:r>
      <w:proofErr w:type="spellEnd"/>
      <w:r w:rsidRPr="008A171B">
        <w:rPr>
          <w:rFonts w:ascii="Arial" w:hAnsi="Arial" w:cs="Arial"/>
          <w:lang w:val="en-US"/>
        </w:rPr>
        <w:t>=0</w:t>
      </w:r>
    </w:p>
    <w:p w:rsidR="007D3903" w:rsidRPr="008A171B" w:rsidRDefault="007D3903" w:rsidP="007D3903">
      <w:pPr>
        <w:ind w:firstLine="720"/>
        <w:rPr>
          <w:rFonts w:ascii="Arial" w:hAnsi="Arial" w:cs="Arial"/>
          <w:lang w:val="en-US"/>
        </w:rPr>
      </w:pPr>
      <w:r w:rsidRPr="008A171B">
        <w:rPr>
          <w:rFonts w:ascii="Arial" w:hAnsi="Arial" w:cs="Arial"/>
          <w:lang w:val="en-US"/>
        </w:rPr>
        <w:t xml:space="preserve">  </w:t>
      </w:r>
      <w:proofErr w:type="spellStart"/>
      <w:r w:rsidRPr="008A171B">
        <w:rPr>
          <w:rFonts w:ascii="Arial" w:hAnsi="Arial" w:cs="Arial"/>
          <w:lang w:val="en-US"/>
        </w:rPr>
        <w:t>self.right</w:t>
      </w:r>
      <w:proofErr w:type="spellEnd"/>
      <w:r w:rsidRPr="008A171B">
        <w:rPr>
          <w:rFonts w:ascii="Arial" w:hAnsi="Arial" w:cs="Arial"/>
          <w:lang w:val="en-US"/>
        </w:rPr>
        <w:t>=0</w:t>
      </w:r>
    </w:p>
    <w:p w:rsidR="001C323A" w:rsidRPr="008A171B" w:rsidRDefault="001C323A" w:rsidP="001C323A">
      <w:pPr>
        <w:ind w:firstLine="720"/>
        <w:rPr>
          <w:rFonts w:ascii="Arial" w:hAnsi="Arial" w:cs="Arial"/>
          <w:lang w:val="en-US"/>
        </w:rPr>
      </w:pPr>
      <w:r w:rsidRPr="008A171B">
        <w:rPr>
          <w:rFonts w:ascii="Arial" w:hAnsi="Arial" w:cs="Arial"/>
          <w:lang w:val="en-US"/>
        </w:rPr>
        <w:t xml:space="preserve">  </w:t>
      </w:r>
      <w:proofErr w:type="spellStart"/>
      <w:r w:rsidRPr="008A171B">
        <w:rPr>
          <w:rFonts w:ascii="Arial" w:hAnsi="Arial" w:cs="Arial"/>
          <w:lang w:val="en-US"/>
        </w:rPr>
        <w:t>self.leftoffset</w:t>
      </w:r>
      <w:proofErr w:type="spellEnd"/>
      <w:r w:rsidRPr="008A171B">
        <w:rPr>
          <w:rFonts w:ascii="Arial" w:hAnsi="Arial" w:cs="Arial"/>
          <w:lang w:val="en-US"/>
        </w:rPr>
        <w:t>=-1</w:t>
      </w:r>
    </w:p>
    <w:p w:rsidR="001C323A" w:rsidRPr="008A171B" w:rsidRDefault="001C323A" w:rsidP="001C323A">
      <w:pPr>
        <w:ind w:firstLine="720"/>
        <w:rPr>
          <w:rFonts w:ascii="Arial" w:hAnsi="Arial" w:cs="Arial"/>
          <w:lang w:val="en-US"/>
        </w:rPr>
      </w:pPr>
      <w:r w:rsidRPr="008A171B">
        <w:rPr>
          <w:rFonts w:ascii="Arial" w:hAnsi="Arial" w:cs="Arial"/>
          <w:lang w:val="en-US"/>
        </w:rPr>
        <w:t xml:space="preserve">  </w:t>
      </w:r>
      <w:proofErr w:type="spellStart"/>
      <w:r w:rsidRPr="008A171B">
        <w:rPr>
          <w:rFonts w:ascii="Arial" w:hAnsi="Arial" w:cs="Arial"/>
          <w:lang w:val="en-US"/>
        </w:rPr>
        <w:t>self.rightoffset</w:t>
      </w:r>
      <w:proofErr w:type="spellEnd"/>
      <w:r w:rsidRPr="008A171B">
        <w:rPr>
          <w:rFonts w:ascii="Arial" w:hAnsi="Arial" w:cs="Arial"/>
          <w:lang w:val="en-US"/>
        </w:rPr>
        <w:t>=-1</w:t>
      </w:r>
    </w:p>
    <w:p w:rsidR="001C323A" w:rsidRPr="008A171B" w:rsidRDefault="001C323A" w:rsidP="001C323A">
      <w:pPr>
        <w:ind w:left="720"/>
        <w:rPr>
          <w:rFonts w:ascii="Arial" w:hAnsi="Arial" w:cs="Arial"/>
          <w:lang w:val="en-US"/>
        </w:rPr>
      </w:pPr>
      <w:r w:rsidRPr="008A171B">
        <w:rPr>
          <w:rFonts w:ascii="Arial" w:hAnsi="Arial" w:cs="Arial"/>
          <w:lang w:val="en-US"/>
        </w:rPr>
        <w:t xml:space="preserve">  </w:t>
      </w:r>
      <w:proofErr w:type="spellStart"/>
      <w:r w:rsidRPr="008A171B">
        <w:rPr>
          <w:rFonts w:ascii="Arial" w:hAnsi="Arial" w:cs="Arial"/>
          <w:lang w:val="en-US"/>
        </w:rPr>
        <w:t>self.leftoffsetchar</w:t>
      </w:r>
      <w:proofErr w:type="spellEnd"/>
      <w:r w:rsidRPr="008A171B">
        <w:rPr>
          <w:rFonts w:ascii="Arial" w:hAnsi="Arial" w:cs="Arial"/>
          <w:lang w:val="en-US"/>
        </w:rPr>
        <w:t>=-1</w:t>
      </w:r>
    </w:p>
    <w:p w:rsidR="001C323A" w:rsidRPr="008A171B" w:rsidRDefault="001C323A" w:rsidP="001C323A">
      <w:pPr>
        <w:ind w:firstLine="720"/>
        <w:rPr>
          <w:rFonts w:ascii="Arial" w:hAnsi="Arial" w:cs="Arial"/>
          <w:lang w:val="en-US"/>
        </w:rPr>
      </w:pPr>
      <w:r w:rsidRPr="008A171B">
        <w:rPr>
          <w:rFonts w:ascii="Arial" w:hAnsi="Arial" w:cs="Arial"/>
          <w:lang w:val="en-US"/>
        </w:rPr>
        <w:t xml:space="preserve">  </w:t>
      </w:r>
      <w:proofErr w:type="spellStart"/>
      <w:r w:rsidRPr="008A171B">
        <w:rPr>
          <w:rFonts w:ascii="Arial" w:hAnsi="Arial" w:cs="Arial"/>
          <w:lang w:val="en-US"/>
        </w:rPr>
        <w:t>self.rightoffsetchar</w:t>
      </w:r>
      <w:proofErr w:type="spellEnd"/>
      <w:r w:rsidRPr="008A171B">
        <w:rPr>
          <w:rFonts w:ascii="Arial" w:hAnsi="Arial" w:cs="Arial"/>
          <w:lang w:val="en-US"/>
        </w:rPr>
        <w:t>=-1</w:t>
      </w:r>
    </w:p>
    <w:p w:rsidR="00E9378F" w:rsidRPr="008A171B" w:rsidRDefault="001C323A" w:rsidP="001C323A">
      <w:pPr>
        <w:rPr>
          <w:rFonts w:ascii="Arial" w:hAnsi="Arial" w:cs="Arial"/>
          <w:lang w:val="en-US"/>
        </w:rPr>
      </w:pPr>
      <w:r w:rsidRPr="008A171B">
        <w:rPr>
          <w:rFonts w:ascii="Arial" w:hAnsi="Arial" w:cs="Arial"/>
          <w:lang w:val="en-US"/>
        </w:rPr>
        <w:tab/>
      </w:r>
      <w:r w:rsidR="00E9378F" w:rsidRPr="008A171B">
        <w:rPr>
          <w:rFonts w:ascii="Arial" w:hAnsi="Arial" w:cs="Arial"/>
          <w:lang w:val="en-US"/>
        </w:rPr>
        <w:t xml:space="preserve">  </w:t>
      </w:r>
      <w:proofErr w:type="spellStart"/>
      <w:r w:rsidR="00E9378F" w:rsidRPr="008A171B">
        <w:rPr>
          <w:rFonts w:ascii="Arial" w:hAnsi="Arial" w:cs="Arial"/>
          <w:lang w:val="en-US"/>
        </w:rPr>
        <w:t>self.getnode</w:t>
      </w:r>
      <w:proofErr w:type="spellEnd"/>
      <w:r w:rsidR="00E9378F" w:rsidRPr="008A171B">
        <w:rPr>
          <w:rFonts w:ascii="Arial" w:hAnsi="Arial" w:cs="Arial"/>
          <w:lang w:val="en-US"/>
        </w:rPr>
        <w:t>(</w:t>
      </w:r>
      <w:proofErr w:type="spellStart"/>
      <w:r w:rsidR="00E9378F" w:rsidRPr="008A171B">
        <w:rPr>
          <w:rFonts w:ascii="Arial" w:hAnsi="Arial" w:cs="Arial"/>
          <w:lang w:val="en-US"/>
        </w:rPr>
        <w:t>i</w:t>
      </w:r>
      <w:proofErr w:type="spellEnd"/>
      <w:r w:rsidR="00E9378F" w:rsidRPr="008A171B">
        <w:rPr>
          <w:rFonts w:ascii="Arial" w:hAnsi="Arial" w:cs="Arial"/>
          <w:lang w:val="en-US"/>
        </w:rPr>
        <w:t>)</w:t>
      </w:r>
    </w:p>
    <w:p w:rsidR="00297B54" w:rsidRPr="008A171B" w:rsidRDefault="00297B54" w:rsidP="00E9378F">
      <w:pPr>
        <w:rPr>
          <w:rFonts w:ascii="Arial" w:hAnsi="Arial" w:cs="Arial"/>
          <w:lang w:val="en-US"/>
        </w:rPr>
      </w:pPr>
    </w:p>
    <w:p w:rsidR="008F5AD8" w:rsidRPr="008A171B" w:rsidRDefault="00982948" w:rsidP="00E9378F">
      <w:pPr>
        <w:rPr>
          <w:rFonts w:ascii="Arial" w:hAnsi="Arial"/>
          <w:lang w:val="en-US"/>
        </w:rPr>
      </w:pPr>
      <w:r w:rsidRPr="008A171B">
        <w:rPr>
          <w:rFonts w:ascii="Arial" w:hAnsi="Arial"/>
          <w:lang w:val="en-US"/>
        </w:rPr>
        <w:t xml:space="preserve">We use the </w:t>
      </w:r>
      <w:proofErr w:type="spellStart"/>
      <w:r w:rsidRPr="008A171B">
        <w:rPr>
          <w:rFonts w:ascii="Arial" w:hAnsi="Arial"/>
          <w:i/>
          <w:lang w:val="en-US"/>
        </w:rPr>
        <w:t>xips</w:t>
      </w:r>
      <w:proofErr w:type="spellEnd"/>
      <w:r w:rsidRPr="008A171B">
        <w:rPr>
          <w:rFonts w:ascii="Arial" w:hAnsi="Arial"/>
          <w:i/>
          <w:lang w:val="en-US"/>
        </w:rPr>
        <w:t xml:space="preserve"> </w:t>
      </w:r>
      <w:r w:rsidRPr="008A171B">
        <w:rPr>
          <w:rFonts w:ascii="Arial" w:hAnsi="Arial"/>
          <w:lang w:val="en-US"/>
        </w:rPr>
        <w:t xml:space="preserve">module and the </w:t>
      </w:r>
      <w:proofErr w:type="spellStart"/>
      <w:r w:rsidRPr="008A171B">
        <w:rPr>
          <w:rFonts w:ascii="Arial" w:hAnsi="Arial"/>
          <w:i/>
          <w:lang w:val="en-US"/>
        </w:rPr>
        <w:t>xipnode</w:t>
      </w:r>
      <w:proofErr w:type="spellEnd"/>
      <w:r w:rsidRPr="008A171B">
        <w:rPr>
          <w:rFonts w:ascii="Arial" w:hAnsi="Arial"/>
          <w:i/>
          <w:lang w:val="en-US"/>
        </w:rPr>
        <w:t xml:space="preserve"> </w:t>
      </w:r>
      <w:r w:rsidRPr="008A171B">
        <w:rPr>
          <w:rFonts w:ascii="Arial" w:hAnsi="Arial"/>
          <w:lang w:val="en-US"/>
        </w:rPr>
        <w:t xml:space="preserve">method to retrieve a list of </w:t>
      </w:r>
      <w:r w:rsidR="000F7955" w:rsidRPr="008A171B">
        <w:rPr>
          <w:rFonts w:ascii="Arial" w:hAnsi="Arial"/>
          <w:lang w:val="en-US"/>
        </w:rPr>
        <w:t>linguistic data</w:t>
      </w:r>
      <w:r w:rsidRPr="008A171B">
        <w:rPr>
          <w:rFonts w:ascii="Arial" w:hAnsi="Arial"/>
          <w:lang w:val="en-US"/>
        </w:rPr>
        <w:t xml:space="preserve"> that we transform into an object</w:t>
      </w:r>
      <w:r w:rsidR="00EE7EB2" w:rsidRPr="008A171B">
        <w:rPr>
          <w:rFonts w:ascii="Arial" w:hAnsi="Arial"/>
          <w:lang w:val="en-US"/>
        </w:rPr>
        <w:t>.</w:t>
      </w:r>
      <w:r w:rsidR="00FD7146" w:rsidRPr="008A171B">
        <w:rPr>
          <w:rFonts w:ascii="Arial" w:hAnsi="Arial"/>
          <w:lang w:val="en-US"/>
        </w:rPr>
        <w:t xml:space="preserve"> The </w:t>
      </w:r>
      <w:proofErr w:type="spellStart"/>
      <w:r w:rsidR="00FD7146" w:rsidRPr="008A171B">
        <w:rPr>
          <w:rFonts w:ascii="Arial" w:hAnsi="Arial"/>
          <w:i/>
          <w:lang w:val="en-US"/>
        </w:rPr>
        <w:t>XipNode</w:t>
      </w:r>
      <w:proofErr w:type="spellEnd"/>
      <w:r w:rsidR="00FD7146" w:rsidRPr="008A171B">
        <w:rPr>
          <w:rFonts w:ascii="Arial" w:hAnsi="Arial"/>
          <w:lang w:val="en-US"/>
        </w:rPr>
        <w:t xml:space="preserve"> python class extracts the information from that list and instantiates the different class variables.</w:t>
      </w:r>
      <w:r w:rsidR="008F5AD8" w:rsidRPr="008A171B">
        <w:rPr>
          <w:rFonts w:ascii="Arial" w:hAnsi="Arial"/>
          <w:lang w:val="en-US"/>
        </w:rPr>
        <w:t xml:space="preserve"> These variables are the following:</w:t>
      </w:r>
    </w:p>
    <w:p w:rsidR="00E6263A" w:rsidRPr="008A171B" w:rsidRDefault="00E6263A" w:rsidP="00401C61">
      <w:pPr>
        <w:numPr>
          <w:ilvl w:val="0"/>
          <w:numId w:val="9"/>
        </w:numPr>
        <w:rPr>
          <w:rFonts w:ascii="Arial" w:hAnsi="Arial"/>
          <w:i/>
          <w:lang w:val="en-US"/>
        </w:rPr>
      </w:pPr>
      <w:r w:rsidRPr="008A171B">
        <w:rPr>
          <w:rFonts w:ascii="Arial" w:hAnsi="Arial"/>
          <w:i/>
          <w:lang w:val="en-US"/>
        </w:rPr>
        <w:t>index</w:t>
      </w:r>
      <w:r w:rsidRPr="008A171B">
        <w:rPr>
          <w:rFonts w:ascii="Arial" w:hAnsi="Arial"/>
          <w:lang w:val="en-US"/>
        </w:rPr>
        <w:t xml:space="preserve"> is the index of the node itself</w:t>
      </w:r>
    </w:p>
    <w:p w:rsidR="008F5AD8" w:rsidRPr="008A171B" w:rsidRDefault="008F5AD8" w:rsidP="00401C61">
      <w:pPr>
        <w:numPr>
          <w:ilvl w:val="0"/>
          <w:numId w:val="9"/>
        </w:numPr>
        <w:rPr>
          <w:rFonts w:ascii="Arial" w:hAnsi="Arial"/>
          <w:lang w:val="en-US"/>
        </w:rPr>
      </w:pPr>
      <w:r w:rsidRPr="008A171B">
        <w:rPr>
          <w:rFonts w:ascii="Arial" w:hAnsi="Arial"/>
          <w:i/>
          <w:lang w:val="en-US"/>
        </w:rPr>
        <w:t xml:space="preserve">surface </w:t>
      </w:r>
      <w:r w:rsidRPr="008A171B">
        <w:rPr>
          <w:rFonts w:ascii="Arial" w:hAnsi="Arial"/>
          <w:lang w:val="en-US"/>
        </w:rPr>
        <w:t>is the surface form of the syntactic node</w:t>
      </w:r>
    </w:p>
    <w:p w:rsidR="00724030" w:rsidRPr="008A171B" w:rsidRDefault="008F5AD8" w:rsidP="00401C61">
      <w:pPr>
        <w:numPr>
          <w:ilvl w:val="0"/>
          <w:numId w:val="9"/>
        </w:numPr>
        <w:rPr>
          <w:rFonts w:ascii="Arial" w:hAnsi="Arial"/>
          <w:lang w:val="en-US"/>
        </w:rPr>
      </w:pPr>
      <w:r w:rsidRPr="008A171B">
        <w:rPr>
          <w:rFonts w:ascii="Arial" w:hAnsi="Arial"/>
          <w:i/>
          <w:lang w:val="en-US"/>
        </w:rPr>
        <w:lastRenderedPageBreak/>
        <w:t>lemma</w:t>
      </w:r>
      <w:r w:rsidR="00EE7EB2" w:rsidRPr="008A171B">
        <w:rPr>
          <w:rFonts w:ascii="Arial" w:hAnsi="Arial"/>
          <w:i/>
          <w:lang w:val="en-US"/>
        </w:rPr>
        <w:t xml:space="preserve"> </w:t>
      </w:r>
      <w:r w:rsidRPr="008A171B">
        <w:rPr>
          <w:rFonts w:ascii="Arial" w:hAnsi="Arial"/>
          <w:lang w:val="en-US"/>
        </w:rPr>
        <w:t xml:space="preserve"> is the lemma form of the syntactic node</w:t>
      </w:r>
    </w:p>
    <w:p w:rsidR="008F5AD8" w:rsidRPr="008A171B" w:rsidRDefault="008F5AD8" w:rsidP="00401C61">
      <w:pPr>
        <w:numPr>
          <w:ilvl w:val="0"/>
          <w:numId w:val="9"/>
        </w:numPr>
        <w:rPr>
          <w:rFonts w:ascii="Arial" w:hAnsi="Arial"/>
          <w:lang w:val="en-US"/>
        </w:rPr>
      </w:pPr>
      <w:r w:rsidRPr="008A171B">
        <w:rPr>
          <w:rFonts w:ascii="Arial" w:hAnsi="Arial"/>
          <w:i/>
          <w:lang w:val="en-US"/>
        </w:rPr>
        <w:t xml:space="preserve">pos </w:t>
      </w:r>
      <w:r w:rsidRPr="008A171B">
        <w:rPr>
          <w:rFonts w:ascii="Arial" w:hAnsi="Arial"/>
          <w:lang w:val="en-US"/>
        </w:rPr>
        <w:t>is the part of speech of the syntactic node</w:t>
      </w:r>
    </w:p>
    <w:p w:rsidR="008F5AD8" w:rsidRPr="008A171B" w:rsidRDefault="008F5AD8" w:rsidP="00401C61">
      <w:pPr>
        <w:numPr>
          <w:ilvl w:val="0"/>
          <w:numId w:val="9"/>
        </w:numPr>
        <w:rPr>
          <w:rFonts w:ascii="Arial" w:hAnsi="Arial"/>
          <w:lang w:val="en-US"/>
        </w:rPr>
      </w:pPr>
      <w:r w:rsidRPr="008A171B">
        <w:rPr>
          <w:rFonts w:ascii="Arial" w:hAnsi="Arial"/>
          <w:i/>
          <w:lang w:val="en-US"/>
        </w:rPr>
        <w:t>features</w:t>
      </w:r>
      <w:r w:rsidRPr="008A171B">
        <w:rPr>
          <w:rFonts w:ascii="Arial" w:hAnsi="Arial"/>
          <w:lang w:val="en-US"/>
        </w:rPr>
        <w:t xml:space="preserve"> is a string that contains a list of features with their values</w:t>
      </w:r>
    </w:p>
    <w:p w:rsidR="008F5AD8" w:rsidRPr="008A171B" w:rsidRDefault="008F5AD8" w:rsidP="00401C61">
      <w:pPr>
        <w:numPr>
          <w:ilvl w:val="0"/>
          <w:numId w:val="9"/>
        </w:numPr>
        <w:rPr>
          <w:rFonts w:ascii="Arial" w:hAnsi="Arial"/>
          <w:lang w:val="en-US"/>
        </w:rPr>
      </w:pPr>
      <w:r w:rsidRPr="008A171B">
        <w:rPr>
          <w:rFonts w:ascii="Arial" w:hAnsi="Arial"/>
          <w:i/>
          <w:lang w:val="en-US"/>
        </w:rPr>
        <w:t>parent</w:t>
      </w:r>
      <w:r w:rsidRPr="008A171B">
        <w:rPr>
          <w:rFonts w:ascii="Arial" w:hAnsi="Arial"/>
          <w:lang w:val="en-US"/>
        </w:rPr>
        <w:t xml:space="preserve"> is the index of the parent node</w:t>
      </w:r>
    </w:p>
    <w:p w:rsidR="008F5AD8" w:rsidRPr="008A171B" w:rsidRDefault="008F5AD8" w:rsidP="00401C61">
      <w:pPr>
        <w:numPr>
          <w:ilvl w:val="0"/>
          <w:numId w:val="9"/>
        </w:numPr>
        <w:rPr>
          <w:rFonts w:ascii="Arial" w:hAnsi="Arial"/>
          <w:lang w:val="en-US"/>
        </w:rPr>
      </w:pPr>
      <w:r w:rsidRPr="008A171B">
        <w:rPr>
          <w:rFonts w:ascii="Arial" w:hAnsi="Arial"/>
          <w:i/>
          <w:lang w:val="en-US"/>
        </w:rPr>
        <w:t>daughter</w:t>
      </w:r>
      <w:r w:rsidRPr="008A171B">
        <w:rPr>
          <w:rFonts w:ascii="Arial" w:hAnsi="Arial"/>
          <w:lang w:val="en-US"/>
        </w:rPr>
        <w:t xml:space="preserve"> is the index of the first daughter node</w:t>
      </w:r>
    </w:p>
    <w:p w:rsidR="008F5AD8" w:rsidRPr="008A171B" w:rsidRDefault="008F5AD8" w:rsidP="00401C61">
      <w:pPr>
        <w:numPr>
          <w:ilvl w:val="0"/>
          <w:numId w:val="9"/>
        </w:numPr>
        <w:rPr>
          <w:rFonts w:ascii="Arial" w:hAnsi="Arial"/>
          <w:lang w:val="en-US"/>
        </w:rPr>
      </w:pPr>
      <w:r w:rsidRPr="008A171B">
        <w:rPr>
          <w:rFonts w:ascii="Arial" w:hAnsi="Arial"/>
          <w:i/>
          <w:lang w:val="en-US"/>
        </w:rPr>
        <w:t xml:space="preserve">last </w:t>
      </w:r>
      <w:r w:rsidRPr="008A171B">
        <w:rPr>
          <w:rFonts w:ascii="Arial" w:hAnsi="Arial"/>
          <w:lang w:val="en-US"/>
        </w:rPr>
        <w:t xml:space="preserve"> is the index of the last daughter node</w:t>
      </w:r>
    </w:p>
    <w:p w:rsidR="008F5AD8" w:rsidRPr="008A171B" w:rsidRDefault="008F5AD8" w:rsidP="00401C61">
      <w:pPr>
        <w:numPr>
          <w:ilvl w:val="0"/>
          <w:numId w:val="9"/>
        </w:numPr>
        <w:rPr>
          <w:rFonts w:ascii="Arial" w:hAnsi="Arial"/>
          <w:lang w:val="en-US"/>
        </w:rPr>
      </w:pPr>
      <w:r w:rsidRPr="008A171B">
        <w:rPr>
          <w:rFonts w:ascii="Arial" w:hAnsi="Arial"/>
          <w:i/>
          <w:lang w:val="en-US"/>
        </w:rPr>
        <w:t>next</w:t>
      </w:r>
      <w:r w:rsidRPr="008A171B">
        <w:rPr>
          <w:rFonts w:ascii="Arial" w:hAnsi="Arial"/>
          <w:lang w:val="en-US"/>
        </w:rPr>
        <w:t xml:space="preserve"> is the index of the next node</w:t>
      </w:r>
    </w:p>
    <w:p w:rsidR="008F5AD8" w:rsidRPr="008A171B" w:rsidRDefault="008F5AD8" w:rsidP="00401C61">
      <w:pPr>
        <w:numPr>
          <w:ilvl w:val="0"/>
          <w:numId w:val="9"/>
        </w:numPr>
        <w:rPr>
          <w:rFonts w:ascii="Arial" w:hAnsi="Arial"/>
          <w:lang w:val="en-US"/>
        </w:rPr>
      </w:pPr>
      <w:r w:rsidRPr="008A171B">
        <w:rPr>
          <w:rFonts w:ascii="Arial" w:hAnsi="Arial"/>
          <w:i/>
          <w:lang w:val="en-US"/>
        </w:rPr>
        <w:t xml:space="preserve">previous </w:t>
      </w:r>
      <w:r w:rsidRPr="008A171B">
        <w:rPr>
          <w:rFonts w:ascii="Arial" w:hAnsi="Arial"/>
          <w:lang w:val="en-US"/>
        </w:rPr>
        <w:t>is the index of the previous node</w:t>
      </w:r>
    </w:p>
    <w:p w:rsidR="002B2992" w:rsidRPr="008A171B" w:rsidRDefault="002B2992" w:rsidP="00401C61">
      <w:pPr>
        <w:numPr>
          <w:ilvl w:val="0"/>
          <w:numId w:val="9"/>
        </w:numPr>
        <w:rPr>
          <w:rFonts w:ascii="Arial" w:hAnsi="Arial"/>
          <w:lang w:val="en-US"/>
        </w:rPr>
      </w:pPr>
      <w:r w:rsidRPr="008A171B">
        <w:rPr>
          <w:rFonts w:ascii="Arial" w:hAnsi="Arial"/>
          <w:i/>
          <w:lang w:val="en-US"/>
        </w:rPr>
        <w:t>left</w:t>
      </w:r>
      <w:r w:rsidRPr="008A171B">
        <w:rPr>
          <w:rFonts w:ascii="Arial" w:hAnsi="Arial"/>
          <w:lang w:val="en-US"/>
        </w:rPr>
        <w:t xml:space="preserve"> is the left node </w:t>
      </w:r>
      <w:r w:rsidR="00C41B7B" w:rsidRPr="008A171B">
        <w:rPr>
          <w:rFonts w:ascii="Arial" w:hAnsi="Arial"/>
          <w:lang w:val="en-US"/>
        </w:rPr>
        <w:t>number</w:t>
      </w:r>
    </w:p>
    <w:p w:rsidR="002B2992" w:rsidRPr="008A171B" w:rsidRDefault="002B2992" w:rsidP="00401C61">
      <w:pPr>
        <w:numPr>
          <w:ilvl w:val="0"/>
          <w:numId w:val="9"/>
        </w:numPr>
        <w:rPr>
          <w:rFonts w:ascii="Arial" w:hAnsi="Arial"/>
          <w:lang w:val="en-US"/>
        </w:rPr>
      </w:pPr>
      <w:r w:rsidRPr="008A171B">
        <w:rPr>
          <w:rFonts w:ascii="Arial" w:hAnsi="Arial"/>
          <w:i/>
          <w:lang w:val="en-US"/>
        </w:rPr>
        <w:t>right</w:t>
      </w:r>
      <w:r w:rsidRPr="008A171B">
        <w:rPr>
          <w:rFonts w:ascii="Arial" w:hAnsi="Arial"/>
          <w:lang w:val="en-US"/>
        </w:rPr>
        <w:t xml:space="preserve"> is the right node </w:t>
      </w:r>
      <w:r w:rsidR="00C41B7B" w:rsidRPr="008A171B">
        <w:rPr>
          <w:rFonts w:ascii="Arial" w:hAnsi="Arial"/>
          <w:lang w:val="en-US"/>
        </w:rPr>
        <w:t>number</w:t>
      </w:r>
    </w:p>
    <w:p w:rsidR="00C41B7B" w:rsidRPr="008A171B" w:rsidRDefault="00C41B7B" w:rsidP="00401C61">
      <w:pPr>
        <w:numPr>
          <w:ilvl w:val="0"/>
          <w:numId w:val="9"/>
        </w:numPr>
        <w:rPr>
          <w:rFonts w:ascii="Arial" w:hAnsi="Arial"/>
          <w:lang w:val="en-US"/>
        </w:rPr>
      </w:pPr>
      <w:proofErr w:type="spellStart"/>
      <w:r w:rsidRPr="008A171B">
        <w:rPr>
          <w:rFonts w:ascii="Arial" w:hAnsi="Arial"/>
          <w:i/>
          <w:lang w:val="en-US"/>
        </w:rPr>
        <w:t>leftoffset</w:t>
      </w:r>
      <w:proofErr w:type="spellEnd"/>
      <w:r w:rsidRPr="008A171B">
        <w:rPr>
          <w:rFonts w:ascii="Arial" w:hAnsi="Arial"/>
          <w:i/>
          <w:lang w:val="en-US"/>
        </w:rPr>
        <w:t xml:space="preserve"> </w:t>
      </w:r>
      <w:r w:rsidRPr="008A171B">
        <w:rPr>
          <w:rFonts w:ascii="Arial" w:hAnsi="Arial"/>
          <w:lang w:val="en-US"/>
        </w:rPr>
        <w:t>is the left node offset</w:t>
      </w:r>
      <w:r w:rsidR="007E211B" w:rsidRPr="008A171B">
        <w:rPr>
          <w:rFonts w:ascii="Arial" w:hAnsi="Arial"/>
          <w:lang w:val="en-US"/>
        </w:rPr>
        <w:t xml:space="preserve"> in byte</w:t>
      </w:r>
    </w:p>
    <w:p w:rsidR="00FF285D" w:rsidRPr="008A171B" w:rsidRDefault="00C41B7B" w:rsidP="00401C61">
      <w:pPr>
        <w:numPr>
          <w:ilvl w:val="0"/>
          <w:numId w:val="9"/>
        </w:numPr>
        <w:rPr>
          <w:rFonts w:ascii="Arial" w:hAnsi="Arial"/>
          <w:lang w:val="en-US"/>
        </w:rPr>
      </w:pPr>
      <w:proofErr w:type="spellStart"/>
      <w:r w:rsidRPr="008A171B">
        <w:rPr>
          <w:rFonts w:ascii="Arial" w:hAnsi="Arial"/>
          <w:i/>
          <w:lang w:val="en-US"/>
        </w:rPr>
        <w:t>righoffset</w:t>
      </w:r>
      <w:proofErr w:type="spellEnd"/>
      <w:r w:rsidRPr="008A171B">
        <w:rPr>
          <w:rFonts w:ascii="Arial" w:hAnsi="Arial"/>
          <w:i/>
          <w:lang w:val="en-US"/>
        </w:rPr>
        <w:t xml:space="preserve"> </w:t>
      </w:r>
      <w:r w:rsidRPr="008A171B">
        <w:rPr>
          <w:rFonts w:ascii="Arial" w:hAnsi="Arial"/>
          <w:lang w:val="en-US"/>
        </w:rPr>
        <w:t>is the right node offset</w:t>
      </w:r>
      <w:r w:rsidR="007E211B" w:rsidRPr="008A171B">
        <w:rPr>
          <w:rFonts w:ascii="Arial" w:hAnsi="Arial"/>
          <w:lang w:val="en-US"/>
        </w:rPr>
        <w:t xml:space="preserve"> in byte</w:t>
      </w:r>
    </w:p>
    <w:p w:rsidR="007E211B" w:rsidRPr="008A171B" w:rsidRDefault="007E211B" w:rsidP="00401C61">
      <w:pPr>
        <w:numPr>
          <w:ilvl w:val="0"/>
          <w:numId w:val="9"/>
        </w:numPr>
        <w:rPr>
          <w:rFonts w:ascii="Arial" w:hAnsi="Arial"/>
          <w:lang w:val="en-US"/>
        </w:rPr>
      </w:pPr>
      <w:proofErr w:type="spellStart"/>
      <w:r w:rsidRPr="008A171B">
        <w:rPr>
          <w:rFonts w:ascii="Arial" w:hAnsi="Arial"/>
          <w:i/>
          <w:lang w:val="en-US"/>
        </w:rPr>
        <w:t>lefoffsetchar</w:t>
      </w:r>
      <w:proofErr w:type="spellEnd"/>
      <w:r w:rsidRPr="008A171B">
        <w:rPr>
          <w:rFonts w:ascii="Arial" w:hAnsi="Arial"/>
          <w:i/>
          <w:lang w:val="en-US"/>
        </w:rPr>
        <w:t xml:space="preserve"> </w:t>
      </w:r>
      <w:r w:rsidRPr="008A171B">
        <w:rPr>
          <w:rFonts w:ascii="Arial" w:hAnsi="Arial"/>
          <w:lang w:val="en-US"/>
        </w:rPr>
        <w:t>is the left node offset in character</w:t>
      </w:r>
    </w:p>
    <w:p w:rsidR="007E211B" w:rsidRPr="008A171B" w:rsidRDefault="007E211B" w:rsidP="00401C61">
      <w:pPr>
        <w:numPr>
          <w:ilvl w:val="0"/>
          <w:numId w:val="9"/>
        </w:numPr>
        <w:rPr>
          <w:rFonts w:ascii="Arial" w:hAnsi="Arial"/>
          <w:lang w:val="en-US"/>
        </w:rPr>
      </w:pPr>
      <w:proofErr w:type="spellStart"/>
      <w:r w:rsidRPr="008A171B">
        <w:rPr>
          <w:rFonts w:ascii="Arial" w:hAnsi="Arial"/>
          <w:i/>
          <w:lang w:val="en-US"/>
        </w:rPr>
        <w:t>righoffsetchar</w:t>
      </w:r>
      <w:proofErr w:type="spellEnd"/>
      <w:r w:rsidRPr="008A171B">
        <w:rPr>
          <w:rFonts w:ascii="Arial" w:hAnsi="Arial"/>
          <w:i/>
          <w:lang w:val="en-US"/>
        </w:rPr>
        <w:t xml:space="preserve"> </w:t>
      </w:r>
      <w:r w:rsidRPr="008A171B">
        <w:rPr>
          <w:rFonts w:ascii="Arial" w:hAnsi="Arial"/>
          <w:lang w:val="en-US"/>
        </w:rPr>
        <w:t>is the right node offset in character</w:t>
      </w:r>
    </w:p>
    <w:p w:rsidR="008F5AD8" w:rsidRPr="008A171B" w:rsidRDefault="008F5AD8" w:rsidP="008F5AD8">
      <w:pPr>
        <w:pStyle w:val="Heading3"/>
        <w:rPr>
          <w:color w:val="7030A0"/>
        </w:rPr>
      </w:pPr>
      <w:bookmarkStart w:id="53" w:name="_Toc386100859"/>
      <w:r w:rsidRPr="008A171B">
        <w:rPr>
          <w:color w:val="7030A0"/>
        </w:rPr>
        <w:t>Example</w:t>
      </w:r>
      <w:bookmarkEnd w:id="53"/>
    </w:p>
    <w:p w:rsidR="008F5AD8" w:rsidRPr="008A171B" w:rsidRDefault="00D513D9" w:rsidP="00392D31">
      <w:pPr>
        <w:pStyle w:val="Body"/>
        <w:spacing w:after="0"/>
        <w:rPr>
          <w:rFonts w:ascii="Arial" w:hAnsi="Arial"/>
        </w:rPr>
      </w:pPr>
      <w:r w:rsidRPr="008A171B">
        <w:rPr>
          <w:rFonts w:ascii="Arial" w:hAnsi="Arial"/>
          <w:i/>
        </w:rPr>
        <w:t xml:space="preserve">node </w:t>
      </w:r>
      <w:r w:rsidRPr="008A171B">
        <w:rPr>
          <w:rFonts w:ascii="Arial" w:hAnsi="Arial"/>
        </w:rPr>
        <w:t>contains the index of a given syntactic node</w:t>
      </w:r>
    </w:p>
    <w:p w:rsidR="00D513D9" w:rsidRPr="008A171B" w:rsidRDefault="00D513D9" w:rsidP="00392D31">
      <w:pPr>
        <w:pStyle w:val="Body"/>
        <w:spacing w:after="0"/>
        <w:rPr>
          <w:rFonts w:ascii="Arial" w:hAnsi="Arial"/>
          <w:i/>
        </w:rPr>
      </w:pPr>
      <w:r w:rsidRPr="008A171B">
        <w:rPr>
          <w:rFonts w:ascii="Arial" w:hAnsi="Arial"/>
          <w:i/>
        </w:rPr>
        <w:t xml:space="preserve">#first we create an instance of the class </w:t>
      </w:r>
      <w:proofErr w:type="spellStart"/>
      <w:r w:rsidRPr="008A171B">
        <w:rPr>
          <w:rFonts w:ascii="Arial" w:hAnsi="Arial"/>
          <w:i/>
        </w:rPr>
        <w:t>XipNode</w:t>
      </w:r>
      <w:proofErr w:type="spellEnd"/>
      <w:r w:rsidRPr="008A171B">
        <w:rPr>
          <w:rFonts w:ascii="Arial" w:hAnsi="Arial"/>
          <w:i/>
        </w:rPr>
        <w:t xml:space="preserve">, to get the syntactic </w:t>
      </w:r>
      <w:r w:rsidR="002A54FF" w:rsidRPr="008A171B">
        <w:rPr>
          <w:rFonts w:ascii="Arial" w:hAnsi="Arial"/>
          <w:i/>
        </w:rPr>
        <w:t>i</w:t>
      </w:r>
      <w:r w:rsidRPr="008A171B">
        <w:rPr>
          <w:rFonts w:ascii="Arial" w:hAnsi="Arial"/>
          <w:i/>
        </w:rPr>
        <w:t xml:space="preserve">nformation of </w:t>
      </w:r>
      <w:r w:rsidRPr="008A171B">
        <w:rPr>
          <w:rFonts w:ascii="Arial" w:hAnsi="Arial"/>
        </w:rPr>
        <w:t>node</w:t>
      </w:r>
      <w:r w:rsidRPr="008A171B">
        <w:rPr>
          <w:rFonts w:ascii="Arial" w:hAnsi="Arial"/>
          <w:i/>
        </w:rPr>
        <w:t>.</w:t>
      </w:r>
    </w:p>
    <w:p w:rsidR="00D513D9" w:rsidRPr="008A171B" w:rsidRDefault="002A54FF" w:rsidP="00392D31">
      <w:pPr>
        <w:pStyle w:val="Body"/>
        <w:spacing w:after="0"/>
        <w:rPr>
          <w:rFonts w:ascii="Arial" w:hAnsi="Arial"/>
        </w:rPr>
      </w:pPr>
      <w:proofErr w:type="spellStart"/>
      <w:r w:rsidRPr="008A171B">
        <w:rPr>
          <w:rFonts w:ascii="Arial" w:hAnsi="Arial"/>
        </w:rPr>
        <w:t>x</w:t>
      </w:r>
      <w:r w:rsidR="00D513D9" w:rsidRPr="008A171B">
        <w:rPr>
          <w:rFonts w:ascii="Arial" w:hAnsi="Arial"/>
        </w:rPr>
        <w:t>node</w:t>
      </w:r>
      <w:proofErr w:type="spellEnd"/>
      <w:r w:rsidR="00D513D9" w:rsidRPr="008A171B">
        <w:rPr>
          <w:rFonts w:ascii="Arial" w:hAnsi="Arial"/>
        </w:rPr>
        <w:t xml:space="preserve"> = </w:t>
      </w:r>
      <w:proofErr w:type="spellStart"/>
      <w:r w:rsidR="00D513D9" w:rsidRPr="008A171B">
        <w:rPr>
          <w:rFonts w:ascii="Arial" w:hAnsi="Arial"/>
        </w:rPr>
        <w:t>XipNode</w:t>
      </w:r>
      <w:proofErr w:type="spellEnd"/>
      <w:r w:rsidR="00D513D9" w:rsidRPr="008A171B">
        <w:rPr>
          <w:rFonts w:ascii="Arial" w:hAnsi="Arial"/>
        </w:rPr>
        <w:t>(node)</w:t>
      </w:r>
    </w:p>
    <w:p w:rsidR="00D513D9" w:rsidRPr="008A171B" w:rsidRDefault="002A54FF" w:rsidP="00392D31">
      <w:pPr>
        <w:pStyle w:val="Body"/>
        <w:spacing w:after="0"/>
        <w:rPr>
          <w:rFonts w:ascii="Arial" w:hAnsi="Arial"/>
        </w:rPr>
      </w:pPr>
      <w:proofErr w:type="spellStart"/>
      <w:r w:rsidRPr="008A171B">
        <w:rPr>
          <w:rFonts w:ascii="Arial" w:hAnsi="Arial"/>
          <w:i/>
        </w:rPr>
        <w:t>xnode</w:t>
      </w:r>
      <w:proofErr w:type="spellEnd"/>
      <w:r w:rsidRPr="008A171B">
        <w:rPr>
          <w:rFonts w:ascii="Arial" w:hAnsi="Arial"/>
          <w:i/>
        </w:rPr>
        <w:t xml:space="preserve"> contains now all the information of </w:t>
      </w:r>
      <w:r w:rsidRPr="008A171B">
        <w:rPr>
          <w:rFonts w:ascii="Arial" w:hAnsi="Arial"/>
        </w:rPr>
        <w:t>node,</w:t>
      </w:r>
    </w:p>
    <w:p w:rsidR="002A54FF" w:rsidRPr="008A171B" w:rsidRDefault="002A54FF" w:rsidP="00392D31">
      <w:pPr>
        <w:pStyle w:val="Body"/>
        <w:spacing w:after="0"/>
        <w:rPr>
          <w:rFonts w:ascii="Arial" w:hAnsi="Arial"/>
        </w:rPr>
      </w:pPr>
      <w:proofErr w:type="spellStart"/>
      <w:r w:rsidRPr="008A171B">
        <w:rPr>
          <w:rFonts w:ascii="Arial" w:hAnsi="Arial"/>
        </w:rPr>
        <w:t>xnext</w:t>
      </w:r>
      <w:proofErr w:type="spellEnd"/>
      <w:r w:rsidRPr="008A171B">
        <w:rPr>
          <w:rFonts w:ascii="Arial" w:hAnsi="Arial"/>
        </w:rPr>
        <w:t xml:space="preserve"> = </w:t>
      </w:r>
      <w:proofErr w:type="spellStart"/>
      <w:r w:rsidRPr="008A171B">
        <w:rPr>
          <w:rFonts w:ascii="Arial" w:hAnsi="Arial"/>
        </w:rPr>
        <w:t>XipNode</w:t>
      </w:r>
      <w:proofErr w:type="spellEnd"/>
      <w:r w:rsidRPr="008A171B">
        <w:rPr>
          <w:rFonts w:ascii="Arial" w:hAnsi="Arial"/>
        </w:rPr>
        <w:t>(</w:t>
      </w:r>
      <w:proofErr w:type="spellStart"/>
      <w:r w:rsidRPr="008A171B">
        <w:rPr>
          <w:rFonts w:ascii="Arial" w:hAnsi="Arial"/>
        </w:rPr>
        <w:t>xnode.next</w:t>
      </w:r>
      <w:proofErr w:type="spellEnd"/>
      <w:r w:rsidRPr="008A171B">
        <w:rPr>
          <w:rFonts w:ascii="Arial" w:hAnsi="Arial"/>
        </w:rPr>
        <w:t>)</w:t>
      </w:r>
    </w:p>
    <w:p w:rsidR="002A54FF" w:rsidRPr="008A171B" w:rsidRDefault="002A54FF" w:rsidP="00392D31">
      <w:pPr>
        <w:pStyle w:val="Body"/>
        <w:spacing w:after="0"/>
        <w:rPr>
          <w:rFonts w:ascii="Arial" w:hAnsi="Arial"/>
          <w:i/>
        </w:rPr>
      </w:pPr>
      <w:r w:rsidRPr="008A171B">
        <w:rPr>
          <w:rFonts w:ascii="Arial" w:hAnsi="Arial"/>
          <w:i/>
        </w:rPr>
        <w:t>#</w:t>
      </w:r>
      <w:proofErr w:type="spellStart"/>
      <w:r w:rsidRPr="008A171B">
        <w:rPr>
          <w:rFonts w:ascii="Arial" w:hAnsi="Arial"/>
          <w:i/>
        </w:rPr>
        <w:t>xnext</w:t>
      </w:r>
      <w:proofErr w:type="spellEnd"/>
      <w:r w:rsidRPr="008A171B">
        <w:rPr>
          <w:rFonts w:ascii="Arial" w:hAnsi="Arial"/>
          <w:i/>
        </w:rPr>
        <w:t xml:space="preserve"> contains now all the information of the sister node of </w:t>
      </w:r>
      <w:proofErr w:type="spellStart"/>
      <w:r w:rsidRPr="008A171B">
        <w:rPr>
          <w:rFonts w:ascii="Arial" w:hAnsi="Arial"/>
        </w:rPr>
        <w:t>xnode</w:t>
      </w:r>
      <w:proofErr w:type="spellEnd"/>
      <w:r w:rsidRPr="008A171B">
        <w:rPr>
          <w:rFonts w:ascii="Arial" w:hAnsi="Arial"/>
          <w:i/>
        </w:rPr>
        <w:t>.</w:t>
      </w:r>
    </w:p>
    <w:p w:rsidR="00674266" w:rsidRPr="008A171B" w:rsidRDefault="00674266" w:rsidP="00674266">
      <w:pPr>
        <w:pStyle w:val="Heading3"/>
        <w:rPr>
          <w:color w:val="7030A0"/>
        </w:rPr>
      </w:pPr>
      <w:bookmarkStart w:id="54" w:name="_Toc386100860"/>
      <w:r w:rsidRPr="008A171B">
        <w:rPr>
          <w:color w:val="7030A0"/>
        </w:rPr>
        <w:t>IMPORTANT</w:t>
      </w:r>
      <w:bookmarkEnd w:id="54"/>
    </w:p>
    <w:p w:rsidR="00674266" w:rsidRPr="008A171B" w:rsidRDefault="00674266" w:rsidP="00674266">
      <w:pPr>
        <w:pStyle w:val="Body"/>
        <w:rPr>
          <w:rFonts w:ascii="Arial" w:hAnsi="Arial"/>
        </w:rPr>
      </w:pPr>
      <w:r w:rsidRPr="008A171B">
        <w:rPr>
          <w:rFonts w:ascii="Arial" w:hAnsi="Arial"/>
        </w:rPr>
        <w:t xml:space="preserve">This class is automatically imported by XIP. It is therefore always available to any python script, executed from within a </w:t>
      </w:r>
      <w:r w:rsidR="002F49F5" w:rsidRPr="008A171B">
        <w:rPr>
          <w:rFonts w:ascii="Arial" w:hAnsi="Arial"/>
        </w:rPr>
        <w:t>XIP script.</w:t>
      </w:r>
    </w:p>
    <w:p w:rsidR="00591B53" w:rsidRPr="008A171B" w:rsidRDefault="009A0037" w:rsidP="00591B53">
      <w:pPr>
        <w:pStyle w:val="Heading2"/>
        <w:rPr>
          <w:color w:val="7030A0"/>
        </w:rPr>
      </w:pPr>
      <w:bookmarkStart w:id="55" w:name="_Toc386100861"/>
      <w:r w:rsidRPr="008A171B">
        <w:rPr>
          <w:color w:val="7030A0"/>
        </w:rPr>
        <w:t xml:space="preserve">Python Class: </w:t>
      </w:r>
      <w:proofErr w:type="spellStart"/>
      <w:r w:rsidR="00591B53" w:rsidRPr="008A171B">
        <w:rPr>
          <w:color w:val="7030A0"/>
        </w:rPr>
        <w:t>XipDependency</w:t>
      </w:r>
      <w:bookmarkEnd w:id="55"/>
      <w:proofErr w:type="spellEnd"/>
      <w:r w:rsidRPr="008A171B">
        <w:rPr>
          <w:color w:val="7030A0"/>
        </w:rPr>
        <w:t xml:space="preserve"> </w:t>
      </w:r>
    </w:p>
    <w:p w:rsidR="000F6625" w:rsidRPr="008A171B" w:rsidRDefault="005B48E5" w:rsidP="000F6625">
      <w:pPr>
        <w:rPr>
          <w:rFonts w:ascii="Arial" w:hAnsi="Arial"/>
          <w:lang w:val="en-US"/>
        </w:rPr>
      </w:pPr>
      <w:r w:rsidRPr="008A171B">
        <w:rPr>
          <w:rFonts w:ascii="Arial" w:hAnsi="Arial"/>
          <w:lang w:val="en-US"/>
        </w:rPr>
        <w:t xml:space="preserve">The XIP python interface also provides a </w:t>
      </w:r>
      <w:r w:rsidR="00743A37" w:rsidRPr="008A171B">
        <w:rPr>
          <w:rFonts w:ascii="Arial" w:hAnsi="Arial"/>
          <w:lang w:val="en-US"/>
        </w:rPr>
        <w:t>dependency class which can be used to retrieve some information about a dependency.</w:t>
      </w:r>
    </w:p>
    <w:p w:rsidR="00743A37" w:rsidRPr="008A171B" w:rsidRDefault="00743A37" w:rsidP="000F6625">
      <w:pPr>
        <w:rPr>
          <w:rFonts w:ascii="Arial" w:hAnsi="Arial"/>
          <w:lang w:val="en-US"/>
        </w:rPr>
      </w:pPr>
    </w:p>
    <w:p w:rsidR="001676A7" w:rsidRPr="008A171B" w:rsidRDefault="001676A7" w:rsidP="001676A7">
      <w:pPr>
        <w:rPr>
          <w:rFonts w:ascii="Arial" w:hAnsi="Arial"/>
          <w:lang w:val="en-US"/>
        </w:rPr>
      </w:pPr>
      <w:r w:rsidRPr="008A171B">
        <w:rPr>
          <w:rFonts w:ascii="Arial" w:hAnsi="Arial"/>
          <w:lang w:val="en-US"/>
        </w:rPr>
        <w:t xml:space="preserve">    class </w:t>
      </w:r>
      <w:proofErr w:type="spellStart"/>
      <w:r w:rsidRPr="008A171B">
        <w:rPr>
          <w:rFonts w:ascii="Arial" w:hAnsi="Arial"/>
          <w:lang w:val="en-US"/>
        </w:rPr>
        <w:t>XipDependency</w:t>
      </w:r>
      <w:proofErr w:type="spellEnd"/>
      <w:r w:rsidRPr="008A171B">
        <w:rPr>
          <w:rFonts w:ascii="Arial" w:hAnsi="Arial"/>
          <w:lang w:val="en-US"/>
        </w:rPr>
        <w:t>:</w:t>
      </w:r>
    </w:p>
    <w:p w:rsidR="001676A7" w:rsidRPr="008A171B" w:rsidRDefault="001676A7" w:rsidP="001676A7">
      <w:pPr>
        <w:rPr>
          <w:rFonts w:ascii="Arial" w:hAnsi="Arial"/>
          <w:lang w:val="en-US"/>
        </w:rPr>
      </w:pPr>
    </w:p>
    <w:p w:rsidR="001676A7" w:rsidRPr="008A171B" w:rsidRDefault="001676A7" w:rsidP="001676A7">
      <w:pPr>
        <w:rPr>
          <w:rFonts w:ascii="Arial" w:hAnsi="Arial"/>
          <w:lang w:val="en-US"/>
        </w:rPr>
      </w:pPr>
      <w:r w:rsidRPr="008A171B">
        <w:rPr>
          <w:rFonts w:ascii="Arial" w:hAnsi="Arial"/>
          <w:lang w:val="en-US"/>
        </w:rPr>
        <w:t xml:space="preserve">     </w:t>
      </w:r>
      <w:proofErr w:type="spellStart"/>
      <w:r w:rsidRPr="008A171B">
        <w:rPr>
          <w:rFonts w:ascii="Arial" w:hAnsi="Arial"/>
          <w:lang w:val="en-US"/>
        </w:rPr>
        <w:t>def</w:t>
      </w:r>
      <w:proofErr w:type="spellEnd"/>
      <w:r w:rsidRPr="008A171B">
        <w:rPr>
          <w:rFonts w:ascii="Arial" w:hAnsi="Arial"/>
          <w:lang w:val="en-US"/>
        </w:rPr>
        <w:t xml:space="preserve"> </w:t>
      </w:r>
      <w:proofErr w:type="spellStart"/>
      <w:r w:rsidRPr="008A171B">
        <w:rPr>
          <w:rFonts w:ascii="Arial" w:hAnsi="Arial"/>
          <w:b/>
          <w:lang w:val="en-US"/>
        </w:rPr>
        <w:t>getdependency</w:t>
      </w:r>
      <w:proofErr w:type="spellEnd"/>
      <w:r w:rsidRPr="008A171B">
        <w:rPr>
          <w:rFonts w:ascii="Arial" w:hAnsi="Arial"/>
          <w:lang w:val="en-US"/>
        </w:rPr>
        <w:t>(</w:t>
      </w:r>
      <w:proofErr w:type="spellStart"/>
      <w:r w:rsidRPr="008A171B">
        <w:rPr>
          <w:rFonts w:ascii="Arial" w:hAnsi="Arial"/>
          <w:lang w:val="en-US"/>
        </w:rPr>
        <w:t>self,i</w:t>
      </w:r>
      <w:proofErr w:type="spellEnd"/>
      <w:r w:rsidRPr="008A171B">
        <w:rPr>
          <w:rFonts w:ascii="Arial" w:hAnsi="Arial"/>
          <w:lang w:val="en-US"/>
        </w:rPr>
        <w:t>):</w:t>
      </w:r>
    </w:p>
    <w:p w:rsidR="001676A7" w:rsidRPr="008A171B" w:rsidRDefault="001676A7" w:rsidP="001676A7">
      <w:pPr>
        <w:rPr>
          <w:rFonts w:ascii="Arial" w:hAnsi="Arial"/>
          <w:lang w:val="en-US"/>
        </w:rPr>
      </w:pPr>
      <w:r w:rsidRPr="008A171B">
        <w:rPr>
          <w:rFonts w:ascii="Arial" w:hAnsi="Arial"/>
          <w:lang w:val="en-US"/>
        </w:rPr>
        <w:t xml:space="preserve">      if </w:t>
      </w:r>
      <w:proofErr w:type="spellStart"/>
      <w:r w:rsidRPr="008A171B">
        <w:rPr>
          <w:rFonts w:ascii="Arial" w:hAnsi="Arial"/>
          <w:lang w:val="en-US"/>
        </w:rPr>
        <w:t>i</w:t>
      </w:r>
      <w:proofErr w:type="spellEnd"/>
      <w:r w:rsidRPr="008A171B">
        <w:rPr>
          <w:rFonts w:ascii="Arial" w:hAnsi="Arial"/>
          <w:lang w:val="en-US"/>
        </w:rPr>
        <w:t>==-1:</w:t>
      </w:r>
    </w:p>
    <w:p w:rsidR="001676A7" w:rsidRPr="008A171B" w:rsidRDefault="001676A7" w:rsidP="001676A7">
      <w:pPr>
        <w:rPr>
          <w:rFonts w:ascii="Arial" w:hAnsi="Arial"/>
          <w:lang w:val="en-US"/>
        </w:rPr>
      </w:pPr>
      <w:r w:rsidRPr="008A171B">
        <w:rPr>
          <w:rFonts w:ascii="Arial" w:hAnsi="Arial"/>
          <w:lang w:val="en-US"/>
        </w:rPr>
        <w:t xml:space="preserve">       return 0</w:t>
      </w:r>
    </w:p>
    <w:p w:rsidR="003769AD" w:rsidRPr="008A171B" w:rsidRDefault="003769AD" w:rsidP="001676A7">
      <w:pPr>
        <w:rPr>
          <w:rFonts w:ascii="Arial" w:hAnsi="Arial"/>
          <w:lang w:val="en-US"/>
        </w:rPr>
      </w:pPr>
      <w:r w:rsidRPr="008A171B">
        <w:rPr>
          <w:rFonts w:ascii="Arial" w:hAnsi="Arial"/>
          <w:lang w:val="en-US"/>
        </w:rPr>
        <w:t xml:space="preserve">  </w:t>
      </w:r>
      <w:r w:rsidRPr="008A171B">
        <w:rPr>
          <w:rFonts w:ascii="Arial" w:hAnsi="Arial"/>
          <w:lang w:val="en-US"/>
        </w:rPr>
        <w:tab/>
        <w:t xml:space="preserve"> </w:t>
      </w:r>
      <w:proofErr w:type="spellStart"/>
      <w:r w:rsidRPr="008A171B">
        <w:rPr>
          <w:rFonts w:ascii="Arial" w:hAnsi="Arial"/>
          <w:lang w:val="en-US"/>
        </w:rPr>
        <w:t>self.index</w:t>
      </w:r>
      <w:proofErr w:type="spellEnd"/>
      <w:r w:rsidRPr="008A171B">
        <w:rPr>
          <w:rFonts w:ascii="Arial" w:hAnsi="Arial"/>
          <w:lang w:val="en-US"/>
        </w:rPr>
        <w:t>=</w:t>
      </w:r>
      <w:proofErr w:type="spellStart"/>
      <w:r w:rsidRPr="008A171B">
        <w:rPr>
          <w:rFonts w:ascii="Arial" w:hAnsi="Arial"/>
          <w:lang w:val="en-US"/>
        </w:rPr>
        <w:t>i</w:t>
      </w:r>
      <w:proofErr w:type="spellEnd"/>
    </w:p>
    <w:p w:rsidR="001676A7" w:rsidRPr="008A171B" w:rsidRDefault="001676A7" w:rsidP="001676A7">
      <w:pPr>
        <w:rPr>
          <w:rFonts w:ascii="Arial" w:hAnsi="Arial"/>
          <w:lang w:val="en-US"/>
        </w:rPr>
      </w:pPr>
      <w:r w:rsidRPr="008A171B">
        <w:rPr>
          <w:rFonts w:ascii="Arial" w:hAnsi="Arial"/>
          <w:lang w:val="en-US"/>
        </w:rPr>
        <w:t xml:space="preserve">      </w:t>
      </w:r>
      <w:proofErr w:type="spellStart"/>
      <w:r w:rsidRPr="008A171B">
        <w:rPr>
          <w:rFonts w:ascii="Arial" w:hAnsi="Arial"/>
          <w:lang w:val="en-US"/>
        </w:rPr>
        <w:t>liste</w:t>
      </w:r>
      <w:proofErr w:type="spellEnd"/>
      <w:r w:rsidRPr="008A171B">
        <w:rPr>
          <w:rFonts w:ascii="Arial" w:hAnsi="Arial"/>
          <w:lang w:val="en-US"/>
        </w:rPr>
        <w:t>=</w:t>
      </w:r>
      <w:proofErr w:type="spellStart"/>
      <w:r w:rsidRPr="008A171B">
        <w:rPr>
          <w:rFonts w:ascii="Arial" w:hAnsi="Arial"/>
          <w:lang w:val="en-US"/>
        </w:rPr>
        <w:t>xips.dependency</w:t>
      </w:r>
      <w:proofErr w:type="spellEnd"/>
      <w:r w:rsidRPr="008A171B">
        <w:rPr>
          <w:rFonts w:ascii="Arial" w:hAnsi="Arial"/>
          <w:lang w:val="en-US"/>
        </w:rPr>
        <w:t>(</w:t>
      </w:r>
      <w:proofErr w:type="spellStart"/>
      <w:r w:rsidRPr="008A171B">
        <w:rPr>
          <w:rFonts w:ascii="Arial" w:hAnsi="Arial"/>
          <w:lang w:val="en-US"/>
        </w:rPr>
        <w:t>i</w:t>
      </w:r>
      <w:proofErr w:type="spellEnd"/>
      <w:r w:rsidRPr="008A171B">
        <w:rPr>
          <w:rFonts w:ascii="Arial" w:hAnsi="Arial"/>
          <w:lang w:val="en-US"/>
        </w:rPr>
        <w:t>)</w:t>
      </w:r>
    </w:p>
    <w:p w:rsidR="001676A7" w:rsidRPr="008A171B" w:rsidRDefault="001676A7" w:rsidP="001676A7">
      <w:pPr>
        <w:rPr>
          <w:rFonts w:ascii="Arial" w:hAnsi="Arial"/>
          <w:lang w:val="en-US"/>
        </w:rPr>
      </w:pPr>
      <w:r w:rsidRPr="008A171B">
        <w:rPr>
          <w:rFonts w:ascii="Arial" w:hAnsi="Arial"/>
          <w:lang w:val="en-US"/>
        </w:rPr>
        <w:t xml:space="preserve">      self.name=</w:t>
      </w:r>
      <w:proofErr w:type="spellStart"/>
      <w:r w:rsidRPr="008A171B">
        <w:rPr>
          <w:rFonts w:ascii="Arial" w:hAnsi="Arial"/>
          <w:lang w:val="en-US"/>
        </w:rPr>
        <w:t>liste</w:t>
      </w:r>
      <w:proofErr w:type="spellEnd"/>
      <w:r w:rsidRPr="008A171B">
        <w:rPr>
          <w:rFonts w:ascii="Arial" w:hAnsi="Arial"/>
          <w:lang w:val="en-US"/>
        </w:rPr>
        <w:t>[0]</w:t>
      </w:r>
    </w:p>
    <w:p w:rsidR="001676A7" w:rsidRPr="008A171B" w:rsidRDefault="001676A7" w:rsidP="001676A7">
      <w:pPr>
        <w:rPr>
          <w:rFonts w:ascii="Arial" w:hAnsi="Arial"/>
          <w:lang w:val="en-US"/>
        </w:rPr>
      </w:pPr>
      <w:r w:rsidRPr="008A171B">
        <w:rPr>
          <w:rFonts w:ascii="Arial" w:hAnsi="Arial"/>
          <w:lang w:val="en-US"/>
        </w:rPr>
        <w:t xml:space="preserve">      </w:t>
      </w:r>
      <w:proofErr w:type="spellStart"/>
      <w:r w:rsidRPr="008A171B">
        <w:rPr>
          <w:rFonts w:ascii="Arial" w:hAnsi="Arial"/>
          <w:lang w:val="en-US"/>
        </w:rPr>
        <w:t>self.features</w:t>
      </w:r>
      <w:proofErr w:type="spellEnd"/>
      <w:r w:rsidRPr="008A171B">
        <w:rPr>
          <w:rFonts w:ascii="Arial" w:hAnsi="Arial"/>
          <w:lang w:val="en-US"/>
        </w:rPr>
        <w:t>=</w:t>
      </w:r>
      <w:proofErr w:type="spellStart"/>
      <w:r w:rsidRPr="008A171B">
        <w:rPr>
          <w:rFonts w:ascii="Arial" w:hAnsi="Arial"/>
          <w:lang w:val="en-US"/>
        </w:rPr>
        <w:t>liste</w:t>
      </w:r>
      <w:proofErr w:type="spellEnd"/>
      <w:r w:rsidRPr="008A171B">
        <w:rPr>
          <w:rFonts w:ascii="Arial" w:hAnsi="Arial"/>
          <w:lang w:val="en-US"/>
        </w:rPr>
        <w:t>[1]</w:t>
      </w:r>
    </w:p>
    <w:p w:rsidR="001676A7" w:rsidRPr="008A171B" w:rsidRDefault="001676A7" w:rsidP="001676A7">
      <w:pPr>
        <w:rPr>
          <w:rFonts w:ascii="Arial" w:hAnsi="Arial"/>
          <w:lang w:val="en-US"/>
        </w:rPr>
      </w:pPr>
      <w:r w:rsidRPr="008A171B">
        <w:rPr>
          <w:rFonts w:ascii="Arial" w:hAnsi="Arial"/>
          <w:lang w:val="en-US"/>
        </w:rPr>
        <w:t xml:space="preserve">      </w:t>
      </w:r>
      <w:proofErr w:type="spellStart"/>
      <w:r w:rsidRPr="008A171B">
        <w:rPr>
          <w:rFonts w:ascii="Arial" w:hAnsi="Arial"/>
          <w:lang w:val="en-US"/>
        </w:rPr>
        <w:t>i</w:t>
      </w:r>
      <w:proofErr w:type="spellEnd"/>
      <w:r w:rsidRPr="008A171B">
        <w:rPr>
          <w:rFonts w:ascii="Arial" w:hAnsi="Arial"/>
          <w:lang w:val="en-US"/>
        </w:rPr>
        <w:t>=2</w:t>
      </w:r>
    </w:p>
    <w:p w:rsidR="001676A7" w:rsidRPr="008A171B" w:rsidRDefault="001676A7" w:rsidP="001676A7">
      <w:pPr>
        <w:rPr>
          <w:rFonts w:ascii="Arial" w:hAnsi="Arial"/>
          <w:lang w:val="en-US"/>
        </w:rPr>
      </w:pPr>
      <w:r w:rsidRPr="008A171B">
        <w:rPr>
          <w:rFonts w:ascii="Arial" w:hAnsi="Arial"/>
          <w:lang w:val="en-US"/>
        </w:rPr>
        <w:t xml:space="preserve">      j=0</w:t>
      </w:r>
    </w:p>
    <w:p w:rsidR="001676A7" w:rsidRPr="008A171B" w:rsidRDefault="001676A7" w:rsidP="001676A7">
      <w:pPr>
        <w:rPr>
          <w:rFonts w:ascii="Arial" w:hAnsi="Arial"/>
          <w:lang w:val="en-US"/>
        </w:rPr>
      </w:pPr>
      <w:r w:rsidRPr="008A171B">
        <w:rPr>
          <w:rFonts w:ascii="Arial" w:hAnsi="Arial"/>
          <w:lang w:val="en-US"/>
        </w:rPr>
        <w:t xml:space="preserve">      while (</w:t>
      </w:r>
      <w:proofErr w:type="spellStart"/>
      <w:r w:rsidRPr="008A171B">
        <w:rPr>
          <w:rFonts w:ascii="Arial" w:hAnsi="Arial"/>
          <w:lang w:val="en-US"/>
        </w:rPr>
        <w:t>i</w:t>
      </w:r>
      <w:proofErr w:type="spellEnd"/>
      <w:r w:rsidRPr="008A171B">
        <w:rPr>
          <w:rFonts w:ascii="Arial" w:hAnsi="Arial"/>
          <w:lang w:val="en-US"/>
        </w:rPr>
        <w:t>&lt;</w:t>
      </w:r>
      <w:proofErr w:type="spellStart"/>
      <w:r w:rsidRPr="008A171B">
        <w:rPr>
          <w:rFonts w:ascii="Arial" w:hAnsi="Arial"/>
          <w:lang w:val="en-US"/>
        </w:rPr>
        <w:t>len</w:t>
      </w:r>
      <w:proofErr w:type="spellEnd"/>
      <w:r w:rsidRPr="008A171B">
        <w:rPr>
          <w:rFonts w:ascii="Arial" w:hAnsi="Arial"/>
          <w:lang w:val="en-US"/>
        </w:rPr>
        <w:t>(</w:t>
      </w:r>
      <w:proofErr w:type="spellStart"/>
      <w:r w:rsidRPr="008A171B">
        <w:rPr>
          <w:rFonts w:ascii="Arial" w:hAnsi="Arial"/>
          <w:lang w:val="en-US"/>
        </w:rPr>
        <w:t>liste</w:t>
      </w:r>
      <w:proofErr w:type="spellEnd"/>
      <w:r w:rsidRPr="008A171B">
        <w:rPr>
          <w:rFonts w:ascii="Arial" w:hAnsi="Arial"/>
          <w:lang w:val="en-US"/>
        </w:rPr>
        <w:t>)):</w:t>
      </w:r>
    </w:p>
    <w:p w:rsidR="001676A7" w:rsidRPr="008A171B" w:rsidRDefault="001676A7" w:rsidP="001676A7">
      <w:pPr>
        <w:rPr>
          <w:rFonts w:ascii="Arial" w:hAnsi="Arial"/>
          <w:lang w:val="en-US"/>
        </w:rPr>
      </w:pPr>
      <w:r w:rsidRPr="008A171B">
        <w:rPr>
          <w:rFonts w:ascii="Arial" w:hAnsi="Arial"/>
          <w:lang w:val="en-US"/>
        </w:rPr>
        <w:lastRenderedPageBreak/>
        <w:t xml:space="preserve">       </w:t>
      </w:r>
      <w:proofErr w:type="spellStart"/>
      <w:r w:rsidRPr="008A171B">
        <w:rPr>
          <w:rFonts w:ascii="Arial" w:hAnsi="Arial"/>
          <w:lang w:val="en-US"/>
        </w:rPr>
        <w:t>self.parameters.insert</w:t>
      </w:r>
      <w:proofErr w:type="spellEnd"/>
      <w:r w:rsidRPr="008A171B">
        <w:rPr>
          <w:rFonts w:ascii="Arial" w:hAnsi="Arial"/>
          <w:lang w:val="en-US"/>
        </w:rPr>
        <w:t>(</w:t>
      </w:r>
      <w:proofErr w:type="spellStart"/>
      <w:r w:rsidRPr="008A171B">
        <w:rPr>
          <w:rFonts w:ascii="Arial" w:hAnsi="Arial"/>
          <w:lang w:val="en-US"/>
        </w:rPr>
        <w:t>j,liste</w:t>
      </w:r>
      <w:proofErr w:type="spellEnd"/>
      <w:r w:rsidRPr="008A171B">
        <w:rPr>
          <w:rFonts w:ascii="Arial" w:hAnsi="Arial"/>
          <w:lang w:val="en-US"/>
        </w:rPr>
        <w:t>[</w:t>
      </w:r>
      <w:proofErr w:type="spellStart"/>
      <w:r w:rsidRPr="008A171B">
        <w:rPr>
          <w:rFonts w:ascii="Arial" w:hAnsi="Arial"/>
          <w:lang w:val="en-US"/>
        </w:rPr>
        <w:t>i</w:t>
      </w:r>
      <w:proofErr w:type="spellEnd"/>
      <w:r w:rsidRPr="008A171B">
        <w:rPr>
          <w:rFonts w:ascii="Arial" w:hAnsi="Arial"/>
          <w:lang w:val="en-US"/>
        </w:rPr>
        <w:t>])</w:t>
      </w:r>
    </w:p>
    <w:p w:rsidR="001676A7" w:rsidRPr="008A171B" w:rsidRDefault="001676A7" w:rsidP="001676A7">
      <w:pPr>
        <w:rPr>
          <w:rFonts w:ascii="Arial" w:hAnsi="Arial"/>
          <w:lang w:val="en-US"/>
        </w:rPr>
      </w:pPr>
      <w:r w:rsidRPr="008A171B">
        <w:rPr>
          <w:rFonts w:ascii="Arial" w:hAnsi="Arial"/>
          <w:lang w:val="en-US"/>
        </w:rPr>
        <w:t xml:space="preserve">       j=j+1    </w:t>
      </w:r>
    </w:p>
    <w:p w:rsidR="001676A7" w:rsidRPr="008A171B" w:rsidRDefault="001676A7" w:rsidP="001676A7">
      <w:pPr>
        <w:rPr>
          <w:rFonts w:ascii="Arial" w:hAnsi="Arial"/>
          <w:lang w:val="en-US"/>
        </w:rPr>
      </w:pPr>
      <w:r w:rsidRPr="008A171B">
        <w:rPr>
          <w:rFonts w:ascii="Arial" w:hAnsi="Arial"/>
          <w:lang w:val="en-US"/>
        </w:rPr>
        <w:t xml:space="preserve">       </w:t>
      </w:r>
      <w:proofErr w:type="spellStart"/>
      <w:r w:rsidRPr="008A171B">
        <w:rPr>
          <w:rFonts w:ascii="Arial" w:hAnsi="Arial"/>
          <w:lang w:val="en-US"/>
        </w:rPr>
        <w:t>i</w:t>
      </w:r>
      <w:proofErr w:type="spellEnd"/>
      <w:r w:rsidRPr="008A171B">
        <w:rPr>
          <w:rFonts w:ascii="Arial" w:hAnsi="Arial"/>
          <w:lang w:val="en-US"/>
        </w:rPr>
        <w:t xml:space="preserve">=i+1    </w:t>
      </w:r>
    </w:p>
    <w:p w:rsidR="001676A7" w:rsidRPr="008A171B" w:rsidRDefault="001676A7" w:rsidP="001676A7">
      <w:pPr>
        <w:rPr>
          <w:rFonts w:ascii="Arial" w:hAnsi="Arial"/>
          <w:lang w:val="en-US"/>
        </w:rPr>
      </w:pPr>
    </w:p>
    <w:p w:rsidR="001676A7" w:rsidRPr="008A171B" w:rsidRDefault="001676A7" w:rsidP="001676A7">
      <w:pPr>
        <w:rPr>
          <w:rFonts w:ascii="Arial" w:hAnsi="Arial"/>
          <w:lang w:val="en-US"/>
        </w:rPr>
      </w:pPr>
      <w:r w:rsidRPr="008A171B">
        <w:rPr>
          <w:rFonts w:ascii="Arial" w:hAnsi="Arial"/>
          <w:lang w:val="en-US"/>
        </w:rPr>
        <w:t xml:space="preserve">     </w:t>
      </w:r>
      <w:proofErr w:type="spellStart"/>
      <w:r w:rsidRPr="008A171B">
        <w:rPr>
          <w:rFonts w:ascii="Arial" w:hAnsi="Arial"/>
          <w:lang w:val="en-US"/>
        </w:rPr>
        <w:t>def</w:t>
      </w:r>
      <w:proofErr w:type="spellEnd"/>
      <w:r w:rsidRPr="008A171B">
        <w:rPr>
          <w:rFonts w:ascii="Arial" w:hAnsi="Arial"/>
          <w:lang w:val="en-US"/>
        </w:rPr>
        <w:t xml:space="preserve"> __</w:t>
      </w:r>
      <w:proofErr w:type="spellStart"/>
      <w:r w:rsidRPr="008A171B">
        <w:rPr>
          <w:rFonts w:ascii="Arial" w:hAnsi="Arial"/>
          <w:lang w:val="en-US"/>
        </w:rPr>
        <w:t>init</w:t>
      </w:r>
      <w:proofErr w:type="spellEnd"/>
      <w:r w:rsidRPr="008A171B">
        <w:rPr>
          <w:rFonts w:ascii="Arial" w:hAnsi="Arial"/>
          <w:lang w:val="en-US"/>
        </w:rPr>
        <w:t>__(</w:t>
      </w:r>
      <w:proofErr w:type="spellStart"/>
      <w:r w:rsidRPr="008A171B">
        <w:rPr>
          <w:rFonts w:ascii="Arial" w:hAnsi="Arial"/>
          <w:lang w:val="en-US"/>
        </w:rPr>
        <w:t>self,i</w:t>
      </w:r>
      <w:proofErr w:type="spellEnd"/>
      <w:r w:rsidRPr="008A171B">
        <w:rPr>
          <w:rFonts w:ascii="Arial" w:hAnsi="Arial"/>
          <w:lang w:val="en-US"/>
        </w:rPr>
        <w:t>):</w:t>
      </w:r>
    </w:p>
    <w:p w:rsidR="00E6573A" w:rsidRPr="008A171B" w:rsidRDefault="00E6573A" w:rsidP="00E6573A">
      <w:pPr>
        <w:rPr>
          <w:rFonts w:ascii="Arial" w:hAnsi="Arial"/>
          <w:lang w:val="en-US"/>
        </w:rPr>
      </w:pPr>
      <w:r w:rsidRPr="008A171B">
        <w:rPr>
          <w:rFonts w:ascii="Arial" w:hAnsi="Arial"/>
          <w:lang w:val="en-US"/>
        </w:rPr>
        <w:t xml:space="preserve">       self.name=""</w:t>
      </w:r>
    </w:p>
    <w:p w:rsidR="00E6573A" w:rsidRPr="008A171B" w:rsidRDefault="00E6573A" w:rsidP="00E6573A">
      <w:pPr>
        <w:rPr>
          <w:rFonts w:ascii="Arial" w:hAnsi="Arial"/>
          <w:lang w:val="en-US"/>
        </w:rPr>
      </w:pPr>
      <w:r w:rsidRPr="008A171B">
        <w:rPr>
          <w:rFonts w:ascii="Arial" w:hAnsi="Arial"/>
          <w:lang w:val="en-US"/>
        </w:rPr>
        <w:t xml:space="preserve">       </w:t>
      </w:r>
      <w:proofErr w:type="spellStart"/>
      <w:r w:rsidRPr="008A171B">
        <w:rPr>
          <w:rFonts w:ascii="Arial" w:hAnsi="Arial"/>
          <w:lang w:val="en-US"/>
        </w:rPr>
        <w:t>self.features</w:t>
      </w:r>
      <w:proofErr w:type="spellEnd"/>
      <w:r w:rsidRPr="008A171B">
        <w:rPr>
          <w:rFonts w:ascii="Arial" w:hAnsi="Arial"/>
          <w:lang w:val="en-US"/>
        </w:rPr>
        <w:t>=""</w:t>
      </w:r>
    </w:p>
    <w:p w:rsidR="00E6573A" w:rsidRPr="008A171B" w:rsidRDefault="00E6573A" w:rsidP="00E6573A">
      <w:pPr>
        <w:rPr>
          <w:rFonts w:ascii="Arial" w:hAnsi="Arial"/>
          <w:lang w:val="en-US"/>
        </w:rPr>
      </w:pPr>
      <w:r w:rsidRPr="008A171B">
        <w:rPr>
          <w:rFonts w:ascii="Arial" w:hAnsi="Arial"/>
          <w:lang w:val="en-US"/>
        </w:rPr>
        <w:t xml:space="preserve">       </w:t>
      </w:r>
      <w:proofErr w:type="spellStart"/>
      <w:r w:rsidRPr="008A171B">
        <w:rPr>
          <w:rFonts w:ascii="Arial" w:hAnsi="Arial"/>
          <w:lang w:val="en-US"/>
        </w:rPr>
        <w:t>self.parameters</w:t>
      </w:r>
      <w:proofErr w:type="spellEnd"/>
      <w:r w:rsidRPr="008A171B">
        <w:rPr>
          <w:rFonts w:ascii="Arial" w:hAnsi="Arial"/>
          <w:lang w:val="en-US"/>
        </w:rPr>
        <w:t>=[]</w:t>
      </w:r>
    </w:p>
    <w:p w:rsidR="00E6573A" w:rsidRPr="008A171B" w:rsidRDefault="00E6573A" w:rsidP="001676A7">
      <w:pPr>
        <w:rPr>
          <w:rFonts w:ascii="Arial" w:hAnsi="Arial"/>
          <w:lang w:val="en-US"/>
        </w:rPr>
      </w:pPr>
      <w:r w:rsidRPr="008A171B">
        <w:rPr>
          <w:rFonts w:ascii="Arial" w:hAnsi="Arial"/>
          <w:lang w:val="en-US"/>
        </w:rPr>
        <w:tab/>
        <w:t xml:space="preserve">  </w:t>
      </w:r>
      <w:proofErr w:type="spellStart"/>
      <w:r w:rsidRPr="008A171B">
        <w:rPr>
          <w:rFonts w:ascii="Arial" w:hAnsi="Arial"/>
          <w:lang w:val="en-US"/>
        </w:rPr>
        <w:t>self.index</w:t>
      </w:r>
      <w:proofErr w:type="spellEnd"/>
      <w:r w:rsidRPr="008A171B">
        <w:rPr>
          <w:rFonts w:ascii="Arial" w:hAnsi="Arial"/>
          <w:lang w:val="en-US"/>
        </w:rPr>
        <w:t>=-1</w:t>
      </w:r>
    </w:p>
    <w:p w:rsidR="001676A7" w:rsidRPr="008A171B" w:rsidRDefault="001676A7" w:rsidP="001676A7">
      <w:pPr>
        <w:rPr>
          <w:rFonts w:ascii="Arial" w:hAnsi="Arial"/>
          <w:lang w:val="en-US"/>
        </w:rPr>
      </w:pPr>
      <w:r w:rsidRPr="008A171B">
        <w:rPr>
          <w:rFonts w:ascii="Arial" w:hAnsi="Arial"/>
          <w:lang w:val="en-US"/>
        </w:rPr>
        <w:tab/>
        <w:t xml:space="preserve">  </w:t>
      </w:r>
      <w:proofErr w:type="spellStart"/>
      <w:r w:rsidRPr="008A171B">
        <w:rPr>
          <w:rFonts w:ascii="Arial" w:hAnsi="Arial"/>
          <w:lang w:val="en-US"/>
        </w:rPr>
        <w:t>self.getdependency</w:t>
      </w:r>
      <w:proofErr w:type="spellEnd"/>
      <w:r w:rsidRPr="008A171B">
        <w:rPr>
          <w:rFonts w:ascii="Arial" w:hAnsi="Arial"/>
          <w:lang w:val="en-US"/>
        </w:rPr>
        <w:t>(</w:t>
      </w:r>
      <w:proofErr w:type="spellStart"/>
      <w:r w:rsidRPr="008A171B">
        <w:rPr>
          <w:rFonts w:ascii="Arial" w:hAnsi="Arial"/>
          <w:lang w:val="en-US"/>
        </w:rPr>
        <w:t>i</w:t>
      </w:r>
      <w:proofErr w:type="spellEnd"/>
      <w:r w:rsidRPr="008A171B">
        <w:rPr>
          <w:rFonts w:ascii="Arial" w:hAnsi="Arial"/>
          <w:lang w:val="en-US"/>
        </w:rPr>
        <w:t>)</w:t>
      </w:r>
    </w:p>
    <w:p w:rsidR="00727FA5" w:rsidRPr="008A171B" w:rsidRDefault="00727FA5" w:rsidP="00727FA5">
      <w:pPr>
        <w:rPr>
          <w:rFonts w:ascii="Arial" w:hAnsi="Arial"/>
          <w:lang w:val="en-US"/>
        </w:rPr>
      </w:pPr>
    </w:p>
    <w:p w:rsidR="00727FA5" w:rsidRPr="008A171B" w:rsidRDefault="00727FA5" w:rsidP="00727FA5">
      <w:pPr>
        <w:rPr>
          <w:rFonts w:ascii="Arial" w:hAnsi="Arial"/>
          <w:lang w:val="en-US"/>
        </w:rPr>
      </w:pPr>
      <w:r w:rsidRPr="008A171B">
        <w:rPr>
          <w:rFonts w:ascii="Arial" w:hAnsi="Arial"/>
          <w:lang w:val="en-US"/>
        </w:rPr>
        <w:t xml:space="preserve">We use as for the previous example, the </w:t>
      </w:r>
      <w:proofErr w:type="spellStart"/>
      <w:r w:rsidRPr="008A171B">
        <w:rPr>
          <w:rFonts w:ascii="Arial" w:hAnsi="Arial"/>
          <w:i/>
          <w:lang w:val="en-US"/>
        </w:rPr>
        <w:t>xips</w:t>
      </w:r>
      <w:proofErr w:type="spellEnd"/>
      <w:r w:rsidRPr="008A171B">
        <w:rPr>
          <w:rFonts w:ascii="Arial" w:hAnsi="Arial"/>
          <w:i/>
          <w:lang w:val="en-US"/>
        </w:rPr>
        <w:t xml:space="preserve"> </w:t>
      </w:r>
      <w:r w:rsidRPr="008A171B">
        <w:rPr>
          <w:rFonts w:ascii="Arial" w:hAnsi="Arial"/>
          <w:lang w:val="en-US"/>
        </w:rPr>
        <w:t>module to extract a list of values that we dispatch over our class variables.</w:t>
      </w:r>
      <w:r w:rsidR="00695A26" w:rsidRPr="008A171B">
        <w:rPr>
          <w:rFonts w:ascii="Arial" w:hAnsi="Arial"/>
          <w:lang w:val="en-US"/>
        </w:rPr>
        <w:t xml:space="preserve"> The definition of each variable is the following:</w:t>
      </w:r>
    </w:p>
    <w:p w:rsidR="00695A26" w:rsidRPr="008A171B" w:rsidRDefault="00695A26" w:rsidP="00401C61">
      <w:pPr>
        <w:numPr>
          <w:ilvl w:val="0"/>
          <w:numId w:val="12"/>
        </w:numPr>
        <w:rPr>
          <w:rFonts w:ascii="Arial" w:hAnsi="Arial"/>
          <w:lang w:val="en-US"/>
        </w:rPr>
      </w:pPr>
      <w:r w:rsidRPr="008A171B">
        <w:rPr>
          <w:rFonts w:ascii="Arial" w:hAnsi="Arial"/>
          <w:i/>
          <w:lang w:val="en-US"/>
        </w:rPr>
        <w:t>name</w:t>
      </w:r>
      <w:r w:rsidRPr="008A171B">
        <w:rPr>
          <w:rFonts w:ascii="Arial" w:hAnsi="Arial"/>
          <w:lang w:val="en-US"/>
        </w:rPr>
        <w:t xml:space="preserve"> is the name of the dependency</w:t>
      </w:r>
    </w:p>
    <w:p w:rsidR="00695A26" w:rsidRPr="008A171B" w:rsidRDefault="00695A26" w:rsidP="00401C61">
      <w:pPr>
        <w:numPr>
          <w:ilvl w:val="0"/>
          <w:numId w:val="12"/>
        </w:numPr>
        <w:rPr>
          <w:rFonts w:ascii="Arial" w:hAnsi="Arial"/>
          <w:lang w:val="en-US"/>
        </w:rPr>
      </w:pPr>
      <w:r w:rsidRPr="008A171B">
        <w:rPr>
          <w:rFonts w:ascii="Arial" w:hAnsi="Arial"/>
          <w:i/>
          <w:lang w:val="en-US"/>
        </w:rPr>
        <w:t>features</w:t>
      </w:r>
      <w:r w:rsidRPr="008A171B">
        <w:rPr>
          <w:rFonts w:ascii="Arial" w:hAnsi="Arial"/>
          <w:lang w:val="en-US"/>
        </w:rPr>
        <w:t xml:space="preserve"> is a string that contains a concatenation of </w:t>
      </w:r>
      <w:proofErr w:type="spellStart"/>
      <w:r w:rsidRPr="008A171B">
        <w:rPr>
          <w:rFonts w:ascii="Arial" w:hAnsi="Arial"/>
          <w:i/>
          <w:lang w:val="en-US"/>
        </w:rPr>
        <w:t>attribute:value</w:t>
      </w:r>
      <w:proofErr w:type="spellEnd"/>
      <w:r w:rsidRPr="008A171B">
        <w:rPr>
          <w:rFonts w:ascii="Arial" w:hAnsi="Arial"/>
          <w:lang w:val="en-US"/>
        </w:rPr>
        <w:t xml:space="preserve"> pairs.</w:t>
      </w:r>
    </w:p>
    <w:p w:rsidR="00695A26" w:rsidRPr="008A171B" w:rsidRDefault="00EC5FF5" w:rsidP="00401C61">
      <w:pPr>
        <w:numPr>
          <w:ilvl w:val="0"/>
          <w:numId w:val="12"/>
        </w:numPr>
        <w:rPr>
          <w:rFonts w:ascii="Arial" w:hAnsi="Arial"/>
          <w:lang w:val="en-US"/>
        </w:rPr>
      </w:pPr>
      <w:r w:rsidRPr="008A171B">
        <w:rPr>
          <w:rFonts w:ascii="Arial" w:hAnsi="Arial"/>
          <w:i/>
          <w:lang w:val="en-US"/>
        </w:rPr>
        <w:t>index</w:t>
      </w:r>
      <w:r w:rsidRPr="008A171B">
        <w:rPr>
          <w:rFonts w:ascii="Arial" w:hAnsi="Arial"/>
          <w:lang w:val="en-US"/>
        </w:rPr>
        <w:t xml:space="preserve"> is the index of that dependency</w:t>
      </w:r>
    </w:p>
    <w:p w:rsidR="00EC5FF5" w:rsidRPr="008A171B" w:rsidRDefault="00EC5FF5" w:rsidP="00401C61">
      <w:pPr>
        <w:numPr>
          <w:ilvl w:val="0"/>
          <w:numId w:val="12"/>
        </w:numPr>
        <w:rPr>
          <w:rFonts w:ascii="Arial" w:hAnsi="Arial"/>
          <w:lang w:val="en-US"/>
        </w:rPr>
      </w:pPr>
      <w:r w:rsidRPr="008A171B">
        <w:rPr>
          <w:rFonts w:ascii="Arial" w:hAnsi="Arial"/>
          <w:i/>
          <w:lang w:val="en-US"/>
        </w:rPr>
        <w:t>parameters</w:t>
      </w:r>
      <w:r w:rsidRPr="008A171B">
        <w:rPr>
          <w:rFonts w:ascii="Arial" w:hAnsi="Arial"/>
          <w:lang w:val="en-US"/>
        </w:rPr>
        <w:t xml:space="preserve"> is a list of integers, each corresponding to the index of a syntactic node</w:t>
      </w:r>
      <w:r w:rsidR="00175070" w:rsidRPr="008A171B">
        <w:rPr>
          <w:rFonts w:ascii="Arial" w:hAnsi="Arial"/>
          <w:lang w:val="en-US"/>
        </w:rPr>
        <w:t xml:space="preserve"> or of a dependency</w:t>
      </w:r>
      <w:r w:rsidRPr="008A171B">
        <w:rPr>
          <w:rFonts w:ascii="Arial" w:hAnsi="Arial"/>
          <w:lang w:val="en-US"/>
        </w:rPr>
        <w:t xml:space="preserve">. To obtain the information about </w:t>
      </w:r>
      <w:r w:rsidR="0076171F" w:rsidRPr="008A171B">
        <w:rPr>
          <w:rFonts w:ascii="Arial" w:hAnsi="Arial"/>
          <w:lang w:val="en-US"/>
        </w:rPr>
        <w:t>a node</w:t>
      </w:r>
      <w:r w:rsidRPr="008A171B">
        <w:rPr>
          <w:rFonts w:ascii="Arial" w:hAnsi="Arial"/>
          <w:lang w:val="en-US"/>
        </w:rPr>
        <w:t xml:space="preserve">, uses the </w:t>
      </w:r>
      <w:proofErr w:type="spellStart"/>
      <w:r w:rsidRPr="008A171B">
        <w:rPr>
          <w:rFonts w:ascii="Arial" w:hAnsi="Arial"/>
          <w:lang w:val="en-US"/>
        </w:rPr>
        <w:t>XipNode</w:t>
      </w:r>
      <w:proofErr w:type="spellEnd"/>
      <w:r w:rsidRPr="008A171B">
        <w:rPr>
          <w:rFonts w:ascii="Arial" w:hAnsi="Arial"/>
          <w:lang w:val="en-US"/>
        </w:rPr>
        <w:t xml:space="preserve"> class with one of </w:t>
      </w:r>
      <w:r w:rsidR="0076171F" w:rsidRPr="008A171B">
        <w:rPr>
          <w:rFonts w:ascii="Arial" w:hAnsi="Arial"/>
          <w:lang w:val="en-US"/>
        </w:rPr>
        <w:t>this value</w:t>
      </w:r>
      <w:r w:rsidRPr="008A171B">
        <w:rPr>
          <w:rFonts w:ascii="Arial" w:hAnsi="Arial"/>
          <w:lang w:val="en-US"/>
        </w:rPr>
        <w:t>.</w:t>
      </w:r>
      <w:r w:rsidR="0076171F" w:rsidRPr="008A171B">
        <w:rPr>
          <w:rFonts w:ascii="Arial" w:hAnsi="Arial"/>
          <w:lang w:val="en-US"/>
        </w:rPr>
        <w:t xml:space="preserve"> In the case of a dependency, uses the </w:t>
      </w:r>
      <w:proofErr w:type="spellStart"/>
      <w:r w:rsidR="0076171F" w:rsidRPr="008A171B">
        <w:rPr>
          <w:rFonts w:ascii="Arial" w:hAnsi="Arial"/>
          <w:lang w:val="en-US"/>
        </w:rPr>
        <w:t>XipDependency</w:t>
      </w:r>
      <w:proofErr w:type="spellEnd"/>
      <w:r w:rsidR="0076171F" w:rsidRPr="008A171B">
        <w:rPr>
          <w:rFonts w:ascii="Arial" w:hAnsi="Arial"/>
          <w:lang w:val="en-US"/>
        </w:rPr>
        <w:t xml:space="preserve"> class with this value.</w:t>
      </w:r>
    </w:p>
    <w:p w:rsidR="002909DD" w:rsidRPr="008A171B" w:rsidRDefault="002909DD" w:rsidP="00727FA5">
      <w:pPr>
        <w:rPr>
          <w:rFonts w:ascii="Arial" w:hAnsi="Arial"/>
          <w:lang w:val="en-US"/>
        </w:rPr>
      </w:pPr>
    </w:p>
    <w:p w:rsidR="006F4182" w:rsidRPr="008A171B" w:rsidRDefault="006F4182" w:rsidP="006F4182">
      <w:pPr>
        <w:rPr>
          <w:rFonts w:ascii="Arial" w:hAnsi="Arial"/>
          <w:lang w:val="en-US"/>
        </w:rPr>
      </w:pPr>
    </w:p>
    <w:p w:rsidR="004B454A" w:rsidRPr="008A171B" w:rsidRDefault="00E44605" w:rsidP="00F50B19">
      <w:pPr>
        <w:pStyle w:val="Heading2"/>
        <w:rPr>
          <w:color w:val="7030A0"/>
        </w:rPr>
      </w:pPr>
      <w:bookmarkStart w:id="56" w:name="_Toc386100862"/>
      <w:r w:rsidRPr="008A171B">
        <w:rPr>
          <w:color w:val="7030A0"/>
        </w:rPr>
        <w:t xml:space="preserve">A Real Life </w:t>
      </w:r>
      <w:r w:rsidR="00B12B17" w:rsidRPr="008A171B">
        <w:rPr>
          <w:color w:val="7030A0"/>
        </w:rPr>
        <w:t>Example</w:t>
      </w:r>
      <w:bookmarkEnd w:id="56"/>
    </w:p>
    <w:p w:rsidR="00B12B17" w:rsidRPr="008A171B" w:rsidRDefault="00C101A5" w:rsidP="00B12B17">
      <w:pPr>
        <w:rPr>
          <w:rFonts w:ascii="Arial" w:hAnsi="Arial"/>
          <w:lang w:val="en-US"/>
        </w:rPr>
      </w:pPr>
      <w:r w:rsidRPr="008A171B">
        <w:rPr>
          <w:rFonts w:ascii="Arial" w:hAnsi="Arial"/>
          <w:lang w:val="en-US"/>
        </w:rPr>
        <w:t xml:space="preserve">The first step consists in creating an interface. </w:t>
      </w:r>
    </w:p>
    <w:p w:rsidR="00C101A5" w:rsidRPr="008A171B" w:rsidRDefault="00C101A5" w:rsidP="00B12B17">
      <w:pPr>
        <w:rPr>
          <w:rFonts w:ascii="Arial" w:hAnsi="Arial"/>
          <w:lang w:val="en-US"/>
        </w:rPr>
      </w:pPr>
    </w:p>
    <w:p w:rsidR="00C101A5" w:rsidRPr="008A171B" w:rsidRDefault="00C101A5" w:rsidP="00B12B17">
      <w:pPr>
        <w:rPr>
          <w:rFonts w:ascii="Arial" w:hAnsi="Arial"/>
          <w:i/>
          <w:lang w:val="en-US"/>
        </w:rPr>
      </w:pPr>
      <w:r w:rsidRPr="008A171B">
        <w:rPr>
          <w:rFonts w:ascii="Arial" w:hAnsi="Arial"/>
          <w:lang w:val="en-US"/>
        </w:rPr>
        <w:t xml:space="preserve">Python: </w:t>
      </w:r>
      <w:r w:rsidRPr="008A171B">
        <w:rPr>
          <w:rFonts w:ascii="Arial" w:hAnsi="Arial"/>
          <w:i/>
          <w:lang w:val="en-US"/>
        </w:rPr>
        <w:t>//domain keyword</w:t>
      </w:r>
    </w:p>
    <w:p w:rsidR="00C101A5" w:rsidRPr="008A171B" w:rsidRDefault="00C101A5" w:rsidP="00B12B17">
      <w:pPr>
        <w:rPr>
          <w:rFonts w:ascii="Arial" w:hAnsi="Arial"/>
          <w:lang w:val="en-US"/>
        </w:rPr>
      </w:pPr>
    </w:p>
    <w:p w:rsidR="00C101A5" w:rsidRPr="008A171B" w:rsidRDefault="00C101A5" w:rsidP="00B12B17">
      <w:pPr>
        <w:rPr>
          <w:rFonts w:ascii="Arial" w:hAnsi="Arial"/>
          <w:i/>
          <w:lang w:val="en-US"/>
        </w:rPr>
      </w:pPr>
      <w:r w:rsidRPr="008A171B">
        <w:rPr>
          <w:rFonts w:ascii="Arial" w:hAnsi="Arial"/>
          <w:lang w:val="en-US"/>
        </w:rPr>
        <w:t>caller(#1,#2,string _</w:t>
      </w:r>
      <w:proofErr w:type="spellStart"/>
      <w:r w:rsidRPr="008A171B">
        <w:rPr>
          <w:rFonts w:ascii="Arial" w:hAnsi="Arial"/>
          <w:lang w:val="en-US"/>
        </w:rPr>
        <w:t>str</w:t>
      </w:r>
      <w:proofErr w:type="spellEnd"/>
      <w:r w:rsidRPr="008A171B">
        <w:rPr>
          <w:rFonts w:ascii="Arial" w:hAnsi="Arial"/>
          <w:lang w:val="en-US"/>
        </w:rPr>
        <w:t xml:space="preserve">, </w:t>
      </w:r>
      <w:proofErr w:type="spellStart"/>
      <w:r w:rsidRPr="008A171B">
        <w:rPr>
          <w:rFonts w:ascii="Arial" w:hAnsi="Arial"/>
          <w:lang w:val="en-US"/>
        </w:rPr>
        <w:t>int</w:t>
      </w:r>
      <w:proofErr w:type="spellEnd"/>
      <w:r w:rsidRPr="008A171B">
        <w:rPr>
          <w:rFonts w:ascii="Arial" w:hAnsi="Arial"/>
          <w:lang w:val="en-US"/>
        </w:rPr>
        <w:t xml:space="preserve"> </w:t>
      </w:r>
      <w:proofErr w:type="spellStart"/>
      <w:r w:rsidRPr="008A171B">
        <w:rPr>
          <w:rFonts w:ascii="Arial" w:hAnsi="Arial"/>
          <w:lang w:val="en-US"/>
        </w:rPr>
        <w:t>i</w:t>
      </w:r>
      <w:proofErr w:type="spellEnd"/>
      <w:r w:rsidRPr="008A171B">
        <w:rPr>
          <w:rFonts w:ascii="Arial" w:hAnsi="Arial"/>
          <w:lang w:val="en-US"/>
        </w:rPr>
        <w:t xml:space="preserve">, </w:t>
      </w:r>
      <w:r w:rsidR="00114EE6" w:rsidRPr="008A171B">
        <w:rPr>
          <w:rFonts w:ascii="Arial" w:hAnsi="Arial"/>
          <w:lang w:val="en-US"/>
        </w:rPr>
        <w:t>$1</w:t>
      </w:r>
      <w:r w:rsidR="003348C5" w:rsidRPr="008A171B">
        <w:rPr>
          <w:rFonts w:ascii="Arial" w:hAnsi="Arial"/>
          <w:lang w:val="en-US"/>
        </w:rPr>
        <w:t>,</w:t>
      </w:r>
      <w:r w:rsidR="00783796" w:rsidRPr="008A171B">
        <w:rPr>
          <w:rFonts w:ascii="Arial" w:hAnsi="Arial"/>
          <w:lang w:val="en-US"/>
        </w:rPr>
        <w:t xml:space="preserve">vector </w:t>
      </w:r>
      <w:proofErr w:type="spellStart"/>
      <w:r w:rsidR="00783796" w:rsidRPr="008A171B">
        <w:rPr>
          <w:rFonts w:ascii="Arial" w:hAnsi="Arial"/>
          <w:lang w:val="en-US"/>
        </w:rPr>
        <w:t>vect</w:t>
      </w:r>
      <w:proofErr w:type="spellEnd"/>
      <w:r w:rsidR="00783796" w:rsidRPr="008A171B">
        <w:rPr>
          <w:rFonts w:ascii="Arial" w:hAnsi="Arial"/>
          <w:lang w:val="en-US"/>
        </w:rPr>
        <w:t xml:space="preserve">). </w:t>
      </w:r>
      <w:r w:rsidR="00783796" w:rsidRPr="008A171B">
        <w:rPr>
          <w:rFonts w:ascii="Arial" w:hAnsi="Arial"/>
          <w:i/>
          <w:lang w:val="en-US"/>
        </w:rPr>
        <w:t>//The interface</w:t>
      </w:r>
    </w:p>
    <w:p w:rsidR="00A64EDA" w:rsidRPr="008A171B" w:rsidRDefault="00A64EDA" w:rsidP="00B12B17">
      <w:pPr>
        <w:rPr>
          <w:rFonts w:ascii="Arial" w:hAnsi="Arial"/>
          <w:i/>
          <w:lang w:val="en-US"/>
        </w:rPr>
      </w:pPr>
    </w:p>
    <w:p w:rsidR="00C604D3" w:rsidRPr="008A171B" w:rsidRDefault="0072253D" w:rsidP="00B12B17">
      <w:pPr>
        <w:rPr>
          <w:rFonts w:ascii="Arial" w:hAnsi="Arial"/>
          <w:i/>
          <w:lang w:val="en-US"/>
        </w:rPr>
      </w:pPr>
      <w:r w:rsidRPr="008A171B">
        <w:rPr>
          <w:rFonts w:ascii="Arial" w:hAnsi="Arial"/>
          <w:i/>
          <w:lang w:val="en-US"/>
        </w:rPr>
        <w:t>#</w:t>
      </w:r>
      <w:r w:rsidR="00C604D3" w:rsidRPr="008A171B">
        <w:rPr>
          <w:rFonts w:ascii="Arial" w:hAnsi="Arial"/>
          <w:i/>
          <w:lang w:val="en-US"/>
        </w:rPr>
        <w:t>From now on, all that follows is python</w:t>
      </w:r>
    </w:p>
    <w:p w:rsidR="00783796" w:rsidRPr="008A171B" w:rsidRDefault="009D6627" w:rsidP="00B12B17">
      <w:pPr>
        <w:rPr>
          <w:rFonts w:ascii="Arial" w:hAnsi="Arial"/>
          <w:lang w:val="en-US"/>
        </w:rPr>
      </w:pPr>
      <w:r w:rsidRPr="008A171B">
        <w:rPr>
          <w:rFonts w:ascii="Arial" w:hAnsi="Arial"/>
          <w:lang w:val="en-US"/>
        </w:rPr>
        <w:t>def caller(node1,node2,</w:t>
      </w:r>
      <w:r w:rsidR="00153101" w:rsidRPr="008A171B">
        <w:rPr>
          <w:rFonts w:ascii="Arial" w:hAnsi="Arial"/>
          <w:lang w:val="en-US"/>
        </w:rPr>
        <w:t>l</w:t>
      </w:r>
      <w:r w:rsidRPr="008A171B">
        <w:rPr>
          <w:rFonts w:ascii="Arial" w:hAnsi="Arial"/>
          <w:lang w:val="en-US"/>
        </w:rPr>
        <w:t>,</w:t>
      </w:r>
      <w:r w:rsidR="003348C5" w:rsidRPr="008A171B">
        <w:rPr>
          <w:rFonts w:ascii="Arial" w:hAnsi="Arial"/>
          <w:lang w:val="en-US"/>
        </w:rPr>
        <w:t>ref</w:t>
      </w:r>
      <w:r w:rsidR="002B760C" w:rsidRPr="008A171B">
        <w:rPr>
          <w:rFonts w:ascii="Arial" w:hAnsi="Arial"/>
          <w:lang w:val="en-US"/>
        </w:rPr>
        <w:t>dep</w:t>
      </w:r>
      <w:r w:rsidR="003348C5" w:rsidRPr="008A171B">
        <w:rPr>
          <w:rFonts w:ascii="Arial" w:hAnsi="Arial"/>
          <w:lang w:val="en-US"/>
        </w:rPr>
        <w:t>,</w:t>
      </w:r>
      <w:r w:rsidRPr="008A171B">
        <w:rPr>
          <w:rFonts w:ascii="Arial" w:hAnsi="Arial"/>
          <w:lang w:val="en-US"/>
        </w:rPr>
        <w:t>vect</w:t>
      </w:r>
      <w:r w:rsidR="00153101" w:rsidRPr="008A171B">
        <w:rPr>
          <w:rFonts w:ascii="Arial" w:hAnsi="Arial"/>
          <w:lang w:val="en-US"/>
        </w:rPr>
        <w:t>o</w:t>
      </w:r>
      <w:r w:rsidR="00963AB1" w:rsidRPr="008A171B">
        <w:rPr>
          <w:rFonts w:ascii="Arial" w:hAnsi="Arial"/>
          <w:lang w:val="en-US"/>
        </w:rPr>
        <w:t>r</w:t>
      </w:r>
      <w:r w:rsidR="00153101" w:rsidRPr="008A171B">
        <w:rPr>
          <w:rFonts w:ascii="Arial" w:hAnsi="Arial"/>
          <w:lang w:val="en-US"/>
        </w:rPr>
        <w:t>values</w:t>
      </w:r>
      <w:r w:rsidRPr="008A171B">
        <w:rPr>
          <w:rFonts w:ascii="Arial" w:hAnsi="Arial"/>
          <w:lang w:val="en-US"/>
        </w:rPr>
        <w:t>)</w:t>
      </w:r>
    </w:p>
    <w:p w:rsidR="009D6627" w:rsidRPr="008A171B" w:rsidRDefault="009D6627" w:rsidP="00037134">
      <w:pPr>
        <w:ind w:firstLine="720"/>
        <w:rPr>
          <w:rFonts w:ascii="Arial" w:hAnsi="Arial"/>
          <w:lang w:val="en-US"/>
        </w:rPr>
      </w:pPr>
      <w:r w:rsidRPr="008A171B">
        <w:rPr>
          <w:rFonts w:ascii="Arial" w:hAnsi="Arial"/>
          <w:lang w:val="en-US"/>
        </w:rPr>
        <w:t>global _</w:t>
      </w:r>
      <w:proofErr w:type="spellStart"/>
      <w:r w:rsidRPr="008A171B">
        <w:rPr>
          <w:rFonts w:ascii="Arial" w:hAnsi="Arial"/>
          <w:lang w:val="en-US"/>
        </w:rPr>
        <w:t>str</w:t>
      </w:r>
      <w:proofErr w:type="spellEnd"/>
    </w:p>
    <w:p w:rsidR="00BE189A" w:rsidRPr="008A171B" w:rsidRDefault="00BE189A" w:rsidP="00037134">
      <w:pPr>
        <w:ind w:firstLine="720"/>
        <w:rPr>
          <w:rFonts w:ascii="Arial" w:hAnsi="Arial"/>
          <w:i/>
          <w:sz w:val="18"/>
          <w:szCs w:val="18"/>
          <w:lang w:val="en-US"/>
        </w:rPr>
      </w:pPr>
      <w:r w:rsidRPr="008A171B">
        <w:rPr>
          <w:rFonts w:ascii="Arial" w:hAnsi="Arial"/>
          <w:i/>
          <w:sz w:val="18"/>
          <w:szCs w:val="18"/>
          <w:lang w:val="en-US"/>
        </w:rPr>
        <w:t>#we get the linguistic information for each of these nodes</w:t>
      </w:r>
    </w:p>
    <w:p w:rsidR="00037134" w:rsidRPr="008A171B" w:rsidRDefault="00037134" w:rsidP="00B12B17">
      <w:pPr>
        <w:rPr>
          <w:rFonts w:ascii="Arial" w:hAnsi="Arial"/>
          <w:lang w:val="fr-CA"/>
        </w:rPr>
      </w:pPr>
      <w:r w:rsidRPr="008A171B">
        <w:rPr>
          <w:rFonts w:ascii="Arial" w:hAnsi="Arial"/>
          <w:lang w:val="en-US"/>
        </w:rPr>
        <w:t xml:space="preserve"> </w:t>
      </w:r>
      <w:r w:rsidRPr="008A171B">
        <w:rPr>
          <w:rFonts w:ascii="Arial" w:hAnsi="Arial"/>
          <w:lang w:val="en-US"/>
        </w:rPr>
        <w:tab/>
      </w:r>
      <w:r w:rsidRPr="008A171B">
        <w:rPr>
          <w:rFonts w:ascii="Arial" w:hAnsi="Arial"/>
          <w:lang w:val="fr-CA"/>
        </w:rPr>
        <w:t>xnode1=</w:t>
      </w:r>
      <w:proofErr w:type="spellStart"/>
      <w:r w:rsidRPr="008A171B">
        <w:rPr>
          <w:rFonts w:ascii="Arial" w:hAnsi="Arial"/>
          <w:lang w:val="fr-CA"/>
        </w:rPr>
        <w:t>XipNode</w:t>
      </w:r>
      <w:proofErr w:type="spellEnd"/>
      <w:r w:rsidRPr="008A171B">
        <w:rPr>
          <w:rFonts w:ascii="Arial" w:hAnsi="Arial"/>
          <w:lang w:val="fr-CA"/>
        </w:rPr>
        <w:t>(node1)</w:t>
      </w:r>
    </w:p>
    <w:p w:rsidR="00037134" w:rsidRPr="008A171B" w:rsidRDefault="00037134" w:rsidP="00037134">
      <w:pPr>
        <w:rPr>
          <w:rFonts w:ascii="Arial" w:hAnsi="Arial"/>
          <w:lang w:val="fr-CA"/>
        </w:rPr>
      </w:pPr>
      <w:r w:rsidRPr="008A171B">
        <w:rPr>
          <w:rFonts w:ascii="Arial" w:hAnsi="Arial"/>
          <w:lang w:val="fr-CA"/>
        </w:rPr>
        <w:tab/>
        <w:t xml:space="preserve">xnode2= </w:t>
      </w:r>
      <w:proofErr w:type="spellStart"/>
      <w:r w:rsidRPr="008A171B">
        <w:rPr>
          <w:rFonts w:ascii="Arial" w:hAnsi="Arial"/>
          <w:lang w:val="fr-CA"/>
        </w:rPr>
        <w:t>XipNode</w:t>
      </w:r>
      <w:proofErr w:type="spellEnd"/>
      <w:r w:rsidRPr="008A171B">
        <w:rPr>
          <w:rFonts w:ascii="Arial" w:hAnsi="Arial"/>
          <w:lang w:val="fr-CA"/>
        </w:rPr>
        <w:t>(node2)</w:t>
      </w:r>
    </w:p>
    <w:p w:rsidR="00F47B6F" w:rsidRPr="008A171B" w:rsidRDefault="00F47B6F" w:rsidP="00037134">
      <w:pPr>
        <w:rPr>
          <w:rFonts w:ascii="Arial" w:hAnsi="Arial"/>
          <w:lang w:val="en-US"/>
        </w:rPr>
      </w:pPr>
      <w:r w:rsidRPr="008A171B">
        <w:rPr>
          <w:rFonts w:ascii="Arial" w:hAnsi="Arial"/>
          <w:lang w:val="fr-CA"/>
        </w:rPr>
        <w:tab/>
      </w:r>
      <w:proofErr w:type="spellStart"/>
      <w:r w:rsidRPr="008A171B">
        <w:rPr>
          <w:rFonts w:ascii="Arial" w:hAnsi="Arial"/>
          <w:lang w:val="en-US"/>
        </w:rPr>
        <w:t>nodenext</w:t>
      </w:r>
      <w:proofErr w:type="spellEnd"/>
      <w:r w:rsidRPr="008A171B">
        <w:rPr>
          <w:rFonts w:ascii="Arial" w:hAnsi="Arial"/>
          <w:lang w:val="en-US"/>
        </w:rPr>
        <w:t>=node2.Next()</w:t>
      </w:r>
    </w:p>
    <w:p w:rsidR="001304BE" w:rsidRPr="008A171B" w:rsidRDefault="001304BE" w:rsidP="001304BE">
      <w:pPr>
        <w:ind w:firstLine="720"/>
        <w:rPr>
          <w:rFonts w:ascii="Arial" w:hAnsi="Arial"/>
          <w:i/>
          <w:sz w:val="18"/>
          <w:szCs w:val="18"/>
          <w:lang w:val="en-US"/>
        </w:rPr>
      </w:pPr>
      <w:r w:rsidRPr="008A171B">
        <w:rPr>
          <w:rFonts w:ascii="Arial" w:hAnsi="Arial"/>
          <w:i/>
          <w:sz w:val="18"/>
          <w:szCs w:val="18"/>
          <w:lang w:val="en-US"/>
        </w:rPr>
        <w:t>#we access the linguistic information about the dependency</w:t>
      </w:r>
    </w:p>
    <w:p w:rsidR="002B760C" w:rsidRPr="008A171B" w:rsidRDefault="002B760C" w:rsidP="00037134">
      <w:pPr>
        <w:rPr>
          <w:rFonts w:ascii="Arial" w:hAnsi="Arial"/>
          <w:lang w:val="en-US"/>
        </w:rPr>
      </w:pPr>
      <w:r w:rsidRPr="008A171B">
        <w:rPr>
          <w:rFonts w:ascii="Arial" w:hAnsi="Arial"/>
          <w:lang w:val="en-US"/>
        </w:rPr>
        <w:tab/>
      </w:r>
      <w:proofErr w:type="spellStart"/>
      <w:r w:rsidRPr="008A171B">
        <w:rPr>
          <w:rFonts w:ascii="Arial" w:hAnsi="Arial"/>
          <w:lang w:val="en-US"/>
        </w:rPr>
        <w:t>xdep</w:t>
      </w:r>
      <w:proofErr w:type="spellEnd"/>
      <w:r w:rsidRPr="008A171B">
        <w:rPr>
          <w:rFonts w:ascii="Arial" w:hAnsi="Arial"/>
          <w:lang w:val="en-US"/>
        </w:rPr>
        <w:t xml:space="preserve"> = </w:t>
      </w:r>
      <w:proofErr w:type="spellStart"/>
      <w:r w:rsidRPr="008A171B">
        <w:rPr>
          <w:rFonts w:ascii="Arial" w:hAnsi="Arial"/>
          <w:lang w:val="en-US"/>
        </w:rPr>
        <w:t>XipDependency</w:t>
      </w:r>
      <w:proofErr w:type="spellEnd"/>
      <w:r w:rsidRPr="008A171B">
        <w:rPr>
          <w:rFonts w:ascii="Arial" w:hAnsi="Arial"/>
          <w:lang w:val="en-US"/>
        </w:rPr>
        <w:t>(</w:t>
      </w:r>
      <w:proofErr w:type="spellStart"/>
      <w:r w:rsidRPr="008A171B">
        <w:rPr>
          <w:rFonts w:ascii="Arial" w:hAnsi="Arial"/>
          <w:lang w:val="en-US"/>
        </w:rPr>
        <w:t>refdep</w:t>
      </w:r>
      <w:proofErr w:type="spellEnd"/>
      <w:r w:rsidRPr="008A171B">
        <w:rPr>
          <w:rFonts w:ascii="Arial" w:hAnsi="Arial"/>
          <w:lang w:val="en-US"/>
        </w:rPr>
        <w:t>)</w:t>
      </w:r>
    </w:p>
    <w:p w:rsidR="00F66DD4" w:rsidRPr="008A171B" w:rsidRDefault="00F66DD4" w:rsidP="00F66DD4">
      <w:pPr>
        <w:ind w:firstLine="720"/>
        <w:rPr>
          <w:rFonts w:ascii="Arial" w:hAnsi="Arial"/>
          <w:i/>
          <w:sz w:val="18"/>
          <w:szCs w:val="18"/>
          <w:lang w:val="en-US"/>
        </w:rPr>
      </w:pPr>
      <w:r w:rsidRPr="008A171B">
        <w:rPr>
          <w:rFonts w:ascii="Arial" w:hAnsi="Arial"/>
          <w:i/>
          <w:sz w:val="18"/>
          <w:szCs w:val="18"/>
          <w:lang w:val="en-US"/>
        </w:rPr>
        <w:t>#we store the surface form of node1 in _</w:t>
      </w:r>
      <w:proofErr w:type="spellStart"/>
      <w:r w:rsidRPr="008A171B">
        <w:rPr>
          <w:rFonts w:ascii="Arial" w:hAnsi="Arial"/>
          <w:i/>
          <w:sz w:val="18"/>
          <w:szCs w:val="18"/>
          <w:lang w:val="en-US"/>
        </w:rPr>
        <w:t>str</w:t>
      </w:r>
      <w:proofErr w:type="spellEnd"/>
    </w:p>
    <w:p w:rsidR="00F66DD4" w:rsidRPr="008A171B" w:rsidRDefault="00F66DD4" w:rsidP="00037134">
      <w:pPr>
        <w:rPr>
          <w:rFonts w:ascii="Arial" w:hAnsi="Arial"/>
          <w:lang w:val="en-US"/>
        </w:rPr>
      </w:pPr>
      <w:r w:rsidRPr="008A171B">
        <w:rPr>
          <w:rFonts w:ascii="Arial" w:hAnsi="Arial"/>
          <w:lang w:val="en-US"/>
        </w:rPr>
        <w:tab/>
        <w:t>_</w:t>
      </w:r>
      <w:proofErr w:type="spellStart"/>
      <w:r w:rsidRPr="008A171B">
        <w:rPr>
          <w:rFonts w:ascii="Arial" w:hAnsi="Arial"/>
          <w:lang w:val="en-US"/>
        </w:rPr>
        <w:t>str</w:t>
      </w:r>
      <w:proofErr w:type="spellEnd"/>
      <w:r w:rsidRPr="008A171B">
        <w:rPr>
          <w:rFonts w:ascii="Arial" w:hAnsi="Arial"/>
          <w:lang w:val="en-US"/>
        </w:rPr>
        <w:t>=xnode1.surface</w:t>
      </w:r>
    </w:p>
    <w:p w:rsidR="00BE189A" w:rsidRPr="008A171B" w:rsidRDefault="00BE189A" w:rsidP="00BE189A">
      <w:pPr>
        <w:ind w:firstLine="720"/>
        <w:rPr>
          <w:rFonts w:ascii="Arial" w:hAnsi="Arial"/>
          <w:i/>
          <w:sz w:val="18"/>
          <w:szCs w:val="18"/>
          <w:lang w:val="en-US"/>
        </w:rPr>
      </w:pPr>
      <w:r w:rsidRPr="008A171B">
        <w:rPr>
          <w:rFonts w:ascii="Arial" w:hAnsi="Arial"/>
          <w:i/>
          <w:sz w:val="18"/>
          <w:szCs w:val="18"/>
          <w:lang w:val="en-US"/>
        </w:rPr>
        <w:t xml:space="preserve">#we append the lemma of node2 to the vector </w:t>
      </w:r>
      <w:proofErr w:type="spellStart"/>
      <w:r w:rsidRPr="008A171B">
        <w:rPr>
          <w:rFonts w:ascii="Arial" w:hAnsi="Arial"/>
          <w:i/>
          <w:sz w:val="18"/>
          <w:szCs w:val="18"/>
          <w:lang w:val="en-US"/>
        </w:rPr>
        <w:t>vectorvalues</w:t>
      </w:r>
      <w:proofErr w:type="spellEnd"/>
    </w:p>
    <w:p w:rsidR="00963AB1" w:rsidRPr="008A171B" w:rsidRDefault="00963AB1" w:rsidP="00037134">
      <w:pPr>
        <w:rPr>
          <w:rFonts w:ascii="Arial" w:hAnsi="Arial"/>
          <w:lang w:val="en-US"/>
        </w:rPr>
      </w:pPr>
      <w:r w:rsidRPr="008A171B">
        <w:rPr>
          <w:rFonts w:ascii="Arial" w:hAnsi="Arial"/>
          <w:lang w:val="en-US"/>
        </w:rPr>
        <w:tab/>
      </w:r>
      <w:proofErr w:type="spellStart"/>
      <w:r w:rsidRPr="008A171B">
        <w:rPr>
          <w:rFonts w:ascii="Arial" w:hAnsi="Arial"/>
          <w:lang w:val="en-US"/>
        </w:rPr>
        <w:t>vectorvalues</w:t>
      </w:r>
      <w:r w:rsidR="003B2414" w:rsidRPr="008A171B">
        <w:rPr>
          <w:rFonts w:ascii="Arial" w:hAnsi="Arial"/>
          <w:lang w:val="en-US"/>
        </w:rPr>
        <w:t>.append</w:t>
      </w:r>
      <w:proofErr w:type="spellEnd"/>
      <w:r w:rsidR="003B2414" w:rsidRPr="008A171B">
        <w:rPr>
          <w:rFonts w:ascii="Arial" w:hAnsi="Arial"/>
          <w:lang w:val="en-US"/>
        </w:rPr>
        <w:t>(xnode</w:t>
      </w:r>
      <w:r w:rsidR="004E5BBA" w:rsidRPr="008A171B">
        <w:rPr>
          <w:rFonts w:ascii="Arial" w:hAnsi="Arial"/>
          <w:lang w:val="en-US"/>
        </w:rPr>
        <w:t>2</w:t>
      </w:r>
      <w:r w:rsidR="003B2414" w:rsidRPr="008A171B">
        <w:rPr>
          <w:rFonts w:ascii="Arial" w:hAnsi="Arial"/>
          <w:lang w:val="en-US"/>
        </w:rPr>
        <w:t>.lemma)</w:t>
      </w:r>
    </w:p>
    <w:p w:rsidR="00D72A64" w:rsidRPr="008A171B" w:rsidRDefault="00D72A64" w:rsidP="00D72A64">
      <w:pPr>
        <w:ind w:firstLine="720"/>
        <w:rPr>
          <w:rFonts w:ascii="Arial" w:hAnsi="Arial"/>
          <w:i/>
          <w:sz w:val="18"/>
          <w:szCs w:val="18"/>
          <w:lang w:val="en-US"/>
        </w:rPr>
      </w:pPr>
      <w:r w:rsidRPr="008A171B">
        <w:rPr>
          <w:rFonts w:ascii="Arial" w:hAnsi="Arial"/>
          <w:i/>
          <w:sz w:val="18"/>
          <w:szCs w:val="18"/>
          <w:lang w:val="en-US"/>
        </w:rPr>
        <w:lastRenderedPageBreak/>
        <w:t>#we print some values on screen</w:t>
      </w:r>
    </w:p>
    <w:p w:rsidR="00B15001" w:rsidRPr="008A171B" w:rsidRDefault="00B15001" w:rsidP="00037134">
      <w:pPr>
        <w:rPr>
          <w:rFonts w:ascii="Arial" w:hAnsi="Arial"/>
          <w:lang w:val="fr-FR"/>
        </w:rPr>
      </w:pPr>
      <w:r w:rsidRPr="008A171B">
        <w:rPr>
          <w:rFonts w:ascii="Arial" w:hAnsi="Arial"/>
          <w:lang w:val="en-US"/>
        </w:rPr>
        <w:tab/>
      </w:r>
      <w:proofErr w:type="spellStart"/>
      <w:r w:rsidRPr="008A171B">
        <w:rPr>
          <w:rFonts w:ascii="Arial" w:hAnsi="Arial"/>
          <w:lang w:val="fr-FR"/>
        </w:rPr>
        <w:t>print</w:t>
      </w:r>
      <w:proofErr w:type="spellEnd"/>
      <w:r w:rsidRPr="008A171B">
        <w:rPr>
          <w:rFonts w:ascii="Arial" w:hAnsi="Arial"/>
          <w:lang w:val="fr-FR"/>
        </w:rPr>
        <w:t xml:space="preserve"> xnode1.lemma, xnode2.surface, _</w:t>
      </w:r>
      <w:proofErr w:type="spellStart"/>
      <w:r w:rsidRPr="008A171B">
        <w:rPr>
          <w:rFonts w:ascii="Arial" w:hAnsi="Arial"/>
          <w:lang w:val="fr-FR"/>
        </w:rPr>
        <w:t>str</w:t>
      </w:r>
      <w:proofErr w:type="spellEnd"/>
      <w:r w:rsidR="009B5440" w:rsidRPr="008A171B">
        <w:rPr>
          <w:rFonts w:ascii="Arial" w:hAnsi="Arial"/>
          <w:lang w:val="fr-FR"/>
        </w:rPr>
        <w:t>, xdep.name</w:t>
      </w:r>
    </w:p>
    <w:p w:rsidR="00D72A64" w:rsidRPr="008A171B" w:rsidRDefault="00D72A64" w:rsidP="00D72A64">
      <w:pPr>
        <w:ind w:firstLine="720"/>
        <w:rPr>
          <w:rFonts w:ascii="Arial" w:hAnsi="Arial"/>
          <w:i/>
          <w:sz w:val="18"/>
          <w:szCs w:val="18"/>
          <w:lang w:val="en-US"/>
        </w:rPr>
      </w:pPr>
      <w:r w:rsidRPr="008A171B">
        <w:rPr>
          <w:rFonts w:ascii="Arial" w:hAnsi="Arial"/>
          <w:i/>
          <w:sz w:val="18"/>
          <w:szCs w:val="18"/>
          <w:lang w:val="en-US"/>
        </w:rPr>
        <w:t xml:space="preserve">#we returns the </w:t>
      </w:r>
      <w:r w:rsidR="009F0932" w:rsidRPr="008A171B">
        <w:rPr>
          <w:rFonts w:ascii="Arial" w:hAnsi="Arial"/>
          <w:i/>
          <w:sz w:val="18"/>
          <w:szCs w:val="18"/>
          <w:lang w:val="en-US"/>
        </w:rPr>
        <w:t>size of the list</w:t>
      </w:r>
    </w:p>
    <w:p w:rsidR="00174CA9" w:rsidRPr="008A171B" w:rsidRDefault="00174CA9" w:rsidP="00037134">
      <w:pPr>
        <w:rPr>
          <w:rFonts w:ascii="Arial" w:hAnsi="Arial"/>
          <w:lang w:val="fr-FR"/>
        </w:rPr>
      </w:pPr>
      <w:r w:rsidRPr="008A171B">
        <w:rPr>
          <w:rFonts w:ascii="Arial" w:hAnsi="Arial"/>
          <w:lang w:val="en-US"/>
        </w:rPr>
        <w:tab/>
      </w:r>
      <w:r w:rsidR="001B62EA" w:rsidRPr="008A171B">
        <w:rPr>
          <w:rFonts w:ascii="Arial" w:hAnsi="Arial"/>
          <w:lang w:val="fr-FR"/>
        </w:rPr>
        <w:t xml:space="preserve">return </w:t>
      </w:r>
      <w:proofErr w:type="spellStart"/>
      <w:r w:rsidR="008809B1" w:rsidRPr="008A171B">
        <w:rPr>
          <w:rFonts w:ascii="Arial" w:hAnsi="Arial"/>
          <w:lang w:val="fr-FR"/>
        </w:rPr>
        <w:t>len</w:t>
      </w:r>
      <w:proofErr w:type="spellEnd"/>
      <w:r w:rsidR="008809B1" w:rsidRPr="008A171B">
        <w:rPr>
          <w:rFonts w:ascii="Arial" w:hAnsi="Arial"/>
          <w:lang w:val="fr-FR"/>
        </w:rPr>
        <w:t>(</w:t>
      </w:r>
      <w:proofErr w:type="spellStart"/>
      <w:r w:rsidR="008809B1" w:rsidRPr="008A171B">
        <w:rPr>
          <w:rFonts w:ascii="Arial" w:hAnsi="Arial"/>
          <w:lang w:val="fr-FR"/>
        </w:rPr>
        <w:t>vectorvalues</w:t>
      </w:r>
      <w:proofErr w:type="spellEnd"/>
      <w:r w:rsidR="008809B1" w:rsidRPr="008A171B">
        <w:rPr>
          <w:rFonts w:ascii="Arial" w:hAnsi="Arial"/>
          <w:lang w:val="fr-FR"/>
        </w:rPr>
        <w:t>)</w:t>
      </w:r>
    </w:p>
    <w:p w:rsidR="00037134" w:rsidRPr="008A171B" w:rsidRDefault="00037134" w:rsidP="00B12B17">
      <w:pPr>
        <w:rPr>
          <w:rFonts w:ascii="Arial" w:hAnsi="Arial"/>
          <w:lang w:val="fr-FR"/>
        </w:rPr>
      </w:pPr>
    </w:p>
    <w:p w:rsidR="004611DC" w:rsidRPr="008A171B" w:rsidRDefault="004611DC" w:rsidP="00B12B17">
      <w:pPr>
        <w:rPr>
          <w:rFonts w:ascii="Arial" w:hAnsi="Arial"/>
          <w:lang w:val="fr-FR"/>
        </w:rPr>
      </w:pPr>
    </w:p>
    <w:p w:rsidR="003F378D" w:rsidRPr="008A171B" w:rsidRDefault="004611DC" w:rsidP="004611DC">
      <w:pPr>
        <w:pStyle w:val="Heading3"/>
        <w:rPr>
          <w:color w:val="7030A0"/>
        </w:rPr>
      </w:pPr>
      <w:bookmarkStart w:id="57" w:name="_Toc386100863"/>
      <w:r w:rsidRPr="008A171B">
        <w:rPr>
          <w:color w:val="7030A0"/>
        </w:rPr>
        <w:t>Explanation</w:t>
      </w:r>
      <w:bookmarkEnd w:id="57"/>
    </w:p>
    <w:p w:rsidR="004611DC" w:rsidRPr="008A171B" w:rsidRDefault="00090208" w:rsidP="004611DC">
      <w:pPr>
        <w:pStyle w:val="Body"/>
        <w:rPr>
          <w:rFonts w:ascii="Arial" w:hAnsi="Arial"/>
          <w:i/>
        </w:rPr>
      </w:pPr>
      <w:r w:rsidRPr="008A171B">
        <w:rPr>
          <w:rFonts w:ascii="Arial" w:hAnsi="Arial"/>
        </w:rPr>
        <w:t xml:space="preserve">The first important point is the </w:t>
      </w:r>
      <w:r w:rsidR="00BE6327" w:rsidRPr="008A171B">
        <w:rPr>
          <w:rFonts w:ascii="Arial" w:hAnsi="Arial"/>
        </w:rPr>
        <w:t xml:space="preserve">name convention. </w:t>
      </w:r>
      <w:r w:rsidR="00C13EBB" w:rsidRPr="008A171B">
        <w:rPr>
          <w:rFonts w:ascii="Arial" w:hAnsi="Arial"/>
        </w:rPr>
        <w:t xml:space="preserve">The name of interface must match the name of one of the python script functions. If there is not such a match, then XIP stops and returns an error message. In this example, both functions are </w:t>
      </w:r>
      <w:r w:rsidR="00507997" w:rsidRPr="008A171B">
        <w:rPr>
          <w:rFonts w:ascii="Arial" w:hAnsi="Arial"/>
        </w:rPr>
        <w:t>named</w:t>
      </w:r>
      <w:r w:rsidR="00C13EBB" w:rsidRPr="008A171B">
        <w:rPr>
          <w:rFonts w:ascii="Arial" w:hAnsi="Arial"/>
        </w:rPr>
        <w:t xml:space="preserve">: </w:t>
      </w:r>
      <w:r w:rsidR="00C13EBB" w:rsidRPr="008A171B">
        <w:rPr>
          <w:rFonts w:ascii="Arial" w:hAnsi="Arial"/>
          <w:i/>
        </w:rPr>
        <w:t>caller.</w:t>
      </w:r>
    </w:p>
    <w:p w:rsidR="00C13EBB" w:rsidRPr="008A171B" w:rsidRDefault="00C13EBB" w:rsidP="004611DC">
      <w:pPr>
        <w:pStyle w:val="Body"/>
        <w:rPr>
          <w:rFonts w:ascii="Arial" w:hAnsi="Arial"/>
        </w:rPr>
      </w:pPr>
      <w:r w:rsidRPr="008A171B">
        <w:rPr>
          <w:rFonts w:ascii="Arial" w:hAnsi="Arial"/>
        </w:rPr>
        <w:t>The second point is the parameter convention.</w:t>
      </w:r>
    </w:p>
    <w:p w:rsidR="00C13EBB" w:rsidRPr="008A171B" w:rsidRDefault="00C13EBB" w:rsidP="00401C61">
      <w:pPr>
        <w:pStyle w:val="Body"/>
        <w:numPr>
          <w:ilvl w:val="0"/>
          <w:numId w:val="8"/>
        </w:numPr>
        <w:rPr>
          <w:rFonts w:ascii="Arial" w:hAnsi="Arial"/>
        </w:rPr>
      </w:pPr>
      <w:r w:rsidRPr="008A171B">
        <w:rPr>
          <w:rFonts w:ascii="Arial" w:hAnsi="Arial"/>
        </w:rPr>
        <w:t xml:space="preserve">For each </w:t>
      </w:r>
      <w:r w:rsidRPr="008A171B">
        <w:rPr>
          <w:rFonts w:ascii="Arial" w:hAnsi="Arial"/>
          <w:i/>
        </w:rPr>
        <w:t>#1,#2,…,#n</w:t>
      </w:r>
      <w:r w:rsidRPr="008A171B">
        <w:rPr>
          <w:rFonts w:ascii="Arial" w:hAnsi="Arial"/>
        </w:rPr>
        <w:t xml:space="preserve"> there should be a corresponding parameter in the python function. </w:t>
      </w:r>
      <w:r w:rsidR="005E4A41" w:rsidRPr="008A171B">
        <w:rPr>
          <w:rFonts w:ascii="Arial" w:hAnsi="Arial"/>
        </w:rPr>
        <w:t>The matching python parameter is an integer.</w:t>
      </w:r>
      <w:r w:rsidR="003A6760" w:rsidRPr="008A171B">
        <w:rPr>
          <w:rFonts w:ascii="Arial" w:hAnsi="Arial"/>
        </w:rPr>
        <w:t xml:space="preserve"> For each of these two indexes, we create t</w:t>
      </w:r>
      <w:r w:rsidR="00112E71" w:rsidRPr="008A171B">
        <w:rPr>
          <w:rFonts w:ascii="Arial" w:hAnsi="Arial"/>
        </w:rPr>
        <w:t>w</w:t>
      </w:r>
      <w:r w:rsidR="003A6760" w:rsidRPr="008A171B">
        <w:rPr>
          <w:rFonts w:ascii="Arial" w:hAnsi="Arial"/>
        </w:rPr>
        <w:t xml:space="preserve">o </w:t>
      </w:r>
      <w:proofErr w:type="spellStart"/>
      <w:r w:rsidR="003A6760" w:rsidRPr="008A171B">
        <w:rPr>
          <w:rFonts w:ascii="Arial" w:hAnsi="Arial"/>
          <w:i/>
        </w:rPr>
        <w:t>XipNode</w:t>
      </w:r>
      <w:proofErr w:type="spellEnd"/>
      <w:r w:rsidR="003A6760" w:rsidRPr="008A171B">
        <w:rPr>
          <w:rFonts w:ascii="Arial" w:hAnsi="Arial"/>
        </w:rPr>
        <w:t xml:space="preserve"> objects that contain all the linguistic information matching these two </w:t>
      </w:r>
      <w:r w:rsidR="00C76BEF" w:rsidRPr="008A171B">
        <w:rPr>
          <w:rFonts w:ascii="Arial" w:hAnsi="Arial"/>
        </w:rPr>
        <w:t>node indexes</w:t>
      </w:r>
      <w:r w:rsidR="003A6760" w:rsidRPr="008A171B">
        <w:rPr>
          <w:rFonts w:ascii="Arial" w:hAnsi="Arial"/>
        </w:rPr>
        <w:t>.</w:t>
      </w:r>
    </w:p>
    <w:p w:rsidR="00233573" w:rsidRPr="008A171B" w:rsidRDefault="00233573" w:rsidP="00233573">
      <w:pPr>
        <w:pStyle w:val="Body"/>
        <w:ind w:left="720"/>
        <w:rPr>
          <w:rFonts w:ascii="Arial" w:hAnsi="Arial"/>
        </w:rPr>
      </w:pPr>
      <w:r w:rsidRPr="008A171B">
        <w:rPr>
          <w:rFonts w:ascii="Arial" w:hAnsi="Arial"/>
          <w:b/>
          <w:color w:val="7030A0"/>
        </w:rPr>
        <w:t>IMPORTANT</w:t>
      </w:r>
      <w:r w:rsidRPr="008A171B">
        <w:rPr>
          <w:rFonts w:ascii="Arial" w:hAnsi="Arial"/>
        </w:rPr>
        <w:t xml:space="preserve">: </w:t>
      </w:r>
      <w:r w:rsidRPr="008A171B">
        <w:rPr>
          <w:rFonts w:ascii="Arial" w:hAnsi="Arial"/>
          <w:i/>
        </w:rPr>
        <w:t>The node parameters should always start the list of arguments</w:t>
      </w:r>
      <w:r w:rsidRPr="008A171B">
        <w:rPr>
          <w:rFonts w:ascii="Arial" w:hAnsi="Arial"/>
        </w:rPr>
        <w:t>.</w:t>
      </w:r>
    </w:p>
    <w:p w:rsidR="005E4A41" w:rsidRPr="008A171B" w:rsidRDefault="00782C33" w:rsidP="00401C61">
      <w:pPr>
        <w:pStyle w:val="Body"/>
        <w:numPr>
          <w:ilvl w:val="0"/>
          <w:numId w:val="8"/>
        </w:numPr>
        <w:rPr>
          <w:rFonts w:ascii="Arial" w:hAnsi="Arial"/>
        </w:rPr>
      </w:pPr>
      <w:r w:rsidRPr="008A171B">
        <w:rPr>
          <w:rFonts w:ascii="Arial" w:hAnsi="Arial"/>
        </w:rPr>
        <w:t xml:space="preserve">The global variables, in our example </w:t>
      </w:r>
      <w:r w:rsidRPr="008A171B">
        <w:rPr>
          <w:rFonts w:ascii="Arial" w:hAnsi="Arial"/>
          <w:i/>
        </w:rPr>
        <w:t>_</w:t>
      </w:r>
      <w:proofErr w:type="spellStart"/>
      <w:r w:rsidRPr="008A171B">
        <w:rPr>
          <w:rFonts w:ascii="Arial" w:hAnsi="Arial"/>
          <w:i/>
        </w:rPr>
        <w:t>str</w:t>
      </w:r>
      <w:proofErr w:type="spellEnd"/>
      <w:r w:rsidRPr="008A171B">
        <w:rPr>
          <w:rFonts w:ascii="Arial" w:hAnsi="Arial"/>
        </w:rPr>
        <w:t xml:space="preserve"> </w:t>
      </w:r>
      <w:r w:rsidRPr="008A171B">
        <w:rPr>
          <w:rFonts w:ascii="Arial" w:hAnsi="Arial"/>
          <w:i/>
        </w:rPr>
        <w:t xml:space="preserve">do not appear in the arguments of the python function. </w:t>
      </w:r>
      <w:r w:rsidR="00153101" w:rsidRPr="008A171B">
        <w:rPr>
          <w:rFonts w:ascii="Arial" w:hAnsi="Arial"/>
        </w:rPr>
        <w:t xml:space="preserve">They should be declared with the same name as a </w:t>
      </w:r>
      <w:r w:rsidR="00153101" w:rsidRPr="008A171B">
        <w:rPr>
          <w:rFonts w:ascii="Arial" w:hAnsi="Arial"/>
          <w:i/>
        </w:rPr>
        <w:t>global variable in</w:t>
      </w:r>
      <w:r w:rsidR="00697B9A" w:rsidRPr="008A171B">
        <w:rPr>
          <w:rFonts w:ascii="Arial" w:hAnsi="Arial"/>
          <w:i/>
        </w:rPr>
        <w:t xml:space="preserve"> the body of the python function.</w:t>
      </w:r>
    </w:p>
    <w:p w:rsidR="00697B9A" w:rsidRPr="008A171B" w:rsidRDefault="00355B1B" w:rsidP="00401C61">
      <w:pPr>
        <w:pStyle w:val="Body"/>
        <w:numPr>
          <w:ilvl w:val="0"/>
          <w:numId w:val="8"/>
        </w:numPr>
        <w:rPr>
          <w:rFonts w:ascii="Arial" w:hAnsi="Arial"/>
        </w:rPr>
      </w:pPr>
      <w:r w:rsidRPr="008A171B">
        <w:rPr>
          <w:rFonts w:ascii="Arial" w:hAnsi="Arial"/>
        </w:rPr>
        <w:t>The other parameters are simply declared in the argument list of the python function, with whatever name the programmer would choose.</w:t>
      </w:r>
      <w:r w:rsidR="007B0D55" w:rsidRPr="008A171B">
        <w:rPr>
          <w:rFonts w:ascii="Arial" w:hAnsi="Arial"/>
        </w:rPr>
        <w:t xml:space="preserve"> Note that </w:t>
      </w:r>
      <w:r w:rsidR="007B0D55" w:rsidRPr="008A171B">
        <w:rPr>
          <w:rFonts w:ascii="Arial" w:hAnsi="Arial"/>
          <w:i/>
        </w:rPr>
        <w:t>list variables are never declared as global, even though their value</w:t>
      </w:r>
      <w:r w:rsidR="00A239DC" w:rsidRPr="008A171B">
        <w:rPr>
          <w:rFonts w:ascii="Arial" w:hAnsi="Arial"/>
          <w:i/>
        </w:rPr>
        <w:t>s</w:t>
      </w:r>
      <w:r w:rsidR="007B0D55" w:rsidRPr="008A171B">
        <w:rPr>
          <w:rFonts w:ascii="Arial" w:hAnsi="Arial"/>
          <w:i/>
        </w:rPr>
        <w:t xml:space="preserve"> might be </w:t>
      </w:r>
      <w:r w:rsidR="00A239DC" w:rsidRPr="008A171B">
        <w:rPr>
          <w:rFonts w:ascii="Arial" w:hAnsi="Arial"/>
          <w:i/>
        </w:rPr>
        <w:t>modified in the python script.</w:t>
      </w:r>
    </w:p>
    <w:p w:rsidR="00170631" w:rsidRPr="008A171B" w:rsidRDefault="00170631" w:rsidP="00170631">
      <w:pPr>
        <w:pStyle w:val="Heading2"/>
        <w:rPr>
          <w:color w:val="7030A0"/>
        </w:rPr>
      </w:pPr>
      <w:bookmarkStart w:id="58" w:name="_Toc386100864"/>
      <w:r w:rsidRPr="008A171B">
        <w:rPr>
          <w:color w:val="7030A0"/>
        </w:rPr>
        <w:t>Calling a python script from within a grammar</w:t>
      </w:r>
      <w:bookmarkEnd w:id="58"/>
    </w:p>
    <w:p w:rsidR="00CD3058" w:rsidRPr="008A171B" w:rsidRDefault="007D2263" w:rsidP="00CD3058">
      <w:pPr>
        <w:pStyle w:val="Body"/>
        <w:ind w:left="360"/>
        <w:rPr>
          <w:rFonts w:ascii="Arial" w:hAnsi="Arial"/>
        </w:rPr>
      </w:pPr>
      <w:r w:rsidRPr="008A171B">
        <w:rPr>
          <w:rFonts w:ascii="Arial" w:hAnsi="Arial"/>
        </w:rPr>
        <w:t xml:space="preserve">To call a python script from the grammar, the user must use the </w:t>
      </w:r>
      <w:r w:rsidR="003E4841" w:rsidRPr="008A171B">
        <w:rPr>
          <w:rFonts w:ascii="Arial" w:hAnsi="Arial"/>
        </w:rPr>
        <w:t xml:space="preserve">interface. </w:t>
      </w:r>
      <w:r w:rsidR="00B36BEC" w:rsidRPr="008A171B">
        <w:rPr>
          <w:rFonts w:ascii="Arial" w:hAnsi="Arial"/>
        </w:rPr>
        <w:t>If the python script returns a value (it can only be a numerical value), then this value will also be returns by the interface itself.</w:t>
      </w:r>
    </w:p>
    <w:p w:rsidR="00036550" w:rsidRPr="008A171B" w:rsidRDefault="00036550" w:rsidP="00036550">
      <w:pPr>
        <w:pStyle w:val="Heading3"/>
        <w:rPr>
          <w:color w:val="7030A0"/>
        </w:rPr>
      </w:pPr>
      <w:bookmarkStart w:id="59" w:name="_Toc386100865"/>
      <w:r w:rsidRPr="008A171B">
        <w:rPr>
          <w:color w:val="7030A0"/>
        </w:rPr>
        <w:t>Example</w:t>
      </w:r>
      <w:bookmarkEnd w:id="59"/>
    </w:p>
    <w:p w:rsidR="00036550" w:rsidRPr="008A171B" w:rsidRDefault="00EA524B" w:rsidP="00F815CA">
      <w:pPr>
        <w:pStyle w:val="Body"/>
        <w:spacing w:after="0"/>
        <w:rPr>
          <w:rFonts w:ascii="Arial" w:hAnsi="Arial"/>
        </w:rPr>
      </w:pPr>
      <w:r w:rsidRPr="008A171B">
        <w:rPr>
          <w:rFonts w:ascii="Arial" w:hAnsi="Arial"/>
        </w:rPr>
        <w:t>Variables:</w:t>
      </w:r>
    </w:p>
    <w:p w:rsidR="00EA524B" w:rsidRPr="008A171B" w:rsidRDefault="00EA524B" w:rsidP="00F815CA">
      <w:pPr>
        <w:pStyle w:val="Body"/>
        <w:spacing w:after="0"/>
        <w:rPr>
          <w:rFonts w:ascii="Arial" w:hAnsi="Arial"/>
        </w:rPr>
      </w:pPr>
      <w:r w:rsidRPr="008A171B">
        <w:rPr>
          <w:rFonts w:ascii="Arial" w:hAnsi="Arial"/>
        </w:rPr>
        <w:tab/>
        <w:t>string s;</w:t>
      </w:r>
    </w:p>
    <w:p w:rsidR="00EA524B" w:rsidRPr="008A171B" w:rsidRDefault="00EA524B" w:rsidP="00F815CA">
      <w:pPr>
        <w:pStyle w:val="Body"/>
        <w:spacing w:after="0"/>
        <w:rPr>
          <w:rFonts w:ascii="Arial" w:hAnsi="Arial"/>
        </w:rPr>
      </w:pPr>
      <w:r w:rsidRPr="008A171B">
        <w:rPr>
          <w:rFonts w:ascii="Arial" w:hAnsi="Arial"/>
        </w:rPr>
        <w:tab/>
      </w:r>
      <w:proofErr w:type="spellStart"/>
      <w:r w:rsidRPr="008A171B">
        <w:rPr>
          <w:rFonts w:ascii="Arial" w:hAnsi="Arial"/>
        </w:rPr>
        <w:t>int</w:t>
      </w:r>
      <w:proofErr w:type="spellEnd"/>
      <w:r w:rsidRPr="008A171B">
        <w:rPr>
          <w:rFonts w:ascii="Arial" w:hAnsi="Arial"/>
        </w:rPr>
        <w:t xml:space="preserve"> l;</w:t>
      </w:r>
    </w:p>
    <w:p w:rsidR="00A40A25" w:rsidRPr="008A171B" w:rsidRDefault="00A40A25" w:rsidP="00F815CA">
      <w:pPr>
        <w:pStyle w:val="Body"/>
        <w:spacing w:after="0"/>
        <w:rPr>
          <w:rFonts w:ascii="Arial" w:hAnsi="Arial"/>
        </w:rPr>
      </w:pPr>
      <w:r w:rsidRPr="008A171B">
        <w:rPr>
          <w:rFonts w:ascii="Arial" w:hAnsi="Arial"/>
        </w:rPr>
        <w:tab/>
      </w:r>
      <w:proofErr w:type="spellStart"/>
      <w:r w:rsidRPr="008A171B">
        <w:rPr>
          <w:rFonts w:ascii="Arial" w:hAnsi="Arial"/>
        </w:rPr>
        <w:t>int</w:t>
      </w:r>
      <w:proofErr w:type="spellEnd"/>
      <w:r w:rsidRPr="008A171B">
        <w:rPr>
          <w:rFonts w:ascii="Arial" w:hAnsi="Arial"/>
        </w:rPr>
        <w:t xml:space="preserve"> length;</w:t>
      </w:r>
    </w:p>
    <w:p w:rsidR="00F815CA" w:rsidRPr="008A171B" w:rsidRDefault="00F815CA" w:rsidP="00F815CA">
      <w:pPr>
        <w:pStyle w:val="Body"/>
        <w:spacing w:after="0"/>
        <w:rPr>
          <w:rFonts w:ascii="Arial" w:hAnsi="Arial"/>
        </w:rPr>
      </w:pPr>
      <w:r w:rsidRPr="008A171B">
        <w:rPr>
          <w:rFonts w:ascii="Arial" w:hAnsi="Arial"/>
        </w:rPr>
        <w:lastRenderedPageBreak/>
        <w:tab/>
        <w:t xml:space="preserve">vector </w:t>
      </w:r>
      <w:proofErr w:type="spellStart"/>
      <w:r w:rsidRPr="008A171B">
        <w:rPr>
          <w:rFonts w:ascii="Arial" w:hAnsi="Arial"/>
        </w:rPr>
        <w:t>dict</w:t>
      </w:r>
      <w:proofErr w:type="spellEnd"/>
      <w:r w:rsidRPr="008A171B">
        <w:rPr>
          <w:rFonts w:ascii="Arial" w:hAnsi="Arial"/>
        </w:rPr>
        <w:t>;</w:t>
      </w:r>
    </w:p>
    <w:p w:rsidR="00F815CA" w:rsidRPr="008A171B" w:rsidRDefault="00F815CA" w:rsidP="00F815CA">
      <w:pPr>
        <w:pStyle w:val="Body"/>
        <w:spacing w:after="0"/>
        <w:rPr>
          <w:rFonts w:ascii="Arial" w:hAnsi="Arial"/>
        </w:rPr>
      </w:pPr>
    </w:p>
    <w:p w:rsidR="00F815CA" w:rsidRPr="008A171B" w:rsidRDefault="00F815CA" w:rsidP="00F815CA">
      <w:pPr>
        <w:pStyle w:val="Body"/>
        <w:spacing w:after="0"/>
        <w:rPr>
          <w:rFonts w:ascii="Arial" w:hAnsi="Arial"/>
        </w:rPr>
      </w:pPr>
      <w:r w:rsidRPr="008A171B">
        <w:rPr>
          <w:rFonts w:ascii="Arial" w:hAnsi="Arial"/>
        </w:rPr>
        <w:t>Script:</w:t>
      </w:r>
    </w:p>
    <w:p w:rsidR="00F815CA" w:rsidRPr="008A171B" w:rsidRDefault="00F815CA" w:rsidP="00F815CA">
      <w:pPr>
        <w:pStyle w:val="Body"/>
        <w:spacing w:after="0"/>
        <w:rPr>
          <w:rFonts w:ascii="Arial" w:hAnsi="Arial"/>
        </w:rPr>
      </w:pPr>
      <w:r w:rsidRPr="008A171B">
        <w:rPr>
          <w:rFonts w:ascii="Arial" w:hAnsi="Arial"/>
        </w:rPr>
        <w:tab/>
        <w:t>s=”call”;</w:t>
      </w:r>
    </w:p>
    <w:p w:rsidR="00F815CA" w:rsidRPr="008A171B" w:rsidRDefault="00F815CA" w:rsidP="00F815CA">
      <w:pPr>
        <w:pStyle w:val="Body"/>
        <w:spacing w:after="0"/>
        <w:rPr>
          <w:rFonts w:ascii="Arial" w:hAnsi="Arial"/>
        </w:rPr>
      </w:pPr>
      <w:r w:rsidRPr="008A171B">
        <w:rPr>
          <w:rFonts w:ascii="Arial" w:hAnsi="Arial"/>
        </w:rPr>
        <w:tab/>
        <w:t>l=2;</w:t>
      </w:r>
    </w:p>
    <w:p w:rsidR="00F85364" w:rsidRPr="008A171B" w:rsidRDefault="00F85364" w:rsidP="00F815CA">
      <w:pPr>
        <w:pStyle w:val="Body"/>
        <w:spacing w:after="0"/>
        <w:rPr>
          <w:rFonts w:ascii="Arial" w:hAnsi="Arial"/>
        </w:rPr>
      </w:pPr>
      <w:r w:rsidRPr="008A171B">
        <w:rPr>
          <w:rFonts w:ascii="Arial" w:hAnsi="Arial"/>
        </w:rPr>
        <w:tab/>
        <w:t xml:space="preserve">|Det#1,?*,Noun#2| </w:t>
      </w:r>
      <w:r w:rsidR="00D655FF" w:rsidRPr="008A171B">
        <w:rPr>
          <w:rFonts w:ascii="Arial" w:hAnsi="Arial"/>
        </w:rPr>
        <w:t>if (subject</w:t>
      </w:r>
      <w:r w:rsidR="003B21C8" w:rsidRPr="008A171B">
        <w:rPr>
          <w:rFonts w:ascii="Arial" w:hAnsi="Arial"/>
        </w:rPr>
        <w:t>$1</w:t>
      </w:r>
      <w:r w:rsidR="00D655FF" w:rsidRPr="008A171B">
        <w:rPr>
          <w:rFonts w:ascii="Arial" w:hAnsi="Arial"/>
        </w:rPr>
        <w:t xml:space="preserve">(#3,#2) </w:t>
      </w:r>
      <w:r w:rsidRPr="008A171B">
        <w:rPr>
          <w:rFonts w:ascii="Arial" w:hAnsi="Arial"/>
        </w:rPr>
        <w:t>{</w:t>
      </w:r>
    </w:p>
    <w:p w:rsidR="003C4FE3" w:rsidRPr="008A171B" w:rsidRDefault="003C4FE3" w:rsidP="003C4FE3">
      <w:pPr>
        <w:pStyle w:val="Body"/>
        <w:spacing w:after="0"/>
        <w:ind w:left="720" w:firstLine="720"/>
        <w:rPr>
          <w:rFonts w:ascii="Arial" w:hAnsi="Arial" w:cs="Arial"/>
          <w:i/>
          <w:sz w:val="18"/>
          <w:szCs w:val="18"/>
        </w:rPr>
      </w:pPr>
      <w:r w:rsidRPr="008A171B">
        <w:rPr>
          <w:rFonts w:ascii="Arial" w:hAnsi="Arial" w:cs="Arial"/>
          <w:i/>
          <w:sz w:val="18"/>
          <w:szCs w:val="18"/>
        </w:rPr>
        <w:t>//this function will display some information</w:t>
      </w:r>
      <w:r w:rsidR="00A10012" w:rsidRPr="008A171B">
        <w:rPr>
          <w:rFonts w:ascii="Arial" w:hAnsi="Arial" w:cs="Arial"/>
          <w:i/>
          <w:sz w:val="18"/>
          <w:szCs w:val="18"/>
        </w:rPr>
        <w:t xml:space="preserve"> send to the python script</w:t>
      </w:r>
    </w:p>
    <w:p w:rsidR="00F815CA" w:rsidRPr="008A171B" w:rsidRDefault="009137C9" w:rsidP="00F815CA">
      <w:pPr>
        <w:pStyle w:val="Body"/>
        <w:spacing w:after="0"/>
        <w:rPr>
          <w:rFonts w:ascii="Arial" w:hAnsi="Arial"/>
        </w:rPr>
      </w:pPr>
      <w:r w:rsidRPr="008A171B">
        <w:rPr>
          <w:rFonts w:ascii="Arial" w:hAnsi="Arial"/>
        </w:rPr>
        <w:t xml:space="preserve">                       </w:t>
      </w:r>
      <w:r w:rsidR="00F85364" w:rsidRPr="008A171B">
        <w:rPr>
          <w:rFonts w:ascii="Arial" w:hAnsi="Arial"/>
        </w:rPr>
        <w:t>caller(#1,#2,s,l,</w:t>
      </w:r>
      <w:r w:rsidRPr="008A171B">
        <w:rPr>
          <w:rFonts w:ascii="Arial" w:hAnsi="Arial"/>
        </w:rPr>
        <w:t xml:space="preserve"> </w:t>
      </w:r>
      <w:r w:rsidR="003B21C8" w:rsidRPr="008A171B">
        <w:rPr>
          <w:rFonts w:ascii="Arial" w:hAnsi="Arial"/>
        </w:rPr>
        <w:t>$</w:t>
      </w:r>
      <w:r w:rsidR="00FF04CD" w:rsidRPr="008A171B">
        <w:rPr>
          <w:rFonts w:ascii="Arial" w:hAnsi="Arial"/>
        </w:rPr>
        <w:t>1</w:t>
      </w:r>
      <w:r w:rsidR="00D655FF" w:rsidRPr="008A171B">
        <w:rPr>
          <w:rFonts w:ascii="Arial" w:hAnsi="Arial"/>
        </w:rPr>
        <w:t>,</w:t>
      </w:r>
      <w:r w:rsidR="00F85364" w:rsidRPr="008A171B">
        <w:rPr>
          <w:rFonts w:ascii="Arial" w:hAnsi="Arial"/>
        </w:rPr>
        <w:t>dict);</w:t>
      </w:r>
      <w:r w:rsidR="003C4FE3" w:rsidRPr="008A171B">
        <w:rPr>
          <w:rFonts w:ascii="Arial" w:hAnsi="Arial"/>
        </w:rPr>
        <w:t xml:space="preserve"> </w:t>
      </w:r>
    </w:p>
    <w:p w:rsidR="00F85364" w:rsidRPr="008A171B" w:rsidRDefault="00F85364" w:rsidP="00F85364">
      <w:pPr>
        <w:pStyle w:val="Body"/>
        <w:spacing w:after="0"/>
        <w:ind w:firstLine="720"/>
        <w:rPr>
          <w:rFonts w:ascii="Arial" w:hAnsi="Arial"/>
        </w:rPr>
      </w:pPr>
      <w:r w:rsidRPr="008A171B">
        <w:rPr>
          <w:rFonts w:ascii="Arial" w:hAnsi="Arial"/>
        </w:rPr>
        <w:t>}</w:t>
      </w:r>
    </w:p>
    <w:p w:rsidR="00321ACF" w:rsidRPr="008A171B" w:rsidRDefault="00321ACF" w:rsidP="00342579">
      <w:pPr>
        <w:pStyle w:val="Body"/>
        <w:spacing w:after="0"/>
        <w:ind w:firstLine="720"/>
        <w:rPr>
          <w:rFonts w:ascii="Arial" w:hAnsi="Arial" w:cs="Arial"/>
          <w:i/>
          <w:sz w:val="18"/>
          <w:szCs w:val="18"/>
        </w:rPr>
      </w:pPr>
    </w:p>
    <w:p w:rsidR="00342579" w:rsidRPr="008A171B" w:rsidRDefault="00342579" w:rsidP="00342579">
      <w:pPr>
        <w:pStyle w:val="Body"/>
        <w:spacing w:after="0"/>
        <w:ind w:firstLine="720"/>
        <w:rPr>
          <w:rFonts w:ascii="Arial" w:hAnsi="Arial" w:cs="Arial"/>
          <w:i/>
          <w:sz w:val="18"/>
          <w:szCs w:val="18"/>
        </w:rPr>
      </w:pPr>
      <w:r w:rsidRPr="008A171B">
        <w:rPr>
          <w:rFonts w:ascii="Arial" w:hAnsi="Arial" w:cs="Arial"/>
          <w:i/>
          <w:sz w:val="18"/>
          <w:szCs w:val="18"/>
        </w:rPr>
        <w:t xml:space="preserve">//After the execution, </w:t>
      </w:r>
      <w:proofErr w:type="spellStart"/>
      <w:r w:rsidRPr="008A171B">
        <w:rPr>
          <w:rFonts w:ascii="Arial" w:hAnsi="Arial" w:cs="Arial"/>
          <w:sz w:val="18"/>
          <w:szCs w:val="18"/>
        </w:rPr>
        <w:t>dict</w:t>
      </w:r>
      <w:proofErr w:type="spellEnd"/>
      <w:r w:rsidRPr="008A171B">
        <w:rPr>
          <w:rFonts w:ascii="Arial" w:hAnsi="Arial" w:cs="Arial"/>
          <w:sz w:val="18"/>
          <w:szCs w:val="18"/>
        </w:rPr>
        <w:t xml:space="preserve"> </w:t>
      </w:r>
      <w:r w:rsidRPr="008A171B">
        <w:rPr>
          <w:rFonts w:ascii="Arial" w:hAnsi="Arial" w:cs="Arial"/>
          <w:i/>
          <w:sz w:val="18"/>
          <w:szCs w:val="18"/>
        </w:rPr>
        <w:t>contains the list of noun lemmas.</w:t>
      </w:r>
    </w:p>
    <w:p w:rsidR="00342579" w:rsidRPr="008A171B" w:rsidRDefault="00415AD2" w:rsidP="00F85364">
      <w:pPr>
        <w:pStyle w:val="Body"/>
        <w:spacing w:after="0"/>
        <w:ind w:firstLine="720"/>
        <w:rPr>
          <w:rFonts w:ascii="Arial" w:hAnsi="Arial"/>
        </w:rPr>
      </w:pPr>
      <w:r w:rsidRPr="008A171B">
        <w:rPr>
          <w:rFonts w:ascii="Arial" w:hAnsi="Arial"/>
        </w:rPr>
        <w:t>for</w:t>
      </w:r>
      <w:r w:rsidR="00E72087" w:rsidRPr="008A171B">
        <w:rPr>
          <w:rFonts w:ascii="Arial" w:hAnsi="Arial"/>
        </w:rPr>
        <w:t xml:space="preserve"> (l=0;l&lt;</w:t>
      </w:r>
      <w:proofErr w:type="spellStart"/>
      <w:r w:rsidR="00E72087" w:rsidRPr="008A171B">
        <w:rPr>
          <w:rFonts w:ascii="Arial" w:hAnsi="Arial"/>
        </w:rPr>
        <w:t>length</w:t>
      </w:r>
      <w:r w:rsidRPr="008A171B">
        <w:rPr>
          <w:rFonts w:ascii="Arial" w:hAnsi="Arial"/>
        </w:rPr>
        <w:t>;l</w:t>
      </w:r>
      <w:proofErr w:type="spellEnd"/>
      <w:r w:rsidRPr="008A171B">
        <w:rPr>
          <w:rFonts w:ascii="Arial" w:hAnsi="Arial"/>
        </w:rPr>
        <w:t>=l+1) {</w:t>
      </w:r>
    </w:p>
    <w:p w:rsidR="00415AD2" w:rsidRPr="008A171B" w:rsidRDefault="00415AD2" w:rsidP="00F85364">
      <w:pPr>
        <w:pStyle w:val="Body"/>
        <w:spacing w:after="0"/>
        <w:ind w:firstLine="720"/>
        <w:rPr>
          <w:rFonts w:ascii="Arial" w:hAnsi="Arial"/>
        </w:rPr>
      </w:pPr>
      <w:r w:rsidRPr="008A171B">
        <w:rPr>
          <w:rFonts w:ascii="Arial" w:hAnsi="Arial"/>
        </w:rPr>
        <w:tab/>
        <w:t>print(</w:t>
      </w:r>
      <w:proofErr w:type="spellStart"/>
      <w:r w:rsidRPr="008A171B">
        <w:rPr>
          <w:rFonts w:ascii="Arial" w:hAnsi="Arial"/>
        </w:rPr>
        <w:t>dict</w:t>
      </w:r>
      <w:proofErr w:type="spellEnd"/>
      <w:r w:rsidRPr="008A171B">
        <w:rPr>
          <w:rFonts w:ascii="Arial" w:hAnsi="Arial"/>
        </w:rPr>
        <w:t>[l]+”\n”);</w:t>
      </w:r>
    </w:p>
    <w:p w:rsidR="00415AD2" w:rsidRPr="008A171B" w:rsidRDefault="00415AD2" w:rsidP="00F85364">
      <w:pPr>
        <w:pStyle w:val="Body"/>
        <w:spacing w:after="0"/>
        <w:ind w:firstLine="720"/>
        <w:rPr>
          <w:rFonts w:ascii="Arial" w:hAnsi="Arial"/>
        </w:rPr>
      </w:pPr>
      <w:r w:rsidRPr="008A171B">
        <w:rPr>
          <w:rFonts w:ascii="Arial" w:hAnsi="Arial"/>
        </w:rPr>
        <w:t>}</w:t>
      </w:r>
    </w:p>
    <w:p w:rsidR="009E2AD4" w:rsidRPr="008A171B" w:rsidRDefault="009E2AD4" w:rsidP="00F85364">
      <w:pPr>
        <w:pStyle w:val="Body"/>
        <w:spacing w:after="0"/>
        <w:ind w:firstLine="720"/>
        <w:rPr>
          <w:rFonts w:ascii="Arial" w:hAnsi="Arial"/>
        </w:rPr>
      </w:pPr>
    </w:p>
    <w:p w:rsidR="00097C1D" w:rsidRPr="008A171B" w:rsidRDefault="00097C1D" w:rsidP="00097C1D">
      <w:pPr>
        <w:pStyle w:val="Body"/>
        <w:spacing w:after="0"/>
        <w:ind w:firstLine="720"/>
        <w:rPr>
          <w:rFonts w:ascii="Arial" w:hAnsi="Arial" w:cs="Arial"/>
          <w:i/>
          <w:sz w:val="18"/>
          <w:szCs w:val="18"/>
        </w:rPr>
      </w:pPr>
      <w:r w:rsidRPr="008A171B">
        <w:rPr>
          <w:rFonts w:ascii="Arial" w:hAnsi="Arial" w:cs="Arial"/>
          <w:i/>
          <w:sz w:val="18"/>
          <w:szCs w:val="18"/>
        </w:rPr>
        <w:t xml:space="preserve">//After the execution, </w:t>
      </w:r>
      <w:r w:rsidRPr="008A171B">
        <w:rPr>
          <w:rFonts w:ascii="Arial" w:hAnsi="Arial" w:cs="Arial"/>
          <w:sz w:val="18"/>
          <w:szCs w:val="18"/>
        </w:rPr>
        <w:t xml:space="preserve">s </w:t>
      </w:r>
      <w:r w:rsidRPr="008A171B">
        <w:rPr>
          <w:rFonts w:ascii="Arial" w:hAnsi="Arial" w:cs="Arial"/>
          <w:i/>
          <w:sz w:val="18"/>
          <w:szCs w:val="18"/>
        </w:rPr>
        <w:t>contains the surface of the first node</w:t>
      </w:r>
    </w:p>
    <w:p w:rsidR="00415AD2" w:rsidRPr="008A171B" w:rsidRDefault="009E2AD4" w:rsidP="00F85364">
      <w:pPr>
        <w:pStyle w:val="Body"/>
        <w:spacing w:after="0"/>
        <w:ind w:firstLine="720"/>
        <w:rPr>
          <w:rFonts w:ascii="Arial" w:hAnsi="Arial"/>
        </w:rPr>
      </w:pPr>
      <w:r w:rsidRPr="008A171B">
        <w:rPr>
          <w:rFonts w:ascii="Arial" w:hAnsi="Arial"/>
        </w:rPr>
        <w:t>print</w:t>
      </w:r>
      <w:r w:rsidR="00097C1D" w:rsidRPr="008A171B">
        <w:rPr>
          <w:rFonts w:ascii="Arial" w:hAnsi="Arial"/>
        </w:rPr>
        <w:t>(</w:t>
      </w:r>
      <w:r w:rsidRPr="008A171B">
        <w:rPr>
          <w:rFonts w:ascii="Arial" w:hAnsi="Arial"/>
        </w:rPr>
        <w:t>s</w:t>
      </w:r>
      <w:r w:rsidR="00097C1D" w:rsidRPr="008A171B">
        <w:rPr>
          <w:rFonts w:ascii="Arial" w:hAnsi="Arial"/>
        </w:rPr>
        <w:t>)</w:t>
      </w:r>
      <w:r w:rsidRPr="008A171B">
        <w:rPr>
          <w:rFonts w:ascii="Arial" w:hAnsi="Arial"/>
        </w:rPr>
        <w:t>;</w:t>
      </w:r>
    </w:p>
    <w:p w:rsidR="00F815CA" w:rsidRPr="008A171B" w:rsidRDefault="00F815CA" w:rsidP="00F815CA">
      <w:pPr>
        <w:pStyle w:val="Body"/>
        <w:spacing w:after="0"/>
        <w:rPr>
          <w:rFonts w:ascii="Arial" w:hAnsi="Arial"/>
        </w:rPr>
      </w:pPr>
    </w:p>
    <w:p w:rsidR="00EA524B" w:rsidRPr="008A171B" w:rsidRDefault="00EA524B" w:rsidP="00036550">
      <w:pPr>
        <w:pStyle w:val="Body"/>
        <w:rPr>
          <w:rFonts w:ascii="Arial" w:hAnsi="Arial"/>
        </w:rPr>
      </w:pPr>
      <w:r w:rsidRPr="008A171B">
        <w:rPr>
          <w:rFonts w:ascii="Arial" w:hAnsi="Arial"/>
        </w:rPr>
        <w:tab/>
      </w:r>
    </w:p>
    <w:p w:rsidR="00B60FE5" w:rsidRPr="008A171B" w:rsidRDefault="00B60FE5" w:rsidP="001E02A3">
      <w:pPr>
        <w:rPr>
          <w:rFonts w:ascii="Arial" w:hAnsi="Arial"/>
          <w:lang w:val="en-US"/>
        </w:rPr>
      </w:pPr>
    </w:p>
    <w:p w:rsidR="00257647" w:rsidRPr="008A171B" w:rsidRDefault="00257647" w:rsidP="001E02A3">
      <w:pPr>
        <w:rPr>
          <w:rFonts w:ascii="Arial" w:hAnsi="Arial"/>
          <w:lang w:val="en-US"/>
        </w:rPr>
      </w:pPr>
    </w:p>
    <w:p w:rsidR="00A23414" w:rsidRPr="008A171B" w:rsidRDefault="00A23414" w:rsidP="00E503EE">
      <w:pPr>
        <w:pStyle w:val="Heading1"/>
        <w:rPr>
          <w:lang w:val="en-US"/>
        </w:rPr>
      </w:pPr>
      <w:bookmarkStart w:id="60" w:name="_Toc386100866"/>
      <w:r w:rsidRPr="008A171B">
        <w:rPr>
          <w:lang w:val="en-US"/>
        </w:rPr>
        <w:lastRenderedPageBreak/>
        <w:t>Probabilities</w:t>
      </w:r>
      <w:bookmarkEnd w:id="60"/>
    </w:p>
    <w:p w:rsidR="004450CD" w:rsidRPr="008A171B" w:rsidRDefault="005D7FF0" w:rsidP="00A23414">
      <w:pPr>
        <w:rPr>
          <w:rFonts w:ascii="Arial" w:hAnsi="Arial"/>
          <w:lang w:val="en-US"/>
        </w:rPr>
      </w:pPr>
      <w:r w:rsidRPr="008A171B">
        <w:rPr>
          <w:rFonts w:ascii="Arial" w:hAnsi="Arial"/>
          <w:lang w:val="en-US"/>
        </w:rPr>
        <w:t xml:space="preserve">XIP provides some mechanisms to handle probabilities with any sorts of rules. </w:t>
      </w:r>
      <w:r w:rsidR="0063562F" w:rsidRPr="008A171B">
        <w:rPr>
          <w:rFonts w:ascii="Arial" w:hAnsi="Arial"/>
          <w:lang w:val="en-US"/>
        </w:rPr>
        <w:t xml:space="preserve">Each rule is automatically associated with three numerical (float) values: </w:t>
      </w:r>
      <w:r w:rsidR="0063562F" w:rsidRPr="008A171B">
        <w:rPr>
          <w:rFonts w:ascii="Arial" w:hAnsi="Arial"/>
          <w:i/>
          <w:lang w:val="en-US"/>
        </w:rPr>
        <w:t xml:space="preserve">weight, threshold </w:t>
      </w:r>
      <w:r w:rsidR="0063562F" w:rsidRPr="008A171B">
        <w:rPr>
          <w:rFonts w:ascii="Arial" w:hAnsi="Arial"/>
          <w:lang w:val="en-US"/>
        </w:rPr>
        <w:t xml:space="preserve">and </w:t>
      </w:r>
      <w:r w:rsidR="0063562F" w:rsidRPr="008A171B">
        <w:rPr>
          <w:rFonts w:ascii="Arial" w:hAnsi="Arial"/>
          <w:i/>
          <w:lang w:val="en-US"/>
        </w:rPr>
        <w:t>value.</w:t>
      </w:r>
      <w:r w:rsidR="00E515A0" w:rsidRPr="008A171B">
        <w:rPr>
          <w:rFonts w:ascii="Arial" w:hAnsi="Arial"/>
          <w:lang w:val="en-US"/>
        </w:rPr>
        <w:t xml:space="preserve"> Each of these values can be individually instantiated from within or out of the grammar. </w:t>
      </w:r>
    </w:p>
    <w:p w:rsidR="002454F3" w:rsidRPr="008A171B" w:rsidRDefault="002454F3" w:rsidP="00A23414">
      <w:pPr>
        <w:rPr>
          <w:rFonts w:ascii="Arial" w:hAnsi="Arial"/>
          <w:lang w:val="en-US"/>
        </w:rPr>
      </w:pPr>
    </w:p>
    <w:p w:rsidR="0063562F" w:rsidRPr="008A171B" w:rsidRDefault="004450CD" w:rsidP="00A23414">
      <w:pPr>
        <w:rPr>
          <w:rFonts w:ascii="Arial" w:hAnsi="Arial"/>
          <w:lang w:val="en-US"/>
        </w:rPr>
      </w:pPr>
      <w:r w:rsidRPr="008A171B">
        <w:rPr>
          <w:rFonts w:ascii="Arial" w:hAnsi="Arial"/>
          <w:lang w:val="en-US"/>
        </w:rPr>
        <w:t>By default, a</w:t>
      </w:r>
      <w:r w:rsidR="00E515A0" w:rsidRPr="008A171B">
        <w:rPr>
          <w:rFonts w:ascii="Arial" w:hAnsi="Arial"/>
          <w:lang w:val="en-US"/>
        </w:rPr>
        <w:t xml:space="preserve">ny rule whose </w:t>
      </w:r>
      <w:r w:rsidR="00E515A0" w:rsidRPr="008A171B">
        <w:rPr>
          <w:rFonts w:ascii="Arial" w:hAnsi="Arial"/>
          <w:i/>
          <w:lang w:val="en-US"/>
        </w:rPr>
        <w:t>value</w:t>
      </w:r>
      <w:r w:rsidR="00E515A0" w:rsidRPr="008A171B">
        <w:rPr>
          <w:rFonts w:ascii="Arial" w:hAnsi="Arial"/>
          <w:lang w:val="en-US"/>
        </w:rPr>
        <w:t xml:space="preserve"> is superior or equal to the </w:t>
      </w:r>
      <w:r w:rsidR="00E515A0" w:rsidRPr="008A171B">
        <w:rPr>
          <w:rFonts w:ascii="Arial" w:hAnsi="Arial"/>
          <w:i/>
          <w:lang w:val="en-US"/>
        </w:rPr>
        <w:t>threshold</w:t>
      </w:r>
      <w:r w:rsidR="00E515A0" w:rsidRPr="008A171B">
        <w:rPr>
          <w:rFonts w:ascii="Arial" w:hAnsi="Arial"/>
          <w:lang w:val="en-US"/>
        </w:rPr>
        <w:t xml:space="preserve"> is triggered. The default values for each rule are the following:</w:t>
      </w:r>
    </w:p>
    <w:p w:rsidR="004450CD" w:rsidRPr="008A171B" w:rsidRDefault="004450CD" w:rsidP="00A23414">
      <w:pPr>
        <w:rPr>
          <w:rFonts w:ascii="Arial" w:hAnsi="Arial"/>
          <w:lang w:val="en-US"/>
        </w:rPr>
      </w:pPr>
    </w:p>
    <w:p w:rsidR="00E515A0" w:rsidRPr="008A171B" w:rsidRDefault="00E515A0" w:rsidP="00401C61">
      <w:pPr>
        <w:numPr>
          <w:ilvl w:val="1"/>
          <w:numId w:val="9"/>
        </w:numPr>
        <w:rPr>
          <w:rFonts w:ascii="Arial" w:hAnsi="Arial"/>
          <w:lang w:val="en-US"/>
        </w:rPr>
      </w:pPr>
      <w:r w:rsidRPr="008A171B">
        <w:rPr>
          <w:rFonts w:ascii="Arial" w:hAnsi="Arial"/>
          <w:lang w:val="en-US"/>
        </w:rPr>
        <w:t>weight=1</w:t>
      </w:r>
    </w:p>
    <w:p w:rsidR="00E515A0" w:rsidRPr="008A171B" w:rsidRDefault="00E515A0" w:rsidP="00401C61">
      <w:pPr>
        <w:numPr>
          <w:ilvl w:val="1"/>
          <w:numId w:val="9"/>
        </w:numPr>
        <w:rPr>
          <w:rFonts w:ascii="Arial" w:hAnsi="Arial"/>
          <w:lang w:val="en-US"/>
        </w:rPr>
      </w:pPr>
      <w:r w:rsidRPr="008A171B">
        <w:rPr>
          <w:rFonts w:ascii="Arial" w:hAnsi="Arial"/>
          <w:lang w:val="en-US"/>
        </w:rPr>
        <w:t>threshold=0</w:t>
      </w:r>
    </w:p>
    <w:p w:rsidR="00E515A0" w:rsidRPr="008A171B" w:rsidRDefault="00E515A0" w:rsidP="00401C61">
      <w:pPr>
        <w:numPr>
          <w:ilvl w:val="1"/>
          <w:numId w:val="9"/>
        </w:numPr>
        <w:rPr>
          <w:rFonts w:ascii="Arial" w:hAnsi="Arial"/>
          <w:lang w:val="en-US"/>
        </w:rPr>
      </w:pPr>
      <w:r w:rsidRPr="008A171B">
        <w:rPr>
          <w:rFonts w:ascii="Arial" w:hAnsi="Arial"/>
          <w:lang w:val="en-US"/>
        </w:rPr>
        <w:t>value=1</w:t>
      </w:r>
    </w:p>
    <w:p w:rsidR="00E515A0" w:rsidRPr="008A171B" w:rsidRDefault="00E515A0" w:rsidP="00E515A0">
      <w:pPr>
        <w:rPr>
          <w:rFonts w:ascii="Arial" w:hAnsi="Arial"/>
          <w:lang w:val="en-US"/>
        </w:rPr>
      </w:pPr>
    </w:p>
    <w:p w:rsidR="00181675" w:rsidRPr="008A171B" w:rsidRDefault="004450CD" w:rsidP="00E515A0">
      <w:pPr>
        <w:rPr>
          <w:rFonts w:ascii="Arial" w:hAnsi="Arial"/>
          <w:lang w:val="en-US"/>
        </w:rPr>
      </w:pPr>
      <w:r w:rsidRPr="008A171B">
        <w:rPr>
          <w:rFonts w:ascii="Arial" w:hAnsi="Arial"/>
          <w:lang w:val="en-US"/>
        </w:rPr>
        <w:t>The user can also trigger a specific mechanism, which automatically compute</w:t>
      </w:r>
      <w:r w:rsidR="00FC56ED" w:rsidRPr="008A171B">
        <w:rPr>
          <w:rFonts w:ascii="Arial" w:hAnsi="Arial"/>
          <w:lang w:val="en-US"/>
        </w:rPr>
        <w:t>s</w:t>
      </w:r>
      <w:r w:rsidRPr="008A171B">
        <w:rPr>
          <w:rFonts w:ascii="Arial" w:hAnsi="Arial"/>
          <w:lang w:val="en-US"/>
        </w:rPr>
        <w:t xml:space="preserve"> a new </w:t>
      </w:r>
      <w:r w:rsidRPr="008A171B">
        <w:rPr>
          <w:rFonts w:ascii="Arial" w:hAnsi="Arial"/>
          <w:i/>
          <w:lang w:val="en-US"/>
        </w:rPr>
        <w:t>value</w:t>
      </w:r>
      <w:r w:rsidRPr="008A171B">
        <w:rPr>
          <w:rFonts w:ascii="Arial" w:hAnsi="Arial"/>
          <w:lang w:val="en-US"/>
        </w:rPr>
        <w:t xml:space="preserve"> out of the combination of the </w:t>
      </w:r>
      <w:r w:rsidRPr="008A171B">
        <w:rPr>
          <w:rFonts w:ascii="Arial" w:hAnsi="Arial"/>
          <w:i/>
          <w:lang w:val="en-US"/>
        </w:rPr>
        <w:t>weight</w:t>
      </w:r>
      <w:r w:rsidRPr="008A171B">
        <w:rPr>
          <w:rFonts w:ascii="Arial" w:hAnsi="Arial"/>
          <w:lang w:val="en-US"/>
        </w:rPr>
        <w:t xml:space="preserve"> with a </w:t>
      </w:r>
      <w:r w:rsidRPr="008A171B">
        <w:rPr>
          <w:rFonts w:ascii="Arial" w:hAnsi="Arial"/>
          <w:i/>
          <w:lang w:val="en-US"/>
        </w:rPr>
        <w:t xml:space="preserve">random </w:t>
      </w:r>
      <w:r w:rsidRPr="008A171B">
        <w:rPr>
          <w:rFonts w:ascii="Arial" w:hAnsi="Arial"/>
          <w:lang w:val="en-US"/>
        </w:rPr>
        <w:t>value.</w:t>
      </w:r>
      <w:r w:rsidR="00FC56ED" w:rsidRPr="008A171B">
        <w:rPr>
          <w:rFonts w:ascii="Arial" w:hAnsi="Arial"/>
          <w:lang w:val="en-US"/>
        </w:rPr>
        <w:t xml:space="preserve"> </w:t>
      </w:r>
      <w:r w:rsidR="002454F3" w:rsidRPr="008A171B">
        <w:rPr>
          <w:rFonts w:ascii="Arial" w:hAnsi="Arial"/>
          <w:lang w:val="en-US"/>
        </w:rPr>
        <w:t xml:space="preserve">In this case, the </w:t>
      </w:r>
      <w:r w:rsidR="002454F3" w:rsidRPr="008A171B">
        <w:rPr>
          <w:rFonts w:ascii="Arial" w:hAnsi="Arial"/>
          <w:i/>
          <w:lang w:val="en-US"/>
        </w:rPr>
        <w:t>weight should be provided as a value between [0..1], while the threshold should be set to a value between [0..100].</w:t>
      </w:r>
      <w:r w:rsidR="00D32C80" w:rsidRPr="008A171B">
        <w:rPr>
          <w:rFonts w:ascii="Arial" w:hAnsi="Arial"/>
          <w:lang w:val="en-US"/>
        </w:rPr>
        <w:t xml:space="preserve"> The </w:t>
      </w:r>
      <w:r w:rsidR="00D32C80" w:rsidRPr="008A171B">
        <w:rPr>
          <w:rFonts w:ascii="Arial" w:hAnsi="Arial"/>
          <w:i/>
          <w:lang w:val="en-US"/>
        </w:rPr>
        <w:t>value</w:t>
      </w:r>
      <w:r w:rsidR="00D32C80" w:rsidRPr="008A171B">
        <w:rPr>
          <w:rFonts w:ascii="Arial" w:hAnsi="Arial"/>
          <w:lang w:val="en-US"/>
        </w:rPr>
        <w:t xml:space="preserve"> which is computed by the internal randomizer will be between </w:t>
      </w:r>
      <w:r w:rsidR="00D32C80" w:rsidRPr="008A171B">
        <w:rPr>
          <w:rFonts w:ascii="Arial" w:hAnsi="Arial"/>
          <w:i/>
          <w:lang w:val="en-US"/>
        </w:rPr>
        <w:t>[0..100].</w:t>
      </w:r>
    </w:p>
    <w:p w:rsidR="00C22E8D" w:rsidRPr="008A171B" w:rsidRDefault="00C22E8D" w:rsidP="00E515A0">
      <w:pPr>
        <w:rPr>
          <w:rFonts w:ascii="Arial" w:hAnsi="Arial"/>
          <w:b/>
          <w:bCs/>
          <w:lang w:val="en-US"/>
        </w:rPr>
      </w:pPr>
    </w:p>
    <w:p w:rsidR="00FC56ED" w:rsidRPr="008A171B" w:rsidRDefault="00181675" w:rsidP="00E515A0">
      <w:pPr>
        <w:rPr>
          <w:rFonts w:ascii="Arial" w:hAnsi="Arial"/>
          <w:b/>
          <w:bCs/>
          <w:lang w:val="en-US"/>
        </w:rPr>
      </w:pPr>
      <w:r w:rsidRPr="008A171B">
        <w:rPr>
          <w:rFonts w:ascii="Arial" w:hAnsi="Arial"/>
          <w:b/>
          <w:bCs/>
          <w:lang w:val="en-US"/>
        </w:rPr>
        <w:t xml:space="preserve">Important: </w:t>
      </w:r>
      <w:r w:rsidR="00C22E8D" w:rsidRPr="008A171B">
        <w:rPr>
          <w:rFonts w:ascii="Arial" w:hAnsi="Arial"/>
          <w:bCs/>
          <w:i/>
          <w:lang w:val="en-US"/>
        </w:rPr>
        <w:t>V</w:t>
      </w:r>
      <w:r w:rsidRPr="008A171B">
        <w:rPr>
          <w:rFonts w:ascii="Arial" w:hAnsi="Arial"/>
          <w:bCs/>
          <w:i/>
          <w:lang w:val="en-US"/>
        </w:rPr>
        <w:t>alue</w:t>
      </w:r>
      <w:r w:rsidRPr="008A171B">
        <w:rPr>
          <w:rFonts w:ascii="Arial" w:hAnsi="Arial"/>
          <w:bCs/>
          <w:lang w:val="en-US"/>
        </w:rPr>
        <w:t xml:space="preserve"> will be computed </w:t>
      </w:r>
      <w:r w:rsidR="009920F6" w:rsidRPr="008A171B">
        <w:rPr>
          <w:rFonts w:ascii="Arial" w:hAnsi="Arial"/>
          <w:bCs/>
          <w:lang w:val="en-US"/>
        </w:rPr>
        <w:t>only once for a full parse either of a string or of a text.</w:t>
      </w:r>
    </w:p>
    <w:p w:rsidR="00FC56ED" w:rsidRPr="008A171B" w:rsidRDefault="00FC56ED" w:rsidP="00E515A0">
      <w:pPr>
        <w:rPr>
          <w:rFonts w:ascii="Arial" w:hAnsi="Arial"/>
          <w:lang w:val="en-US"/>
        </w:rPr>
      </w:pPr>
    </w:p>
    <w:p w:rsidR="004450CD" w:rsidRPr="008A171B" w:rsidRDefault="00FC56ED" w:rsidP="00E515A0">
      <w:pPr>
        <w:rPr>
          <w:rFonts w:ascii="Arial" w:hAnsi="Arial"/>
          <w:lang w:val="en-US"/>
        </w:rPr>
      </w:pPr>
      <w:r w:rsidRPr="008A171B">
        <w:rPr>
          <w:rFonts w:ascii="Arial" w:hAnsi="Arial"/>
          <w:lang w:val="en-US"/>
        </w:rPr>
        <w:t xml:space="preserve">To trigger this mechanism the user can call XIP with the flag </w:t>
      </w:r>
      <w:r w:rsidRPr="008A171B">
        <w:rPr>
          <w:rFonts w:ascii="Arial" w:hAnsi="Arial"/>
          <w:i/>
          <w:lang w:val="en-US"/>
        </w:rPr>
        <w:t>–random</w:t>
      </w:r>
      <w:r w:rsidRPr="008A171B">
        <w:rPr>
          <w:rFonts w:ascii="Arial" w:hAnsi="Arial"/>
          <w:lang w:val="en-US"/>
        </w:rPr>
        <w:t>.</w:t>
      </w:r>
    </w:p>
    <w:p w:rsidR="00CD1E4B" w:rsidRPr="008A171B" w:rsidRDefault="00CD1E4B" w:rsidP="00E515A0">
      <w:pPr>
        <w:rPr>
          <w:rFonts w:ascii="Arial" w:hAnsi="Arial"/>
          <w:lang w:val="en-US"/>
        </w:rPr>
      </w:pPr>
    </w:p>
    <w:p w:rsidR="00FC56ED" w:rsidRPr="008A171B" w:rsidRDefault="00FC56ED" w:rsidP="00E515A0">
      <w:pPr>
        <w:rPr>
          <w:rFonts w:ascii="Arial" w:hAnsi="Arial"/>
          <w:lang w:val="en-US"/>
        </w:rPr>
      </w:pPr>
      <w:r w:rsidRPr="008A171B">
        <w:rPr>
          <w:rFonts w:ascii="Arial" w:hAnsi="Arial"/>
          <w:lang w:val="en-US"/>
        </w:rPr>
        <w:t xml:space="preserve">If the user utilizes the XIP API, then the following flags </w:t>
      </w:r>
      <w:r w:rsidR="00016FEC" w:rsidRPr="008A171B">
        <w:rPr>
          <w:rFonts w:ascii="Arial" w:hAnsi="Arial"/>
          <w:lang w:val="en-US"/>
        </w:rPr>
        <w:t>should be set</w:t>
      </w:r>
      <w:r w:rsidRPr="008A171B">
        <w:rPr>
          <w:rFonts w:ascii="Arial" w:hAnsi="Arial"/>
          <w:lang w:val="en-US"/>
        </w:rPr>
        <w:t>:</w:t>
      </w:r>
    </w:p>
    <w:p w:rsidR="00FC56ED" w:rsidRPr="008A171B" w:rsidRDefault="00FC56ED" w:rsidP="00E515A0">
      <w:pPr>
        <w:rPr>
          <w:rFonts w:ascii="Arial" w:hAnsi="Arial"/>
          <w:lang w:val="en-US"/>
        </w:rPr>
      </w:pPr>
    </w:p>
    <w:p w:rsidR="00FC56ED" w:rsidRPr="008A171B" w:rsidRDefault="00FC56ED" w:rsidP="00E515A0">
      <w:pPr>
        <w:rPr>
          <w:rFonts w:ascii="Arial" w:hAnsi="Arial"/>
          <w:lang w:val="en-US"/>
        </w:rPr>
      </w:pPr>
      <w:r w:rsidRPr="008A171B">
        <w:rPr>
          <w:rFonts w:ascii="Arial" w:hAnsi="Arial"/>
          <w:lang w:val="en-US"/>
        </w:rPr>
        <w:t>Python:</w:t>
      </w:r>
      <w:r w:rsidRPr="008A171B">
        <w:rPr>
          <w:rFonts w:ascii="Arial" w:hAnsi="Arial"/>
          <w:lang w:val="en-US"/>
        </w:rPr>
        <w:tab/>
        <w:t>XIP_RANDOM_ANALYSIS</w:t>
      </w:r>
    </w:p>
    <w:p w:rsidR="008A5D1F" w:rsidRPr="008A171B" w:rsidRDefault="008E3C5A" w:rsidP="008E3C5A">
      <w:pPr>
        <w:pStyle w:val="Heading2"/>
        <w:rPr>
          <w:color w:val="7030A0"/>
        </w:rPr>
      </w:pPr>
      <w:bookmarkStart w:id="61" w:name="_Toc386100867"/>
      <w:r w:rsidRPr="008A171B">
        <w:rPr>
          <w:color w:val="7030A0"/>
        </w:rPr>
        <w:t>Instructions</w:t>
      </w:r>
      <w:bookmarkEnd w:id="61"/>
    </w:p>
    <w:p w:rsidR="008E3C5A" w:rsidRPr="008A171B" w:rsidRDefault="008A6D21" w:rsidP="008E3C5A">
      <w:pPr>
        <w:rPr>
          <w:rFonts w:ascii="Arial" w:hAnsi="Arial"/>
          <w:lang w:val="en-US"/>
        </w:rPr>
      </w:pPr>
      <w:r w:rsidRPr="008A171B">
        <w:rPr>
          <w:rFonts w:ascii="Arial" w:hAnsi="Arial"/>
          <w:lang w:val="en-US"/>
        </w:rPr>
        <w:t>XIP provides instructions to handle these different values at three different levels</w:t>
      </w:r>
      <w:r w:rsidR="003B5586" w:rsidRPr="008A171B">
        <w:rPr>
          <w:rFonts w:ascii="Arial" w:hAnsi="Arial"/>
          <w:lang w:val="en-US"/>
        </w:rPr>
        <w:t>:</w:t>
      </w:r>
      <w:r w:rsidRPr="008A171B">
        <w:rPr>
          <w:rFonts w:ascii="Arial" w:hAnsi="Arial"/>
          <w:lang w:val="en-US"/>
        </w:rPr>
        <w:t xml:space="preserve"> </w:t>
      </w:r>
      <w:r w:rsidR="003B5586" w:rsidRPr="008A171B">
        <w:rPr>
          <w:rFonts w:ascii="Arial" w:hAnsi="Arial"/>
          <w:lang w:val="en-US"/>
        </w:rPr>
        <w:t>f</w:t>
      </w:r>
      <w:r w:rsidRPr="008A171B">
        <w:rPr>
          <w:rFonts w:ascii="Arial" w:hAnsi="Arial"/>
          <w:lang w:val="en-US"/>
        </w:rPr>
        <w:t>rom within, with specific scripts instructions, or from C++ and Python API.</w:t>
      </w:r>
    </w:p>
    <w:p w:rsidR="003B5586" w:rsidRPr="008A171B" w:rsidRDefault="003B5586" w:rsidP="008E3C5A">
      <w:pPr>
        <w:rPr>
          <w:rFonts w:ascii="Arial" w:hAnsi="Arial"/>
          <w:lang w:val="en-US"/>
        </w:rPr>
      </w:pPr>
      <w:r w:rsidRPr="008A171B">
        <w:rPr>
          <w:rFonts w:ascii="Arial" w:hAnsi="Arial"/>
          <w:lang w:val="en-US"/>
        </w:rPr>
        <w:t xml:space="preserve">At the end of parse, it is possible to </w:t>
      </w:r>
      <w:r w:rsidRPr="008A171B">
        <w:rPr>
          <w:rFonts w:ascii="Arial" w:hAnsi="Arial"/>
          <w:i/>
          <w:lang w:val="en-US"/>
        </w:rPr>
        <w:t>store</w:t>
      </w:r>
      <w:r w:rsidRPr="008A171B">
        <w:rPr>
          <w:rFonts w:ascii="Arial" w:hAnsi="Arial"/>
          <w:lang w:val="en-US"/>
        </w:rPr>
        <w:t xml:space="preserve"> for each rule, the different </w:t>
      </w:r>
      <w:r w:rsidRPr="008A171B">
        <w:rPr>
          <w:rFonts w:ascii="Arial" w:hAnsi="Arial"/>
          <w:i/>
          <w:lang w:val="en-US"/>
        </w:rPr>
        <w:t>weight</w:t>
      </w:r>
      <w:r w:rsidR="0042608B" w:rsidRPr="008A171B">
        <w:rPr>
          <w:rFonts w:ascii="Arial" w:hAnsi="Arial"/>
          <w:i/>
          <w:lang w:val="en-US"/>
        </w:rPr>
        <w:t>s</w:t>
      </w:r>
      <w:r w:rsidRPr="008A171B">
        <w:rPr>
          <w:rFonts w:ascii="Arial" w:hAnsi="Arial"/>
          <w:i/>
          <w:lang w:val="en-US"/>
        </w:rPr>
        <w:t>, threshold</w:t>
      </w:r>
      <w:r w:rsidR="0042608B" w:rsidRPr="008A171B">
        <w:rPr>
          <w:rFonts w:ascii="Arial" w:hAnsi="Arial"/>
          <w:i/>
          <w:lang w:val="en-US"/>
        </w:rPr>
        <w:t>s</w:t>
      </w:r>
      <w:r w:rsidRPr="008A171B">
        <w:rPr>
          <w:rFonts w:ascii="Arial" w:hAnsi="Arial"/>
          <w:i/>
          <w:lang w:val="en-US"/>
        </w:rPr>
        <w:t xml:space="preserve"> or values that have been computed in a file.</w:t>
      </w:r>
      <w:r w:rsidRPr="008A171B">
        <w:rPr>
          <w:rFonts w:ascii="Arial" w:hAnsi="Arial"/>
          <w:lang w:val="en-US"/>
        </w:rPr>
        <w:t xml:space="preserve"> This file can be reloaded anytime as an </w:t>
      </w:r>
      <w:r w:rsidRPr="008A171B">
        <w:rPr>
          <w:rFonts w:ascii="Arial" w:hAnsi="Arial"/>
          <w:i/>
          <w:lang w:val="en-US"/>
        </w:rPr>
        <w:t xml:space="preserve">addendum </w:t>
      </w:r>
      <w:r w:rsidRPr="008A171B">
        <w:rPr>
          <w:rFonts w:ascii="Arial" w:hAnsi="Arial"/>
          <w:lang w:val="en-US"/>
        </w:rPr>
        <w:t xml:space="preserve">or </w:t>
      </w:r>
      <w:r w:rsidRPr="008A171B">
        <w:rPr>
          <w:rFonts w:ascii="Arial" w:hAnsi="Arial"/>
          <w:i/>
          <w:lang w:val="en-US"/>
        </w:rPr>
        <w:t xml:space="preserve">parameter </w:t>
      </w:r>
      <w:r w:rsidRPr="008A171B">
        <w:rPr>
          <w:rFonts w:ascii="Arial" w:hAnsi="Arial"/>
          <w:lang w:val="en-US"/>
        </w:rPr>
        <w:t>file.</w:t>
      </w:r>
      <w:r w:rsidR="002A4848" w:rsidRPr="008A171B">
        <w:rPr>
          <w:rFonts w:ascii="Arial" w:hAnsi="Arial"/>
          <w:lang w:val="en-US"/>
        </w:rPr>
        <w:t xml:space="preserve"> For instance, an </w:t>
      </w:r>
      <w:r w:rsidR="002A4848" w:rsidRPr="008A171B">
        <w:rPr>
          <w:rFonts w:ascii="Arial" w:hAnsi="Arial"/>
          <w:i/>
          <w:lang w:val="en-US"/>
        </w:rPr>
        <w:t xml:space="preserve">Addendum </w:t>
      </w:r>
      <w:r w:rsidR="002A4848" w:rsidRPr="008A171B">
        <w:rPr>
          <w:rFonts w:ascii="Arial" w:hAnsi="Arial"/>
          <w:lang w:val="en-US"/>
        </w:rPr>
        <w:t>section in a GRM file can store the path of a probability file.</w:t>
      </w:r>
    </w:p>
    <w:p w:rsidR="002A4848" w:rsidRPr="008A171B" w:rsidRDefault="002A4848" w:rsidP="008E3C5A">
      <w:pPr>
        <w:rPr>
          <w:rFonts w:ascii="Arial" w:hAnsi="Arial"/>
          <w:lang w:val="en-US"/>
        </w:rPr>
      </w:pPr>
    </w:p>
    <w:p w:rsidR="003820E8" w:rsidRPr="008A171B" w:rsidRDefault="003820E8" w:rsidP="008E3C5A">
      <w:pPr>
        <w:rPr>
          <w:rFonts w:ascii="Arial" w:hAnsi="Arial"/>
          <w:lang w:val="en-US"/>
        </w:rPr>
      </w:pPr>
      <w:r w:rsidRPr="008A171B">
        <w:rPr>
          <w:rFonts w:ascii="Arial" w:hAnsi="Arial"/>
          <w:lang w:val="en-US"/>
        </w:rPr>
        <w:t>The instructions</w:t>
      </w:r>
      <w:r w:rsidR="006C053B">
        <w:rPr>
          <w:rFonts w:ascii="Arial" w:hAnsi="Arial"/>
          <w:lang w:val="en-US"/>
        </w:rPr>
        <w:t xml:space="preserve"> for Python</w:t>
      </w:r>
      <w:r w:rsidRPr="008A171B">
        <w:rPr>
          <w:rFonts w:ascii="Arial" w:hAnsi="Arial"/>
          <w:lang w:val="en-US"/>
        </w:rPr>
        <w:t xml:space="preserve"> are the following:</w:t>
      </w:r>
    </w:p>
    <w:p w:rsidR="00BF7906" w:rsidRPr="008A171B" w:rsidRDefault="00BF7906" w:rsidP="00BF7906">
      <w:pPr>
        <w:pStyle w:val="Heading3"/>
        <w:rPr>
          <w:color w:val="7030A0"/>
        </w:rPr>
      </w:pPr>
      <w:bookmarkStart w:id="62" w:name="_Toc386100868"/>
      <w:r w:rsidRPr="008A171B">
        <w:rPr>
          <w:color w:val="7030A0"/>
        </w:rPr>
        <w:lastRenderedPageBreak/>
        <w:t>Python</w:t>
      </w:r>
      <w:r w:rsidR="007A4215" w:rsidRPr="008A171B">
        <w:rPr>
          <w:color w:val="7030A0"/>
        </w:rPr>
        <w:t xml:space="preserve"> API</w:t>
      </w:r>
      <w:bookmarkEnd w:id="62"/>
    </w:p>
    <w:p w:rsidR="00BF7906" w:rsidRPr="008A171B" w:rsidRDefault="00FD4CCB" w:rsidP="00BF7906">
      <w:pPr>
        <w:pStyle w:val="Body"/>
        <w:rPr>
          <w:rFonts w:ascii="Arial" w:hAnsi="Arial"/>
        </w:rPr>
      </w:pPr>
      <w:r w:rsidRPr="008A171B">
        <w:rPr>
          <w:rFonts w:ascii="Arial" w:hAnsi="Arial"/>
        </w:rPr>
        <w:t>Python offers exactly the same possibilities as C++, with of course a different set of instructions:</w:t>
      </w:r>
    </w:p>
    <w:p w:rsidR="00AC2F0C" w:rsidRPr="008A171B" w:rsidRDefault="00613988" w:rsidP="00AC2F0C">
      <w:pPr>
        <w:pStyle w:val="Body"/>
        <w:spacing w:after="0"/>
        <w:rPr>
          <w:rFonts w:ascii="Arial" w:hAnsi="Arial"/>
        </w:rPr>
      </w:pPr>
      <w:proofErr w:type="spellStart"/>
      <w:r w:rsidRPr="008A171B">
        <w:rPr>
          <w:rFonts w:ascii="Arial" w:hAnsi="Arial"/>
        </w:rPr>
        <w:t>setruleweight</w:t>
      </w:r>
      <w:proofErr w:type="spellEnd"/>
      <w:r w:rsidRPr="008A171B">
        <w:rPr>
          <w:rFonts w:ascii="Arial" w:hAnsi="Arial"/>
        </w:rPr>
        <w:t>(</w:t>
      </w:r>
      <w:proofErr w:type="spellStart"/>
      <w:r w:rsidRPr="008A171B">
        <w:rPr>
          <w:rFonts w:ascii="Arial" w:hAnsi="Arial"/>
        </w:rPr>
        <w:t>g,id,w</w:t>
      </w:r>
      <w:proofErr w:type="spellEnd"/>
      <w:r w:rsidRPr="008A171B">
        <w:rPr>
          <w:rFonts w:ascii="Arial" w:hAnsi="Arial"/>
        </w:rPr>
        <w:t>)</w:t>
      </w:r>
      <w:r w:rsidRPr="008A171B">
        <w:rPr>
          <w:rFonts w:ascii="Arial" w:hAnsi="Arial"/>
        </w:rPr>
        <w:tab/>
      </w:r>
      <w:r w:rsidRPr="008A171B">
        <w:rPr>
          <w:rFonts w:ascii="Arial" w:hAnsi="Arial"/>
        </w:rPr>
        <w:tab/>
      </w:r>
      <w:r w:rsidR="00A55902" w:rsidRPr="008A171B">
        <w:rPr>
          <w:rFonts w:ascii="Arial" w:hAnsi="Arial"/>
        </w:rPr>
        <w:t>set the weight to rule id</w:t>
      </w:r>
    </w:p>
    <w:p w:rsidR="00A55902" w:rsidRPr="008A171B" w:rsidRDefault="00613988" w:rsidP="00AC2F0C">
      <w:pPr>
        <w:pStyle w:val="Body"/>
        <w:spacing w:after="0"/>
        <w:rPr>
          <w:rFonts w:ascii="Arial" w:hAnsi="Arial"/>
        </w:rPr>
      </w:pPr>
      <w:proofErr w:type="spellStart"/>
      <w:r w:rsidRPr="008A171B">
        <w:rPr>
          <w:rFonts w:ascii="Arial" w:hAnsi="Arial"/>
        </w:rPr>
        <w:t>setrulethreshold</w:t>
      </w:r>
      <w:proofErr w:type="spellEnd"/>
      <w:r w:rsidRPr="008A171B">
        <w:rPr>
          <w:rFonts w:ascii="Arial" w:hAnsi="Arial"/>
        </w:rPr>
        <w:t>(</w:t>
      </w:r>
      <w:proofErr w:type="spellStart"/>
      <w:r w:rsidRPr="008A171B">
        <w:rPr>
          <w:rFonts w:ascii="Arial" w:hAnsi="Arial"/>
        </w:rPr>
        <w:t>g,id,w</w:t>
      </w:r>
      <w:proofErr w:type="spellEnd"/>
      <w:r w:rsidRPr="008A171B">
        <w:rPr>
          <w:rFonts w:ascii="Arial" w:hAnsi="Arial"/>
        </w:rPr>
        <w:t>)</w:t>
      </w:r>
      <w:r w:rsidRPr="008A171B">
        <w:rPr>
          <w:rFonts w:ascii="Arial" w:hAnsi="Arial"/>
        </w:rPr>
        <w:tab/>
      </w:r>
      <w:r w:rsidR="00A55902" w:rsidRPr="008A171B">
        <w:rPr>
          <w:rFonts w:ascii="Arial" w:hAnsi="Arial"/>
        </w:rPr>
        <w:t>set the threshold to rule id</w:t>
      </w:r>
    </w:p>
    <w:p w:rsidR="00A55902" w:rsidRPr="008A171B" w:rsidRDefault="00613988" w:rsidP="00AC2F0C">
      <w:pPr>
        <w:pStyle w:val="Body"/>
        <w:spacing w:after="0"/>
        <w:rPr>
          <w:rFonts w:ascii="Arial" w:hAnsi="Arial"/>
        </w:rPr>
      </w:pPr>
      <w:proofErr w:type="spellStart"/>
      <w:r w:rsidRPr="008A171B">
        <w:rPr>
          <w:rFonts w:ascii="Arial" w:hAnsi="Arial"/>
        </w:rPr>
        <w:t>setrulevalue</w:t>
      </w:r>
      <w:proofErr w:type="spellEnd"/>
      <w:r w:rsidRPr="008A171B">
        <w:rPr>
          <w:rFonts w:ascii="Arial" w:hAnsi="Arial"/>
        </w:rPr>
        <w:t>(</w:t>
      </w:r>
      <w:proofErr w:type="spellStart"/>
      <w:r w:rsidRPr="008A171B">
        <w:rPr>
          <w:rFonts w:ascii="Arial" w:hAnsi="Arial"/>
        </w:rPr>
        <w:t>g,id,w</w:t>
      </w:r>
      <w:proofErr w:type="spellEnd"/>
      <w:r w:rsidRPr="008A171B">
        <w:rPr>
          <w:rFonts w:ascii="Arial" w:hAnsi="Arial"/>
        </w:rPr>
        <w:t>)</w:t>
      </w:r>
      <w:r w:rsidRPr="008A171B">
        <w:rPr>
          <w:rFonts w:ascii="Arial" w:hAnsi="Arial"/>
        </w:rPr>
        <w:tab/>
      </w:r>
      <w:r w:rsidRPr="008A171B">
        <w:rPr>
          <w:rFonts w:ascii="Arial" w:hAnsi="Arial"/>
        </w:rPr>
        <w:tab/>
      </w:r>
      <w:r w:rsidR="00A55902" w:rsidRPr="008A171B">
        <w:rPr>
          <w:rFonts w:ascii="Arial" w:hAnsi="Arial"/>
        </w:rPr>
        <w:t>set the trigger value to rule id</w:t>
      </w:r>
    </w:p>
    <w:p w:rsidR="00A55902" w:rsidRPr="008A171B" w:rsidRDefault="00613988" w:rsidP="00AC2F0C">
      <w:pPr>
        <w:pStyle w:val="Body"/>
        <w:spacing w:after="0"/>
        <w:rPr>
          <w:rFonts w:ascii="Arial" w:hAnsi="Arial"/>
        </w:rPr>
      </w:pPr>
      <w:proofErr w:type="spellStart"/>
      <w:r w:rsidRPr="008A171B">
        <w:rPr>
          <w:rFonts w:ascii="Arial" w:hAnsi="Arial"/>
        </w:rPr>
        <w:t>getruleweight</w:t>
      </w:r>
      <w:proofErr w:type="spellEnd"/>
      <w:r w:rsidRPr="008A171B">
        <w:rPr>
          <w:rFonts w:ascii="Arial" w:hAnsi="Arial"/>
        </w:rPr>
        <w:t>(</w:t>
      </w:r>
      <w:proofErr w:type="spellStart"/>
      <w:r w:rsidRPr="008A171B">
        <w:rPr>
          <w:rFonts w:ascii="Arial" w:hAnsi="Arial"/>
        </w:rPr>
        <w:t>g,id</w:t>
      </w:r>
      <w:proofErr w:type="spellEnd"/>
      <w:r w:rsidRPr="008A171B">
        <w:rPr>
          <w:rFonts w:ascii="Arial" w:hAnsi="Arial"/>
        </w:rPr>
        <w:t>)</w:t>
      </w:r>
      <w:r w:rsidRPr="008A171B">
        <w:rPr>
          <w:rFonts w:ascii="Arial" w:hAnsi="Arial"/>
        </w:rPr>
        <w:tab/>
      </w:r>
      <w:r w:rsidRPr="008A171B">
        <w:rPr>
          <w:rFonts w:ascii="Arial" w:hAnsi="Arial"/>
        </w:rPr>
        <w:tab/>
      </w:r>
      <w:r w:rsidR="00A55902" w:rsidRPr="008A171B">
        <w:rPr>
          <w:rFonts w:ascii="Arial" w:hAnsi="Arial"/>
        </w:rPr>
        <w:t>return weight of rule id</w:t>
      </w:r>
    </w:p>
    <w:p w:rsidR="00A55902" w:rsidRPr="008A171B" w:rsidRDefault="00613988" w:rsidP="00AC2F0C">
      <w:pPr>
        <w:pStyle w:val="Body"/>
        <w:spacing w:after="0"/>
        <w:rPr>
          <w:rFonts w:ascii="Arial" w:hAnsi="Arial"/>
        </w:rPr>
      </w:pPr>
      <w:proofErr w:type="spellStart"/>
      <w:r w:rsidRPr="008A171B">
        <w:rPr>
          <w:rFonts w:ascii="Arial" w:hAnsi="Arial"/>
        </w:rPr>
        <w:t>getrulethreshold</w:t>
      </w:r>
      <w:proofErr w:type="spellEnd"/>
      <w:r w:rsidRPr="008A171B">
        <w:rPr>
          <w:rFonts w:ascii="Arial" w:hAnsi="Arial"/>
        </w:rPr>
        <w:t>(</w:t>
      </w:r>
      <w:proofErr w:type="spellStart"/>
      <w:r w:rsidRPr="008A171B">
        <w:rPr>
          <w:rFonts w:ascii="Arial" w:hAnsi="Arial"/>
        </w:rPr>
        <w:t>g,id</w:t>
      </w:r>
      <w:proofErr w:type="spellEnd"/>
      <w:r w:rsidRPr="008A171B">
        <w:rPr>
          <w:rFonts w:ascii="Arial" w:hAnsi="Arial"/>
        </w:rPr>
        <w:t>)</w:t>
      </w:r>
      <w:r w:rsidRPr="008A171B">
        <w:rPr>
          <w:rFonts w:ascii="Arial" w:hAnsi="Arial"/>
        </w:rPr>
        <w:tab/>
      </w:r>
      <w:r w:rsidRPr="008A171B">
        <w:rPr>
          <w:rFonts w:ascii="Arial" w:hAnsi="Arial"/>
        </w:rPr>
        <w:tab/>
      </w:r>
      <w:r w:rsidR="00A55902" w:rsidRPr="008A171B">
        <w:rPr>
          <w:rFonts w:ascii="Arial" w:hAnsi="Arial"/>
        </w:rPr>
        <w:t>return  threshold of rule id</w:t>
      </w:r>
    </w:p>
    <w:p w:rsidR="00A55902" w:rsidRPr="008A171B" w:rsidRDefault="00613988" w:rsidP="00AC2F0C">
      <w:pPr>
        <w:pStyle w:val="Body"/>
        <w:spacing w:after="0"/>
        <w:rPr>
          <w:rFonts w:ascii="Arial" w:hAnsi="Arial"/>
        </w:rPr>
      </w:pPr>
      <w:proofErr w:type="spellStart"/>
      <w:r w:rsidRPr="008A171B">
        <w:rPr>
          <w:rFonts w:ascii="Arial" w:hAnsi="Arial"/>
        </w:rPr>
        <w:t>getrulevalue</w:t>
      </w:r>
      <w:proofErr w:type="spellEnd"/>
      <w:r w:rsidRPr="008A171B">
        <w:rPr>
          <w:rFonts w:ascii="Arial" w:hAnsi="Arial"/>
        </w:rPr>
        <w:t>(</w:t>
      </w:r>
      <w:proofErr w:type="spellStart"/>
      <w:r w:rsidRPr="008A171B">
        <w:rPr>
          <w:rFonts w:ascii="Arial" w:hAnsi="Arial"/>
        </w:rPr>
        <w:t>g,id</w:t>
      </w:r>
      <w:proofErr w:type="spellEnd"/>
      <w:r w:rsidRPr="008A171B">
        <w:rPr>
          <w:rFonts w:ascii="Arial" w:hAnsi="Arial"/>
        </w:rPr>
        <w:t>)</w:t>
      </w:r>
      <w:r w:rsidRPr="008A171B">
        <w:rPr>
          <w:rFonts w:ascii="Arial" w:hAnsi="Arial"/>
        </w:rPr>
        <w:tab/>
      </w:r>
      <w:r w:rsidRPr="008A171B">
        <w:rPr>
          <w:rFonts w:ascii="Arial" w:hAnsi="Arial"/>
        </w:rPr>
        <w:tab/>
      </w:r>
      <w:r w:rsidR="00A55902" w:rsidRPr="008A171B">
        <w:rPr>
          <w:rFonts w:ascii="Arial" w:hAnsi="Arial"/>
        </w:rPr>
        <w:t>return trigger value of rule id</w:t>
      </w:r>
    </w:p>
    <w:p w:rsidR="00A55902" w:rsidRPr="008A171B" w:rsidRDefault="00613988" w:rsidP="00AC2F0C">
      <w:pPr>
        <w:pStyle w:val="Body"/>
        <w:spacing w:after="0"/>
        <w:rPr>
          <w:rFonts w:ascii="Arial" w:hAnsi="Arial"/>
        </w:rPr>
      </w:pPr>
      <w:proofErr w:type="spellStart"/>
      <w:r w:rsidRPr="008A171B">
        <w:rPr>
          <w:rFonts w:ascii="Arial" w:hAnsi="Arial"/>
        </w:rPr>
        <w:t>rulelayer</w:t>
      </w:r>
      <w:proofErr w:type="spellEnd"/>
      <w:r w:rsidRPr="008A171B">
        <w:rPr>
          <w:rFonts w:ascii="Arial" w:hAnsi="Arial"/>
        </w:rPr>
        <w:t>(</w:t>
      </w:r>
      <w:proofErr w:type="spellStart"/>
      <w:r w:rsidRPr="008A171B">
        <w:rPr>
          <w:rFonts w:ascii="Arial" w:hAnsi="Arial"/>
        </w:rPr>
        <w:t>g,id</w:t>
      </w:r>
      <w:proofErr w:type="spellEnd"/>
      <w:r w:rsidRPr="008A171B">
        <w:rPr>
          <w:rFonts w:ascii="Arial" w:hAnsi="Arial"/>
        </w:rPr>
        <w:t>)</w:t>
      </w:r>
      <w:r w:rsidRPr="008A171B">
        <w:rPr>
          <w:rFonts w:ascii="Arial" w:hAnsi="Arial"/>
        </w:rPr>
        <w:tab/>
      </w:r>
      <w:r w:rsidRPr="008A171B">
        <w:rPr>
          <w:rFonts w:ascii="Arial" w:hAnsi="Arial"/>
        </w:rPr>
        <w:tab/>
      </w:r>
      <w:r w:rsidRPr="008A171B">
        <w:rPr>
          <w:rFonts w:ascii="Arial" w:hAnsi="Arial"/>
        </w:rPr>
        <w:tab/>
      </w:r>
      <w:r w:rsidR="00A55902" w:rsidRPr="008A171B">
        <w:rPr>
          <w:rFonts w:ascii="Arial" w:hAnsi="Arial"/>
        </w:rPr>
        <w:t>return the layer number of rule ID</w:t>
      </w:r>
    </w:p>
    <w:p w:rsidR="00A55902" w:rsidRPr="008A171B" w:rsidRDefault="00613988" w:rsidP="00AC2F0C">
      <w:pPr>
        <w:pStyle w:val="Body"/>
        <w:spacing w:after="0"/>
        <w:rPr>
          <w:rFonts w:ascii="Arial" w:hAnsi="Arial"/>
        </w:rPr>
      </w:pPr>
      <w:proofErr w:type="spellStart"/>
      <w:r w:rsidRPr="008A171B">
        <w:rPr>
          <w:rFonts w:ascii="Arial" w:hAnsi="Arial"/>
        </w:rPr>
        <w:t>ruletype</w:t>
      </w:r>
      <w:proofErr w:type="spellEnd"/>
      <w:r w:rsidRPr="008A171B">
        <w:rPr>
          <w:rFonts w:ascii="Arial" w:hAnsi="Arial"/>
        </w:rPr>
        <w:t>(</w:t>
      </w:r>
      <w:proofErr w:type="spellStart"/>
      <w:r w:rsidRPr="008A171B">
        <w:rPr>
          <w:rFonts w:ascii="Arial" w:hAnsi="Arial"/>
        </w:rPr>
        <w:t>g,id</w:t>
      </w:r>
      <w:proofErr w:type="spellEnd"/>
      <w:r w:rsidRPr="008A171B">
        <w:rPr>
          <w:rFonts w:ascii="Arial" w:hAnsi="Arial"/>
        </w:rPr>
        <w:t>)</w:t>
      </w:r>
      <w:r w:rsidRPr="008A171B">
        <w:rPr>
          <w:rFonts w:ascii="Arial" w:hAnsi="Arial"/>
        </w:rPr>
        <w:tab/>
      </w:r>
      <w:r w:rsidRPr="008A171B">
        <w:rPr>
          <w:rFonts w:ascii="Arial" w:hAnsi="Arial"/>
        </w:rPr>
        <w:tab/>
      </w:r>
      <w:r w:rsidRPr="008A171B">
        <w:rPr>
          <w:rFonts w:ascii="Arial" w:hAnsi="Arial"/>
        </w:rPr>
        <w:tab/>
      </w:r>
      <w:r w:rsidR="00A55902" w:rsidRPr="008A171B">
        <w:rPr>
          <w:rFonts w:ascii="Arial" w:hAnsi="Arial"/>
        </w:rPr>
        <w:t>return the type of rule ID</w:t>
      </w:r>
    </w:p>
    <w:p w:rsidR="00A55902" w:rsidRPr="008A171B" w:rsidRDefault="00613988" w:rsidP="00AC2F0C">
      <w:pPr>
        <w:pStyle w:val="Body"/>
        <w:spacing w:after="0"/>
        <w:rPr>
          <w:rFonts w:ascii="Arial" w:hAnsi="Arial"/>
        </w:rPr>
      </w:pPr>
      <w:proofErr w:type="spellStart"/>
      <w:r w:rsidRPr="008A171B">
        <w:rPr>
          <w:rFonts w:ascii="Arial" w:hAnsi="Arial"/>
        </w:rPr>
        <w:t>rulecounter</w:t>
      </w:r>
      <w:proofErr w:type="spellEnd"/>
      <w:r w:rsidRPr="008A171B">
        <w:rPr>
          <w:rFonts w:ascii="Arial" w:hAnsi="Arial"/>
        </w:rPr>
        <w:t>(</w:t>
      </w:r>
      <w:proofErr w:type="spellStart"/>
      <w:r w:rsidRPr="008A171B">
        <w:rPr>
          <w:rFonts w:ascii="Arial" w:hAnsi="Arial"/>
        </w:rPr>
        <w:t>g,id</w:t>
      </w:r>
      <w:proofErr w:type="spellEnd"/>
      <w:r w:rsidRPr="008A171B">
        <w:rPr>
          <w:rFonts w:ascii="Arial" w:hAnsi="Arial"/>
        </w:rPr>
        <w:t>)</w:t>
      </w:r>
      <w:r w:rsidRPr="008A171B">
        <w:rPr>
          <w:rFonts w:ascii="Arial" w:hAnsi="Arial"/>
        </w:rPr>
        <w:tab/>
      </w:r>
      <w:r w:rsidRPr="008A171B">
        <w:rPr>
          <w:rFonts w:ascii="Arial" w:hAnsi="Arial"/>
        </w:rPr>
        <w:tab/>
      </w:r>
      <w:r w:rsidR="00A55902" w:rsidRPr="008A171B">
        <w:rPr>
          <w:rFonts w:ascii="Arial" w:hAnsi="Arial"/>
        </w:rPr>
        <w:t>return the number of occurrence of rule ID</w:t>
      </w:r>
    </w:p>
    <w:p w:rsidR="00A55902" w:rsidRPr="008A171B" w:rsidRDefault="00613988" w:rsidP="00AC2F0C">
      <w:pPr>
        <w:pStyle w:val="Body"/>
        <w:spacing w:after="0"/>
        <w:rPr>
          <w:rFonts w:ascii="Arial" w:hAnsi="Arial"/>
        </w:rPr>
      </w:pPr>
      <w:proofErr w:type="spellStart"/>
      <w:r w:rsidRPr="008A171B">
        <w:rPr>
          <w:rFonts w:ascii="Arial" w:hAnsi="Arial"/>
        </w:rPr>
        <w:t>ruletypestr</w:t>
      </w:r>
      <w:proofErr w:type="spellEnd"/>
      <w:r w:rsidRPr="008A171B">
        <w:rPr>
          <w:rFonts w:ascii="Arial" w:hAnsi="Arial"/>
        </w:rPr>
        <w:t>(</w:t>
      </w:r>
      <w:proofErr w:type="spellStart"/>
      <w:r w:rsidRPr="008A171B">
        <w:rPr>
          <w:rFonts w:ascii="Arial" w:hAnsi="Arial"/>
        </w:rPr>
        <w:t>g,id</w:t>
      </w:r>
      <w:proofErr w:type="spellEnd"/>
      <w:r w:rsidRPr="008A171B">
        <w:rPr>
          <w:rFonts w:ascii="Arial" w:hAnsi="Arial"/>
        </w:rPr>
        <w:t>)</w:t>
      </w:r>
      <w:r w:rsidRPr="008A171B">
        <w:rPr>
          <w:rFonts w:ascii="Arial" w:hAnsi="Arial"/>
        </w:rPr>
        <w:tab/>
      </w:r>
      <w:r w:rsidRPr="008A171B">
        <w:rPr>
          <w:rFonts w:ascii="Arial" w:hAnsi="Arial"/>
        </w:rPr>
        <w:tab/>
      </w:r>
      <w:r w:rsidR="00A55902" w:rsidRPr="008A171B">
        <w:rPr>
          <w:rFonts w:ascii="Arial" w:hAnsi="Arial"/>
        </w:rPr>
        <w:t>return the type of rule ID as a string</w:t>
      </w:r>
    </w:p>
    <w:p w:rsidR="00A55902" w:rsidRPr="008A171B" w:rsidRDefault="00613988" w:rsidP="00AC2F0C">
      <w:pPr>
        <w:pStyle w:val="Body"/>
        <w:spacing w:after="0"/>
        <w:rPr>
          <w:rFonts w:ascii="Arial" w:hAnsi="Arial"/>
        </w:rPr>
      </w:pPr>
      <w:proofErr w:type="spellStart"/>
      <w:r w:rsidRPr="008A171B">
        <w:rPr>
          <w:rFonts w:ascii="Arial" w:hAnsi="Arial"/>
        </w:rPr>
        <w:t>nbrules</w:t>
      </w:r>
      <w:proofErr w:type="spellEnd"/>
      <w:r w:rsidRPr="008A171B">
        <w:rPr>
          <w:rFonts w:ascii="Arial" w:hAnsi="Arial"/>
        </w:rPr>
        <w:t>(g)</w:t>
      </w:r>
      <w:r w:rsidRPr="008A171B">
        <w:rPr>
          <w:rFonts w:ascii="Arial" w:hAnsi="Arial"/>
        </w:rPr>
        <w:tab/>
      </w:r>
      <w:r w:rsidRPr="008A171B">
        <w:rPr>
          <w:rFonts w:ascii="Arial" w:hAnsi="Arial"/>
        </w:rPr>
        <w:tab/>
      </w:r>
      <w:r w:rsidRPr="008A171B">
        <w:rPr>
          <w:rFonts w:ascii="Arial" w:hAnsi="Arial"/>
        </w:rPr>
        <w:tab/>
      </w:r>
      <w:r w:rsidR="00A55902" w:rsidRPr="008A171B">
        <w:rPr>
          <w:rFonts w:ascii="Arial" w:hAnsi="Arial"/>
        </w:rPr>
        <w:t>return the number of rules</w:t>
      </w:r>
    </w:p>
    <w:p w:rsidR="00A55902" w:rsidRPr="008A171B" w:rsidRDefault="00613988" w:rsidP="00AC2F0C">
      <w:pPr>
        <w:pStyle w:val="Body"/>
        <w:spacing w:after="0"/>
        <w:rPr>
          <w:rFonts w:ascii="Arial" w:hAnsi="Arial"/>
        </w:rPr>
      </w:pPr>
      <w:proofErr w:type="spellStart"/>
      <w:r w:rsidRPr="008A171B">
        <w:rPr>
          <w:rFonts w:ascii="Arial" w:hAnsi="Arial"/>
        </w:rPr>
        <w:t>loadprobabilities</w:t>
      </w:r>
      <w:proofErr w:type="spellEnd"/>
      <w:r w:rsidRPr="008A171B">
        <w:rPr>
          <w:rFonts w:ascii="Arial" w:hAnsi="Arial"/>
        </w:rPr>
        <w:t>(</w:t>
      </w:r>
      <w:proofErr w:type="spellStart"/>
      <w:r w:rsidRPr="008A171B">
        <w:rPr>
          <w:rFonts w:ascii="Arial" w:hAnsi="Arial"/>
        </w:rPr>
        <w:t>g,filename</w:t>
      </w:r>
      <w:proofErr w:type="spellEnd"/>
      <w:r w:rsidRPr="008A171B">
        <w:rPr>
          <w:rFonts w:ascii="Arial" w:hAnsi="Arial"/>
        </w:rPr>
        <w:t>)</w:t>
      </w:r>
      <w:r w:rsidRPr="008A171B">
        <w:rPr>
          <w:rFonts w:ascii="Arial" w:hAnsi="Arial"/>
        </w:rPr>
        <w:tab/>
      </w:r>
      <w:r w:rsidR="00A55902" w:rsidRPr="008A171B">
        <w:rPr>
          <w:rFonts w:ascii="Arial" w:hAnsi="Arial"/>
        </w:rPr>
        <w:t>load a probability model stored in filename</w:t>
      </w:r>
    </w:p>
    <w:p w:rsidR="00A55902" w:rsidRPr="008A171B" w:rsidRDefault="00613988" w:rsidP="00AC2F0C">
      <w:pPr>
        <w:pStyle w:val="Body"/>
        <w:spacing w:after="0"/>
        <w:rPr>
          <w:rFonts w:ascii="Arial" w:hAnsi="Arial"/>
        </w:rPr>
      </w:pPr>
      <w:proofErr w:type="spellStart"/>
      <w:r w:rsidRPr="008A171B">
        <w:rPr>
          <w:rFonts w:ascii="Arial" w:hAnsi="Arial"/>
        </w:rPr>
        <w:t>saveprobabilities</w:t>
      </w:r>
      <w:proofErr w:type="spellEnd"/>
      <w:r w:rsidRPr="008A171B">
        <w:rPr>
          <w:rFonts w:ascii="Arial" w:hAnsi="Arial"/>
        </w:rPr>
        <w:t>(</w:t>
      </w:r>
      <w:proofErr w:type="spellStart"/>
      <w:r w:rsidRPr="008A171B">
        <w:rPr>
          <w:rFonts w:ascii="Arial" w:hAnsi="Arial"/>
        </w:rPr>
        <w:t>g,filename</w:t>
      </w:r>
      <w:proofErr w:type="spellEnd"/>
      <w:r w:rsidRPr="008A171B">
        <w:rPr>
          <w:rFonts w:ascii="Arial" w:hAnsi="Arial"/>
        </w:rPr>
        <w:t>)</w:t>
      </w:r>
      <w:r w:rsidRPr="008A171B">
        <w:rPr>
          <w:rFonts w:ascii="Arial" w:hAnsi="Arial"/>
        </w:rPr>
        <w:tab/>
      </w:r>
      <w:r w:rsidR="00A55902" w:rsidRPr="008A171B">
        <w:rPr>
          <w:rFonts w:ascii="Arial" w:hAnsi="Arial"/>
        </w:rPr>
        <w:t>save a probability model stored in filename</w:t>
      </w:r>
    </w:p>
    <w:p w:rsidR="00FD4CCB" w:rsidRPr="008A171B" w:rsidRDefault="00FD4CCB" w:rsidP="00BF7906">
      <w:pPr>
        <w:pStyle w:val="Body"/>
        <w:rPr>
          <w:rFonts w:ascii="Arial" w:hAnsi="Arial"/>
        </w:rPr>
      </w:pPr>
    </w:p>
    <w:p w:rsidR="0035198E" w:rsidRDefault="00711910" w:rsidP="00BF7906">
      <w:pPr>
        <w:pStyle w:val="Body"/>
        <w:rPr>
          <w:rFonts w:ascii="Arial" w:hAnsi="Arial"/>
        </w:rPr>
      </w:pPr>
      <w:r w:rsidRPr="008A171B">
        <w:rPr>
          <w:rFonts w:ascii="Arial" w:hAnsi="Arial"/>
        </w:rPr>
        <w:t xml:space="preserve">In the case of Python, the </w:t>
      </w:r>
      <w:r w:rsidR="00752C19" w:rsidRPr="008A171B">
        <w:rPr>
          <w:rFonts w:ascii="Arial" w:hAnsi="Arial"/>
        </w:rPr>
        <w:t xml:space="preserve">randomizer should be set with: XIP_RANDOM_ANALYSIS through a call to </w:t>
      </w:r>
      <w:proofErr w:type="spellStart"/>
      <w:r w:rsidR="00752C19" w:rsidRPr="008A171B">
        <w:rPr>
          <w:rFonts w:ascii="Arial" w:hAnsi="Arial"/>
        </w:rPr>
        <w:t>setdisplay</w:t>
      </w:r>
      <w:proofErr w:type="spellEnd"/>
      <w:r w:rsidR="00752C19" w:rsidRPr="008A171B">
        <w:rPr>
          <w:rFonts w:ascii="Arial" w:hAnsi="Arial"/>
        </w:rPr>
        <w:t xml:space="preserve"> (or </w:t>
      </w:r>
      <w:proofErr w:type="spellStart"/>
      <w:r w:rsidR="00752C19" w:rsidRPr="008A171B">
        <w:rPr>
          <w:rFonts w:ascii="Arial" w:hAnsi="Arial"/>
        </w:rPr>
        <w:t>addisplay</w:t>
      </w:r>
      <w:proofErr w:type="spellEnd"/>
      <w:r w:rsidR="00752C19" w:rsidRPr="008A171B">
        <w:rPr>
          <w:rFonts w:ascii="Arial" w:hAnsi="Arial"/>
        </w:rPr>
        <w:t>) instruction.</w:t>
      </w:r>
    </w:p>
    <w:p w:rsidR="00FE69A5" w:rsidRPr="008A171B" w:rsidRDefault="00FE69A5" w:rsidP="00BF7906">
      <w:pPr>
        <w:pStyle w:val="Body"/>
        <w:rPr>
          <w:rFonts w:ascii="Arial" w:hAnsi="Arial"/>
        </w:rPr>
      </w:pPr>
    </w:p>
    <w:sectPr w:rsidR="00FE69A5" w:rsidRPr="008A171B" w:rsidSect="00006368">
      <w:pgSz w:w="12240" w:h="15840" w:code="1"/>
      <w:pgMar w:top="1440" w:right="1440" w:bottom="1440" w:left="3240"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367C" w:rsidRDefault="00FD367C">
      <w:r>
        <w:separator/>
      </w:r>
    </w:p>
  </w:endnote>
  <w:endnote w:type="continuationSeparator" w:id="0">
    <w:p w:rsidR="00FD367C" w:rsidRDefault="00FD36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ZapfChancery">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46BF" w:rsidRPr="008A171B" w:rsidRDefault="00500A68">
    <w:pPr>
      <w:pStyle w:val="Footer"/>
      <w:rPr>
        <w:i w:val="0"/>
        <w:iCs w:val="0"/>
      </w:rPr>
    </w:pPr>
    <w:r w:rsidRPr="008A171B">
      <w:rPr>
        <w:rStyle w:val="PageNumber"/>
      </w:rPr>
      <w:fldChar w:fldCharType="begin"/>
    </w:r>
    <w:r w:rsidR="00EA46BF" w:rsidRPr="008A171B">
      <w:rPr>
        <w:rStyle w:val="PageNumber"/>
      </w:rPr>
      <w:instrText xml:space="preserve"> PAGE </w:instrText>
    </w:r>
    <w:r w:rsidRPr="008A171B">
      <w:rPr>
        <w:rStyle w:val="PageNumber"/>
      </w:rPr>
      <w:fldChar w:fldCharType="separate"/>
    </w:r>
    <w:r w:rsidR="00D65D41">
      <w:rPr>
        <w:rStyle w:val="PageNumber"/>
        <w:noProof/>
      </w:rPr>
      <w:t>20</w:t>
    </w:r>
    <w:r w:rsidRPr="008A171B">
      <w:rPr>
        <w:rStyle w:val="PageNumber"/>
      </w:rPr>
      <w:fldChar w:fldCharType="end"/>
    </w:r>
    <w:r w:rsidR="00EA46BF" w:rsidRPr="008A171B">
      <w:tab/>
    </w:r>
    <w:r w:rsidRPr="008A171B">
      <w:fldChar w:fldCharType="begin"/>
    </w:r>
    <w:r w:rsidR="00EA46BF" w:rsidRPr="008A171B">
      <w:rPr>
        <w:lang w:val="en-US"/>
      </w:rPr>
      <w:instrText xml:space="preserve"> DATE \@ "dd/MM/yyyy" </w:instrText>
    </w:r>
    <w:r w:rsidRPr="008A171B">
      <w:fldChar w:fldCharType="separate"/>
    </w:r>
    <w:r w:rsidR="00D65D41">
      <w:rPr>
        <w:noProof/>
        <w:lang w:val="en-US"/>
      </w:rPr>
      <w:t>16/11/2015</w:t>
    </w:r>
    <w:r w:rsidRPr="008A171B">
      <w:fldChar w:fldCharType="end"/>
    </w:r>
    <w:r w:rsidR="00EA46BF" w:rsidRPr="008A171B">
      <w:tab/>
    </w:r>
    <w:r w:rsidR="00EA46BF" w:rsidRPr="008A171B">
      <w:rPr>
        <w:i w:val="0"/>
        <w:iCs w:val="0"/>
      </w:rPr>
      <w:t>Xerox Confidential</w:t>
    </w:r>
  </w:p>
  <w:p w:rsidR="00EA46BF" w:rsidRDefault="00EA46B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46BF" w:rsidRPr="008A171B" w:rsidRDefault="00EA46BF">
    <w:pPr>
      <w:pStyle w:val="Footer"/>
    </w:pPr>
    <w:r w:rsidRPr="008A171B">
      <w:rPr>
        <w:i w:val="0"/>
        <w:iCs w:val="0"/>
      </w:rPr>
      <w:t>Xerox Confidential</w:t>
    </w:r>
    <w:r w:rsidRPr="008A171B">
      <w:tab/>
    </w:r>
    <w:r w:rsidR="00500A68" w:rsidRPr="008A171B">
      <w:rPr>
        <w:sz w:val="18"/>
        <w:lang w:val="en-US"/>
      </w:rPr>
      <w:fldChar w:fldCharType="begin"/>
    </w:r>
    <w:r w:rsidRPr="008A171B">
      <w:rPr>
        <w:sz w:val="18"/>
        <w:lang w:val="en-US"/>
      </w:rPr>
      <w:instrText xml:space="preserve"> DATE \@ "dd/MM/yyyy" </w:instrText>
    </w:r>
    <w:r w:rsidR="00500A68" w:rsidRPr="008A171B">
      <w:rPr>
        <w:sz w:val="18"/>
        <w:lang w:val="en-US"/>
      </w:rPr>
      <w:fldChar w:fldCharType="separate"/>
    </w:r>
    <w:r w:rsidR="00D65D41">
      <w:rPr>
        <w:noProof/>
        <w:sz w:val="18"/>
        <w:lang w:val="en-US"/>
      </w:rPr>
      <w:t>16/11/2015</w:t>
    </w:r>
    <w:r w:rsidR="00500A68" w:rsidRPr="008A171B">
      <w:rPr>
        <w:sz w:val="18"/>
        <w:lang w:val="en-US"/>
      </w:rPr>
      <w:fldChar w:fldCharType="end"/>
    </w:r>
    <w:r w:rsidRPr="008A171B">
      <w:tab/>
    </w:r>
    <w:r w:rsidR="00500A68" w:rsidRPr="008A171B">
      <w:rPr>
        <w:rStyle w:val="PageNumber"/>
      </w:rPr>
      <w:fldChar w:fldCharType="begin"/>
    </w:r>
    <w:r w:rsidRPr="008A171B">
      <w:rPr>
        <w:rStyle w:val="PageNumber"/>
      </w:rPr>
      <w:instrText xml:space="preserve"> PAGE </w:instrText>
    </w:r>
    <w:r w:rsidR="00500A68" w:rsidRPr="008A171B">
      <w:rPr>
        <w:rStyle w:val="PageNumber"/>
      </w:rPr>
      <w:fldChar w:fldCharType="separate"/>
    </w:r>
    <w:r w:rsidR="00D65D41">
      <w:rPr>
        <w:rStyle w:val="PageNumber"/>
        <w:noProof/>
      </w:rPr>
      <w:t>19</w:t>
    </w:r>
    <w:r w:rsidR="00500A68" w:rsidRPr="008A171B">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22140" w:type="dxa"/>
      <w:tblInd w:w="-2052" w:type="dxa"/>
      <w:tblLayout w:type="fixed"/>
      <w:tblLook w:val="0000" w:firstRow="0" w:lastRow="0" w:firstColumn="0" w:lastColumn="0" w:noHBand="0" w:noVBand="0"/>
    </w:tblPr>
    <w:tblGrid>
      <w:gridCol w:w="9360"/>
      <w:gridCol w:w="3060"/>
      <w:gridCol w:w="9720"/>
    </w:tblGrid>
    <w:tr w:rsidR="00581D21" w:rsidRPr="0002122A" w:rsidTr="00581D21">
      <w:trPr>
        <w:trHeight w:val="1638"/>
      </w:trPr>
      <w:tc>
        <w:tcPr>
          <w:tcW w:w="9360" w:type="dxa"/>
        </w:tcPr>
        <w:p w:rsidR="00581D21" w:rsidRPr="008A171B" w:rsidRDefault="00581D21" w:rsidP="00581D21">
          <w:pPr>
            <w:tabs>
              <w:tab w:val="left" w:pos="405"/>
              <w:tab w:val="right" w:pos="2701"/>
            </w:tabs>
            <w:spacing w:before="120"/>
            <w:jc w:val="right"/>
            <w:rPr>
              <w:rFonts w:ascii="Arial" w:hAnsi="Arial" w:cs="Arial"/>
              <w:sz w:val="18"/>
              <w:lang w:val="fr-FR"/>
            </w:rPr>
          </w:pPr>
          <w:r w:rsidRPr="008A171B">
            <w:rPr>
              <w:rFonts w:ascii="Arial" w:hAnsi="Arial" w:cs="Arial"/>
              <w:sz w:val="18"/>
              <w:lang w:val="fr-FR"/>
            </w:rPr>
            <w:t>6, CH DE MAUPERTUIS</w:t>
          </w:r>
          <w:r w:rsidRPr="008A171B">
            <w:rPr>
              <w:rFonts w:ascii="Arial" w:hAnsi="Arial" w:cs="Arial"/>
              <w:sz w:val="18"/>
              <w:lang w:val="fr-FR"/>
            </w:rPr>
            <w:br/>
            <w:t>38240 MEYLAN</w:t>
          </w:r>
          <w:r w:rsidRPr="008A171B">
            <w:rPr>
              <w:rFonts w:ascii="Arial" w:hAnsi="Arial" w:cs="Arial"/>
              <w:sz w:val="18"/>
              <w:lang w:val="fr-FR"/>
            </w:rPr>
            <w:br/>
            <w:t>France</w:t>
          </w:r>
        </w:p>
        <w:p w:rsidR="00581D21" w:rsidRPr="008A171B" w:rsidRDefault="00D66183" w:rsidP="00581D21">
          <w:pPr>
            <w:tabs>
              <w:tab w:val="left" w:pos="405"/>
              <w:tab w:val="right" w:pos="2701"/>
            </w:tabs>
            <w:spacing w:before="120"/>
            <w:rPr>
              <w:rFonts w:ascii="Arial" w:hAnsi="Arial" w:cs="Arial"/>
              <w:sz w:val="20"/>
              <w:lang w:val="fr-FR"/>
            </w:rPr>
          </w:pPr>
          <w:r w:rsidRPr="008A171B">
            <w:rPr>
              <w:rFonts w:ascii="Arial" w:hAnsi="Arial" w:cs="Arial"/>
              <w:noProof/>
              <w:sz w:val="20"/>
              <w:lang w:eastAsia="en-GB"/>
            </w:rPr>
            <w:drawing>
              <wp:inline distT="0" distB="0" distL="0" distR="0">
                <wp:extent cx="1765300" cy="765810"/>
                <wp:effectExtent l="19050" t="0" r="6350" b="0"/>
                <wp:docPr id="37" name="Picture 2" descr="XEROX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EROX_logo.jpg"/>
                        <pic:cNvPicPr>
                          <a:picLocks noChangeAspect="1" noChangeArrowheads="1"/>
                        </pic:cNvPicPr>
                      </pic:nvPicPr>
                      <pic:blipFill>
                        <a:blip r:embed="rId1"/>
                        <a:srcRect/>
                        <a:stretch>
                          <a:fillRect/>
                        </a:stretch>
                      </pic:blipFill>
                      <pic:spPr bwMode="auto">
                        <a:xfrm>
                          <a:off x="0" y="0"/>
                          <a:ext cx="1765300" cy="765810"/>
                        </a:xfrm>
                        <a:prstGeom prst="rect">
                          <a:avLst/>
                        </a:prstGeom>
                        <a:noFill/>
                        <a:ln w="9525">
                          <a:noFill/>
                          <a:miter lim="800000"/>
                          <a:headEnd/>
                          <a:tailEnd/>
                        </a:ln>
                      </pic:spPr>
                    </pic:pic>
                  </a:graphicData>
                </a:graphic>
              </wp:inline>
            </w:drawing>
          </w:r>
          <w:r w:rsidR="00581D21" w:rsidRPr="008A171B">
            <w:rPr>
              <w:rFonts w:ascii="Arial" w:hAnsi="Arial" w:cs="Arial"/>
              <w:sz w:val="20"/>
              <w:lang w:val="fr-FR"/>
            </w:rPr>
            <w:br/>
          </w:r>
        </w:p>
        <w:p w:rsidR="00581D21" w:rsidRDefault="00581D21" w:rsidP="00581D21">
          <w:pPr>
            <w:jc w:val="both"/>
            <w:rPr>
              <w:rFonts w:ascii="Arial" w:hAnsi="Arial" w:cs="Arial"/>
              <w:b/>
              <w:bCs/>
              <w:sz w:val="40"/>
              <w:lang w:val="fr-FR"/>
            </w:rPr>
          </w:pPr>
        </w:p>
      </w:tc>
      <w:tc>
        <w:tcPr>
          <w:tcW w:w="3060" w:type="dxa"/>
        </w:tcPr>
        <w:tbl>
          <w:tblPr>
            <w:tblW w:w="9720" w:type="dxa"/>
            <w:tblLayout w:type="fixed"/>
            <w:tblLook w:val="04A0" w:firstRow="1" w:lastRow="0" w:firstColumn="1" w:lastColumn="0" w:noHBand="0" w:noVBand="1"/>
          </w:tblPr>
          <w:tblGrid>
            <w:gridCol w:w="6660"/>
            <w:gridCol w:w="3060"/>
          </w:tblGrid>
          <w:tr w:rsidR="00581D21" w:rsidRPr="0002122A" w:rsidTr="00581D21">
            <w:trPr>
              <w:trHeight w:val="1638"/>
            </w:trPr>
            <w:tc>
              <w:tcPr>
                <w:tcW w:w="6660" w:type="dxa"/>
              </w:tcPr>
              <w:p w:rsidR="00581D21" w:rsidRDefault="00D65D41" w:rsidP="00581D21">
                <w:pPr>
                  <w:ind w:left="-7056" w:firstLine="7056"/>
                  <w:jc w:val="both"/>
                  <w:rPr>
                    <w:rFonts w:ascii="Arial" w:hAnsi="Arial" w:cs="Arial"/>
                    <w:b/>
                    <w:bCs/>
                    <w:sz w:val="40"/>
                    <w:lang w:val="fr-FR"/>
                  </w:rPr>
                </w:pPr>
                <w:r>
                  <w:rPr>
                    <w:rFonts w:ascii="Arial" w:hAnsi="Arial" w:cs="Arial"/>
                    <w:b/>
                    <w:bCs/>
                    <w:noProof/>
                    <w:sz w:val="40"/>
                    <w:lang w:val="fr-FR" w:eastAsia="zh-TW"/>
                  </w:rPr>
                  <w:pict>
                    <v:shapetype id="_x0000_t202" coordsize="21600,21600" o:spt="202" path="m,l,21600r21600,l21600,xe">
                      <v:stroke joinstyle="miter"/>
                      <v:path gradientshapeok="t" o:connecttype="rect"/>
                    </v:shapetype>
                    <v:shape id="_x0000_s2052" type="#_x0000_t202" style="position:absolute;left:0;text-align:left;margin-left:0;margin-top:0;width:186.35pt;height:110.6pt;z-index:251660288;mso-width-percent:400;mso-height-percent:200;mso-position-horizontal:center;mso-position-horizontal-relative:text;mso-position-vertical-relative:text;mso-width-percent:400;mso-height-percent:200;mso-width-relative:margin;mso-height-relative:margin">
                      <v:textbox style="mso-fit-shape-to-text:t">
                        <w:txbxContent>
                          <w:p w:rsidR="00581D21" w:rsidRDefault="00581D21">
                            <w:r>
                              <w:t>[Type a quote from the document or the summary of an interesting point. You can position the text box anywhere in the document. Use the Text Box Tools tab to change the formatting of the pull quote text box.]</w:t>
                            </w:r>
                          </w:p>
                        </w:txbxContent>
                      </v:textbox>
                    </v:shape>
                  </w:pict>
                </w:r>
              </w:p>
              <w:p w:rsidR="00581D21" w:rsidRDefault="00581D21">
                <w:pPr>
                  <w:rPr>
                    <w:rFonts w:ascii="Arial" w:hAnsi="Arial" w:cs="Arial"/>
                    <w:b/>
                    <w:bCs/>
                    <w:sz w:val="40"/>
                    <w:lang w:val="fr-FR"/>
                  </w:rPr>
                </w:pPr>
              </w:p>
            </w:tc>
            <w:tc>
              <w:tcPr>
                <w:tcW w:w="3060" w:type="dxa"/>
              </w:tcPr>
              <w:p w:rsidR="00581D21" w:rsidRPr="008A171B" w:rsidRDefault="00581D21">
                <w:pPr>
                  <w:tabs>
                    <w:tab w:val="left" w:pos="405"/>
                    <w:tab w:val="right" w:pos="2701"/>
                  </w:tabs>
                  <w:spacing w:before="120"/>
                  <w:jc w:val="right"/>
                  <w:rPr>
                    <w:rFonts w:ascii="Arial" w:hAnsi="Arial" w:cs="Arial"/>
                    <w:sz w:val="20"/>
                    <w:lang w:val="fr-FR"/>
                  </w:rPr>
                </w:pPr>
                <w:r w:rsidRPr="008A171B">
                  <w:rPr>
                    <w:rFonts w:ascii="Arial" w:hAnsi="Arial" w:cs="Arial"/>
                    <w:sz w:val="18"/>
                    <w:lang w:val="fr-FR"/>
                  </w:rPr>
                  <w:t>6, CH DE MAUPERTUIS</w:t>
                </w:r>
                <w:r w:rsidRPr="008A171B">
                  <w:rPr>
                    <w:rFonts w:ascii="Arial" w:hAnsi="Arial" w:cs="Arial"/>
                    <w:sz w:val="18"/>
                    <w:lang w:val="fr-FR"/>
                  </w:rPr>
                  <w:br/>
                  <w:t>38240 MEYLAN</w:t>
                </w:r>
                <w:r w:rsidRPr="008A171B">
                  <w:rPr>
                    <w:rFonts w:ascii="Arial" w:hAnsi="Arial" w:cs="Arial"/>
                    <w:sz w:val="18"/>
                    <w:lang w:val="fr-FR"/>
                  </w:rPr>
                  <w:br/>
                  <w:t>FRANCE</w:t>
                </w:r>
                <w:r w:rsidRPr="008A171B">
                  <w:rPr>
                    <w:rFonts w:ascii="Arial" w:hAnsi="Arial" w:cs="Arial"/>
                    <w:sz w:val="20"/>
                    <w:lang w:val="fr-FR"/>
                  </w:rPr>
                  <w:br/>
                </w:r>
              </w:p>
              <w:p w:rsidR="00581D21" w:rsidRPr="008A171B" w:rsidRDefault="00581D21">
                <w:pPr>
                  <w:tabs>
                    <w:tab w:val="left" w:pos="405"/>
                    <w:tab w:val="right" w:pos="2701"/>
                  </w:tabs>
                  <w:spacing w:before="120"/>
                  <w:jc w:val="center"/>
                  <w:rPr>
                    <w:rFonts w:ascii="Arial" w:hAnsi="Arial" w:cs="Arial"/>
                    <w:b/>
                    <w:bCs/>
                    <w:sz w:val="40"/>
                    <w:lang w:val="fr-FR"/>
                  </w:rPr>
                </w:pPr>
              </w:p>
            </w:tc>
          </w:tr>
        </w:tbl>
        <w:p w:rsidR="00581D21" w:rsidRDefault="00581D21">
          <w:pPr>
            <w:tabs>
              <w:tab w:val="left" w:pos="405"/>
              <w:tab w:val="right" w:pos="2701"/>
            </w:tabs>
            <w:spacing w:before="120"/>
            <w:jc w:val="center"/>
            <w:rPr>
              <w:rFonts w:ascii="Arial" w:hAnsi="Arial" w:cs="Arial"/>
              <w:b/>
              <w:bCs/>
              <w:sz w:val="40"/>
              <w:lang w:val="fr-FR"/>
            </w:rPr>
          </w:pPr>
        </w:p>
      </w:tc>
      <w:tc>
        <w:tcPr>
          <w:tcW w:w="9720" w:type="dxa"/>
        </w:tcPr>
        <w:p w:rsidR="00581D21" w:rsidRPr="008A171B" w:rsidRDefault="00581D21">
          <w:pPr>
            <w:tabs>
              <w:tab w:val="left" w:pos="405"/>
              <w:tab w:val="right" w:pos="2701"/>
            </w:tabs>
            <w:spacing w:before="120"/>
            <w:jc w:val="right"/>
            <w:rPr>
              <w:rFonts w:ascii="Arial" w:hAnsi="Arial" w:cs="Arial"/>
              <w:sz w:val="20"/>
              <w:lang w:val="fr-FR"/>
            </w:rPr>
          </w:pPr>
          <w:r w:rsidRPr="008A171B">
            <w:rPr>
              <w:rFonts w:ascii="Arial" w:hAnsi="Arial" w:cs="Arial"/>
              <w:sz w:val="18"/>
              <w:lang w:val="fr-FR"/>
            </w:rPr>
            <w:t>6, CH DE MAUPERTUIS</w:t>
          </w:r>
          <w:r w:rsidRPr="008A171B">
            <w:rPr>
              <w:rFonts w:ascii="Arial" w:hAnsi="Arial" w:cs="Arial"/>
              <w:sz w:val="18"/>
              <w:lang w:val="fr-FR"/>
            </w:rPr>
            <w:br/>
            <w:t>38240 MEYLAN</w:t>
          </w:r>
          <w:r w:rsidRPr="008A171B">
            <w:rPr>
              <w:rFonts w:ascii="Arial" w:hAnsi="Arial" w:cs="Arial"/>
              <w:sz w:val="18"/>
              <w:lang w:val="fr-FR"/>
            </w:rPr>
            <w:br/>
            <w:t>FRANCE</w:t>
          </w:r>
          <w:r w:rsidRPr="008A171B">
            <w:rPr>
              <w:rFonts w:ascii="Arial" w:hAnsi="Arial" w:cs="Arial"/>
              <w:sz w:val="20"/>
              <w:lang w:val="fr-FR"/>
            </w:rPr>
            <w:br/>
          </w:r>
        </w:p>
        <w:p w:rsidR="00581D21" w:rsidRPr="008A171B" w:rsidRDefault="00581D21">
          <w:pPr>
            <w:tabs>
              <w:tab w:val="left" w:pos="405"/>
              <w:tab w:val="right" w:pos="2701"/>
            </w:tabs>
            <w:spacing w:before="120"/>
            <w:jc w:val="center"/>
            <w:rPr>
              <w:rFonts w:ascii="Arial" w:hAnsi="Arial" w:cs="Arial"/>
              <w:b/>
              <w:bCs/>
              <w:sz w:val="40"/>
              <w:lang w:val="fr-FR"/>
            </w:rPr>
          </w:pPr>
        </w:p>
      </w:tc>
    </w:tr>
  </w:tbl>
  <w:p w:rsidR="00EA46BF" w:rsidRPr="00581D21" w:rsidRDefault="00EA46BF">
    <w:pPr>
      <w:pStyle w:val="Footer"/>
      <w:ind w:left="0"/>
      <w:rPr>
        <w:lang w:val="fr-F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367C" w:rsidRDefault="00FD367C">
      <w:r>
        <w:separator/>
      </w:r>
    </w:p>
  </w:footnote>
  <w:footnote w:type="continuationSeparator" w:id="0">
    <w:p w:rsidR="00FD367C" w:rsidRDefault="00FD36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46BF" w:rsidRDefault="00D65D41">
    <w:pPr>
      <w:pStyle w:val="Header"/>
      <w:rPr>
        <w:sz w:val="18"/>
      </w:rPr>
    </w:pPr>
    <w:r>
      <w:fldChar w:fldCharType="begin"/>
    </w:r>
    <w:r>
      <w:instrText xml:space="preserve"> STYLEREF "Heading 1" \* MERGEFORMAT </w:instrText>
    </w:r>
    <w:r>
      <w:fldChar w:fldCharType="separate"/>
    </w:r>
    <w:r>
      <w:rPr>
        <w:noProof/>
      </w:rPr>
      <w:t>XIP PYTHON</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46BF" w:rsidRDefault="00EA46BF">
    <w:pPr>
      <w:pStyle w:val="Header"/>
      <w:ind w:left="3240"/>
      <w:jc w:val="right"/>
      <w:rPr>
        <w:rFonts w:ascii="Times New Roman" w:hAnsi="Times New Roman" w:cs="Times New Roman"/>
        <w:i w:val="0"/>
        <w:iCs w:val="0"/>
        <w:szCs w:val="20"/>
        <w:lang w:val="en-US"/>
      </w:rPr>
    </w:pPr>
    <w:r>
      <w:tab/>
    </w:r>
    <w:r w:rsidR="00D65D41">
      <w:fldChar w:fldCharType="begin"/>
    </w:r>
    <w:r w:rsidR="00D65D41">
      <w:instrText xml:space="preserve"> STYLEREF "Heading 1" \* MERGEFORMAT </w:instrText>
    </w:r>
    <w:r w:rsidR="00D65D41">
      <w:fldChar w:fldCharType="separate"/>
    </w:r>
    <w:r w:rsidR="00D65D41">
      <w:rPr>
        <w:noProof/>
      </w:rPr>
      <w:t>XIP PYTHON</w:t>
    </w:r>
    <w:r w:rsidR="00D65D41">
      <w:rPr>
        <w:noProof/>
      </w:rPr>
      <w:fldChar w:fldCharType="end"/>
    </w:r>
  </w:p>
  <w:p w:rsidR="00EA46BF" w:rsidRDefault="00EA46BF">
    <w:pPr>
      <w:pStyle w:val="Header"/>
      <w:ind w:left="3240"/>
      <w:jc w:val="right"/>
      <w:rPr>
        <w:sz w:val="1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46BF" w:rsidRDefault="00EA46BF">
    <w:pPr>
      <w:pStyle w:val="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255CA1"/>
    <w:multiLevelType w:val="hybridMultilevel"/>
    <w:tmpl w:val="869A2D08"/>
    <w:lvl w:ilvl="0" w:tplc="DBB0A836">
      <w:numFmt w:val="bullet"/>
      <w:pStyle w:val="TableBullet1"/>
      <w:lvlText w:val=""/>
      <w:lvlJc w:val="left"/>
      <w:pPr>
        <w:tabs>
          <w:tab w:val="num" w:pos="360"/>
        </w:tabs>
        <w:ind w:left="0" w:firstLine="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C7C461B"/>
    <w:multiLevelType w:val="hybridMultilevel"/>
    <w:tmpl w:val="16AC2D3C"/>
    <w:lvl w:ilvl="0" w:tplc="B72ED2B8">
      <w:start w:val="1"/>
      <w:numFmt w:val="bullet"/>
      <w:lvlText w:val=""/>
      <w:lvlJc w:val="left"/>
      <w:pPr>
        <w:tabs>
          <w:tab w:val="num" w:pos="720"/>
        </w:tabs>
        <w:ind w:left="720" w:hanging="360"/>
      </w:pPr>
      <w:rPr>
        <w:rFonts w:ascii="Symbol" w:hAnsi="Symbol" w:hint="default"/>
        <w:color w:val="auto"/>
        <w:sz w:val="20"/>
      </w:rPr>
    </w:lvl>
    <w:lvl w:ilvl="1" w:tplc="04090003">
      <w:start w:val="1"/>
      <w:numFmt w:val="bullet"/>
      <w:pStyle w:val="Level2"/>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56F1112"/>
    <w:multiLevelType w:val="hybridMultilevel"/>
    <w:tmpl w:val="3A8EB15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C0A0B3F"/>
    <w:multiLevelType w:val="hybridMultilevel"/>
    <w:tmpl w:val="423C44D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D5529AB"/>
    <w:multiLevelType w:val="hybridMultilevel"/>
    <w:tmpl w:val="E1088252"/>
    <w:lvl w:ilvl="0" w:tplc="037AC33A">
      <w:start w:val="1"/>
      <w:numFmt w:val="decimal"/>
      <w:pStyle w:val="TOC11"/>
      <w:lvlText w:val="%1."/>
      <w:lvlJc w:val="left"/>
      <w:pPr>
        <w:tabs>
          <w:tab w:val="num" w:pos="719"/>
        </w:tabs>
        <w:ind w:left="719" w:hanging="435"/>
      </w:pPr>
      <w:rPr>
        <w:rFonts w:hint="default"/>
      </w:rPr>
    </w:lvl>
    <w:lvl w:ilvl="1" w:tplc="05B67CA0">
      <w:numFmt w:val="none"/>
      <w:lvlText w:val=""/>
      <w:lvlJc w:val="left"/>
      <w:pPr>
        <w:tabs>
          <w:tab w:val="num" w:pos="360"/>
        </w:tabs>
      </w:pPr>
    </w:lvl>
    <w:lvl w:ilvl="2" w:tplc="84E25F90">
      <w:numFmt w:val="none"/>
      <w:lvlText w:val=""/>
      <w:lvlJc w:val="left"/>
      <w:pPr>
        <w:tabs>
          <w:tab w:val="num" w:pos="360"/>
        </w:tabs>
      </w:pPr>
    </w:lvl>
    <w:lvl w:ilvl="3" w:tplc="A242671E">
      <w:numFmt w:val="none"/>
      <w:lvlText w:val=""/>
      <w:lvlJc w:val="left"/>
      <w:pPr>
        <w:tabs>
          <w:tab w:val="num" w:pos="360"/>
        </w:tabs>
      </w:pPr>
    </w:lvl>
    <w:lvl w:ilvl="4" w:tplc="56EABC74">
      <w:numFmt w:val="none"/>
      <w:lvlText w:val=""/>
      <w:lvlJc w:val="left"/>
      <w:pPr>
        <w:tabs>
          <w:tab w:val="num" w:pos="360"/>
        </w:tabs>
      </w:pPr>
    </w:lvl>
    <w:lvl w:ilvl="5" w:tplc="386048C4">
      <w:numFmt w:val="none"/>
      <w:lvlText w:val=""/>
      <w:lvlJc w:val="left"/>
      <w:pPr>
        <w:tabs>
          <w:tab w:val="num" w:pos="360"/>
        </w:tabs>
      </w:pPr>
    </w:lvl>
    <w:lvl w:ilvl="6" w:tplc="01ECFF04">
      <w:numFmt w:val="none"/>
      <w:lvlText w:val=""/>
      <w:lvlJc w:val="left"/>
      <w:pPr>
        <w:tabs>
          <w:tab w:val="num" w:pos="360"/>
        </w:tabs>
      </w:pPr>
    </w:lvl>
    <w:lvl w:ilvl="7" w:tplc="C902C9EA">
      <w:numFmt w:val="none"/>
      <w:lvlText w:val=""/>
      <w:lvlJc w:val="left"/>
      <w:pPr>
        <w:tabs>
          <w:tab w:val="num" w:pos="360"/>
        </w:tabs>
      </w:pPr>
    </w:lvl>
    <w:lvl w:ilvl="8" w:tplc="B066DB80">
      <w:numFmt w:val="none"/>
      <w:lvlText w:val=""/>
      <w:lvlJc w:val="left"/>
      <w:pPr>
        <w:tabs>
          <w:tab w:val="num" w:pos="360"/>
        </w:tabs>
      </w:pPr>
    </w:lvl>
  </w:abstractNum>
  <w:abstractNum w:abstractNumId="5" w15:restartNumberingAfterBreak="0">
    <w:nsid w:val="419C3CB1"/>
    <w:multiLevelType w:val="hybridMultilevel"/>
    <w:tmpl w:val="26D2A76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D4F1F92"/>
    <w:multiLevelType w:val="hybridMultilevel"/>
    <w:tmpl w:val="5D9451B2"/>
    <w:lvl w:ilvl="0" w:tplc="8EE0B1F4">
      <w:numFmt w:val="bullet"/>
      <w:pStyle w:val="TableBullet2"/>
      <w:lvlText w:val=""/>
      <w:lvlJc w:val="left"/>
      <w:pPr>
        <w:tabs>
          <w:tab w:val="num" w:pos="644"/>
        </w:tabs>
        <w:ind w:left="284" w:firstLine="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A053AA8"/>
    <w:multiLevelType w:val="hybridMultilevel"/>
    <w:tmpl w:val="DE4496C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BF219EF"/>
    <w:multiLevelType w:val="hybridMultilevel"/>
    <w:tmpl w:val="547478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D5C5E1B"/>
    <w:multiLevelType w:val="hybridMultilevel"/>
    <w:tmpl w:val="7738FBE0"/>
    <w:lvl w:ilvl="0" w:tplc="0E2C1980">
      <w:start w:val="1"/>
      <w:numFmt w:val="bullet"/>
      <w:pStyle w:val="Bullets"/>
      <w:lvlText w:val=""/>
      <w:lvlJc w:val="left"/>
      <w:pPr>
        <w:tabs>
          <w:tab w:val="num" w:pos="720"/>
        </w:tabs>
        <w:ind w:left="720" w:hanging="360"/>
      </w:pPr>
      <w:rPr>
        <w:rFonts w:ascii="Symbol" w:hAnsi="Symbol" w:hint="default"/>
        <w:color w:val="800000"/>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F6E3B21"/>
    <w:multiLevelType w:val="hybridMultilevel"/>
    <w:tmpl w:val="5CAEDAA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0B969D3"/>
    <w:multiLevelType w:val="hybridMultilevel"/>
    <w:tmpl w:val="8550F7AE"/>
    <w:lvl w:ilvl="0" w:tplc="0409000F">
      <w:start w:val="1"/>
      <w:numFmt w:val="decimal"/>
      <w:lvlText w:val="%1."/>
      <w:lvlJc w:val="left"/>
      <w:pPr>
        <w:tabs>
          <w:tab w:val="num" w:pos="720"/>
        </w:tabs>
        <w:ind w:left="720" w:hanging="360"/>
      </w:pPr>
    </w:lvl>
    <w:lvl w:ilvl="1" w:tplc="9A9CC562">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52B7241"/>
    <w:multiLevelType w:val="hybridMultilevel"/>
    <w:tmpl w:val="CD70F3F4"/>
    <w:lvl w:ilvl="0" w:tplc="2A1CE7D2">
      <w:start w:val="1"/>
      <w:numFmt w:val="bullet"/>
      <w:pStyle w:val="Heading3"/>
      <w:lvlText w:val=""/>
      <w:lvlJc w:val="left"/>
      <w:pPr>
        <w:tabs>
          <w:tab w:val="num" w:pos="360"/>
        </w:tabs>
        <w:ind w:left="360" w:hanging="360"/>
      </w:pPr>
      <w:rPr>
        <w:rFonts w:ascii="Webdings" w:hAnsi="Webdings" w:hint="default"/>
        <w:color w:val="000080"/>
        <w:sz w:val="28"/>
      </w:rPr>
    </w:lvl>
    <w:lvl w:ilvl="1" w:tplc="C7049270">
      <w:start w:val="1"/>
      <w:numFmt w:val="decimal"/>
      <w:lvlText w:val="%2."/>
      <w:lvlJc w:val="left"/>
      <w:pPr>
        <w:tabs>
          <w:tab w:val="num" w:pos="1440"/>
        </w:tabs>
        <w:ind w:left="1440" w:hanging="360"/>
      </w:pPr>
      <w:rPr>
        <w:rFonts w:ascii="Times New Roman" w:eastAsia="Times New Roman" w:hAnsi="Times New Roman" w:cs="Times New Roman"/>
      </w:rPr>
    </w:lvl>
    <w:lvl w:ilvl="2" w:tplc="595EE00A">
      <w:start w:val="1"/>
      <w:numFmt w:val="bullet"/>
      <w:lvlText w:val="o"/>
      <w:lvlJc w:val="left"/>
      <w:pPr>
        <w:tabs>
          <w:tab w:val="num" w:pos="473"/>
        </w:tabs>
        <w:ind w:left="454" w:hanging="341"/>
      </w:pPr>
      <w:rPr>
        <w:rFonts w:hAnsi="Courier New" w:hint="default"/>
      </w:rPr>
    </w:lvl>
    <w:lvl w:ilvl="3" w:tplc="DDB4BDB6">
      <w:start w:val="1"/>
      <w:numFmt w:val="lowerLetter"/>
      <w:lvlText w:val="%4)"/>
      <w:lvlJc w:val="left"/>
      <w:pPr>
        <w:tabs>
          <w:tab w:val="num" w:pos="2880"/>
        </w:tabs>
        <w:ind w:left="2880" w:hanging="360"/>
      </w:pPr>
      <w:rPr>
        <w:rFonts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4"/>
  </w:num>
  <w:num w:numId="3">
    <w:abstractNumId w:val="0"/>
  </w:num>
  <w:num w:numId="4">
    <w:abstractNumId w:val="6"/>
  </w:num>
  <w:num w:numId="5">
    <w:abstractNumId w:val="1"/>
  </w:num>
  <w:num w:numId="6">
    <w:abstractNumId w:val="9"/>
  </w:num>
  <w:num w:numId="7">
    <w:abstractNumId w:val="5"/>
  </w:num>
  <w:num w:numId="8">
    <w:abstractNumId w:val="7"/>
  </w:num>
  <w:num w:numId="9">
    <w:abstractNumId w:val="11"/>
  </w:num>
  <w:num w:numId="10">
    <w:abstractNumId w:val="2"/>
  </w:num>
  <w:num w:numId="11">
    <w:abstractNumId w:val="10"/>
  </w:num>
  <w:num w:numId="12">
    <w:abstractNumId w:val="3"/>
  </w:num>
  <w:num w:numId="13">
    <w:abstractNumId w:val="8"/>
  </w:num>
  <w:num w:numId="14">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n-GB" w:vendorID="64" w:dllVersion="131078" w:nlCheck="1" w:checkStyle="1"/>
  <w:activeWritingStyle w:appName="MSWord" w:lang="fr-CA" w:vendorID="64" w:dllVersion="131078" w:nlCheck="1"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hdrShapeDefaults>
    <o:shapedefaults v:ext="edit" spidmax="2054">
      <o:colormru v:ext="edit" colors="#cff"/>
      <o:colormenu v:ext="edit" fillcolor="#cff"/>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24815"/>
    <w:rsid w:val="000012A3"/>
    <w:rsid w:val="0000150F"/>
    <w:rsid w:val="00005440"/>
    <w:rsid w:val="0000634F"/>
    <w:rsid w:val="00006368"/>
    <w:rsid w:val="00007957"/>
    <w:rsid w:val="00011FD1"/>
    <w:rsid w:val="00012C19"/>
    <w:rsid w:val="000130DD"/>
    <w:rsid w:val="00016932"/>
    <w:rsid w:val="00016E3C"/>
    <w:rsid w:val="00016FEC"/>
    <w:rsid w:val="00020192"/>
    <w:rsid w:val="0002074E"/>
    <w:rsid w:val="0002122A"/>
    <w:rsid w:val="000229A6"/>
    <w:rsid w:val="00023C31"/>
    <w:rsid w:val="0003161B"/>
    <w:rsid w:val="000317E3"/>
    <w:rsid w:val="00032096"/>
    <w:rsid w:val="00036154"/>
    <w:rsid w:val="00036550"/>
    <w:rsid w:val="00037134"/>
    <w:rsid w:val="0003770D"/>
    <w:rsid w:val="0004053D"/>
    <w:rsid w:val="00040E2C"/>
    <w:rsid w:val="00041C66"/>
    <w:rsid w:val="00041ED1"/>
    <w:rsid w:val="00041FC3"/>
    <w:rsid w:val="000444B1"/>
    <w:rsid w:val="000453C6"/>
    <w:rsid w:val="0004642E"/>
    <w:rsid w:val="000476F5"/>
    <w:rsid w:val="000514BD"/>
    <w:rsid w:val="00051DC3"/>
    <w:rsid w:val="0005503F"/>
    <w:rsid w:val="000552FC"/>
    <w:rsid w:val="0005723D"/>
    <w:rsid w:val="000619F3"/>
    <w:rsid w:val="00063657"/>
    <w:rsid w:val="00065596"/>
    <w:rsid w:val="000655B6"/>
    <w:rsid w:val="00074040"/>
    <w:rsid w:val="00074D91"/>
    <w:rsid w:val="0007627A"/>
    <w:rsid w:val="00077203"/>
    <w:rsid w:val="0007739B"/>
    <w:rsid w:val="000774EE"/>
    <w:rsid w:val="00077688"/>
    <w:rsid w:val="00081119"/>
    <w:rsid w:val="000872ED"/>
    <w:rsid w:val="00090208"/>
    <w:rsid w:val="000906EC"/>
    <w:rsid w:val="0009096C"/>
    <w:rsid w:val="00093378"/>
    <w:rsid w:val="00094EFC"/>
    <w:rsid w:val="0009632D"/>
    <w:rsid w:val="00097C1D"/>
    <w:rsid w:val="000B01FA"/>
    <w:rsid w:val="000B116E"/>
    <w:rsid w:val="000C2487"/>
    <w:rsid w:val="000C34F6"/>
    <w:rsid w:val="000C70CC"/>
    <w:rsid w:val="000E00CC"/>
    <w:rsid w:val="000E20E5"/>
    <w:rsid w:val="000E2B16"/>
    <w:rsid w:val="000E4396"/>
    <w:rsid w:val="000E50DC"/>
    <w:rsid w:val="000E5B56"/>
    <w:rsid w:val="000E63C6"/>
    <w:rsid w:val="000E64B8"/>
    <w:rsid w:val="000E7F48"/>
    <w:rsid w:val="000F15CB"/>
    <w:rsid w:val="000F403D"/>
    <w:rsid w:val="000F6625"/>
    <w:rsid w:val="000F7955"/>
    <w:rsid w:val="00100F76"/>
    <w:rsid w:val="00104A10"/>
    <w:rsid w:val="001063CC"/>
    <w:rsid w:val="00107715"/>
    <w:rsid w:val="001113DC"/>
    <w:rsid w:val="00112A0A"/>
    <w:rsid w:val="00112E71"/>
    <w:rsid w:val="00114EE6"/>
    <w:rsid w:val="001170EC"/>
    <w:rsid w:val="001215C2"/>
    <w:rsid w:val="001221A0"/>
    <w:rsid w:val="00124FC3"/>
    <w:rsid w:val="001260D7"/>
    <w:rsid w:val="0013040B"/>
    <w:rsid w:val="001304BE"/>
    <w:rsid w:val="00130F40"/>
    <w:rsid w:val="00133D74"/>
    <w:rsid w:val="0013626B"/>
    <w:rsid w:val="00141A8B"/>
    <w:rsid w:val="00142A40"/>
    <w:rsid w:val="0014679B"/>
    <w:rsid w:val="0014784A"/>
    <w:rsid w:val="00147D14"/>
    <w:rsid w:val="00150627"/>
    <w:rsid w:val="0015300A"/>
    <w:rsid w:val="00153101"/>
    <w:rsid w:val="00153D5B"/>
    <w:rsid w:val="00155A24"/>
    <w:rsid w:val="00160266"/>
    <w:rsid w:val="00164EFB"/>
    <w:rsid w:val="001676A7"/>
    <w:rsid w:val="00167A5F"/>
    <w:rsid w:val="00167D65"/>
    <w:rsid w:val="00170631"/>
    <w:rsid w:val="00172908"/>
    <w:rsid w:val="00172BE6"/>
    <w:rsid w:val="001744CB"/>
    <w:rsid w:val="00174CA9"/>
    <w:rsid w:val="00175070"/>
    <w:rsid w:val="001775F5"/>
    <w:rsid w:val="00181675"/>
    <w:rsid w:val="00181CAA"/>
    <w:rsid w:val="00184B49"/>
    <w:rsid w:val="001855C0"/>
    <w:rsid w:val="00185B19"/>
    <w:rsid w:val="00186912"/>
    <w:rsid w:val="00186B94"/>
    <w:rsid w:val="001871B8"/>
    <w:rsid w:val="001901B1"/>
    <w:rsid w:val="001905FE"/>
    <w:rsid w:val="00193AA4"/>
    <w:rsid w:val="0019450B"/>
    <w:rsid w:val="00196066"/>
    <w:rsid w:val="00196337"/>
    <w:rsid w:val="001A12CC"/>
    <w:rsid w:val="001A2EA9"/>
    <w:rsid w:val="001A3B59"/>
    <w:rsid w:val="001A5518"/>
    <w:rsid w:val="001A7B78"/>
    <w:rsid w:val="001A7ED0"/>
    <w:rsid w:val="001B0427"/>
    <w:rsid w:val="001B083E"/>
    <w:rsid w:val="001B2947"/>
    <w:rsid w:val="001B4E79"/>
    <w:rsid w:val="001B5FC1"/>
    <w:rsid w:val="001B62EA"/>
    <w:rsid w:val="001C064F"/>
    <w:rsid w:val="001C0DC3"/>
    <w:rsid w:val="001C0E69"/>
    <w:rsid w:val="001C323A"/>
    <w:rsid w:val="001C51B8"/>
    <w:rsid w:val="001D0AD6"/>
    <w:rsid w:val="001D7093"/>
    <w:rsid w:val="001D7F08"/>
    <w:rsid w:val="001E02A3"/>
    <w:rsid w:val="001E362E"/>
    <w:rsid w:val="001E56D3"/>
    <w:rsid w:val="001E6E10"/>
    <w:rsid w:val="001F00B5"/>
    <w:rsid w:val="001F05B3"/>
    <w:rsid w:val="001F1E96"/>
    <w:rsid w:val="001F2811"/>
    <w:rsid w:val="001F286A"/>
    <w:rsid w:val="001F473F"/>
    <w:rsid w:val="001F60D1"/>
    <w:rsid w:val="001F67A0"/>
    <w:rsid w:val="00201976"/>
    <w:rsid w:val="00201E0A"/>
    <w:rsid w:val="00202F64"/>
    <w:rsid w:val="00203778"/>
    <w:rsid w:val="00205F47"/>
    <w:rsid w:val="00207284"/>
    <w:rsid w:val="00207965"/>
    <w:rsid w:val="0021181F"/>
    <w:rsid w:val="00213976"/>
    <w:rsid w:val="00216A6E"/>
    <w:rsid w:val="00220AEC"/>
    <w:rsid w:val="00224C3B"/>
    <w:rsid w:val="00226282"/>
    <w:rsid w:val="0022741A"/>
    <w:rsid w:val="00231B68"/>
    <w:rsid w:val="00233573"/>
    <w:rsid w:val="002349B8"/>
    <w:rsid w:val="00236518"/>
    <w:rsid w:val="00237E77"/>
    <w:rsid w:val="00241376"/>
    <w:rsid w:val="00241CE6"/>
    <w:rsid w:val="00241CFF"/>
    <w:rsid w:val="00241F94"/>
    <w:rsid w:val="002444F6"/>
    <w:rsid w:val="00244F0F"/>
    <w:rsid w:val="002454F3"/>
    <w:rsid w:val="002466C7"/>
    <w:rsid w:val="002473A2"/>
    <w:rsid w:val="002474CB"/>
    <w:rsid w:val="0025012E"/>
    <w:rsid w:val="002518CC"/>
    <w:rsid w:val="00254C36"/>
    <w:rsid w:val="00255747"/>
    <w:rsid w:val="00255E72"/>
    <w:rsid w:val="002566E4"/>
    <w:rsid w:val="00256829"/>
    <w:rsid w:val="00257647"/>
    <w:rsid w:val="00261AF6"/>
    <w:rsid w:val="00261C05"/>
    <w:rsid w:val="00263A28"/>
    <w:rsid w:val="00264D7A"/>
    <w:rsid w:val="002657CE"/>
    <w:rsid w:val="00265F92"/>
    <w:rsid w:val="00267112"/>
    <w:rsid w:val="0026725F"/>
    <w:rsid w:val="002705CE"/>
    <w:rsid w:val="00273918"/>
    <w:rsid w:val="00275974"/>
    <w:rsid w:val="002764BA"/>
    <w:rsid w:val="00276F3B"/>
    <w:rsid w:val="0028055D"/>
    <w:rsid w:val="0028423F"/>
    <w:rsid w:val="00284D4B"/>
    <w:rsid w:val="0028543E"/>
    <w:rsid w:val="00285DAF"/>
    <w:rsid w:val="00287C08"/>
    <w:rsid w:val="002909DD"/>
    <w:rsid w:val="002915D9"/>
    <w:rsid w:val="002945FB"/>
    <w:rsid w:val="00295486"/>
    <w:rsid w:val="00297B54"/>
    <w:rsid w:val="00297D54"/>
    <w:rsid w:val="002A0DDC"/>
    <w:rsid w:val="002A15C3"/>
    <w:rsid w:val="002A1CE7"/>
    <w:rsid w:val="002A2066"/>
    <w:rsid w:val="002A4848"/>
    <w:rsid w:val="002A5272"/>
    <w:rsid w:val="002A52FF"/>
    <w:rsid w:val="002A54FF"/>
    <w:rsid w:val="002A5629"/>
    <w:rsid w:val="002A57D7"/>
    <w:rsid w:val="002B107C"/>
    <w:rsid w:val="002B2992"/>
    <w:rsid w:val="002B3890"/>
    <w:rsid w:val="002B3E39"/>
    <w:rsid w:val="002B44CC"/>
    <w:rsid w:val="002B760C"/>
    <w:rsid w:val="002C1F13"/>
    <w:rsid w:val="002C54D5"/>
    <w:rsid w:val="002C5E44"/>
    <w:rsid w:val="002C7D1D"/>
    <w:rsid w:val="002D10C2"/>
    <w:rsid w:val="002D5632"/>
    <w:rsid w:val="002D5C0F"/>
    <w:rsid w:val="002D6301"/>
    <w:rsid w:val="002D693E"/>
    <w:rsid w:val="002E45C0"/>
    <w:rsid w:val="002E45C3"/>
    <w:rsid w:val="002E74E1"/>
    <w:rsid w:val="002E7C7F"/>
    <w:rsid w:val="002F10E4"/>
    <w:rsid w:val="002F2310"/>
    <w:rsid w:val="002F49F5"/>
    <w:rsid w:val="0030053E"/>
    <w:rsid w:val="0030068F"/>
    <w:rsid w:val="00300D8D"/>
    <w:rsid w:val="00301C01"/>
    <w:rsid w:val="00305D47"/>
    <w:rsid w:val="003066D8"/>
    <w:rsid w:val="00307527"/>
    <w:rsid w:val="0031200E"/>
    <w:rsid w:val="00312798"/>
    <w:rsid w:val="00313F5B"/>
    <w:rsid w:val="00313FA8"/>
    <w:rsid w:val="003152FF"/>
    <w:rsid w:val="00320E0D"/>
    <w:rsid w:val="003213C4"/>
    <w:rsid w:val="00321ACF"/>
    <w:rsid w:val="00322816"/>
    <w:rsid w:val="0032422B"/>
    <w:rsid w:val="00324B16"/>
    <w:rsid w:val="00324FA2"/>
    <w:rsid w:val="003348C5"/>
    <w:rsid w:val="00334C4F"/>
    <w:rsid w:val="00342579"/>
    <w:rsid w:val="0034316A"/>
    <w:rsid w:val="00346E2E"/>
    <w:rsid w:val="00347A95"/>
    <w:rsid w:val="0035130C"/>
    <w:rsid w:val="0035198E"/>
    <w:rsid w:val="00352F88"/>
    <w:rsid w:val="003545B2"/>
    <w:rsid w:val="00355B1B"/>
    <w:rsid w:val="00361034"/>
    <w:rsid w:val="00362E16"/>
    <w:rsid w:val="00363B89"/>
    <w:rsid w:val="00366A8F"/>
    <w:rsid w:val="00367C71"/>
    <w:rsid w:val="00374AFC"/>
    <w:rsid w:val="003769AD"/>
    <w:rsid w:val="00376E79"/>
    <w:rsid w:val="0038126F"/>
    <w:rsid w:val="00381C95"/>
    <w:rsid w:val="003820E8"/>
    <w:rsid w:val="003824C5"/>
    <w:rsid w:val="00392066"/>
    <w:rsid w:val="003927D0"/>
    <w:rsid w:val="00392D31"/>
    <w:rsid w:val="00397FFE"/>
    <w:rsid w:val="003A0A3A"/>
    <w:rsid w:val="003A3348"/>
    <w:rsid w:val="003A6760"/>
    <w:rsid w:val="003A6B72"/>
    <w:rsid w:val="003A6E0E"/>
    <w:rsid w:val="003B21C8"/>
    <w:rsid w:val="003B2414"/>
    <w:rsid w:val="003B25F3"/>
    <w:rsid w:val="003B4544"/>
    <w:rsid w:val="003B5586"/>
    <w:rsid w:val="003B6FEC"/>
    <w:rsid w:val="003C04C4"/>
    <w:rsid w:val="003C24B8"/>
    <w:rsid w:val="003C34D1"/>
    <w:rsid w:val="003C4C85"/>
    <w:rsid w:val="003C4FE3"/>
    <w:rsid w:val="003C69D5"/>
    <w:rsid w:val="003C7299"/>
    <w:rsid w:val="003C7824"/>
    <w:rsid w:val="003C7932"/>
    <w:rsid w:val="003C7966"/>
    <w:rsid w:val="003D2279"/>
    <w:rsid w:val="003D5CA3"/>
    <w:rsid w:val="003D6952"/>
    <w:rsid w:val="003D6EF9"/>
    <w:rsid w:val="003E2E6C"/>
    <w:rsid w:val="003E33C5"/>
    <w:rsid w:val="003E390C"/>
    <w:rsid w:val="003E3FBA"/>
    <w:rsid w:val="003E4629"/>
    <w:rsid w:val="003E4841"/>
    <w:rsid w:val="003F1A64"/>
    <w:rsid w:val="003F378D"/>
    <w:rsid w:val="003F4671"/>
    <w:rsid w:val="003F4747"/>
    <w:rsid w:val="003F4CA1"/>
    <w:rsid w:val="003F590E"/>
    <w:rsid w:val="003F6AD0"/>
    <w:rsid w:val="00401C61"/>
    <w:rsid w:val="00401DEA"/>
    <w:rsid w:val="0040266D"/>
    <w:rsid w:val="004041E3"/>
    <w:rsid w:val="004110FA"/>
    <w:rsid w:val="004114F8"/>
    <w:rsid w:val="00414F56"/>
    <w:rsid w:val="00415375"/>
    <w:rsid w:val="00415720"/>
    <w:rsid w:val="00415AD2"/>
    <w:rsid w:val="00416EAE"/>
    <w:rsid w:val="0042167E"/>
    <w:rsid w:val="00421AE7"/>
    <w:rsid w:val="00424A79"/>
    <w:rsid w:val="00424BE4"/>
    <w:rsid w:val="0042608B"/>
    <w:rsid w:val="00427F7F"/>
    <w:rsid w:val="004316EA"/>
    <w:rsid w:val="00432B3B"/>
    <w:rsid w:val="0043377F"/>
    <w:rsid w:val="00434879"/>
    <w:rsid w:val="00436473"/>
    <w:rsid w:val="004410E4"/>
    <w:rsid w:val="00441608"/>
    <w:rsid w:val="00443C84"/>
    <w:rsid w:val="004450CD"/>
    <w:rsid w:val="00445978"/>
    <w:rsid w:val="0044640A"/>
    <w:rsid w:val="00446D5A"/>
    <w:rsid w:val="00446F9A"/>
    <w:rsid w:val="00447205"/>
    <w:rsid w:val="00450749"/>
    <w:rsid w:val="00453689"/>
    <w:rsid w:val="004556B3"/>
    <w:rsid w:val="004558B7"/>
    <w:rsid w:val="00456467"/>
    <w:rsid w:val="004611DC"/>
    <w:rsid w:val="004644D4"/>
    <w:rsid w:val="00464DD2"/>
    <w:rsid w:val="00466FF9"/>
    <w:rsid w:val="00470D72"/>
    <w:rsid w:val="00474EA5"/>
    <w:rsid w:val="004768EF"/>
    <w:rsid w:val="0048292E"/>
    <w:rsid w:val="00486FF8"/>
    <w:rsid w:val="00494ED1"/>
    <w:rsid w:val="00497918"/>
    <w:rsid w:val="004A0625"/>
    <w:rsid w:val="004A0946"/>
    <w:rsid w:val="004A0BE6"/>
    <w:rsid w:val="004A2E41"/>
    <w:rsid w:val="004A3F87"/>
    <w:rsid w:val="004A6FE1"/>
    <w:rsid w:val="004A7FBB"/>
    <w:rsid w:val="004B0087"/>
    <w:rsid w:val="004B16B4"/>
    <w:rsid w:val="004B4359"/>
    <w:rsid w:val="004B454A"/>
    <w:rsid w:val="004B5844"/>
    <w:rsid w:val="004B64E2"/>
    <w:rsid w:val="004B7C58"/>
    <w:rsid w:val="004C04C9"/>
    <w:rsid w:val="004C050C"/>
    <w:rsid w:val="004C0B21"/>
    <w:rsid w:val="004C23D7"/>
    <w:rsid w:val="004C39E7"/>
    <w:rsid w:val="004C46B0"/>
    <w:rsid w:val="004C566D"/>
    <w:rsid w:val="004C6353"/>
    <w:rsid w:val="004C6E2D"/>
    <w:rsid w:val="004D5400"/>
    <w:rsid w:val="004E023C"/>
    <w:rsid w:val="004E036B"/>
    <w:rsid w:val="004E0D86"/>
    <w:rsid w:val="004E3519"/>
    <w:rsid w:val="004E4896"/>
    <w:rsid w:val="004E5BBA"/>
    <w:rsid w:val="004E7401"/>
    <w:rsid w:val="004F0C4E"/>
    <w:rsid w:val="004F2225"/>
    <w:rsid w:val="004F2E55"/>
    <w:rsid w:val="004F30BB"/>
    <w:rsid w:val="004F56F4"/>
    <w:rsid w:val="004F6D2D"/>
    <w:rsid w:val="005001D8"/>
    <w:rsid w:val="00500843"/>
    <w:rsid w:val="00500A68"/>
    <w:rsid w:val="0050150B"/>
    <w:rsid w:val="00501DB9"/>
    <w:rsid w:val="00501E60"/>
    <w:rsid w:val="0050296E"/>
    <w:rsid w:val="00502ED3"/>
    <w:rsid w:val="00503B1B"/>
    <w:rsid w:val="00503B90"/>
    <w:rsid w:val="00503FBB"/>
    <w:rsid w:val="0050432D"/>
    <w:rsid w:val="00506266"/>
    <w:rsid w:val="00507997"/>
    <w:rsid w:val="0051009A"/>
    <w:rsid w:val="00511543"/>
    <w:rsid w:val="005119A0"/>
    <w:rsid w:val="00512CBF"/>
    <w:rsid w:val="00513F92"/>
    <w:rsid w:val="0051610C"/>
    <w:rsid w:val="00520B30"/>
    <w:rsid w:val="005225F0"/>
    <w:rsid w:val="0052269C"/>
    <w:rsid w:val="00523054"/>
    <w:rsid w:val="00523069"/>
    <w:rsid w:val="00525352"/>
    <w:rsid w:val="00526725"/>
    <w:rsid w:val="00530853"/>
    <w:rsid w:val="0053199E"/>
    <w:rsid w:val="00540E13"/>
    <w:rsid w:val="00542302"/>
    <w:rsid w:val="00546237"/>
    <w:rsid w:val="005476CD"/>
    <w:rsid w:val="0055233C"/>
    <w:rsid w:val="005526AA"/>
    <w:rsid w:val="00553EEC"/>
    <w:rsid w:val="00555CAE"/>
    <w:rsid w:val="0055754D"/>
    <w:rsid w:val="00560529"/>
    <w:rsid w:val="00564601"/>
    <w:rsid w:val="00564B10"/>
    <w:rsid w:val="00565258"/>
    <w:rsid w:val="0056724A"/>
    <w:rsid w:val="0057210A"/>
    <w:rsid w:val="00572B18"/>
    <w:rsid w:val="00575201"/>
    <w:rsid w:val="00575819"/>
    <w:rsid w:val="00577376"/>
    <w:rsid w:val="00580145"/>
    <w:rsid w:val="00581D21"/>
    <w:rsid w:val="005837AE"/>
    <w:rsid w:val="005848EF"/>
    <w:rsid w:val="00584966"/>
    <w:rsid w:val="00591B53"/>
    <w:rsid w:val="00592364"/>
    <w:rsid w:val="00593DA7"/>
    <w:rsid w:val="00594BC8"/>
    <w:rsid w:val="00595707"/>
    <w:rsid w:val="005968B8"/>
    <w:rsid w:val="005A2502"/>
    <w:rsid w:val="005A3FE4"/>
    <w:rsid w:val="005A659C"/>
    <w:rsid w:val="005A66D7"/>
    <w:rsid w:val="005A6861"/>
    <w:rsid w:val="005B1E28"/>
    <w:rsid w:val="005B48E5"/>
    <w:rsid w:val="005B575D"/>
    <w:rsid w:val="005B7799"/>
    <w:rsid w:val="005B7AC1"/>
    <w:rsid w:val="005C113A"/>
    <w:rsid w:val="005C290E"/>
    <w:rsid w:val="005C3B25"/>
    <w:rsid w:val="005C4949"/>
    <w:rsid w:val="005C4CC3"/>
    <w:rsid w:val="005C5193"/>
    <w:rsid w:val="005C57D5"/>
    <w:rsid w:val="005C599B"/>
    <w:rsid w:val="005C5D37"/>
    <w:rsid w:val="005C7E2C"/>
    <w:rsid w:val="005D0E8B"/>
    <w:rsid w:val="005D1F2F"/>
    <w:rsid w:val="005D2439"/>
    <w:rsid w:val="005D2739"/>
    <w:rsid w:val="005D2C89"/>
    <w:rsid w:val="005D55BC"/>
    <w:rsid w:val="005D5775"/>
    <w:rsid w:val="005D5D6D"/>
    <w:rsid w:val="005D7B1C"/>
    <w:rsid w:val="005D7FF0"/>
    <w:rsid w:val="005E24EE"/>
    <w:rsid w:val="005E4A41"/>
    <w:rsid w:val="005E4B89"/>
    <w:rsid w:val="005E65E9"/>
    <w:rsid w:val="005E6DD3"/>
    <w:rsid w:val="005F7D1F"/>
    <w:rsid w:val="005F7DB8"/>
    <w:rsid w:val="00600A29"/>
    <w:rsid w:val="00601058"/>
    <w:rsid w:val="006034BA"/>
    <w:rsid w:val="00603A0D"/>
    <w:rsid w:val="00604195"/>
    <w:rsid w:val="0060609A"/>
    <w:rsid w:val="00610A48"/>
    <w:rsid w:val="00613988"/>
    <w:rsid w:val="006158D2"/>
    <w:rsid w:val="0061642A"/>
    <w:rsid w:val="00617344"/>
    <w:rsid w:val="00620D99"/>
    <w:rsid w:val="00622865"/>
    <w:rsid w:val="006228FC"/>
    <w:rsid w:val="00623B7A"/>
    <w:rsid w:val="0062475B"/>
    <w:rsid w:val="0062571D"/>
    <w:rsid w:val="0062730C"/>
    <w:rsid w:val="00627A4A"/>
    <w:rsid w:val="006305C3"/>
    <w:rsid w:val="00632FB4"/>
    <w:rsid w:val="00633E47"/>
    <w:rsid w:val="0063562F"/>
    <w:rsid w:val="006367EC"/>
    <w:rsid w:val="00640A0B"/>
    <w:rsid w:val="006414CF"/>
    <w:rsid w:val="0064381C"/>
    <w:rsid w:val="00643846"/>
    <w:rsid w:val="0064449C"/>
    <w:rsid w:val="0064485A"/>
    <w:rsid w:val="00644B73"/>
    <w:rsid w:val="00645983"/>
    <w:rsid w:val="006463BE"/>
    <w:rsid w:val="006475DB"/>
    <w:rsid w:val="00650D1E"/>
    <w:rsid w:val="00650F24"/>
    <w:rsid w:val="006548D8"/>
    <w:rsid w:val="00654DD5"/>
    <w:rsid w:val="006553F4"/>
    <w:rsid w:val="006575B0"/>
    <w:rsid w:val="0066151C"/>
    <w:rsid w:val="00662D62"/>
    <w:rsid w:val="00664E37"/>
    <w:rsid w:val="00671037"/>
    <w:rsid w:val="00673781"/>
    <w:rsid w:val="00674266"/>
    <w:rsid w:val="006754AD"/>
    <w:rsid w:val="00676B3C"/>
    <w:rsid w:val="0068003E"/>
    <w:rsid w:val="0068127A"/>
    <w:rsid w:val="0068302E"/>
    <w:rsid w:val="0068381C"/>
    <w:rsid w:val="00691CE7"/>
    <w:rsid w:val="00693031"/>
    <w:rsid w:val="006934C6"/>
    <w:rsid w:val="006949B5"/>
    <w:rsid w:val="00695A26"/>
    <w:rsid w:val="00695DC1"/>
    <w:rsid w:val="00696A4C"/>
    <w:rsid w:val="00697B9A"/>
    <w:rsid w:val="006A0B80"/>
    <w:rsid w:val="006A0D7E"/>
    <w:rsid w:val="006A1642"/>
    <w:rsid w:val="006A1BDB"/>
    <w:rsid w:val="006A3242"/>
    <w:rsid w:val="006A3B88"/>
    <w:rsid w:val="006B177B"/>
    <w:rsid w:val="006B2509"/>
    <w:rsid w:val="006B32CE"/>
    <w:rsid w:val="006C053B"/>
    <w:rsid w:val="006C0F82"/>
    <w:rsid w:val="006C3150"/>
    <w:rsid w:val="006C5DB8"/>
    <w:rsid w:val="006C727F"/>
    <w:rsid w:val="006C74F3"/>
    <w:rsid w:val="006D32FA"/>
    <w:rsid w:val="006D6513"/>
    <w:rsid w:val="006D738F"/>
    <w:rsid w:val="006D76DA"/>
    <w:rsid w:val="006E4185"/>
    <w:rsid w:val="006E682C"/>
    <w:rsid w:val="006F4182"/>
    <w:rsid w:val="006F48F5"/>
    <w:rsid w:val="006F4A53"/>
    <w:rsid w:val="006F5A0C"/>
    <w:rsid w:val="00700F7C"/>
    <w:rsid w:val="00701EF8"/>
    <w:rsid w:val="0070372D"/>
    <w:rsid w:val="007039C6"/>
    <w:rsid w:val="00703B9E"/>
    <w:rsid w:val="007042B8"/>
    <w:rsid w:val="00706278"/>
    <w:rsid w:val="00707AF9"/>
    <w:rsid w:val="00711910"/>
    <w:rsid w:val="0071317A"/>
    <w:rsid w:val="00713359"/>
    <w:rsid w:val="0071410B"/>
    <w:rsid w:val="00717C80"/>
    <w:rsid w:val="00717E45"/>
    <w:rsid w:val="0072253D"/>
    <w:rsid w:val="007229E5"/>
    <w:rsid w:val="00722CA1"/>
    <w:rsid w:val="00723256"/>
    <w:rsid w:val="00723DBE"/>
    <w:rsid w:val="00724030"/>
    <w:rsid w:val="00725A6A"/>
    <w:rsid w:val="00726084"/>
    <w:rsid w:val="00727FA5"/>
    <w:rsid w:val="00730459"/>
    <w:rsid w:val="00730E59"/>
    <w:rsid w:val="007311BB"/>
    <w:rsid w:val="007337E0"/>
    <w:rsid w:val="007378F1"/>
    <w:rsid w:val="00741811"/>
    <w:rsid w:val="007433E9"/>
    <w:rsid w:val="00743A37"/>
    <w:rsid w:val="0074508F"/>
    <w:rsid w:val="00746DA2"/>
    <w:rsid w:val="007500BA"/>
    <w:rsid w:val="007512DA"/>
    <w:rsid w:val="00752C19"/>
    <w:rsid w:val="007560BE"/>
    <w:rsid w:val="007560F0"/>
    <w:rsid w:val="00756D82"/>
    <w:rsid w:val="00757332"/>
    <w:rsid w:val="00757EBD"/>
    <w:rsid w:val="0076171F"/>
    <w:rsid w:val="007632A2"/>
    <w:rsid w:val="0076580A"/>
    <w:rsid w:val="00767709"/>
    <w:rsid w:val="00767A27"/>
    <w:rsid w:val="00771A8D"/>
    <w:rsid w:val="00773CA0"/>
    <w:rsid w:val="007768C5"/>
    <w:rsid w:val="00776E5E"/>
    <w:rsid w:val="00781739"/>
    <w:rsid w:val="00782C33"/>
    <w:rsid w:val="00783796"/>
    <w:rsid w:val="007863D4"/>
    <w:rsid w:val="00791090"/>
    <w:rsid w:val="00791CAF"/>
    <w:rsid w:val="0079308A"/>
    <w:rsid w:val="00793932"/>
    <w:rsid w:val="00796124"/>
    <w:rsid w:val="00797B82"/>
    <w:rsid w:val="00797DDC"/>
    <w:rsid w:val="007A24ED"/>
    <w:rsid w:val="007A4215"/>
    <w:rsid w:val="007A577B"/>
    <w:rsid w:val="007A6CE9"/>
    <w:rsid w:val="007A78C3"/>
    <w:rsid w:val="007B02B0"/>
    <w:rsid w:val="007B0318"/>
    <w:rsid w:val="007B0769"/>
    <w:rsid w:val="007B0D55"/>
    <w:rsid w:val="007B1384"/>
    <w:rsid w:val="007B363B"/>
    <w:rsid w:val="007B3A65"/>
    <w:rsid w:val="007B5C1D"/>
    <w:rsid w:val="007B61E7"/>
    <w:rsid w:val="007B6748"/>
    <w:rsid w:val="007B7754"/>
    <w:rsid w:val="007C4A68"/>
    <w:rsid w:val="007C4D0F"/>
    <w:rsid w:val="007C5DEF"/>
    <w:rsid w:val="007D123A"/>
    <w:rsid w:val="007D2263"/>
    <w:rsid w:val="007D3903"/>
    <w:rsid w:val="007D4498"/>
    <w:rsid w:val="007D5863"/>
    <w:rsid w:val="007D5888"/>
    <w:rsid w:val="007D5E12"/>
    <w:rsid w:val="007E097D"/>
    <w:rsid w:val="007E211B"/>
    <w:rsid w:val="007E4A54"/>
    <w:rsid w:val="007E61AA"/>
    <w:rsid w:val="007F3215"/>
    <w:rsid w:val="007F3B73"/>
    <w:rsid w:val="007F3FCC"/>
    <w:rsid w:val="007F4F60"/>
    <w:rsid w:val="007F69B3"/>
    <w:rsid w:val="007F72E1"/>
    <w:rsid w:val="00801E8B"/>
    <w:rsid w:val="008020ED"/>
    <w:rsid w:val="008033EC"/>
    <w:rsid w:val="00803631"/>
    <w:rsid w:val="00803E7F"/>
    <w:rsid w:val="0080572F"/>
    <w:rsid w:val="0080641C"/>
    <w:rsid w:val="00806F37"/>
    <w:rsid w:val="00807129"/>
    <w:rsid w:val="008101D8"/>
    <w:rsid w:val="00812417"/>
    <w:rsid w:val="00820BED"/>
    <w:rsid w:val="00820CEF"/>
    <w:rsid w:val="00821B5F"/>
    <w:rsid w:val="00823066"/>
    <w:rsid w:val="00823B01"/>
    <w:rsid w:val="008300C5"/>
    <w:rsid w:val="00830FBC"/>
    <w:rsid w:val="00835AD3"/>
    <w:rsid w:val="008363A8"/>
    <w:rsid w:val="00846981"/>
    <w:rsid w:val="00852815"/>
    <w:rsid w:val="008550AE"/>
    <w:rsid w:val="0086514D"/>
    <w:rsid w:val="00865F73"/>
    <w:rsid w:val="00866779"/>
    <w:rsid w:val="008669A8"/>
    <w:rsid w:val="0087086D"/>
    <w:rsid w:val="00874674"/>
    <w:rsid w:val="00875058"/>
    <w:rsid w:val="00876215"/>
    <w:rsid w:val="00876608"/>
    <w:rsid w:val="008767ED"/>
    <w:rsid w:val="008809B1"/>
    <w:rsid w:val="0088276C"/>
    <w:rsid w:val="008863EE"/>
    <w:rsid w:val="00890663"/>
    <w:rsid w:val="00891587"/>
    <w:rsid w:val="00893A11"/>
    <w:rsid w:val="008959BC"/>
    <w:rsid w:val="00896D19"/>
    <w:rsid w:val="008A171B"/>
    <w:rsid w:val="008A371B"/>
    <w:rsid w:val="008A59C4"/>
    <w:rsid w:val="008A5D1F"/>
    <w:rsid w:val="008A5FBE"/>
    <w:rsid w:val="008A6D21"/>
    <w:rsid w:val="008B0794"/>
    <w:rsid w:val="008B0C7B"/>
    <w:rsid w:val="008C347D"/>
    <w:rsid w:val="008C658F"/>
    <w:rsid w:val="008C79EB"/>
    <w:rsid w:val="008D0281"/>
    <w:rsid w:val="008D02DB"/>
    <w:rsid w:val="008D1E78"/>
    <w:rsid w:val="008D3F22"/>
    <w:rsid w:val="008D46FB"/>
    <w:rsid w:val="008D67FD"/>
    <w:rsid w:val="008D6B2F"/>
    <w:rsid w:val="008D75F6"/>
    <w:rsid w:val="008E1B04"/>
    <w:rsid w:val="008E383D"/>
    <w:rsid w:val="008E3C5A"/>
    <w:rsid w:val="008E493B"/>
    <w:rsid w:val="008E62F6"/>
    <w:rsid w:val="008E69D6"/>
    <w:rsid w:val="008F5AD8"/>
    <w:rsid w:val="008F7A2C"/>
    <w:rsid w:val="00902198"/>
    <w:rsid w:val="0090476A"/>
    <w:rsid w:val="00906E0D"/>
    <w:rsid w:val="00907DB1"/>
    <w:rsid w:val="00910F6D"/>
    <w:rsid w:val="00911849"/>
    <w:rsid w:val="00912EB2"/>
    <w:rsid w:val="009137C9"/>
    <w:rsid w:val="00914AA5"/>
    <w:rsid w:val="009214AC"/>
    <w:rsid w:val="00923052"/>
    <w:rsid w:val="00923767"/>
    <w:rsid w:val="0092391B"/>
    <w:rsid w:val="00923BF5"/>
    <w:rsid w:val="00925416"/>
    <w:rsid w:val="00933ED7"/>
    <w:rsid w:val="009341E5"/>
    <w:rsid w:val="00934A08"/>
    <w:rsid w:val="00934C84"/>
    <w:rsid w:val="009353CE"/>
    <w:rsid w:val="009359EA"/>
    <w:rsid w:val="00942A72"/>
    <w:rsid w:val="00943C6F"/>
    <w:rsid w:val="0094597E"/>
    <w:rsid w:val="00950135"/>
    <w:rsid w:val="009508E0"/>
    <w:rsid w:val="00950D9C"/>
    <w:rsid w:val="00951BA3"/>
    <w:rsid w:val="00956897"/>
    <w:rsid w:val="00962C90"/>
    <w:rsid w:val="00963AB1"/>
    <w:rsid w:val="00963B0D"/>
    <w:rsid w:val="009650ED"/>
    <w:rsid w:val="00967ABB"/>
    <w:rsid w:val="009722A3"/>
    <w:rsid w:val="00973EEA"/>
    <w:rsid w:val="00973F2A"/>
    <w:rsid w:val="00975FDC"/>
    <w:rsid w:val="00982948"/>
    <w:rsid w:val="00983948"/>
    <w:rsid w:val="0098423D"/>
    <w:rsid w:val="00984B79"/>
    <w:rsid w:val="00985E5E"/>
    <w:rsid w:val="009861C0"/>
    <w:rsid w:val="00987B32"/>
    <w:rsid w:val="0099001C"/>
    <w:rsid w:val="009916D4"/>
    <w:rsid w:val="009920F6"/>
    <w:rsid w:val="00992759"/>
    <w:rsid w:val="00992C66"/>
    <w:rsid w:val="009A0037"/>
    <w:rsid w:val="009A1D94"/>
    <w:rsid w:val="009A74AA"/>
    <w:rsid w:val="009B1A03"/>
    <w:rsid w:val="009B2BBF"/>
    <w:rsid w:val="009B301F"/>
    <w:rsid w:val="009B3AD8"/>
    <w:rsid w:val="009B5440"/>
    <w:rsid w:val="009C25A8"/>
    <w:rsid w:val="009C2E65"/>
    <w:rsid w:val="009C4526"/>
    <w:rsid w:val="009C4933"/>
    <w:rsid w:val="009C7DA0"/>
    <w:rsid w:val="009D0A56"/>
    <w:rsid w:val="009D2E44"/>
    <w:rsid w:val="009D564B"/>
    <w:rsid w:val="009D5F67"/>
    <w:rsid w:val="009D6627"/>
    <w:rsid w:val="009E2AD4"/>
    <w:rsid w:val="009E3762"/>
    <w:rsid w:val="009E66B4"/>
    <w:rsid w:val="009E788D"/>
    <w:rsid w:val="009E7E02"/>
    <w:rsid w:val="009F0932"/>
    <w:rsid w:val="009F2973"/>
    <w:rsid w:val="00A004B6"/>
    <w:rsid w:val="00A006F6"/>
    <w:rsid w:val="00A0080F"/>
    <w:rsid w:val="00A00EB9"/>
    <w:rsid w:val="00A0364D"/>
    <w:rsid w:val="00A04A1B"/>
    <w:rsid w:val="00A05B34"/>
    <w:rsid w:val="00A067C9"/>
    <w:rsid w:val="00A10012"/>
    <w:rsid w:val="00A10F05"/>
    <w:rsid w:val="00A12581"/>
    <w:rsid w:val="00A14F0A"/>
    <w:rsid w:val="00A15280"/>
    <w:rsid w:val="00A165F3"/>
    <w:rsid w:val="00A2033E"/>
    <w:rsid w:val="00A206F8"/>
    <w:rsid w:val="00A21AA3"/>
    <w:rsid w:val="00A22B76"/>
    <w:rsid w:val="00A23414"/>
    <w:rsid w:val="00A239DC"/>
    <w:rsid w:val="00A25192"/>
    <w:rsid w:val="00A3225B"/>
    <w:rsid w:val="00A40A25"/>
    <w:rsid w:val="00A40A6F"/>
    <w:rsid w:val="00A43D94"/>
    <w:rsid w:val="00A47A3D"/>
    <w:rsid w:val="00A5173D"/>
    <w:rsid w:val="00A55902"/>
    <w:rsid w:val="00A563F6"/>
    <w:rsid w:val="00A5650A"/>
    <w:rsid w:val="00A571D8"/>
    <w:rsid w:val="00A57F54"/>
    <w:rsid w:val="00A60237"/>
    <w:rsid w:val="00A637ED"/>
    <w:rsid w:val="00A64166"/>
    <w:rsid w:val="00A64EDA"/>
    <w:rsid w:val="00A66376"/>
    <w:rsid w:val="00A6736E"/>
    <w:rsid w:val="00A673D2"/>
    <w:rsid w:val="00A71E0F"/>
    <w:rsid w:val="00A72AAA"/>
    <w:rsid w:val="00A73DCF"/>
    <w:rsid w:val="00A7447A"/>
    <w:rsid w:val="00A7537D"/>
    <w:rsid w:val="00A80231"/>
    <w:rsid w:val="00A80FB0"/>
    <w:rsid w:val="00A856B4"/>
    <w:rsid w:val="00A862C9"/>
    <w:rsid w:val="00A8724E"/>
    <w:rsid w:val="00A87470"/>
    <w:rsid w:val="00A90E73"/>
    <w:rsid w:val="00A91539"/>
    <w:rsid w:val="00A92FCD"/>
    <w:rsid w:val="00A95AF5"/>
    <w:rsid w:val="00A97C36"/>
    <w:rsid w:val="00AA2880"/>
    <w:rsid w:val="00AA30E5"/>
    <w:rsid w:val="00AA3281"/>
    <w:rsid w:val="00AA4C00"/>
    <w:rsid w:val="00AA59E8"/>
    <w:rsid w:val="00AA5DF5"/>
    <w:rsid w:val="00AB02BE"/>
    <w:rsid w:val="00AB1835"/>
    <w:rsid w:val="00AB2771"/>
    <w:rsid w:val="00AB27CD"/>
    <w:rsid w:val="00AB28AE"/>
    <w:rsid w:val="00AB2A89"/>
    <w:rsid w:val="00AB5E6B"/>
    <w:rsid w:val="00AB76AD"/>
    <w:rsid w:val="00AC099F"/>
    <w:rsid w:val="00AC0EFF"/>
    <w:rsid w:val="00AC280A"/>
    <w:rsid w:val="00AC28C0"/>
    <w:rsid w:val="00AC2F0C"/>
    <w:rsid w:val="00AC3A75"/>
    <w:rsid w:val="00AC5809"/>
    <w:rsid w:val="00AD2BE9"/>
    <w:rsid w:val="00AD3C15"/>
    <w:rsid w:val="00AD5E6B"/>
    <w:rsid w:val="00AD64B0"/>
    <w:rsid w:val="00AE07FD"/>
    <w:rsid w:val="00AE087B"/>
    <w:rsid w:val="00AE0FFA"/>
    <w:rsid w:val="00AE2C28"/>
    <w:rsid w:val="00AE4AAD"/>
    <w:rsid w:val="00AE5104"/>
    <w:rsid w:val="00AF0562"/>
    <w:rsid w:val="00AF09F7"/>
    <w:rsid w:val="00AF54C4"/>
    <w:rsid w:val="00B01F8F"/>
    <w:rsid w:val="00B0453F"/>
    <w:rsid w:val="00B04ACC"/>
    <w:rsid w:val="00B0724A"/>
    <w:rsid w:val="00B07DBC"/>
    <w:rsid w:val="00B12B17"/>
    <w:rsid w:val="00B12CF1"/>
    <w:rsid w:val="00B13405"/>
    <w:rsid w:val="00B144B2"/>
    <w:rsid w:val="00B14978"/>
    <w:rsid w:val="00B14BC0"/>
    <w:rsid w:val="00B15001"/>
    <w:rsid w:val="00B16592"/>
    <w:rsid w:val="00B20460"/>
    <w:rsid w:val="00B20E16"/>
    <w:rsid w:val="00B22007"/>
    <w:rsid w:val="00B22790"/>
    <w:rsid w:val="00B235B7"/>
    <w:rsid w:val="00B24978"/>
    <w:rsid w:val="00B25865"/>
    <w:rsid w:val="00B26222"/>
    <w:rsid w:val="00B276F2"/>
    <w:rsid w:val="00B32C2B"/>
    <w:rsid w:val="00B357D2"/>
    <w:rsid w:val="00B36BEC"/>
    <w:rsid w:val="00B37817"/>
    <w:rsid w:val="00B40159"/>
    <w:rsid w:val="00B41A8A"/>
    <w:rsid w:val="00B43FA5"/>
    <w:rsid w:val="00B46902"/>
    <w:rsid w:val="00B46BF3"/>
    <w:rsid w:val="00B47154"/>
    <w:rsid w:val="00B4721E"/>
    <w:rsid w:val="00B54614"/>
    <w:rsid w:val="00B5691E"/>
    <w:rsid w:val="00B60FE5"/>
    <w:rsid w:val="00B6209B"/>
    <w:rsid w:val="00B62FE4"/>
    <w:rsid w:val="00B63191"/>
    <w:rsid w:val="00B6414E"/>
    <w:rsid w:val="00B677A6"/>
    <w:rsid w:val="00B67911"/>
    <w:rsid w:val="00B72C42"/>
    <w:rsid w:val="00B72CB1"/>
    <w:rsid w:val="00B74B54"/>
    <w:rsid w:val="00B75347"/>
    <w:rsid w:val="00B80B1B"/>
    <w:rsid w:val="00B82E56"/>
    <w:rsid w:val="00B8600E"/>
    <w:rsid w:val="00B87927"/>
    <w:rsid w:val="00B9166E"/>
    <w:rsid w:val="00B91809"/>
    <w:rsid w:val="00B91E9A"/>
    <w:rsid w:val="00B920A3"/>
    <w:rsid w:val="00B926DA"/>
    <w:rsid w:val="00B93080"/>
    <w:rsid w:val="00B935F9"/>
    <w:rsid w:val="00B94404"/>
    <w:rsid w:val="00B950EE"/>
    <w:rsid w:val="00B9538E"/>
    <w:rsid w:val="00B976A9"/>
    <w:rsid w:val="00BA1DD0"/>
    <w:rsid w:val="00BA1E3F"/>
    <w:rsid w:val="00BA4F06"/>
    <w:rsid w:val="00BA5B70"/>
    <w:rsid w:val="00BA61A2"/>
    <w:rsid w:val="00BA79D3"/>
    <w:rsid w:val="00BB1E89"/>
    <w:rsid w:val="00BB32AA"/>
    <w:rsid w:val="00BB525C"/>
    <w:rsid w:val="00BB5792"/>
    <w:rsid w:val="00BB78D5"/>
    <w:rsid w:val="00BC3C90"/>
    <w:rsid w:val="00BC5515"/>
    <w:rsid w:val="00BD2086"/>
    <w:rsid w:val="00BD2EDD"/>
    <w:rsid w:val="00BD7155"/>
    <w:rsid w:val="00BD798A"/>
    <w:rsid w:val="00BE078C"/>
    <w:rsid w:val="00BE189A"/>
    <w:rsid w:val="00BE203C"/>
    <w:rsid w:val="00BE516B"/>
    <w:rsid w:val="00BE57A1"/>
    <w:rsid w:val="00BE5DD5"/>
    <w:rsid w:val="00BE6327"/>
    <w:rsid w:val="00BE6F84"/>
    <w:rsid w:val="00BE7028"/>
    <w:rsid w:val="00BF159D"/>
    <w:rsid w:val="00BF1965"/>
    <w:rsid w:val="00BF30C4"/>
    <w:rsid w:val="00BF514B"/>
    <w:rsid w:val="00BF6EE7"/>
    <w:rsid w:val="00BF7906"/>
    <w:rsid w:val="00BF7DC4"/>
    <w:rsid w:val="00C02F0C"/>
    <w:rsid w:val="00C062E6"/>
    <w:rsid w:val="00C101A5"/>
    <w:rsid w:val="00C11935"/>
    <w:rsid w:val="00C11938"/>
    <w:rsid w:val="00C12905"/>
    <w:rsid w:val="00C13EBB"/>
    <w:rsid w:val="00C15115"/>
    <w:rsid w:val="00C15F3C"/>
    <w:rsid w:val="00C2081D"/>
    <w:rsid w:val="00C20B01"/>
    <w:rsid w:val="00C22E8D"/>
    <w:rsid w:val="00C240AD"/>
    <w:rsid w:val="00C247CA"/>
    <w:rsid w:val="00C24815"/>
    <w:rsid w:val="00C24BA8"/>
    <w:rsid w:val="00C257DA"/>
    <w:rsid w:val="00C30A26"/>
    <w:rsid w:val="00C340B2"/>
    <w:rsid w:val="00C35F2D"/>
    <w:rsid w:val="00C36179"/>
    <w:rsid w:val="00C36C0E"/>
    <w:rsid w:val="00C36EB4"/>
    <w:rsid w:val="00C36F40"/>
    <w:rsid w:val="00C40076"/>
    <w:rsid w:val="00C41B7B"/>
    <w:rsid w:val="00C458E3"/>
    <w:rsid w:val="00C47C98"/>
    <w:rsid w:val="00C51536"/>
    <w:rsid w:val="00C51B33"/>
    <w:rsid w:val="00C525D2"/>
    <w:rsid w:val="00C52B4B"/>
    <w:rsid w:val="00C57A80"/>
    <w:rsid w:val="00C604D3"/>
    <w:rsid w:val="00C61112"/>
    <w:rsid w:val="00C63E8C"/>
    <w:rsid w:val="00C66FEE"/>
    <w:rsid w:val="00C70026"/>
    <w:rsid w:val="00C706AD"/>
    <w:rsid w:val="00C70993"/>
    <w:rsid w:val="00C737DA"/>
    <w:rsid w:val="00C7403E"/>
    <w:rsid w:val="00C7551E"/>
    <w:rsid w:val="00C755C6"/>
    <w:rsid w:val="00C761C7"/>
    <w:rsid w:val="00C76421"/>
    <w:rsid w:val="00C76BEF"/>
    <w:rsid w:val="00C771C3"/>
    <w:rsid w:val="00C806A1"/>
    <w:rsid w:val="00C81736"/>
    <w:rsid w:val="00C830BA"/>
    <w:rsid w:val="00C84747"/>
    <w:rsid w:val="00C84815"/>
    <w:rsid w:val="00C850DF"/>
    <w:rsid w:val="00C86D11"/>
    <w:rsid w:val="00C87B2F"/>
    <w:rsid w:val="00C9000F"/>
    <w:rsid w:val="00C9228C"/>
    <w:rsid w:val="00C934C1"/>
    <w:rsid w:val="00C93E41"/>
    <w:rsid w:val="00C94D77"/>
    <w:rsid w:val="00C96335"/>
    <w:rsid w:val="00CA4F53"/>
    <w:rsid w:val="00CA7455"/>
    <w:rsid w:val="00CB22B7"/>
    <w:rsid w:val="00CB3EDF"/>
    <w:rsid w:val="00CB48E5"/>
    <w:rsid w:val="00CB5FEB"/>
    <w:rsid w:val="00CC0DD3"/>
    <w:rsid w:val="00CC118C"/>
    <w:rsid w:val="00CC1DFC"/>
    <w:rsid w:val="00CC2804"/>
    <w:rsid w:val="00CC32A2"/>
    <w:rsid w:val="00CC35C8"/>
    <w:rsid w:val="00CC3DD8"/>
    <w:rsid w:val="00CC5EB7"/>
    <w:rsid w:val="00CC67B7"/>
    <w:rsid w:val="00CC7104"/>
    <w:rsid w:val="00CC79AA"/>
    <w:rsid w:val="00CD1E4B"/>
    <w:rsid w:val="00CD3058"/>
    <w:rsid w:val="00CD4E95"/>
    <w:rsid w:val="00CD75FB"/>
    <w:rsid w:val="00CD7A52"/>
    <w:rsid w:val="00CE00CF"/>
    <w:rsid w:val="00CE1DE6"/>
    <w:rsid w:val="00CE391A"/>
    <w:rsid w:val="00CE4FDB"/>
    <w:rsid w:val="00CE5EDC"/>
    <w:rsid w:val="00CE71EB"/>
    <w:rsid w:val="00CE7B13"/>
    <w:rsid w:val="00CF08DE"/>
    <w:rsid w:val="00CF0B40"/>
    <w:rsid w:val="00CF0E01"/>
    <w:rsid w:val="00CF3680"/>
    <w:rsid w:val="00CF7360"/>
    <w:rsid w:val="00D00CE0"/>
    <w:rsid w:val="00D03241"/>
    <w:rsid w:val="00D04986"/>
    <w:rsid w:val="00D1589F"/>
    <w:rsid w:val="00D15E20"/>
    <w:rsid w:val="00D16BF9"/>
    <w:rsid w:val="00D1772A"/>
    <w:rsid w:val="00D2587E"/>
    <w:rsid w:val="00D26D6C"/>
    <w:rsid w:val="00D32C80"/>
    <w:rsid w:val="00D348D8"/>
    <w:rsid w:val="00D3493E"/>
    <w:rsid w:val="00D40181"/>
    <w:rsid w:val="00D4193A"/>
    <w:rsid w:val="00D42280"/>
    <w:rsid w:val="00D447ED"/>
    <w:rsid w:val="00D44E95"/>
    <w:rsid w:val="00D47599"/>
    <w:rsid w:val="00D513D9"/>
    <w:rsid w:val="00D5191F"/>
    <w:rsid w:val="00D52BEB"/>
    <w:rsid w:val="00D5413B"/>
    <w:rsid w:val="00D54DC1"/>
    <w:rsid w:val="00D56712"/>
    <w:rsid w:val="00D57104"/>
    <w:rsid w:val="00D624B0"/>
    <w:rsid w:val="00D62978"/>
    <w:rsid w:val="00D63DA6"/>
    <w:rsid w:val="00D655FF"/>
    <w:rsid w:val="00D65D41"/>
    <w:rsid w:val="00D66183"/>
    <w:rsid w:val="00D677BF"/>
    <w:rsid w:val="00D67E39"/>
    <w:rsid w:val="00D70B43"/>
    <w:rsid w:val="00D72A64"/>
    <w:rsid w:val="00D749BD"/>
    <w:rsid w:val="00D75428"/>
    <w:rsid w:val="00D76D09"/>
    <w:rsid w:val="00D76F4D"/>
    <w:rsid w:val="00D7782D"/>
    <w:rsid w:val="00D81D09"/>
    <w:rsid w:val="00D82F34"/>
    <w:rsid w:val="00D85CAA"/>
    <w:rsid w:val="00D944A4"/>
    <w:rsid w:val="00D9474F"/>
    <w:rsid w:val="00D96A27"/>
    <w:rsid w:val="00D96C3B"/>
    <w:rsid w:val="00D97B49"/>
    <w:rsid w:val="00DA259C"/>
    <w:rsid w:val="00DA2BE1"/>
    <w:rsid w:val="00DA2C81"/>
    <w:rsid w:val="00DA4AAD"/>
    <w:rsid w:val="00DA4EB6"/>
    <w:rsid w:val="00DA57BA"/>
    <w:rsid w:val="00DA5AA1"/>
    <w:rsid w:val="00DA5F2F"/>
    <w:rsid w:val="00DB3849"/>
    <w:rsid w:val="00DB3C7A"/>
    <w:rsid w:val="00DB4738"/>
    <w:rsid w:val="00DC0B03"/>
    <w:rsid w:val="00DC364E"/>
    <w:rsid w:val="00DC42A5"/>
    <w:rsid w:val="00DD19A4"/>
    <w:rsid w:val="00DD2890"/>
    <w:rsid w:val="00DD5699"/>
    <w:rsid w:val="00DD5EF6"/>
    <w:rsid w:val="00DE102E"/>
    <w:rsid w:val="00DE1861"/>
    <w:rsid w:val="00DE72A1"/>
    <w:rsid w:val="00DE7636"/>
    <w:rsid w:val="00DF0C55"/>
    <w:rsid w:val="00DF2376"/>
    <w:rsid w:val="00DF283D"/>
    <w:rsid w:val="00DF6E7D"/>
    <w:rsid w:val="00E0139B"/>
    <w:rsid w:val="00E01454"/>
    <w:rsid w:val="00E061F0"/>
    <w:rsid w:val="00E06482"/>
    <w:rsid w:val="00E10469"/>
    <w:rsid w:val="00E11BC7"/>
    <w:rsid w:val="00E13A5B"/>
    <w:rsid w:val="00E14EA9"/>
    <w:rsid w:val="00E1590D"/>
    <w:rsid w:val="00E26ACE"/>
    <w:rsid w:val="00E34821"/>
    <w:rsid w:val="00E34C9F"/>
    <w:rsid w:val="00E35303"/>
    <w:rsid w:val="00E35E68"/>
    <w:rsid w:val="00E36219"/>
    <w:rsid w:val="00E37D5E"/>
    <w:rsid w:val="00E37E48"/>
    <w:rsid w:val="00E428AB"/>
    <w:rsid w:val="00E44605"/>
    <w:rsid w:val="00E46F12"/>
    <w:rsid w:val="00E470E1"/>
    <w:rsid w:val="00E47952"/>
    <w:rsid w:val="00E503EE"/>
    <w:rsid w:val="00E51194"/>
    <w:rsid w:val="00E515A0"/>
    <w:rsid w:val="00E522A3"/>
    <w:rsid w:val="00E556EE"/>
    <w:rsid w:val="00E568D6"/>
    <w:rsid w:val="00E6263A"/>
    <w:rsid w:val="00E6573A"/>
    <w:rsid w:val="00E67AE1"/>
    <w:rsid w:val="00E72087"/>
    <w:rsid w:val="00E72E33"/>
    <w:rsid w:val="00E7412D"/>
    <w:rsid w:val="00E74F1E"/>
    <w:rsid w:val="00E773B9"/>
    <w:rsid w:val="00E80F89"/>
    <w:rsid w:val="00E812E6"/>
    <w:rsid w:val="00E8186A"/>
    <w:rsid w:val="00E86C96"/>
    <w:rsid w:val="00E87260"/>
    <w:rsid w:val="00E90731"/>
    <w:rsid w:val="00E90E61"/>
    <w:rsid w:val="00E91FCB"/>
    <w:rsid w:val="00E9378F"/>
    <w:rsid w:val="00E97C45"/>
    <w:rsid w:val="00EA060D"/>
    <w:rsid w:val="00EA46BF"/>
    <w:rsid w:val="00EA5169"/>
    <w:rsid w:val="00EA524B"/>
    <w:rsid w:val="00EB1914"/>
    <w:rsid w:val="00EB3735"/>
    <w:rsid w:val="00EB62F1"/>
    <w:rsid w:val="00EC3106"/>
    <w:rsid w:val="00EC564A"/>
    <w:rsid w:val="00EC5FF5"/>
    <w:rsid w:val="00EC652A"/>
    <w:rsid w:val="00EC6C38"/>
    <w:rsid w:val="00ED33A5"/>
    <w:rsid w:val="00ED36D9"/>
    <w:rsid w:val="00ED4780"/>
    <w:rsid w:val="00ED578E"/>
    <w:rsid w:val="00ED73C8"/>
    <w:rsid w:val="00ED7EBF"/>
    <w:rsid w:val="00EE024E"/>
    <w:rsid w:val="00EE0EC4"/>
    <w:rsid w:val="00EE2BCE"/>
    <w:rsid w:val="00EE4575"/>
    <w:rsid w:val="00EE4B3A"/>
    <w:rsid w:val="00EE602E"/>
    <w:rsid w:val="00EE7EB2"/>
    <w:rsid w:val="00EF2D2F"/>
    <w:rsid w:val="00EF2DA6"/>
    <w:rsid w:val="00EF2F54"/>
    <w:rsid w:val="00EF47D6"/>
    <w:rsid w:val="00F001ED"/>
    <w:rsid w:val="00F010E1"/>
    <w:rsid w:val="00F01333"/>
    <w:rsid w:val="00F05874"/>
    <w:rsid w:val="00F11BD0"/>
    <w:rsid w:val="00F26A03"/>
    <w:rsid w:val="00F3057E"/>
    <w:rsid w:val="00F3141E"/>
    <w:rsid w:val="00F32985"/>
    <w:rsid w:val="00F331CE"/>
    <w:rsid w:val="00F34507"/>
    <w:rsid w:val="00F35DD7"/>
    <w:rsid w:val="00F477BD"/>
    <w:rsid w:val="00F47B6F"/>
    <w:rsid w:val="00F50076"/>
    <w:rsid w:val="00F50B19"/>
    <w:rsid w:val="00F51AE9"/>
    <w:rsid w:val="00F51CF5"/>
    <w:rsid w:val="00F541E5"/>
    <w:rsid w:val="00F550A7"/>
    <w:rsid w:val="00F56499"/>
    <w:rsid w:val="00F57435"/>
    <w:rsid w:val="00F65D9D"/>
    <w:rsid w:val="00F66DD4"/>
    <w:rsid w:val="00F70F7D"/>
    <w:rsid w:val="00F718CA"/>
    <w:rsid w:val="00F815CA"/>
    <w:rsid w:val="00F823EE"/>
    <w:rsid w:val="00F83A48"/>
    <w:rsid w:val="00F84ECC"/>
    <w:rsid w:val="00F85364"/>
    <w:rsid w:val="00F85E60"/>
    <w:rsid w:val="00F866EA"/>
    <w:rsid w:val="00F8686A"/>
    <w:rsid w:val="00F90ECE"/>
    <w:rsid w:val="00F91764"/>
    <w:rsid w:val="00F9390A"/>
    <w:rsid w:val="00F945FB"/>
    <w:rsid w:val="00F95585"/>
    <w:rsid w:val="00F969E2"/>
    <w:rsid w:val="00FA125C"/>
    <w:rsid w:val="00FA1E26"/>
    <w:rsid w:val="00FA259E"/>
    <w:rsid w:val="00FA3990"/>
    <w:rsid w:val="00FA50C8"/>
    <w:rsid w:val="00FA558C"/>
    <w:rsid w:val="00FA624C"/>
    <w:rsid w:val="00FA7336"/>
    <w:rsid w:val="00FB02EC"/>
    <w:rsid w:val="00FB37C0"/>
    <w:rsid w:val="00FB38C1"/>
    <w:rsid w:val="00FB7E2B"/>
    <w:rsid w:val="00FC326A"/>
    <w:rsid w:val="00FC4FFD"/>
    <w:rsid w:val="00FC563C"/>
    <w:rsid w:val="00FC56ED"/>
    <w:rsid w:val="00FC7BCB"/>
    <w:rsid w:val="00FD16C7"/>
    <w:rsid w:val="00FD367C"/>
    <w:rsid w:val="00FD3A8E"/>
    <w:rsid w:val="00FD42F9"/>
    <w:rsid w:val="00FD4CCB"/>
    <w:rsid w:val="00FD7146"/>
    <w:rsid w:val="00FE2A42"/>
    <w:rsid w:val="00FE2CF9"/>
    <w:rsid w:val="00FE3D1D"/>
    <w:rsid w:val="00FE4CFF"/>
    <w:rsid w:val="00FE4F45"/>
    <w:rsid w:val="00FE511B"/>
    <w:rsid w:val="00FE69A5"/>
    <w:rsid w:val="00FE7CDB"/>
    <w:rsid w:val="00FF04CD"/>
    <w:rsid w:val="00FF05AA"/>
    <w:rsid w:val="00FF214C"/>
    <w:rsid w:val="00FF285D"/>
    <w:rsid w:val="00FF2F23"/>
    <w:rsid w:val="00FF346F"/>
    <w:rsid w:val="00FF49ED"/>
    <w:rsid w:val="00FF6FD5"/>
    <w:rsid w:val="00FF7E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54">
      <o:colormru v:ext="edit" colors="#cff"/>
      <o:colormenu v:ext="edit" fillcolor="#cff"/>
    </o:shapedefaults>
    <o:shapelayout v:ext="edit">
      <o:idmap v:ext="edit" data="1"/>
      <o:regrouptable v:ext="edit">
        <o:entry new="1" old="0"/>
        <o:entry new="2" old="0"/>
        <o:entry new="3" old="0"/>
        <o:entry new="4" old="0"/>
        <o:entry new="5" old="0"/>
        <o:entry new="6" old="0"/>
        <o:entry new="7" old="0"/>
        <o:entry new="8" old="0"/>
        <o:entry new="9" old="8"/>
        <o:entry new="10" old="8"/>
        <o:entry new="11" old="0"/>
        <o:entry new="12" old="0"/>
        <o:entry new="13" old="0"/>
        <o:entry new="14" old="0"/>
        <o:entry new="15" old="14"/>
        <o:entry new="16" old="0"/>
        <o:entry new="17" old="0"/>
      </o:regrouptable>
    </o:shapelayout>
  </w:shapeDefaults>
  <w:decimalSymbol w:val="."/>
  <w:listSeparator w:val=","/>
  <w15:docId w15:val="{4ACD8ED3-0E2A-4C56-B86A-6CF0E6040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0B80"/>
    <w:rPr>
      <w:sz w:val="24"/>
      <w:szCs w:val="24"/>
      <w:lang w:val="en-GB"/>
    </w:rPr>
  </w:style>
  <w:style w:type="paragraph" w:styleId="Heading1">
    <w:name w:val="heading 1"/>
    <w:basedOn w:val="Normal"/>
    <w:next w:val="Normal"/>
    <w:qFormat/>
    <w:rsid w:val="006A0B80"/>
    <w:pPr>
      <w:keepNext/>
      <w:pageBreakBefore/>
      <w:pBdr>
        <w:bottom w:val="single" w:sz="4" w:space="1" w:color="auto"/>
      </w:pBdr>
      <w:spacing w:before="480" w:after="360"/>
      <w:ind w:left="-1800"/>
      <w:outlineLvl w:val="0"/>
    </w:pPr>
    <w:rPr>
      <w:rFonts w:ascii="Arial" w:hAnsi="Arial" w:cs="Arial"/>
      <w:b/>
      <w:bCs/>
      <w:kern w:val="32"/>
      <w:sz w:val="40"/>
      <w:szCs w:val="32"/>
    </w:rPr>
  </w:style>
  <w:style w:type="paragraph" w:styleId="Heading2">
    <w:name w:val="heading 2"/>
    <w:basedOn w:val="Normal"/>
    <w:next w:val="Normal"/>
    <w:qFormat/>
    <w:rsid w:val="006A0B80"/>
    <w:pPr>
      <w:keepNext/>
      <w:tabs>
        <w:tab w:val="right" w:leader="underscore" w:pos="7200"/>
      </w:tabs>
      <w:spacing w:before="360" w:after="240"/>
      <w:ind w:left="-1800"/>
      <w:outlineLvl w:val="1"/>
    </w:pPr>
    <w:rPr>
      <w:rFonts w:ascii="Arial" w:hAnsi="Arial" w:cs="Arial"/>
      <w:b/>
      <w:bCs/>
      <w:color w:val="800000"/>
      <w:sz w:val="32"/>
      <w:szCs w:val="28"/>
      <w:lang w:val="en-US"/>
    </w:rPr>
  </w:style>
  <w:style w:type="paragraph" w:styleId="Heading3">
    <w:name w:val="heading 3"/>
    <w:basedOn w:val="Normal"/>
    <w:next w:val="Body"/>
    <w:link w:val="Heading3Char"/>
    <w:qFormat/>
    <w:rsid w:val="006A0B80"/>
    <w:pPr>
      <w:keepNext/>
      <w:numPr>
        <w:numId w:val="1"/>
      </w:numPr>
      <w:spacing w:after="240"/>
      <w:outlineLvl w:val="2"/>
    </w:pPr>
    <w:rPr>
      <w:rFonts w:ascii="Arial" w:hAnsi="Arial" w:cs="Arial"/>
      <w:b/>
      <w:bCs/>
      <w:color w:val="800000"/>
      <w:szCs w:val="26"/>
      <w:lang w:val="en-US"/>
    </w:rPr>
  </w:style>
  <w:style w:type="paragraph" w:styleId="Heading4">
    <w:name w:val="heading 4"/>
    <w:basedOn w:val="Normal"/>
    <w:next w:val="Normal"/>
    <w:link w:val="Heading4Char"/>
    <w:qFormat/>
    <w:rsid w:val="006A0B80"/>
    <w:pPr>
      <w:keepNext/>
      <w:spacing w:before="240" w:after="120"/>
      <w:outlineLvl w:val="3"/>
    </w:pPr>
    <w:rPr>
      <w:rFonts w:ascii="Arial" w:hAnsi="Arial"/>
      <w:b/>
      <w:bCs/>
      <w:sz w:val="22"/>
      <w:szCs w:val="28"/>
      <w:lang w:val="en-US"/>
    </w:rPr>
  </w:style>
  <w:style w:type="paragraph" w:styleId="Heading5">
    <w:name w:val="heading 5"/>
    <w:basedOn w:val="Normal"/>
    <w:next w:val="Normal"/>
    <w:qFormat/>
    <w:rsid w:val="006A0B80"/>
    <w:pPr>
      <w:spacing w:before="240" w:after="60"/>
      <w:outlineLvl w:val="4"/>
    </w:pPr>
    <w:rPr>
      <w:b/>
      <w:bCs/>
      <w:i/>
      <w:iCs/>
      <w:sz w:val="26"/>
      <w:szCs w:val="26"/>
      <w:lang w:val="en-US"/>
    </w:rPr>
  </w:style>
  <w:style w:type="paragraph" w:styleId="Heading6">
    <w:name w:val="heading 6"/>
    <w:basedOn w:val="Normal"/>
    <w:next w:val="Normal"/>
    <w:qFormat/>
    <w:rsid w:val="006A0B80"/>
    <w:pPr>
      <w:spacing w:before="240" w:after="60"/>
      <w:outlineLvl w:val="5"/>
    </w:pPr>
    <w:rPr>
      <w:b/>
      <w:bCs/>
      <w:sz w:val="22"/>
      <w:szCs w:val="22"/>
      <w:lang w:val="en-US"/>
    </w:rPr>
  </w:style>
  <w:style w:type="paragraph" w:styleId="Heading7">
    <w:name w:val="heading 7"/>
    <w:basedOn w:val="Normal"/>
    <w:next w:val="Normal"/>
    <w:qFormat/>
    <w:rsid w:val="006A0B80"/>
    <w:pPr>
      <w:spacing w:before="240" w:after="60"/>
      <w:outlineLvl w:val="6"/>
    </w:pPr>
    <w:rPr>
      <w:lang w:val="en-US"/>
    </w:rPr>
  </w:style>
  <w:style w:type="paragraph" w:styleId="Heading8">
    <w:name w:val="heading 8"/>
    <w:basedOn w:val="Normal"/>
    <w:next w:val="Normal"/>
    <w:qFormat/>
    <w:rsid w:val="006A0B80"/>
    <w:pPr>
      <w:spacing w:before="240" w:after="60"/>
      <w:outlineLvl w:val="7"/>
    </w:pPr>
    <w:rPr>
      <w:i/>
      <w:iCs/>
      <w:lang w:val="en-US"/>
    </w:rPr>
  </w:style>
  <w:style w:type="paragraph" w:styleId="Heading9">
    <w:name w:val="heading 9"/>
    <w:basedOn w:val="Normal"/>
    <w:next w:val="Normal"/>
    <w:qFormat/>
    <w:rsid w:val="006A0B80"/>
    <w:pPr>
      <w:spacing w:before="240" w:after="60"/>
      <w:outlineLvl w:val="8"/>
    </w:pPr>
    <w:rPr>
      <w:rFonts w:ascii="Arial" w:hAnsi="Arial" w:cs="Arial"/>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rsid w:val="006A0B80"/>
    <w:pPr>
      <w:spacing w:after="240"/>
    </w:pPr>
    <w:rPr>
      <w:lang w:val="en-US"/>
    </w:rPr>
  </w:style>
  <w:style w:type="paragraph" w:styleId="Header">
    <w:name w:val="header"/>
    <w:basedOn w:val="Normal"/>
    <w:rsid w:val="006A0B80"/>
    <w:pPr>
      <w:tabs>
        <w:tab w:val="center" w:pos="2880"/>
        <w:tab w:val="right" w:pos="7200"/>
      </w:tabs>
      <w:ind w:left="-1800"/>
    </w:pPr>
    <w:rPr>
      <w:rFonts w:ascii="Arial" w:hAnsi="Arial" w:cs="Arial"/>
      <w:i/>
      <w:iCs/>
      <w:sz w:val="20"/>
    </w:rPr>
  </w:style>
  <w:style w:type="paragraph" w:styleId="Footer">
    <w:name w:val="footer"/>
    <w:aliases w:val="Footer 1"/>
    <w:basedOn w:val="Normal"/>
    <w:rsid w:val="006A0B80"/>
    <w:pPr>
      <w:tabs>
        <w:tab w:val="center" w:pos="2880"/>
        <w:tab w:val="right" w:pos="7200"/>
      </w:tabs>
      <w:ind w:left="-1800"/>
    </w:pPr>
    <w:rPr>
      <w:rFonts w:ascii="Arial" w:hAnsi="Arial" w:cs="Arial"/>
      <w:i/>
      <w:iCs/>
      <w:sz w:val="20"/>
    </w:rPr>
  </w:style>
  <w:style w:type="character" w:styleId="PageNumber">
    <w:name w:val="page number"/>
    <w:basedOn w:val="DefaultParagraphFont"/>
    <w:rsid w:val="006A0B80"/>
    <w:rPr>
      <w:b/>
      <w:bCs/>
    </w:rPr>
  </w:style>
  <w:style w:type="paragraph" w:customStyle="1" w:styleId="Bullets">
    <w:name w:val="Bullets"/>
    <w:basedOn w:val="Body"/>
    <w:rsid w:val="006A0B80"/>
    <w:pPr>
      <w:numPr>
        <w:numId w:val="6"/>
      </w:numPr>
      <w:spacing w:after="120"/>
    </w:pPr>
    <w:rPr>
      <w:color w:val="000000"/>
    </w:rPr>
  </w:style>
  <w:style w:type="paragraph" w:customStyle="1" w:styleId="Figures">
    <w:name w:val="Figures"/>
    <w:basedOn w:val="Normal"/>
    <w:rsid w:val="006A0B80"/>
    <w:pPr>
      <w:keepNext/>
      <w:spacing w:before="120" w:after="120"/>
      <w:jc w:val="center"/>
    </w:pPr>
  </w:style>
  <w:style w:type="paragraph" w:customStyle="1" w:styleId="Figurecaption">
    <w:name w:val="Figure caption"/>
    <w:basedOn w:val="Figures"/>
    <w:rsid w:val="006A0B80"/>
    <w:pPr>
      <w:keepNext w:val="0"/>
      <w:spacing w:after="180"/>
    </w:pPr>
    <w:rPr>
      <w:i/>
      <w:iCs/>
    </w:rPr>
  </w:style>
  <w:style w:type="paragraph" w:customStyle="1" w:styleId="Sectionheading">
    <w:name w:val="Section heading"/>
    <w:basedOn w:val="Normal"/>
    <w:next w:val="Body"/>
    <w:rsid w:val="006A0B80"/>
    <w:pPr>
      <w:keepNext/>
      <w:framePr w:w="1584" w:hSpace="187" w:vSpace="187" w:wrap="around" w:vAnchor="text" w:hAnchor="page" w:y="1"/>
      <w:pBdr>
        <w:top w:val="single" w:sz="8" w:space="2" w:color="000080"/>
      </w:pBdr>
      <w:spacing w:after="60"/>
    </w:pPr>
    <w:rPr>
      <w:rFonts w:ascii="Arial Narrow" w:hAnsi="Arial Narrow"/>
      <w:b/>
      <w:color w:val="000080"/>
      <w:sz w:val="22"/>
    </w:rPr>
  </w:style>
  <w:style w:type="paragraph" w:customStyle="1" w:styleId="Code">
    <w:name w:val="Code"/>
    <w:basedOn w:val="Normal"/>
    <w:next w:val="Normal"/>
    <w:rsid w:val="006A0B80"/>
    <w:pPr>
      <w:spacing w:before="120" w:after="240"/>
      <w:jc w:val="right"/>
    </w:pPr>
    <w:rPr>
      <w:rFonts w:ascii="Courier New" w:hAnsi="Courier New"/>
      <w:b/>
      <w:i/>
      <w:color w:val="000080"/>
      <w:sz w:val="32"/>
      <w:lang w:val="en-US"/>
    </w:rPr>
  </w:style>
  <w:style w:type="character" w:styleId="Hyperlink">
    <w:name w:val="Hyperlink"/>
    <w:basedOn w:val="DefaultParagraphFont"/>
    <w:uiPriority w:val="99"/>
    <w:rsid w:val="006A0B80"/>
    <w:rPr>
      <w:color w:val="0000FF"/>
      <w:u w:val="single"/>
    </w:rPr>
  </w:style>
  <w:style w:type="paragraph" w:customStyle="1" w:styleId="Space">
    <w:name w:val="Space"/>
    <w:basedOn w:val="Normal"/>
    <w:rsid w:val="006A0B80"/>
    <w:rPr>
      <w:sz w:val="12"/>
    </w:rPr>
  </w:style>
  <w:style w:type="paragraph" w:customStyle="1" w:styleId="Procedure">
    <w:name w:val="Procedure"/>
    <w:basedOn w:val="Normal"/>
    <w:rsid w:val="006A0B80"/>
    <w:pPr>
      <w:tabs>
        <w:tab w:val="left" w:pos="360"/>
      </w:tabs>
      <w:spacing w:after="120"/>
      <w:ind w:left="360" w:hanging="360"/>
    </w:pPr>
  </w:style>
  <w:style w:type="paragraph" w:customStyle="1" w:styleId="Warning">
    <w:name w:val="Warning"/>
    <w:basedOn w:val="Normal"/>
    <w:rsid w:val="006A0B80"/>
    <w:pPr>
      <w:spacing w:before="60" w:after="60"/>
      <w:ind w:left="72"/>
    </w:pPr>
  </w:style>
  <w:style w:type="paragraph" w:styleId="NormalWeb">
    <w:name w:val="Normal (Web)"/>
    <w:basedOn w:val="Normal"/>
    <w:rsid w:val="006A0B80"/>
    <w:pPr>
      <w:spacing w:before="100" w:beforeAutospacing="1" w:after="100" w:afterAutospacing="1"/>
    </w:pPr>
    <w:rPr>
      <w:rFonts w:ascii="Arial Unicode MS" w:eastAsia="Arial Unicode MS" w:hAnsi="Arial Unicode MS" w:cs="Arial Unicode MS"/>
    </w:rPr>
  </w:style>
  <w:style w:type="character" w:styleId="HTMLTypewriter">
    <w:name w:val="HTML Typewriter"/>
    <w:basedOn w:val="DefaultParagraphFont"/>
    <w:rsid w:val="006A0B80"/>
    <w:rPr>
      <w:rFonts w:ascii="Arial Unicode MS" w:eastAsia="Arial Unicode MS" w:hAnsi="Arial Unicode MS" w:cs="Arial Unicode MS"/>
      <w:sz w:val="20"/>
      <w:szCs w:val="20"/>
    </w:rPr>
  </w:style>
  <w:style w:type="character" w:customStyle="1" w:styleId="headword1">
    <w:name w:val="headword1"/>
    <w:basedOn w:val="DefaultParagraphFont"/>
    <w:rsid w:val="006A0B80"/>
    <w:rPr>
      <w:rFonts w:ascii="Arial" w:hAnsi="Arial" w:cs="Arial" w:hint="default"/>
      <w:b/>
      <w:bCs/>
    </w:rPr>
  </w:style>
  <w:style w:type="character" w:customStyle="1" w:styleId="s11">
    <w:name w:val="s11"/>
    <w:basedOn w:val="DefaultParagraphFont"/>
    <w:rsid w:val="006A0B80"/>
    <w:rPr>
      <w:rFonts w:ascii="Arial" w:hAnsi="Arial" w:cs="Arial" w:hint="default"/>
      <w:b/>
      <w:bCs/>
    </w:rPr>
  </w:style>
  <w:style w:type="character" w:customStyle="1" w:styleId="translation1">
    <w:name w:val="translation1"/>
    <w:basedOn w:val="DefaultParagraphFont"/>
    <w:rsid w:val="006A0B80"/>
    <w:rPr>
      <w:rFonts w:ascii="Times New Roman" w:hAnsi="Times New Roman" w:cs="Times New Roman" w:hint="default"/>
    </w:rPr>
  </w:style>
  <w:style w:type="character" w:customStyle="1" w:styleId="transinfo1">
    <w:name w:val="transinfo1"/>
    <w:basedOn w:val="DefaultParagraphFont"/>
    <w:rsid w:val="006A0B80"/>
    <w:rPr>
      <w:rFonts w:ascii="Arial" w:hAnsi="Arial" w:cs="Arial"/>
      <w:color w:val="888888"/>
      <w:sz w:val="16"/>
      <w:szCs w:val="19"/>
    </w:rPr>
  </w:style>
  <w:style w:type="character" w:customStyle="1" w:styleId="indicator1">
    <w:name w:val="indicator1"/>
    <w:basedOn w:val="DefaultParagraphFont"/>
    <w:rsid w:val="006A0B80"/>
    <w:rPr>
      <w:rFonts w:ascii="Arial" w:hAnsi="Arial" w:cs="Arial" w:hint="default"/>
      <w:color w:val="888888"/>
    </w:rPr>
  </w:style>
  <w:style w:type="character" w:customStyle="1" w:styleId="example1">
    <w:name w:val="example1"/>
    <w:basedOn w:val="DefaultParagraphFont"/>
    <w:rsid w:val="006A0B80"/>
    <w:rPr>
      <w:rFonts w:ascii="Times New Roman" w:hAnsi="Times New Roman" w:cs="Times New Roman" w:hint="default"/>
      <w:i/>
      <w:iCs/>
    </w:rPr>
  </w:style>
  <w:style w:type="paragraph" w:customStyle="1" w:styleId="TOC11">
    <w:name w:val="TOC 11"/>
    <w:basedOn w:val="Body"/>
    <w:rsid w:val="006A0B80"/>
    <w:pPr>
      <w:numPr>
        <w:numId w:val="2"/>
      </w:numPr>
      <w:spacing w:before="120" w:after="120"/>
    </w:pPr>
    <w:rPr>
      <w:rFonts w:ascii="Helvetica" w:hAnsi="Helvetica"/>
      <w:sz w:val="22"/>
    </w:rPr>
  </w:style>
  <w:style w:type="character" w:styleId="Strong">
    <w:name w:val="Strong"/>
    <w:basedOn w:val="DefaultParagraphFont"/>
    <w:qFormat/>
    <w:rsid w:val="006A0B80"/>
    <w:rPr>
      <w:b/>
      <w:bCs/>
    </w:rPr>
  </w:style>
  <w:style w:type="character" w:styleId="HTMLCode">
    <w:name w:val="HTML Code"/>
    <w:basedOn w:val="DefaultParagraphFont"/>
    <w:rsid w:val="006A0B80"/>
    <w:rPr>
      <w:rFonts w:ascii="Courier New" w:hAnsi="Courier New" w:cs="Courier New"/>
      <w:sz w:val="18"/>
      <w:szCs w:val="20"/>
    </w:rPr>
  </w:style>
  <w:style w:type="paragraph" w:styleId="Closing">
    <w:name w:val="Closing"/>
    <w:basedOn w:val="Normal"/>
    <w:rsid w:val="006A0B80"/>
    <w:pPr>
      <w:ind w:left="4252"/>
    </w:pPr>
  </w:style>
  <w:style w:type="paragraph" w:customStyle="1" w:styleId="Footer1">
    <w:name w:val="Footer1"/>
    <w:basedOn w:val="Normal"/>
    <w:autoRedefine/>
    <w:rsid w:val="006A0B80"/>
    <w:pPr>
      <w:pBdr>
        <w:top w:val="single" w:sz="4" w:space="1" w:color="auto"/>
      </w:pBdr>
      <w:tabs>
        <w:tab w:val="center" w:pos="4678"/>
        <w:tab w:val="right" w:pos="9356"/>
      </w:tabs>
    </w:pPr>
    <w:rPr>
      <w:rFonts w:ascii="Arial" w:hAnsi="Arial" w:cs="Arial"/>
      <w:noProof/>
      <w:sz w:val="18"/>
      <w:lang w:val="en-US"/>
    </w:rPr>
  </w:style>
  <w:style w:type="paragraph" w:styleId="TOC1">
    <w:name w:val="toc 1"/>
    <w:basedOn w:val="Normal"/>
    <w:next w:val="Normal"/>
    <w:autoRedefine/>
    <w:uiPriority w:val="39"/>
    <w:rsid w:val="006A0B80"/>
    <w:pPr>
      <w:spacing w:before="240"/>
    </w:pPr>
    <w:rPr>
      <w:rFonts w:ascii="Helvetica" w:hAnsi="Helvetica"/>
      <w:b/>
      <w:bCs/>
      <w:caps/>
      <w:sz w:val="22"/>
      <w:szCs w:val="28"/>
    </w:rPr>
  </w:style>
  <w:style w:type="paragraph" w:styleId="Index1">
    <w:name w:val="index 1"/>
    <w:basedOn w:val="Normal"/>
    <w:next w:val="Normal"/>
    <w:autoRedefine/>
    <w:semiHidden/>
    <w:rsid w:val="006A0B80"/>
    <w:pPr>
      <w:ind w:left="240" w:hanging="240"/>
    </w:pPr>
    <w:rPr>
      <w:szCs w:val="21"/>
    </w:rPr>
  </w:style>
  <w:style w:type="paragraph" w:styleId="TOC2">
    <w:name w:val="toc 2"/>
    <w:basedOn w:val="Normal"/>
    <w:next w:val="Normal"/>
    <w:autoRedefine/>
    <w:uiPriority w:val="39"/>
    <w:rsid w:val="006A0B80"/>
    <w:pPr>
      <w:spacing w:before="120"/>
    </w:pPr>
    <w:rPr>
      <w:rFonts w:ascii="Arial" w:hAnsi="Arial"/>
      <w:b/>
      <w:bCs/>
    </w:rPr>
  </w:style>
  <w:style w:type="paragraph" w:styleId="TOC3">
    <w:name w:val="toc 3"/>
    <w:basedOn w:val="Normal"/>
    <w:next w:val="Normal"/>
    <w:autoRedefine/>
    <w:uiPriority w:val="39"/>
    <w:rsid w:val="006A0B80"/>
    <w:pPr>
      <w:ind w:left="240"/>
    </w:pPr>
    <w:rPr>
      <w:rFonts w:ascii="Arial" w:hAnsi="Arial"/>
      <w:sz w:val="22"/>
    </w:rPr>
  </w:style>
  <w:style w:type="paragraph" w:styleId="TOC4">
    <w:name w:val="toc 4"/>
    <w:basedOn w:val="Normal"/>
    <w:next w:val="Normal"/>
    <w:autoRedefine/>
    <w:uiPriority w:val="39"/>
    <w:rsid w:val="006A0B80"/>
    <w:pPr>
      <w:ind w:left="480"/>
    </w:pPr>
  </w:style>
  <w:style w:type="paragraph" w:styleId="TOC5">
    <w:name w:val="toc 5"/>
    <w:basedOn w:val="Normal"/>
    <w:next w:val="Normal"/>
    <w:autoRedefine/>
    <w:uiPriority w:val="39"/>
    <w:rsid w:val="006A0B80"/>
    <w:pPr>
      <w:ind w:left="720"/>
    </w:pPr>
  </w:style>
  <w:style w:type="paragraph" w:customStyle="1" w:styleId="Contents">
    <w:name w:val="Contents"/>
    <w:basedOn w:val="Heading1"/>
    <w:rsid w:val="006A0B80"/>
    <w:pPr>
      <w:pageBreakBefore w:val="0"/>
      <w:spacing w:after="480"/>
      <w:ind w:left="0"/>
      <w:jc w:val="center"/>
    </w:pPr>
    <w:rPr>
      <w:rFonts w:ascii="ZapfChancery" w:hAnsi="ZapfChancery"/>
      <w:i/>
      <w:sz w:val="44"/>
    </w:rPr>
  </w:style>
  <w:style w:type="paragraph" w:styleId="TOC6">
    <w:name w:val="toc 6"/>
    <w:basedOn w:val="Normal"/>
    <w:next w:val="Normal"/>
    <w:autoRedefine/>
    <w:uiPriority w:val="39"/>
    <w:rsid w:val="006A0B80"/>
    <w:pPr>
      <w:ind w:left="960"/>
    </w:pPr>
  </w:style>
  <w:style w:type="paragraph" w:styleId="TOC7">
    <w:name w:val="toc 7"/>
    <w:basedOn w:val="Normal"/>
    <w:next w:val="Normal"/>
    <w:autoRedefine/>
    <w:uiPriority w:val="39"/>
    <w:rsid w:val="006A0B80"/>
    <w:pPr>
      <w:ind w:left="1200"/>
    </w:pPr>
  </w:style>
  <w:style w:type="paragraph" w:styleId="TOC8">
    <w:name w:val="toc 8"/>
    <w:basedOn w:val="Normal"/>
    <w:next w:val="Normal"/>
    <w:autoRedefine/>
    <w:uiPriority w:val="39"/>
    <w:rsid w:val="006A0B80"/>
    <w:pPr>
      <w:ind w:left="1440"/>
    </w:pPr>
  </w:style>
  <w:style w:type="paragraph" w:styleId="TOC9">
    <w:name w:val="toc 9"/>
    <w:basedOn w:val="Normal"/>
    <w:next w:val="Normal"/>
    <w:autoRedefine/>
    <w:uiPriority w:val="39"/>
    <w:rsid w:val="006A0B80"/>
    <w:pPr>
      <w:ind w:left="1680"/>
    </w:pPr>
  </w:style>
  <w:style w:type="paragraph" w:customStyle="1" w:styleId="TableBullet1">
    <w:name w:val="TableBullet1"/>
    <w:basedOn w:val="Normal"/>
    <w:rsid w:val="006A0B80"/>
    <w:pPr>
      <w:numPr>
        <w:numId w:val="3"/>
      </w:numPr>
      <w:tabs>
        <w:tab w:val="left" w:pos="284"/>
      </w:tabs>
      <w:autoSpaceDE w:val="0"/>
      <w:autoSpaceDN w:val="0"/>
      <w:adjustRightInd w:val="0"/>
    </w:pPr>
    <w:rPr>
      <w:rFonts w:ascii="Arial" w:hAnsi="Arial" w:cs="Arial"/>
      <w:b/>
      <w:bCs/>
      <w:color w:val="0000FF"/>
      <w:sz w:val="22"/>
      <w:szCs w:val="48"/>
      <w:lang w:val="en-US"/>
    </w:rPr>
  </w:style>
  <w:style w:type="character" w:customStyle="1" w:styleId="yellow1">
    <w:name w:val="yellow1"/>
    <w:basedOn w:val="HTMLCode"/>
    <w:rsid w:val="006A0B80"/>
    <w:rPr>
      <w:rFonts w:ascii="Courier New" w:hAnsi="Courier New" w:cs="Courier New"/>
      <w:sz w:val="18"/>
      <w:szCs w:val="20"/>
      <w:bdr w:val="none" w:sz="0" w:space="0" w:color="auto"/>
      <w:shd w:val="clear" w:color="auto" w:fill="FFFFCC"/>
    </w:rPr>
  </w:style>
  <w:style w:type="character" w:customStyle="1" w:styleId="magenta1">
    <w:name w:val="magenta1"/>
    <w:basedOn w:val="HTMLCode"/>
    <w:rsid w:val="006A0B80"/>
    <w:rPr>
      <w:rFonts w:ascii="Courier New" w:hAnsi="Courier New" w:cs="Courier New"/>
      <w:sz w:val="18"/>
      <w:szCs w:val="20"/>
      <w:bdr w:val="none" w:sz="0" w:space="0" w:color="auto"/>
      <w:shd w:val="clear" w:color="auto" w:fill="FFCCFF"/>
    </w:rPr>
  </w:style>
  <w:style w:type="character" w:styleId="FollowedHyperlink">
    <w:name w:val="FollowedHyperlink"/>
    <w:basedOn w:val="DefaultParagraphFont"/>
    <w:rsid w:val="006A0B80"/>
    <w:rPr>
      <w:color w:val="800080"/>
      <w:u w:val="single"/>
    </w:rPr>
  </w:style>
  <w:style w:type="paragraph" w:customStyle="1" w:styleId="TableBullet2">
    <w:name w:val="TableBullet2"/>
    <w:basedOn w:val="Body"/>
    <w:rsid w:val="006A0B80"/>
    <w:pPr>
      <w:numPr>
        <w:numId w:val="4"/>
      </w:numPr>
      <w:tabs>
        <w:tab w:val="clear" w:pos="644"/>
        <w:tab w:val="left" w:pos="284"/>
      </w:tabs>
      <w:spacing w:before="240" w:after="120"/>
      <w:ind w:left="0"/>
    </w:pPr>
    <w:rPr>
      <w:rFonts w:ascii="Helvetica" w:hAnsi="Helvetica"/>
      <w:sz w:val="22"/>
    </w:rPr>
  </w:style>
  <w:style w:type="paragraph" w:customStyle="1" w:styleId="TOC20">
    <w:name w:val="TOC2"/>
    <w:basedOn w:val="TOC2"/>
    <w:rsid w:val="006A0B80"/>
    <w:pPr>
      <w:tabs>
        <w:tab w:val="num" w:pos="720"/>
      </w:tabs>
      <w:ind w:left="720" w:hanging="360"/>
    </w:pPr>
  </w:style>
  <w:style w:type="paragraph" w:customStyle="1" w:styleId="Level2">
    <w:name w:val="Level 2"/>
    <w:basedOn w:val="TOC2"/>
    <w:rsid w:val="006A0B80"/>
    <w:pPr>
      <w:numPr>
        <w:ilvl w:val="1"/>
        <w:numId w:val="5"/>
      </w:numPr>
      <w:spacing w:before="80"/>
    </w:pPr>
    <w:rPr>
      <w:sz w:val="20"/>
    </w:rPr>
  </w:style>
  <w:style w:type="paragraph" w:styleId="DocumentMap">
    <w:name w:val="Document Map"/>
    <w:basedOn w:val="Normal"/>
    <w:semiHidden/>
    <w:rsid w:val="006A0B80"/>
    <w:pPr>
      <w:shd w:val="clear" w:color="auto" w:fill="000080"/>
    </w:pPr>
    <w:rPr>
      <w:rFonts w:ascii="Tahoma" w:hAnsi="Tahoma" w:cs="Tahoma"/>
    </w:rPr>
  </w:style>
  <w:style w:type="paragraph" w:styleId="Index2">
    <w:name w:val="index 2"/>
    <w:basedOn w:val="Normal"/>
    <w:next w:val="Normal"/>
    <w:autoRedefine/>
    <w:semiHidden/>
    <w:rsid w:val="006A0B80"/>
    <w:pPr>
      <w:ind w:left="480" w:hanging="240"/>
    </w:pPr>
    <w:rPr>
      <w:szCs w:val="21"/>
    </w:rPr>
  </w:style>
  <w:style w:type="character" w:customStyle="1" w:styleId="CommandCode">
    <w:name w:val="Command/Code"/>
    <w:basedOn w:val="DefaultParagraphFont"/>
    <w:rsid w:val="006A0B80"/>
    <w:rPr>
      <w:rFonts w:ascii="Courier New" w:hAnsi="Courier New" w:cs="Courier New"/>
      <w:sz w:val="22"/>
    </w:rPr>
  </w:style>
  <w:style w:type="paragraph" w:styleId="Index3">
    <w:name w:val="index 3"/>
    <w:basedOn w:val="Normal"/>
    <w:next w:val="Normal"/>
    <w:autoRedefine/>
    <w:semiHidden/>
    <w:rsid w:val="006A0B80"/>
    <w:pPr>
      <w:ind w:left="720" w:hanging="240"/>
    </w:pPr>
    <w:rPr>
      <w:szCs w:val="21"/>
    </w:rPr>
  </w:style>
  <w:style w:type="paragraph" w:styleId="Index4">
    <w:name w:val="index 4"/>
    <w:basedOn w:val="Normal"/>
    <w:next w:val="Normal"/>
    <w:autoRedefine/>
    <w:semiHidden/>
    <w:rsid w:val="006A0B80"/>
    <w:pPr>
      <w:ind w:left="960" w:hanging="240"/>
    </w:pPr>
    <w:rPr>
      <w:szCs w:val="21"/>
    </w:rPr>
  </w:style>
  <w:style w:type="paragraph" w:styleId="Index5">
    <w:name w:val="index 5"/>
    <w:basedOn w:val="Normal"/>
    <w:next w:val="Normal"/>
    <w:autoRedefine/>
    <w:semiHidden/>
    <w:rsid w:val="006A0B80"/>
    <w:pPr>
      <w:ind w:left="1200" w:hanging="240"/>
    </w:pPr>
    <w:rPr>
      <w:szCs w:val="21"/>
    </w:rPr>
  </w:style>
  <w:style w:type="paragraph" w:styleId="Index6">
    <w:name w:val="index 6"/>
    <w:basedOn w:val="Normal"/>
    <w:next w:val="Normal"/>
    <w:autoRedefine/>
    <w:semiHidden/>
    <w:rsid w:val="006A0B80"/>
    <w:pPr>
      <w:ind w:left="1440" w:hanging="240"/>
    </w:pPr>
    <w:rPr>
      <w:szCs w:val="21"/>
    </w:rPr>
  </w:style>
  <w:style w:type="paragraph" w:styleId="Index7">
    <w:name w:val="index 7"/>
    <w:basedOn w:val="Normal"/>
    <w:next w:val="Normal"/>
    <w:autoRedefine/>
    <w:semiHidden/>
    <w:rsid w:val="006A0B80"/>
    <w:pPr>
      <w:ind w:left="1680" w:hanging="240"/>
    </w:pPr>
    <w:rPr>
      <w:szCs w:val="21"/>
    </w:rPr>
  </w:style>
  <w:style w:type="paragraph" w:styleId="Index8">
    <w:name w:val="index 8"/>
    <w:basedOn w:val="Normal"/>
    <w:next w:val="Normal"/>
    <w:autoRedefine/>
    <w:semiHidden/>
    <w:rsid w:val="006A0B80"/>
    <w:pPr>
      <w:ind w:left="1920" w:hanging="240"/>
    </w:pPr>
    <w:rPr>
      <w:szCs w:val="21"/>
    </w:rPr>
  </w:style>
  <w:style w:type="paragraph" w:styleId="Index9">
    <w:name w:val="index 9"/>
    <w:basedOn w:val="Normal"/>
    <w:next w:val="Normal"/>
    <w:autoRedefine/>
    <w:semiHidden/>
    <w:rsid w:val="006A0B80"/>
    <w:pPr>
      <w:ind w:left="2160" w:hanging="240"/>
    </w:pPr>
    <w:rPr>
      <w:szCs w:val="21"/>
    </w:rPr>
  </w:style>
  <w:style w:type="paragraph" w:styleId="IndexHeading">
    <w:name w:val="index heading"/>
    <w:basedOn w:val="Normal"/>
    <w:next w:val="Index1"/>
    <w:semiHidden/>
    <w:rsid w:val="006A0B80"/>
    <w:pPr>
      <w:spacing w:before="240" w:after="120"/>
      <w:ind w:left="140"/>
    </w:pPr>
    <w:rPr>
      <w:rFonts w:ascii="Arial" w:hAnsi="Arial"/>
      <w:b/>
      <w:bCs/>
      <w:szCs w:val="33"/>
    </w:rPr>
  </w:style>
  <w:style w:type="paragraph" w:styleId="HTMLPreformatted">
    <w:name w:val="HTML Preformatted"/>
    <w:basedOn w:val="Normal"/>
    <w:rsid w:val="006A0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lang w:val="en-US"/>
    </w:rPr>
  </w:style>
  <w:style w:type="paragraph" w:styleId="BodyText">
    <w:name w:val="Body Text"/>
    <w:basedOn w:val="Normal"/>
    <w:rsid w:val="006A0B80"/>
    <w:rPr>
      <w:rFonts w:ascii="Courier" w:hAnsi="Courier"/>
      <w:sz w:val="20"/>
    </w:rPr>
  </w:style>
  <w:style w:type="paragraph" w:styleId="BodyTextIndent">
    <w:name w:val="Body Text Indent"/>
    <w:basedOn w:val="Normal"/>
    <w:rsid w:val="006A0B80"/>
    <w:pPr>
      <w:ind w:left="-720"/>
    </w:pPr>
    <w:rPr>
      <w:rFonts w:ascii="Courier" w:hAnsi="Courier"/>
      <w:sz w:val="20"/>
    </w:rPr>
  </w:style>
  <w:style w:type="paragraph" w:styleId="BlockText">
    <w:name w:val="Block Text"/>
    <w:basedOn w:val="Normal"/>
    <w:rsid w:val="006A0B80"/>
    <w:pPr>
      <w:ind w:left="-360" w:right="-334"/>
    </w:pPr>
    <w:rPr>
      <w:rFonts w:ascii="Courier" w:hAnsi="Courier"/>
      <w:sz w:val="20"/>
    </w:rPr>
  </w:style>
  <w:style w:type="paragraph" w:styleId="BodyText2">
    <w:name w:val="Body Text 2"/>
    <w:basedOn w:val="Normal"/>
    <w:rsid w:val="006A0B80"/>
    <w:pPr>
      <w:jc w:val="center"/>
    </w:pPr>
    <w:rPr>
      <w:rFonts w:ascii="Courier" w:hAnsi="Courier"/>
      <w:sz w:val="16"/>
    </w:rPr>
  </w:style>
  <w:style w:type="paragraph" w:customStyle="1" w:styleId="CodeGroup">
    <w:name w:val="Code Group"/>
    <w:basedOn w:val="Normal"/>
    <w:rsid w:val="006A0B80"/>
    <w:pPr>
      <w:pBdr>
        <w:top w:val="single" w:sz="6" w:space="1" w:color="auto"/>
        <w:left w:val="single" w:sz="6" w:space="1" w:color="auto"/>
        <w:bottom w:val="single" w:sz="6" w:space="1" w:color="auto"/>
        <w:right w:val="single" w:sz="6" w:space="1" w:color="auto"/>
      </w:pBdr>
      <w:overflowPunct w:val="0"/>
      <w:autoSpaceDE w:val="0"/>
      <w:autoSpaceDN w:val="0"/>
      <w:adjustRightInd w:val="0"/>
      <w:ind w:left="567" w:hanging="567"/>
      <w:textAlignment w:val="baseline"/>
    </w:pPr>
    <w:rPr>
      <w:rFonts w:ascii="Courier New" w:hAnsi="Courier New"/>
      <w:sz w:val="16"/>
      <w:szCs w:val="20"/>
      <w:lang w:val="en-US"/>
    </w:rPr>
  </w:style>
  <w:style w:type="paragraph" w:styleId="BodyText3">
    <w:name w:val="Body Text 3"/>
    <w:basedOn w:val="Normal"/>
    <w:rsid w:val="006A0B80"/>
    <w:pPr>
      <w:jc w:val="center"/>
    </w:pPr>
    <w:rPr>
      <w:rFonts w:ascii="Arial" w:hAnsi="Arial" w:cs="Arial"/>
      <w:sz w:val="20"/>
    </w:rPr>
  </w:style>
  <w:style w:type="character" w:customStyle="1" w:styleId="Heading3Char">
    <w:name w:val="Heading 3 Char"/>
    <w:basedOn w:val="DefaultParagraphFont"/>
    <w:link w:val="Heading3"/>
    <w:rsid w:val="005C3B25"/>
    <w:rPr>
      <w:rFonts w:ascii="Arial" w:hAnsi="Arial" w:cs="Arial"/>
      <w:b/>
      <w:bCs/>
      <w:color w:val="800000"/>
      <w:sz w:val="24"/>
      <w:szCs w:val="26"/>
    </w:rPr>
  </w:style>
  <w:style w:type="character" w:customStyle="1" w:styleId="Heading4Char">
    <w:name w:val="Heading 4 Char"/>
    <w:basedOn w:val="DefaultParagraphFont"/>
    <w:link w:val="Heading4"/>
    <w:rsid w:val="001905FE"/>
    <w:rPr>
      <w:rFonts w:ascii="Arial" w:hAnsi="Arial"/>
      <w:b/>
      <w:bCs/>
      <w:sz w:val="22"/>
      <w:szCs w:val="28"/>
      <w:lang w:val="en-US" w:eastAsia="en-US" w:bidi="ar-SA"/>
    </w:rPr>
  </w:style>
  <w:style w:type="paragraph" w:styleId="BalloonText">
    <w:name w:val="Balloon Text"/>
    <w:basedOn w:val="Normal"/>
    <w:link w:val="BalloonTextChar"/>
    <w:rsid w:val="00950135"/>
    <w:rPr>
      <w:rFonts w:ascii="Tahoma" w:hAnsi="Tahoma" w:cs="Tahoma"/>
      <w:sz w:val="16"/>
      <w:szCs w:val="16"/>
    </w:rPr>
  </w:style>
  <w:style w:type="character" w:customStyle="1" w:styleId="BalloonTextChar">
    <w:name w:val="Balloon Text Char"/>
    <w:basedOn w:val="DefaultParagraphFont"/>
    <w:link w:val="BalloonText"/>
    <w:rsid w:val="00950135"/>
    <w:rPr>
      <w:rFonts w:ascii="Tahoma" w:hAnsi="Tahoma" w:cs="Tahoma"/>
      <w:sz w:val="16"/>
      <w:szCs w:val="16"/>
      <w:lang w:val="en-GB"/>
    </w:rPr>
  </w:style>
  <w:style w:type="paragraph" w:styleId="ListParagraph">
    <w:name w:val="List Paragraph"/>
    <w:basedOn w:val="Normal"/>
    <w:uiPriority w:val="34"/>
    <w:qFormat/>
    <w:rsid w:val="00381C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871982">
      <w:bodyDiv w:val="1"/>
      <w:marLeft w:val="0"/>
      <w:marRight w:val="0"/>
      <w:marTop w:val="0"/>
      <w:marBottom w:val="0"/>
      <w:divBdr>
        <w:top w:val="none" w:sz="0" w:space="0" w:color="auto"/>
        <w:left w:val="none" w:sz="0" w:space="0" w:color="auto"/>
        <w:bottom w:val="none" w:sz="0" w:space="0" w:color="auto"/>
        <w:right w:val="none" w:sz="0" w:space="0" w:color="auto"/>
      </w:divBdr>
      <w:divsChild>
        <w:div w:id="1731074628">
          <w:marLeft w:val="0"/>
          <w:marRight w:val="0"/>
          <w:marTop w:val="0"/>
          <w:marBottom w:val="0"/>
          <w:divBdr>
            <w:top w:val="none" w:sz="0" w:space="0" w:color="auto"/>
            <w:left w:val="none" w:sz="0" w:space="0" w:color="auto"/>
            <w:bottom w:val="none" w:sz="0" w:space="0" w:color="auto"/>
            <w:right w:val="none" w:sz="0" w:space="0" w:color="auto"/>
          </w:divBdr>
          <w:divsChild>
            <w:div w:id="42102975">
              <w:marLeft w:val="0"/>
              <w:marRight w:val="0"/>
              <w:marTop w:val="0"/>
              <w:marBottom w:val="0"/>
              <w:divBdr>
                <w:top w:val="none" w:sz="0" w:space="0" w:color="auto"/>
                <w:left w:val="none" w:sz="0" w:space="0" w:color="auto"/>
                <w:bottom w:val="none" w:sz="0" w:space="0" w:color="auto"/>
                <w:right w:val="none" w:sz="0" w:space="0" w:color="auto"/>
              </w:divBdr>
            </w:div>
            <w:div w:id="92551557">
              <w:marLeft w:val="0"/>
              <w:marRight w:val="0"/>
              <w:marTop w:val="0"/>
              <w:marBottom w:val="0"/>
              <w:divBdr>
                <w:top w:val="none" w:sz="0" w:space="0" w:color="auto"/>
                <w:left w:val="none" w:sz="0" w:space="0" w:color="auto"/>
                <w:bottom w:val="none" w:sz="0" w:space="0" w:color="auto"/>
                <w:right w:val="none" w:sz="0" w:space="0" w:color="auto"/>
              </w:divBdr>
            </w:div>
            <w:div w:id="317731119">
              <w:marLeft w:val="0"/>
              <w:marRight w:val="0"/>
              <w:marTop w:val="0"/>
              <w:marBottom w:val="0"/>
              <w:divBdr>
                <w:top w:val="none" w:sz="0" w:space="0" w:color="auto"/>
                <w:left w:val="none" w:sz="0" w:space="0" w:color="auto"/>
                <w:bottom w:val="none" w:sz="0" w:space="0" w:color="auto"/>
                <w:right w:val="none" w:sz="0" w:space="0" w:color="auto"/>
              </w:divBdr>
            </w:div>
            <w:div w:id="676462802">
              <w:marLeft w:val="0"/>
              <w:marRight w:val="0"/>
              <w:marTop w:val="0"/>
              <w:marBottom w:val="0"/>
              <w:divBdr>
                <w:top w:val="none" w:sz="0" w:space="0" w:color="auto"/>
                <w:left w:val="none" w:sz="0" w:space="0" w:color="auto"/>
                <w:bottom w:val="none" w:sz="0" w:space="0" w:color="auto"/>
                <w:right w:val="none" w:sz="0" w:space="0" w:color="auto"/>
              </w:divBdr>
            </w:div>
            <w:div w:id="688410554">
              <w:marLeft w:val="0"/>
              <w:marRight w:val="0"/>
              <w:marTop w:val="0"/>
              <w:marBottom w:val="0"/>
              <w:divBdr>
                <w:top w:val="none" w:sz="0" w:space="0" w:color="auto"/>
                <w:left w:val="none" w:sz="0" w:space="0" w:color="auto"/>
                <w:bottom w:val="none" w:sz="0" w:space="0" w:color="auto"/>
                <w:right w:val="none" w:sz="0" w:space="0" w:color="auto"/>
              </w:divBdr>
            </w:div>
            <w:div w:id="979964156">
              <w:marLeft w:val="0"/>
              <w:marRight w:val="0"/>
              <w:marTop w:val="0"/>
              <w:marBottom w:val="0"/>
              <w:divBdr>
                <w:top w:val="none" w:sz="0" w:space="0" w:color="auto"/>
                <w:left w:val="none" w:sz="0" w:space="0" w:color="auto"/>
                <w:bottom w:val="none" w:sz="0" w:space="0" w:color="auto"/>
                <w:right w:val="none" w:sz="0" w:space="0" w:color="auto"/>
              </w:divBdr>
            </w:div>
            <w:div w:id="1150638283">
              <w:marLeft w:val="0"/>
              <w:marRight w:val="0"/>
              <w:marTop w:val="0"/>
              <w:marBottom w:val="0"/>
              <w:divBdr>
                <w:top w:val="none" w:sz="0" w:space="0" w:color="auto"/>
                <w:left w:val="none" w:sz="0" w:space="0" w:color="auto"/>
                <w:bottom w:val="none" w:sz="0" w:space="0" w:color="auto"/>
                <w:right w:val="none" w:sz="0" w:space="0" w:color="auto"/>
              </w:divBdr>
            </w:div>
            <w:div w:id="1725324888">
              <w:marLeft w:val="0"/>
              <w:marRight w:val="0"/>
              <w:marTop w:val="0"/>
              <w:marBottom w:val="0"/>
              <w:divBdr>
                <w:top w:val="none" w:sz="0" w:space="0" w:color="auto"/>
                <w:left w:val="none" w:sz="0" w:space="0" w:color="auto"/>
                <w:bottom w:val="none" w:sz="0" w:space="0" w:color="auto"/>
                <w:right w:val="none" w:sz="0" w:space="0" w:color="auto"/>
              </w:divBdr>
            </w:div>
            <w:div w:id="20382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967156">
      <w:bodyDiv w:val="1"/>
      <w:marLeft w:val="0"/>
      <w:marRight w:val="0"/>
      <w:marTop w:val="0"/>
      <w:marBottom w:val="0"/>
      <w:divBdr>
        <w:top w:val="none" w:sz="0" w:space="0" w:color="auto"/>
        <w:left w:val="none" w:sz="0" w:space="0" w:color="auto"/>
        <w:bottom w:val="none" w:sz="0" w:space="0" w:color="auto"/>
        <w:right w:val="none" w:sz="0" w:space="0" w:color="auto"/>
      </w:divBdr>
    </w:div>
    <w:div w:id="933971758">
      <w:bodyDiv w:val="1"/>
      <w:marLeft w:val="0"/>
      <w:marRight w:val="0"/>
      <w:marTop w:val="0"/>
      <w:marBottom w:val="0"/>
      <w:divBdr>
        <w:top w:val="none" w:sz="0" w:space="0" w:color="auto"/>
        <w:left w:val="none" w:sz="0" w:space="0" w:color="auto"/>
        <w:bottom w:val="none" w:sz="0" w:space="0" w:color="auto"/>
        <w:right w:val="none" w:sz="0" w:space="0" w:color="auto"/>
      </w:divBdr>
    </w:div>
    <w:div w:id="1474365982">
      <w:bodyDiv w:val="1"/>
      <w:marLeft w:val="0"/>
      <w:marRight w:val="0"/>
      <w:marTop w:val="0"/>
      <w:marBottom w:val="0"/>
      <w:divBdr>
        <w:top w:val="none" w:sz="0" w:space="0" w:color="auto"/>
        <w:left w:val="none" w:sz="0" w:space="0" w:color="auto"/>
        <w:bottom w:val="none" w:sz="0" w:space="0" w:color="auto"/>
        <w:right w:val="none" w:sz="0" w:space="0" w:color="auto"/>
      </w:divBdr>
    </w:div>
    <w:div w:id="1696737196">
      <w:bodyDiv w:val="1"/>
      <w:marLeft w:val="0"/>
      <w:marRight w:val="0"/>
      <w:marTop w:val="0"/>
      <w:marBottom w:val="0"/>
      <w:divBdr>
        <w:top w:val="none" w:sz="0" w:space="0" w:color="auto"/>
        <w:left w:val="none" w:sz="0" w:space="0" w:color="auto"/>
        <w:bottom w:val="none" w:sz="0" w:space="0" w:color="auto"/>
        <w:right w:val="none" w:sz="0" w:space="0" w:color="auto"/>
      </w:divBdr>
    </w:div>
    <w:div w:id="1839805031">
      <w:bodyDiv w:val="1"/>
      <w:marLeft w:val="0"/>
      <w:marRight w:val="0"/>
      <w:marTop w:val="0"/>
      <w:marBottom w:val="0"/>
      <w:divBdr>
        <w:top w:val="none" w:sz="0" w:space="0" w:color="auto"/>
        <w:left w:val="none" w:sz="0" w:space="0" w:color="auto"/>
        <w:bottom w:val="none" w:sz="0" w:space="0" w:color="auto"/>
        <w:right w:val="none" w:sz="0" w:space="0" w:color="auto"/>
      </w:divBdr>
    </w:div>
    <w:div w:id="1943102375">
      <w:bodyDiv w:val="1"/>
      <w:marLeft w:val="0"/>
      <w:marRight w:val="0"/>
      <w:marTop w:val="0"/>
      <w:marBottom w:val="0"/>
      <w:divBdr>
        <w:top w:val="none" w:sz="0" w:space="0" w:color="auto"/>
        <w:left w:val="none" w:sz="0" w:space="0" w:color="auto"/>
        <w:bottom w:val="none" w:sz="0" w:space="0" w:color="auto"/>
        <w:right w:val="none" w:sz="0" w:space="0" w:color="auto"/>
      </w:divBdr>
    </w:div>
    <w:div w:id="2116556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docs.python.org/index.html" TargetMode="Externa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www.python.org" TargetMode="External"/></Relationships>
</file>

<file path=word/_rels/foot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4255</TotalTime>
  <Pages>22</Pages>
  <Words>4297</Words>
  <Characters>24496</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Overview</vt:lpstr>
    </vt:vector>
  </TitlesOfParts>
  <Company>Kudos</Company>
  <LinksUpToDate>false</LinksUpToDate>
  <CharactersWithSpaces>28736</CharactersWithSpaces>
  <SharedDoc>false</SharedDoc>
  <HLinks>
    <vt:vector size="1410" baseType="variant">
      <vt:variant>
        <vt:i4>327772</vt:i4>
      </vt:variant>
      <vt:variant>
        <vt:i4>1401</vt:i4>
      </vt:variant>
      <vt:variant>
        <vt:i4>0</vt:i4>
      </vt:variant>
      <vt:variant>
        <vt:i4>5</vt:i4>
      </vt:variant>
      <vt:variant>
        <vt:lpwstr>http://docs.python.org/index.html</vt:lpwstr>
      </vt:variant>
      <vt:variant>
        <vt:lpwstr/>
      </vt:variant>
      <vt:variant>
        <vt:i4>5373984</vt:i4>
      </vt:variant>
      <vt:variant>
        <vt:i4>1398</vt:i4>
      </vt:variant>
      <vt:variant>
        <vt:i4>0</vt:i4>
      </vt:variant>
      <vt:variant>
        <vt:i4>5</vt:i4>
      </vt:variant>
      <vt:variant>
        <vt:lpwstr>mailto:#@rulespace=english.chunker.tagger</vt:lpwstr>
      </vt:variant>
      <vt:variant>
        <vt:lpwstr/>
      </vt:variant>
      <vt:variant>
        <vt:i4>2359304</vt:i4>
      </vt:variant>
      <vt:variant>
        <vt:i4>1395</vt:i4>
      </vt:variant>
      <vt:variant>
        <vt:i4>0</vt:i4>
      </vt:variant>
      <vt:variant>
        <vt:i4>5</vt:i4>
      </vt:variant>
      <vt:variant>
        <vt:lpwstr>mailto:#@rulespace=english.chunker</vt:lpwstr>
      </vt:variant>
      <vt:variant>
        <vt:lpwstr/>
      </vt:variant>
      <vt:variant>
        <vt:i4>1310771</vt:i4>
      </vt:variant>
      <vt:variant>
        <vt:i4>1388</vt:i4>
      </vt:variant>
      <vt:variant>
        <vt:i4>0</vt:i4>
      </vt:variant>
      <vt:variant>
        <vt:i4>5</vt:i4>
      </vt:variant>
      <vt:variant>
        <vt:lpwstr/>
      </vt:variant>
      <vt:variant>
        <vt:lpwstr>_Toc257626460</vt:lpwstr>
      </vt:variant>
      <vt:variant>
        <vt:i4>1507379</vt:i4>
      </vt:variant>
      <vt:variant>
        <vt:i4>1382</vt:i4>
      </vt:variant>
      <vt:variant>
        <vt:i4>0</vt:i4>
      </vt:variant>
      <vt:variant>
        <vt:i4>5</vt:i4>
      </vt:variant>
      <vt:variant>
        <vt:lpwstr/>
      </vt:variant>
      <vt:variant>
        <vt:lpwstr>_Toc257626459</vt:lpwstr>
      </vt:variant>
      <vt:variant>
        <vt:i4>1507379</vt:i4>
      </vt:variant>
      <vt:variant>
        <vt:i4>1376</vt:i4>
      </vt:variant>
      <vt:variant>
        <vt:i4>0</vt:i4>
      </vt:variant>
      <vt:variant>
        <vt:i4>5</vt:i4>
      </vt:variant>
      <vt:variant>
        <vt:lpwstr/>
      </vt:variant>
      <vt:variant>
        <vt:lpwstr>_Toc257626458</vt:lpwstr>
      </vt:variant>
      <vt:variant>
        <vt:i4>1507379</vt:i4>
      </vt:variant>
      <vt:variant>
        <vt:i4>1370</vt:i4>
      </vt:variant>
      <vt:variant>
        <vt:i4>0</vt:i4>
      </vt:variant>
      <vt:variant>
        <vt:i4>5</vt:i4>
      </vt:variant>
      <vt:variant>
        <vt:lpwstr/>
      </vt:variant>
      <vt:variant>
        <vt:lpwstr>_Toc257626457</vt:lpwstr>
      </vt:variant>
      <vt:variant>
        <vt:i4>1507379</vt:i4>
      </vt:variant>
      <vt:variant>
        <vt:i4>1364</vt:i4>
      </vt:variant>
      <vt:variant>
        <vt:i4>0</vt:i4>
      </vt:variant>
      <vt:variant>
        <vt:i4>5</vt:i4>
      </vt:variant>
      <vt:variant>
        <vt:lpwstr/>
      </vt:variant>
      <vt:variant>
        <vt:lpwstr>_Toc257626456</vt:lpwstr>
      </vt:variant>
      <vt:variant>
        <vt:i4>1507379</vt:i4>
      </vt:variant>
      <vt:variant>
        <vt:i4>1358</vt:i4>
      </vt:variant>
      <vt:variant>
        <vt:i4>0</vt:i4>
      </vt:variant>
      <vt:variant>
        <vt:i4>5</vt:i4>
      </vt:variant>
      <vt:variant>
        <vt:lpwstr/>
      </vt:variant>
      <vt:variant>
        <vt:lpwstr>_Toc257626455</vt:lpwstr>
      </vt:variant>
      <vt:variant>
        <vt:i4>1507379</vt:i4>
      </vt:variant>
      <vt:variant>
        <vt:i4>1352</vt:i4>
      </vt:variant>
      <vt:variant>
        <vt:i4>0</vt:i4>
      </vt:variant>
      <vt:variant>
        <vt:i4>5</vt:i4>
      </vt:variant>
      <vt:variant>
        <vt:lpwstr/>
      </vt:variant>
      <vt:variant>
        <vt:lpwstr>_Toc257626454</vt:lpwstr>
      </vt:variant>
      <vt:variant>
        <vt:i4>1507379</vt:i4>
      </vt:variant>
      <vt:variant>
        <vt:i4>1346</vt:i4>
      </vt:variant>
      <vt:variant>
        <vt:i4>0</vt:i4>
      </vt:variant>
      <vt:variant>
        <vt:i4>5</vt:i4>
      </vt:variant>
      <vt:variant>
        <vt:lpwstr/>
      </vt:variant>
      <vt:variant>
        <vt:lpwstr>_Toc257626453</vt:lpwstr>
      </vt:variant>
      <vt:variant>
        <vt:i4>1507379</vt:i4>
      </vt:variant>
      <vt:variant>
        <vt:i4>1340</vt:i4>
      </vt:variant>
      <vt:variant>
        <vt:i4>0</vt:i4>
      </vt:variant>
      <vt:variant>
        <vt:i4>5</vt:i4>
      </vt:variant>
      <vt:variant>
        <vt:lpwstr/>
      </vt:variant>
      <vt:variant>
        <vt:lpwstr>_Toc257626452</vt:lpwstr>
      </vt:variant>
      <vt:variant>
        <vt:i4>1507379</vt:i4>
      </vt:variant>
      <vt:variant>
        <vt:i4>1334</vt:i4>
      </vt:variant>
      <vt:variant>
        <vt:i4>0</vt:i4>
      </vt:variant>
      <vt:variant>
        <vt:i4>5</vt:i4>
      </vt:variant>
      <vt:variant>
        <vt:lpwstr/>
      </vt:variant>
      <vt:variant>
        <vt:lpwstr>_Toc257626451</vt:lpwstr>
      </vt:variant>
      <vt:variant>
        <vt:i4>1507379</vt:i4>
      </vt:variant>
      <vt:variant>
        <vt:i4>1328</vt:i4>
      </vt:variant>
      <vt:variant>
        <vt:i4>0</vt:i4>
      </vt:variant>
      <vt:variant>
        <vt:i4>5</vt:i4>
      </vt:variant>
      <vt:variant>
        <vt:lpwstr/>
      </vt:variant>
      <vt:variant>
        <vt:lpwstr>_Toc257626450</vt:lpwstr>
      </vt:variant>
      <vt:variant>
        <vt:i4>1441843</vt:i4>
      </vt:variant>
      <vt:variant>
        <vt:i4>1322</vt:i4>
      </vt:variant>
      <vt:variant>
        <vt:i4>0</vt:i4>
      </vt:variant>
      <vt:variant>
        <vt:i4>5</vt:i4>
      </vt:variant>
      <vt:variant>
        <vt:lpwstr/>
      </vt:variant>
      <vt:variant>
        <vt:lpwstr>_Toc257626449</vt:lpwstr>
      </vt:variant>
      <vt:variant>
        <vt:i4>1441843</vt:i4>
      </vt:variant>
      <vt:variant>
        <vt:i4>1316</vt:i4>
      </vt:variant>
      <vt:variant>
        <vt:i4>0</vt:i4>
      </vt:variant>
      <vt:variant>
        <vt:i4>5</vt:i4>
      </vt:variant>
      <vt:variant>
        <vt:lpwstr/>
      </vt:variant>
      <vt:variant>
        <vt:lpwstr>_Toc257626448</vt:lpwstr>
      </vt:variant>
      <vt:variant>
        <vt:i4>1441843</vt:i4>
      </vt:variant>
      <vt:variant>
        <vt:i4>1310</vt:i4>
      </vt:variant>
      <vt:variant>
        <vt:i4>0</vt:i4>
      </vt:variant>
      <vt:variant>
        <vt:i4>5</vt:i4>
      </vt:variant>
      <vt:variant>
        <vt:lpwstr/>
      </vt:variant>
      <vt:variant>
        <vt:lpwstr>_Toc257626447</vt:lpwstr>
      </vt:variant>
      <vt:variant>
        <vt:i4>1441843</vt:i4>
      </vt:variant>
      <vt:variant>
        <vt:i4>1304</vt:i4>
      </vt:variant>
      <vt:variant>
        <vt:i4>0</vt:i4>
      </vt:variant>
      <vt:variant>
        <vt:i4>5</vt:i4>
      </vt:variant>
      <vt:variant>
        <vt:lpwstr/>
      </vt:variant>
      <vt:variant>
        <vt:lpwstr>_Toc257626446</vt:lpwstr>
      </vt:variant>
      <vt:variant>
        <vt:i4>1441843</vt:i4>
      </vt:variant>
      <vt:variant>
        <vt:i4>1298</vt:i4>
      </vt:variant>
      <vt:variant>
        <vt:i4>0</vt:i4>
      </vt:variant>
      <vt:variant>
        <vt:i4>5</vt:i4>
      </vt:variant>
      <vt:variant>
        <vt:lpwstr/>
      </vt:variant>
      <vt:variant>
        <vt:lpwstr>_Toc257626445</vt:lpwstr>
      </vt:variant>
      <vt:variant>
        <vt:i4>1441843</vt:i4>
      </vt:variant>
      <vt:variant>
        <vt:i4>1292</vt:i4>
      </vt:variant>
      <vt:variant>
        <vt:i4>0</vt:i4>
      </vt:variant>
      <vt:variant>
        <vt:i4>5</vt:i4>
      </vt:variant>
      <vt:variant>
        <vt:lpwstr/>
      </vt:variant>
      <vt:variant>
        <vt:lpwstr>_Toc257626444</vt:lpwstr>
      </vt:variant>
      <vt:variant>
        <vt:i4>1441843</vt:i4>
      </vt:variant>
      <vt:variant>
        <vt:i4>1286</vt:i4>
      </vt:variant>
      <vt:variant>
        <vt:i4>0</vt:i4>
      </vt:variant>
      <vt:variant>
        <vt:i4>5</vt:i4>
      </vt:variant>
      <vt:variant>
        <vt:lpwstr/>
      </vt:variant>
      <vt:variant>
        <vt:lpwstr>_Toc257626443</vt:lpwstr>
      </vt:variant>
      <vt:variant>
        <vt:i4>1441843</vt:i4>
      </vt:variant>
      <vt:variant>
        <vt:i4>1280</vt:i4>
      </vt:variant>
      <vt:variant>
        <vt:i4>0</vt:i4>
      </vt:variant>
      <vt:variant>
        <vt:i4>5</vt:i4>
      </vt:variant>
      <vt:variant>
        <vt:lpwstr/>
      </vt:variant>
      <vt:variant>
        <vt:lpwstr>_Toc257626442</vt:lpwstr>
      </vt:variant>
      <vt:variant>
        <vt:i4>1441843</vt:i4>
      </vt:variant>
      <vt:variant>
        <vt:i4>1274</vt:i4>
      </vt:variant>
      <vt:variant>
        <vt:i4>0</vt:i4>
      </vt:variant>
      <vt:variant>
        <vt:i4>5</vt:i4>
      </vt:variant>
      <vt:variant>
        <vt:lpwstr/>
      </vt:variant>
      <vt:variant>
        <vt:lpwstr>_Toc257626441</vt:lpwstr>
      </vt:variant>
      <vt:variant>
        <vt:i4>1441843</vt:i4>
      </vt:variant>
      <vt:variant>
        <vt:i4>1268</vt:i4>
      </vt:variant>
      <vt:variant>
        <vt:i4>0</vt:i4>
      </vt:variant>
      <vt:variant>
        <vt:i4>5</vt:i4>
      </vt:variant>
      <vt:variant>
        <vt:lpwstr/>
      </vt:variant>
      <vt:variant>
        <vt:lpwstr>_Toc257626440</vt:lpwstr>
      </vt:variant>
      <vt:variant>
        <vt:i4>1114163</vt:i4>
      </vt:variant>
      <vt:variant>
        <vt:i4>1262</vt:i4>
      </vt:variant>
      <vt:variant>
        <vt:i4>0</vt:i4>
      </vt:variant>
      <vt:variant>
        <vt:i4>5</vt:i4>
      </vt:variant>
      <vt:variant>
        <vt:lpwstr/>
      </vt:variant>
      <vt:variant>
        <vt:lpwstr>_Toc257626439</vt:lpwstr>
      </vt:variant>
      <vt:variant>
        <vt:i4>1114163</vt:i4>
      </vt:variant>
      <vt:variant>
        <vt:i4>1256</vt:i4>
      </vt:variant>
      <vt:variant>
        <vt:i4>0</vt:i4>
      </vt:variant>
      <vt:variant>
        <vt:i4>5</vt:i4>
      </vt:variant>
      <vt:variant>
        <vt:lpwstr/>
      </vt:variant>
      <vt:variant>
        <vt:lpwstr>_Toc257626438</vt:lpwstr>
      </vt:variant>
      <vt:variant>
        <vt:i4>1114163</vt:i4>
      </vt:variant>
      <vt:variant>
        <vt:i4>1250</vt:i4>
      </vt:variant>
      <vt:variant>
        <vt:i4>0</vt:i4>
      </vt:variant>
      <vt:variant>
        <vt:i4>5</vt:i4>
      </vt:variant>
      <vt:variant>
        <vt:lpwstr/>
      </vt:variant>
      <vt:variant>
        <vt:lpwstr>_Toc257626437</vt:lpwstr>
      </vt:variant>
      <vt:variant>
        <vt:i4>1114163</vt:i4>
      </vt:variant>
      <vt:variant>
        <vt:i4>1244</vt:i4>
      </vt:variant>
      <vt:variant>
        <vt:i4>0</vt:i4>
      </vt:variant>
      <vt:variant>
        <vt:i4>5</vt:i4>
      </vt:variant>
      <vt:variant>
        <vt:lpwstr/>
      </vt:variant>
      <vt:variant>
        <vt:lpwstr>_Toc257626436</vt:lpwstr>
      </vt:variant>
      <vt:variant>
        <vt:i4>1114163</vt:i4>
      </vt:variant>
      <vt:variant>
        <vt:i4>1238</vt:i4>
      </vt:variant>
      <vt:variant>
        <vt:i4>0</vt:i4>
      </vt:variant>
      <vt:variant>
        <vt:i4>5</vt:i4>
      </vt:variant>
      <vt:variant>
        <vt:lpwstr/>
      </vt:variant>
      <vt:variant>
        <vt:lpwstr>_Toc257626435</vt:lpwstr>
      </vt:variant>
      <vt:variant>
        <vt:i4>1114163</vt:i4>
      </vt:variant>
      <vt:variant>
        <vt:i4>1232</vt:i4>
      </vt:variant>
      <vt:variant>
        <vt:i4>0</vt:i4>
      </vt:variant>
      <vt:variant>
        <vt:i4>5</vt:i4>
      </vt:variant>
      <vt:variant>
        <vt:lpwstr/>
      </vt:variant>
      <vt:variant>
        <vt:lpwstr>_Toc257626434</vt:lpwstr>
      </vt:variant>
      <vt:variant>
        <vt:i4>1114163</vt:i4>
      </vt:variant>
      <vt:variant>
        <vt:i4>1226</vt:i4>
      </vt:variant>
      <vt:variant>
        <vt:i4>0</vt:i4>
      </vt:variant>
      <vt:variant>
        <vt:i4>5</vt:i4>
      </vt:variant>
      <vt:variant>
        <vt:lpwstr/>
      </vt:variant>
      <vt:variant>
        <vt:lpwstr>_Toc257626433</vt:lpwstr>
      </vt:variant>
      <vt:variant>
        <vt:i4>1114163</vt:i4>
      </vt:variant>
      <vt:variant>
        <vt:i4>1220</vt:i4>
      </vt:variant>
      <vt:variant>
        <vt:i4>0</vt:i4>
      </vt:variant>
      <vt:variant>
        <vt:i4>5</vt:i4>
      </vt:variant>
      <vt:variant>
        <vt:lpwstr/>
      </vt:variant>
      <vt:variant>
        <vt:lpwstr>_Toc257626432</vt:lpwstr>
      </vt:variant>
      <vt:variant>
        <vt:i4>1114163</vt:i4>
      </vt:variant>
      <vt:variant>
        <vt:i4>1214</vt:i4>
      </vt:variant>
      <vt:variant>
        <vt:i4>0</vt:i4>
      </vt:variant>
      <vt:variant>
        <vt:i4>5</vt:i4>
      </vt:variant>
      <vt:variant>
        <vt:lpwstr/>
      </vt:variant>
      <vt:variant>
        <vt:lpwstr>_Toc257626431</vt:lpwstr>
      </vt:variant>
      <vt:variant>
        <vt:i4>1114163</vt:i4>
      </vt:variant>
      <vt:variant>
        <vt:i4>1208</vt:i4>
      </vt:variant>
      <vt:variant>
        <vt:i4>0</vt:i4>
      </vt:variant>
      <vt:variant>
        <vt:i4>5</vt:i4>
      </vt:variant>
      <vt:variant>
        <vt:lpwstr/>
      </vt:variant>
      <vt:variant>
        <vt:lpwstr>_Toc257626430</vt:lpwstr>
      </vt:variant>
      <vt:variant>
        <vt:i4>1048627</vt:i4>
      </vt:variant>
      <vt:variant>
        <vt:i4>1202</vt:i4>
      </vt:variant>
      <vt:variant>
        <vt:i4>0</vt:i4>
      </vt:variant>
      <vt:variant>
        <vt:i4>5</vt:i4>
      </vt:variant>
      <vt:variant>
        <vt:lpwstr/>
      </vt:variant>
      <vt:variant>
        <vt:lpwstr>_Toc257626429</vt:lpwstr>
      </vt:variant>
      <vt:variant>
        <vt:i4>1048627</vt:i4>
      </vt:variant>
      <vt:variant>
        <vt:i4>1196</vt:i4>
      </vt:variant>
      <vt:variant>
        <vt:i4>0</vt:i4>
      </vt:variant>
      <vt:variant>
        <vt:i4>5</vt:i4>
      </vt:variant>
      <vt:variant>
        <vt:lpwstr/>
      </vt:variant>
      <vt:variant>
        <vt:lpwstr>_Toc257626428</vt:lpwstr>
      </vt:variant>
      <vt:variant>
        <vt:i4>1048627</vt:i4>
      </vt:variant>
      <vt:variant>
        <vt:i4>1190</vt:i4>
      </vt:variant>
      <vt:variant>
        <vt:i4>0</vt:i4>
      </vt:variant>
      <vt:variant>
        <vt:i4>5</vt:i4>
      </vt:variant>
      <vt:variant>
        <vt:lpwstr/>
      </vt:variant>
      <vt:variant>
        <vt:lpwstr>_Toc257626427</vt:lpwstr>
      </vt:variant>
      <vt:variant>
        <vt:i4>1048627</vt:i4>
      </vt:variant>
      <vt:variant>
        <vt:i4>1184</vt:i4>
      </vt:variant>
      <vt:variant>
        <vt:i4>0</vt:i4>
      </vt:variant>
      <vt:variant>
        <vt:i4>5</vt:i4>
      </vt:variant>
      <vt:variant>
        <vt:lpwstr/>
      </vt:variant>
      <vt:variant>
        <vt:lpwstr>_Toc257626426</vt:lpwstr>
      </vt:variant>
      <vt:variant>
        <vt:i4>1048627</vt:i4>
      </vt:variant>
      <vt:variant>
        <vt:i4>1178</vt:i4>
      </vt:variant>
      <vt:variant>
        <vt:i4>0</vt:i4>
      </vt:variant>
      <vt:variant>
        <vt:i4>5</vt:i4>
      </vt:variant>
      <vt:variant>
        <vt:lpwstr/>
      </vt:variant>
      <vt:variant>
        <vt:lpwstr>_Toc257626425</vt:lpwstr>
      </vt:variant>
      <vt:variant>
        <vt:i4>1048627</vt:i4>
      </vt:variant>
      <vt:variant>
        <vt:i4>1172</vt:i4>
      </vt:variant>
      <vt:variant>
        <vt:i4>0</vt:i4>
      </vt:variant>
      <vt:variant>
        <vt:i4>5</vt:i4>
      </vt:variant>
      <vt:variant>
        <vt:lpwstr/>
      </vt:variant>
      <vt:variant>
        <vt:lpwstr>_Toc257626424</vt:lpwstr>
      </vt:variant>
      <vt:variant>
        <vt:i4>1048627</vt:i4>
      </vt:variant>
      <vt:variant>
        <vt:i4>1166</vt:i4>
      </vt:variant>
      <vt:variant>
        <vt:i4>0</vt:i4>
      </vt:variant>
      <vt:variant>
        <vt:i4>5</vt:i4>
      </vt:variant>
      <vt:variant>
        <vt:lpwstr/>
      </vt:variant>
      <vt:variant>
        <vt:lpwstr>_Toc257626423</vt:lpwstr>
      </vt:variant>
      <vt:variant>
        <vt:i4>1048627</vt:i4>
      </vt:variant>
      <vt:variant>
        <vt:i4>1160</vt:i4>
      </vt:variant>
      <vt:variant>
        <vt:i4>0</vt:i4>
      </vt:variant>
      <vt:variant>
        <vt:i4>5</vt:i4>
      </vt:variant>
      <vt:variant>
        <vt:lpwstr/>
      </vt:variant>
      <vt:variant>
        <vt:lpwstr>_Toc257626422</vt:lpwstr>
      </vt:variant>
      <vt:variant>
        <vt:i4>1048627</vt:i4>
      </vt:variant>
      <vt:variant>
        <vt:i4>1154</vt:i4>
      </vt:variant>
      <vt:variant>
        <vt:i4>0</vt:i4>
      </vt:variant>
      <vt:variant>
        <vt:i4>5</vt:i4>
      </vt:variant>
      <vt:variant>
        <vt:lpwstr/>
      </vt:variant>
      <vt:variant>
        <vt:lpwstr>_Toc257626421</vt:lpwstr>
      </vt:variant>
      <vt:variant>
        <vt:i4>1048627</vt:i4>
      </vt:variant>
      <vt:variant>
        <vt:i4>1148</vt:i4>
      </vt:variant>
      <vt:variant>
        <vt:i4>0</vt:i4>
      </vt:variant>
      <vt:variant>
        <vt:i4>5</vt:i4>
      </vt:variant>
      <vt:variant>
        <vt:lpwstr/>
      </vt:variant>
      <vt:variant>
        <vt:lpwstr>_Toc257626420</vt:lpwstr>
      </vt:variant>
      <vt:variant>
        <vt:i4>1245235</vt:i4>
      </vt:variant>
      <vt:variant>
        <vt:i4>1142</vt:i4>
      </vt:variant>
      <vt:variant>
        <vt:i4>0</vt:i4>
      </vt:variant>
      <vt:variant>
        <vt:i4>5</vt:i4>
      </vt:variant>
      <vt:variant>
        <vt:lpwstr/>
      </vt:variant>
      <vt:variant>
        <vt:lpwstr>_Toc257626419</vt:lpwstr>
      </vt:variant>
      <vt:variant>
        <vt:i4>1245235</vt:i4>
      </vt:variant>
      <vt:variant>
        <vt:i4>1136</vt:i4>
      </vt:variant>
      <vt:variant>
        <vt:i4>0</vt:i4>
      </vt:variant>
      <vt:variant>
        <vt:i4>5</vt:i4>
      </vt:variant>
      <vt:variant>
        <vt:lpwstr/>
      </vt:variant>
      <vt:variant>
        <vt:lpwstr>_Toc257626418</vt:lpwstr>
      </vt:variant>
      <vt:variant>
        <vt:i4>1245235</vt:i4>
      </vt:variant>
      <vt:variant>
        <vt:i4>1130</vt:i4>
      </vt:variant>
      <vt:variant>
        <vt:i4>0</vt:i4>
      </vt:variant>
      <vt:variant>
        <vt:i4>5</vt:i4>
      </vt:variant>
      <vt:variant>
        <vt:lpwstr/>
      </vt:variant>
      <vt:variant>
        <vt:lpwstr>_Toc257626417</vt:lpwstr>
      </vt:variant>
      <vt:variant>
        <vt:i4>1245235</vt:i4>
      </vt:variant>
      <vt:variant>
        <vt:i4>1124</vt:i4>
      </vt:variant>
      <vt:variant>
        <vt:i4>0</vt:i4>
      </vt:variant>
      <vt:variant>
        <vt:i4>5</vt:i4>
      </vt:variant>
      <vt:variant>
        <vt:lpwstr/>
      </vt:variant>
      <vt:variant>
        <vt:lpwstr>_Toc257626416</vt:lpwstr>
      </vt:variant>
      <vt:variant>
        <vt:i4>1245235</vt:i4>
      </vt:variant>
      <vt:variant>
        <vt:i4>1118</vt:i4>
      </vt:variant>
      <vt:variant>
        <vt:i4>0</vt:i4>
      </vt:variant>
      <vt:variant>
        <vt:i4>5</vt:i4>
      </vt:variant>
      <vt:variant>
        <vt:lpwstr/>
      </vt:variant>
      <vt:variant>
        <vt:lpwstr>_Toc257626415</vt:lpwstr>
      </vt:variant>
      <vt:variant>
        <vt:i4>1245235</vt:i4>
      </vt:variant>
      <vt:variant>
        <vt:i4>1112</vt:i4>
      </vt:variant>
      <vt:variant>
        <vt:i4>0</vt:i4>
      </vt:variant>
      <vt:variant>
        <vt:i4>5</vt:i4>
      </vt:variant>
      <vt:variant>
        <vt:lpwstr/>
      </vt:variant>
      <vt:variant>
        <vt:lpwstr>_Toc257626414</vt:lpwstr>
      </vt:variant>
      <vt:variant>
        <vt:i4>1245235</vt:i4>
      </vt:variant>
      <vt:variant>
        <vt:i4>1106</vt:i4>
      </vt:variant>
      <vt:variant>
        <vt:i4>0</vt:i4>
      </vt:variant>
      <vt:variant>
        <vt:i4>5</vt:i4>
      </vt:variant>
      <vt:variant>
        <vt:lpwstr/>
      </vt:variant>
      <vt:variant>
        <vt:lpwstr>_Toc257626413</vt:lpwstr>
      </vt:variant>
      <vt:variant>
        <vt:i4>1245235</vt:i4>
      </vt:variant>
      <vt:variant>
        <vt:i4>1100</vt:i4>
      </vt:variant>
      <vt:variant>
        <vt:i4>0</vt:i4>
      </vt:variant>
      <vt:variant>
        <vt:i4>5</vt:i4>
      </vt:variant>
      <vt:variant>
        <vt:lpwstr/>
      </vt:variant>
      <vt:variant>
        <vt:lpwstr>_Toc257626412</vt:lpwstr>
      </vt:variant>
      <vt:variant>
        <vt:i4>1245235</vt:i4>
      </vt:variant>
      <vt:variant>
        <vt:i4>1094</vt:i4>
      </vt:variant>
      <vt:variant>
        <vt:i4>0</vt:i4>
      </vt:variant>
      <vt:variant>
        <vt:i4>5</vt:i4>
      </vt:variant>
      <vt:variant>
        <vt:lpwstr/>
      </vt:variant>
      <vt:variant>
        <vt:lpwstr>_Toc257626411</vt:lpwstr>
      </vt:variant>
      <vt:variant>
        <vt:i4>1245235</vt:i4>
      </vt:variant>
      <vt:variant>
        <vt:i4>1088</vt:i4>
      </vt:variant>
      <vt:variant>
        <vt:i4>0</vt:i4>
      </vt:variant>
      <vt:variant>
        <vt:i4>5</vt:i4>
      </vt:variant>
      <vt:variant>
        <vt:lpwstr/>
      </vt:variant>
      <vt:variant>
        <vt:lpwstr>_Toc257626410</vt:lpwstr>
      </vt:variant>
      <vt:variant>
        <vt:i4>1179699</vt:i4>
      </vt:variant>
      <vt:variant>
        <vt:i4>1082</vt:i4>
      </vt:variant>
      <vt:variant>
        <vt:i4>0</vt:i4>
      </vt:variant>
      <vt:variant>
        <vt:i4>5</vt:i4>
      </vt:variant>
      <vt:variant>
        <vt:lpwstr/>
      </vt:variant>
      <vt:variant>
        <vt:lpwstr>_Toc257626409</vt:lpwstr>
      </vt:variant>
      <vt:variant>
        <vt:i4>1179699</vt:i4>
      </vt:variant>
      <vt:variant>
        <vt:i4>1076</vt:i4>
      </vt:variant>
      <vt:variant>
        <vt:i4>0</vt:i4>
      </vt:variant>
      <vt:variant>
        <vt:i4>5</vt:i4>
      </vt:variant>
      <vt:variant>
        <vt:lpwstr/>
      </vt:variant>
      <vt:variant>
        <vt:lpwstr>_Toc257626408</vt:lpwstr>
      </vt:variant>
      <vt:variant>
        <vt:i4>1179699</vt:i4>
      </vt:variant>
      <vt:variant>
        <vt:i4>1070</vt:i4>
      </vt:variant>
      <vt:variant>
        <vt:i4>0</vt:i4>
      </vt:variant>
      <vt:variant>
        <vt:i4>5</vt:i4>
      </vt:variant>
      <vt:variant>
        <vt:lpwstr/>
      </vt:variant>
      <vt:variant>
        <vt:lpwstr>_Toc257626407</vt:lpwstr>
      </vt:variant>
      <vt:variant>
        <vt:i4>1179699</vt:i4>
      </vt:variant>
      <vt:variant>
        <vt:i4>1064</vt:i4>
      </vt:variant>
      <vt:variant>
        <vt:i4>0</vt:i4>
      </vt:variant>
      <vt:variant>
        <vt:i4>5</vt:i4>
      </vt:variant>
      <vt:variant>
        <vt:lpwstr/>
      </vt:variant>
      <vt:variant>
        <vt:lpwstr>_Toc257626406</vt:lpwstr>
      </vt:variant>
      <vt:variant>
        <vt:i4>1179699</vt:i4>
      </vt:variant>
      <vt:variant>
        <vt:i4>1058</vt:i4>
      </vt:variant>
      <vt:variant>
        <vt:i4>0</vt:i4>
      </vt:variant>
      <vt:variant>
        <vt:i4>5</vt:i4>
      </vt:variant>
      <vt:variant>
        <vt:lpwstr/>
      </vt:variant>
      <vt:variant>
        <vt:lpwstr>_Toc257626405</vt:lpwstr>
      </vt:variant>
      <vt:variant>
        <vt:i4>1179699</vt:i4>
      </vt:variant>
      <vt:variant>
        <vt:i4>1052</vt:i4>
      </vt:variant>
      <vt:variant>
        <vt:i4>0</vt:i4>
      </vt:variant>
      <vt:variant>
        <vt:i4>5</vt:i4>
      </vt:variant>
      <vt:variant>
        <vt:lpwstr/>
      </vt:variant>
      <vt:variant>
        <vt:lpwstr>_Toc257626404</vt:lpwstr>
      </vt:variant>
      <vt:variant>
        <vt:i4>1179699</vt:i4>
      </vt:variant>
      <vt:variant>
        <vt:i4>1046</vt:i4>
      </vt:variant>
      <vt:variant>
        <vt:i4>0</vt:i4>
      </vt:variant>
      <vt:variant>
        <vt:i4>5</vt:i4>
      </vt:variant>
      <vt:variant>
        <vt:lpwstr/>
      </vt:variant>
      <vt:variant>
        <vt:lpwstr>_Toc257626403</vt:lpwstr>
      </vt:variant>
      <vt:variant>
        <vt:i4>1179699</vt:i4>
      </vt:variant>
      <vt:variant>
        <vt:i4>1040</vt:i4>
      </vt:variant>
      <vt:variant>
        <vt:i4>0</vt:i4>
      </vt:variant>
      <vt:variant>
        <vt:i4>5</vt:i4>
      </vt:variant>
      <vt:variant>
        <vt:lpwstr/>
      </vt:variant>
      <vt:variant>
        <vt:lpwstr>_Toc257626402</vt:lpwstr>
      </vt:variant>
      <vt:variant>
        <vt:i4>1179699</vt:i4>
      </vt:variant>
      <vt:variant>
        <vt:i4>1034</vt:i4>
      </vt:variant>
      <vt:variant>
        <vt:i4>0</vt:i4>
      </vt:variant>
      <vt:variant>
        <vt:i4>5</vt:i4>
      </vt:variant>
      <vt:variant>
        <vt:lpwstr/>
      </vt:variant>
      <vt:variant>
        <vt:lpwstr>_Toc257626401</vt:lpwstr>
      </vt:variant>
      <vt:variant>
        <vt:i4>1179699</vt:i4>
      </vt:variant>
      <vt:variant>
        <vt:i4>1028</vt:i4>
      </vt:variant>
      <vt:variant>
        <vt:i4>0</vt:i4>
      </vt:variant>
      <vt:variant>
        <vt:i4>5</vt:i4>
      </vt:variant>
      <vt:variant>
        <vt:lpwstr/>
      </vt:variant>
      <vt:variant>
        <vt:lpwstr>_Toc257626400</vt:lpwstr>
      </vt:variant>
      <vt:variant>
        <vt:i4>1769524</vt:i4>
      </vt:variant>
      <vt:variant>
        <vt:i4>1022</vt:i4>
      </vt:variant>
      <vt:variant>
        <vt:i4>0</vt:i4>
      </vt:variant>
      <vt:variant>
        <vt:i4>5</vt:i4>
      </vt:variant>
      <vt:variant>
        <vt:lpwstr/>
      </vt:variant>
      <vt:variant>
        <vt:lpwstr>_Toc257626399</vt:lpwstr>
      </vt:variant>
      <vt:variant>
        <vt:i4>1769524</vt:i4>
      </vt:variant>
      <vt:variant>
        <vt:i4>1016</vt:i4>
      </vt:variant>
      <vt:variant>
        <vt:i4>0</vt:i4>
      </vt:variant>
      <vt:variant>
        <vt:i4>5</vt:i4>
      </vt:variant>
      <vt:variant>
        <vt:lpwstr/>
      </vt:variant>
      <vt:variant>
        <vt:lpwstr>_Toc257626398</vt:lpwstr>
      </vt:variant>
      <vt:variant>
        <vt:i4>1769524</vt:i4>
      </vt:variant>
      <vt:variant>
        <vt:i4>1010</vt:i4>
      </vt:variant>
      <vt:variant>
        <vt:i4>0</vt:i4>
      </vt:variant>
      <vt:variant>
        <vt:i4>5</vt:i4>
      </vt:variant>
      <vt:variant>
        <vt:lpwstr/>
      </vt:variant>
      <vt:variant>
        <vt:lpwstr>_Toc257626397</vt:lpwstr>
      </vt:variant>
      <vt:variant>
        <vt:i4>1769524</vt:i4>
      </vt:variant>
      <vt:variant>
        <vt:i4>1004</vt:i4>
      </vt:variant>
      <vt:variant>
        <vt:i4>0</vt:i4>
      </vt:variant>
      <vt:variant>
        <vt:i4>5</vt:i4>
      </vt:variant>
      <vt:variant>
        <vt:lpwstr/>
      </vt:variant>
      <vt:variant>
        <vt:lpwstr>_Toc257626396</vt:lpwstr>
      </vt:variant>
      <vt:variant>
        <vt:i4>1769524</vt:i4>
      </vt:variant>
      <vt:variant>
        <vt:i4>998</vt:i4>
      </vt:variant>
      <vt:variant>
        <vt:i4>0</vt:i4>
      </vt:variant>
      <vt:variant>
        <vt:i4>5</vt:i4>
      </vt:variant>
      <vt:variant>
        <vt:lpwstr/>
      </vt:variant>
      <vt:variant>
        <vt:lpwstr>_Toc257626395</vt:lpwstr>
      </vt:variant>
      <vt:variant>
        <vt:i4>1769524</vt:i4>
      </vt:variant>
      <vt:variant>
        <vt:i4>992</vt:i4>
      </vt:variant>
      <vt:variant>
        <vt:i4>0</vt:i4>
      </vt:variant>
      <vt:variant>
        <vt:i4>5</vt:i4>
      </vt:variant>
      <vt:variant>
        <vt:lpwstr/>
      </vt:variant>
      <vt:variant>
        <vt:lpwstr>_Toc257626394</vt:lpwstr>
      </vt:variant>
      <vt:variant>
        <vt:i4>1769524</vt:i4>
      </vt:variant>
      <vt:variant>
        <vt:i4>986</vt:i4>
      </vt:variant>
      <vt:variant>
        <vt:i4>0</vt:i4>
      </vt:variant>
      <vt:variant>
        <vt:i4>5</vt:i4>
      </vt:variant>
      <vt:variant>
        <vt:lpwstr/>
      </vt:variant>
      <vt:variant>
        <vt:lpwstr>_Toc257626393</vt:lpwstr>
      </vt:variant>
      <vt:variant>
        <vt:i4>1769524</vt:i4>
      </vt:variant>
      <vt:variant>
        <vt:i4>980</vt:i4>
      </vt:variant>
      <vt:variant>
        <vt:i4>0</vt:i4>
      </vt:variant>
      <vt:variant>
        <vt:i4>5</vt:i4>
      </vt:variant>
      <vt:variant>
        <vt:lpwstr/>
      </vt:variant>
      <vt:variant>
        <vt:lpwstr>_Toc257626392</vt:lpwstr>
      </vt:variant>
      <vt:variant>
        <vt:i4>1769524</vt:i4>
      </vt:variant>
      <vt:variant>
        <vt:i4>974</vt:i4>
      </vt:variant>
      <vt:variant>
        <vt:i4>0</vt:i4>
      </vt:variant>
      <vt:variant>
        <vt:i4>5</vt:i4>
      </vt:variant>
      <vt:variant>
        <vt:lpwstr/>
      </vt:variant>
      <vt:variant>
        <vt:lpwstr>_Toc257626391</vt:lpwstr>
      </vt:variant>
      <vt:variant>
        <vt:i4>1769524</vt:i4>
      </vt:variant>
      <vt:variant>
        <vt:i4>968</vt:i4>
      </vt:variant>
      <vt:variant>
        <vt:i4>0</vt:i4>
      </vt:variant>
      <vt:variant>
        <vt:i4>5</vt:i4>
      </vt:variant>
      <vt:variant>
        <vt:lpwstr/>
      </vt:variant>
      <vt:variant>
        <vt:lpwstr>_Toc257626390</vt:lpwstr>
      </vt:variant>
      <vt:variant>
        <vt:i4>1703988</vt:i4>
      </vt:variant>
      <vt:variant>
        <vt:i4>962</vt:i4>
      </vt:variant>
      <vt:variant>
        <vt:i4>0</vt:i4>
      </vt:variant>
      <vt:variant>
        <vt:i4>5</vt:i4>
      </vt:variant>
      <vt:variant>
        <vt:lpwstr/>
      </vt:variant>
      <vt:variant>
        <vt:lpwstr>_Toc257626389</vt:lpwstr>
      </vt:variant>
      <vt:variant>
        <vt:i4>1703988</vt:i4>
      </vt:variant>
      <vt:variant>
        <vt:i4>956</vt:i4>
      </vt:variant>
      <vt:variant>
        <vt:i4>0</vt:i4>
      </vt:variant>
      <vt:variant>
        <vt:i4>5</vt:i4>
      </vt:variant>
      <vt:variant>
        <vt:lpwstr/>
      </vt:variant>
      <vt:variant>
        <vt:lpwstr>_Toc257626388</vt:lpwstr>
      </vt:variant>
      <vt:variant>
        <vt:i4>1703988</vt:i4>
      </vt:variant>
      <vt:variant>
        <vt:i4>950</vt:i4>
      </vt:variant>
      <vt:variant>
        <vt:i4>0</vt:i4>
      </vt:variant>
      <vt:variant>
        <vt:i4>5</vt:i4>
      </vt:variant>
      <vt:variant>
        <vt:lpwstr/>
      </vt:variant>
      <vt:variant>
        <vt:lpwstr>_Toc257626387</vt:lpwstr>
      </vt:variant>
      <vt:variant>
        <vt:i4>1703988</vt:i4>
      </vt:variant>
      <vt:variant>
        <vt:i4>944</vt:i4>
      </vt:variant>
      <vt:variant>
        <vt:i4>0</vt:i4>
      </vt:variant>
      <vt:variant>
        <vt:i4>5</vt:i4>
      </vt:variant>
      <vt:variant>
        <vt:lpwstr/>
      </vt:variant>
      <vt:variant>
        <vt:lpwstr>_Toc257626386</vt:lpwstr>
      </vt:variant>
      <vt:variant>
        <vt:i4>1703988</vt:i4>
      </vt:variant>
      <vt:variant>
        <vt:i4>938</vt:i4>
      </vt:variant>
      <vt:variant>
        <vt:i4>0</vt:i4>
      </vt:variant>
      <vt:variant>
        <vt:i4>5</vt:i4>
      </vt:variant>
      <vt:variant>
        <vt:lpwstr/>
      </vt:variant>
      <vt:variant>
        <vt:lpwstr>_Toc257626385</vt:lpwstr>
      </vt:variant>
      <vt:variant>
        <vt:i4>1703988</vt:i4>
      </vt:variant>
      <vt:variant>
        <vt:i4>932</vt:i4>
      </vt:variant>
      <vt:variant>
        <vt:i4>0</vt:i4>
      </vt:variant>
      <vt:variant>
        <vt:i4>5</vt:i4>
      </vt:variant>
      <vt:variant>
        <vt:lpwstr/>
      </vt:variant>
      <vt:variant>
        <vt:lpwstr>_Toc257626384</vt:lpwstr>
      </vt:variant>
      <vt:variant>
        <vt:i4>1703988</vt:i4>
      </vt:variant>
      <vt:variant>
        <vt:i4>926</vt:i4>
      </vt:variant>
      <vt:variant>
        <vt:i4>0</vt:i4>
      </vt:variant>
      <vt:variant>
        <vt:i4>5</vt:i4>
      </vt:variant>
      <vt:variant>
        <vt:lpwstr/>
      </vt:variant>
      <vt:variant>
        <vt:lpwstr>_Toc257626383</vt:lpwstr>
      </vt:variant>
      <vt:variant>
        <vt:i4>1703988</vt:i4>
      </vt:variant>
      <vt:variant>
        <vt:i4>920</vt:i4>
      </vt:variant>
      <vt:variant>
        <vt:i4>0</vt:i4>
      </vt:variant>
      <vt:variant>
        <vt:i4>5</vt:i4>
      </vt:variant>
      <vt:variant>
        <vt:lpwstr/>
      </vt:variant>
      <vt:variant>
        <vt:lpwstr>_Toc257626382</vt:lpwstr>
      </vt:variant>
      <vt:variant>
        <vt:i4>1703988</vt:i4>
      </vt:variant>
      <vt:variant>
        <vt:i4>914</vt:i4>
      </vt:variant>
      <vt:variant>
        <vt:i4>0</vt:i4>
      </vt:variant>
      <vt:variant>
        <vt:i4>5</vt:i4>
      </vt:variant>
      <vt:variant>
        <vt:lpwstr/>
      </vt:variant>
      <vt:variant>
        <vt:lpwstr>_Toc257626381</vt:lpwstr>
      </vt:variant>
      <vt:variant>
        <vt:i4>1703988</vt:i4>
      </vt:variant>
      <vt:variant>
        <vt:i4>908</vt:i4>
      </vt:variant>
      <vt:variant>
        <vt:i4>0</vt:i4>
      </vt:variant>
      <vt:variant>
        <vt:i4>5</vt:i4>
      </vt:variant>
      <vt:variant>
        <vt:lpwstr/>
      </vt:variant>
      <vt:variant>
        <vt:lpwstr>_Toc257626380</vt:lpwstr>
      </vt:variant>
      <vt:variant>
        <vt:i4>1376308</vt:i4>
      </vt:variant>
      <vt:variant>
        <vt:i4>902</vt:i4>
      </vt:variant>
      <vt:variant>
        <vt:i4>0</vt:i4>
      </vt:variant>
      <vt:variant>
        <vt:i4>5</vt:i4>
      </vt:variant>
      <vt:variant>
        <vt:lpwstr/>
      </vt:variant>
      <vt:variant>
        <vt:lpwstr>_Toc257626379</vt:lpwstr>
      </vt:variant>
      <vt:variant>
        <vt:i4>1376308</vt:i4>
      </vt:variant>
      <vt:variant>
        <vt:i4>896</vt:i4>
      </vt:variant>
      <vt:variant>
        <vt:i4>0</vt:i4>
      </vt:variant>
      <vt:variant>
        <vt:i4>5</vt:i4>
      </vt:variant>
      <vt:variant>
        <vt:lpwstr/>
      </vt:variant>
      <vt:variant>
        <vt:lpwstr>_Toc257626378</vt:lpwstr>
      </vt:variant>
      <vt:variant>
        <vt:i4>1376308</vt:i4>
      </vt:variant>
      <vt:variant>
        <vt:i4>890</vt:i4>
      </vt:variant>
      <vt:variant>
        <vt:i4>0</vt:i4>
      </vt:variant>
      <vt:variant>
        <vt:i4>5</vt:i4>
      </vt:variant>
      <vt:variant>
        <vt:lpwstr/>
      </vt:variant>
      <vt:variant>
        <vt:lpwstr>_Toc257626377</vt:lpwstr>
      </vt:variant>
      <vt:variant>
        <vt:i4>1376308</vt:i4>
      </vt:variant>
      <vt:variant>
        <vt:i4>884</vt:i4>
      </vt:variant>
      <vt:variant>
        <vt:i4>0</vt:i4>
      </vt:variant>
      <vt:variant>
        <vt:i4>5</vt:i4>
      </vt:variant>
      <vt:variant>
        <vt:lpwstr/>
      </vt:variant>
      <vt:variant>
        <vt:lpwstr>_Toc257626376</vt:lpwstr>
      </vt:variant>
      <vt:variant>
        <vt:i4>1376308</vt:i4>
      </vt:variant>
      <vt:variant>
        <vt:i4>878</vt:i4>
      </vt:variant>
      <vt:variant>
        <vt:i4>0</vt:i4>
      </vt:variant>
      <vt:variant>
        <vt:i4>5</vt:i4>
      </vt:variant>
      <vt:variant>
        <vt:lpwstr/>
      </vt:variant>
      <vt:variant>
        <vt:lpwstr>_Toc257626375</vt:lpwstr>
      </vt:variant>
      <vt:variant>
        <vt:i4>1376308</vt:i4>
      </vt:variant>
      <vt:variant>
        <vt:i4>872</vt:i4>
      </vt:variant>
      <vt:variant>
        <vt:i4>0</vt:i4>
      </vt:variant>
      <vt:variant>
        <vt:i4>5</vt:i4>
      </vt:variant>
      <vt:variant>
        <vt:lpwstr/>
      </vt:variant>
      <vt:variant>
        <vt:lpwstr>_Toc257626374</vt:lpwstr>
      </vt:variant>
      <vt:variant>
        <vt:i4>1376308</vt:i4>
      </vt:variant>
      <vt:variant>
        <vt:i4>866</vt:i4>
      </vt:variant>
      <vt:variant>
        <vt:i4>0</vt:i4>
      </vt:variant>
      <vt:variant>
        <vt:i4>5</vt:i4>
      </vt:variant>
      <vt:variant>
        <vt:lpwstr/>
      </vt:variant>
      <vt:variant>
        <vt:lpwstr>_Toc257626373</vt:lpwstr>
      </vt:variant>
      <vt:variant>
        <vt:i4>1376308</vt:i4>
      </vt:variant>
      <vt:variant>
        <vt:i4>860</vt:i4>
      </vt:variant>
      <vt:variant>
        <vt:i4>0</vt:i4>
      </vt:variant>
      <vt:variant>
        <vt:i4>5</vt:i4>
      </vt:variant>
      <vt:variant>
        <vt:lpwstr/>
      </vt:variant>
      <vt:variant>
        <vt:lpwstr>_Toc257626372</vt:lpwstr>
      </vt:variant>
      <vt:variant>
        <vt:i4>1376308</vt:i4>
      </vt:variant>
      <vt:variant>
        <vt:i4>854</vt:i4>
      </vt:variant>
      <vt:variant>
        <vt:i4>0</vt:i4>
      </vt:variant>
      <vt:variant>
        <vt:i4>5</vt:i4>
      </vt:variant>
      <vt:variant>
        <vt:lpwstr/>
      </vt:variant>
      <vt:variant>
        <vt:lpwstr>_Toc257626371</vt:lpwstr>
      </vt:variant>
      <vt:variant>
        <vt:i4>1376308</vt:i4>
      </vt:variant>
      <vt:variant>
        <vt:i4>848</vt:i4>
      </vt:variant>
      <vt:variant>
        <vt:i4>0</vt:i4>
      </vt:variant>
      <vt:variant>
        <vt:i4>5</vt:i4>
      </vt:variant>
      <vt:variant>
        <vt:lpwstr/>
      </vt:variant>
      <vt:variant>
        <vt:lpwstr>_Toc257626370</vt:lpwstr>
      </vt:variant>
      <vt:variant>
        <vt:i4>1310772</vt:i4>
      </vt:variant>
      <vt:variant>
        <vt:i4>842</vt:i4>
      </vt:variant>
      <vt:variant>
        <vt:i4>0</vt:i4>
      </vt:variant>
      <vt:variant>
        <vt:i4>5</vt:i4>
      </vt:variant>
      <vt:variant>
        <vt:lpwstr/>
      </vt:variant>
      <vt:variant>
        <vt:lpwstr>_Toc257626369</vt:lpwstr>
      </vt:variant>
      <vt:variant>
        <vt:i4>1310772</vt:i4>
      </vt:variant>
      <vt:variant>
        <vt:i4>836</vt:i4>
      </vt:variant>
      <vt:variant>
        <vt:i4>0</vt:i4>
      </vt:variant>
      <vt:variant>
        <vt:i4>5</vt:i4>
      </vt:variant>
      <vt:variant>
        <vt:lpwstr/>
      </vt:variant>
      <vt:variant>
        <vt:lpwstr>_Toc257626368</vt:lpwstr>
      </vt:variant>
      <vt:variant>
        <vt:i4>1310772</vt:i4>
      </vt:variant>
      <vt:variant>
        <vt:i4>830</vt:i4>
      </vt:variant>
      <vt:variant>
        <vt:i4>0</vt:i4>
      </vt:variant>
      <vt:variant>
        <vt:i4>5</vt:i4>
      </vt:variant>
      <vt:variant>
        <vt:lpwstr/>
      </vt:variant>
      <vt:variant>
        <vt:lpwstr>_Toc257626367</vt:lpwstr>
      </vt:variant>
      <vt:variant>
        <vt:i4>1310772</vt:i4>
      </vt:variant>
      <vt:variant>
        <vt:i4>824</vt:i4>
      </vt:variant>
      <vt:variant>
        <vt:i4>0</vt:i4>
      </vt:variant>
      <vt:variant>
        <vt:i4>5</vt:i4>
      </vt:variant>
      <vt:variant>
        <vt:lpwstr/>
      </vt:variant>
      <vt:variant>
        <vt:lpwstr>_Toc257626366</vt:lpwstr>
      </vt:variant>
      <vt:variant>
        <vt:i4>1310772</vt:i4>
      </vt:variant>
      <vt:variant>
        <vt:i4>818</vt:i4>
      </vt:variant>
      <vt:variant>
        <vt:i4>0</vt:i4>
      </vt:variant>
      <vt:variant>
        <vt:i4>5</vt:i4>
      </vt:variant>
      <vt:variant>
        <vt:lpwstr/>
      </vt:variant>
      <vt:variant>
        <vt:lpwstr>_Toc257626365</vt:lpwstr>
      </vt:variant>
      <vt:variant>
        <vt:i4>1310772</vt:i4>
      </vt:variant>
      <vt:variant>
        <vt:i4>812</vt:i4>
      </vt:variant>
      <vt:variant>
        <vt:i4>0</vt:i4>
      </vt:variant>
      <vt:variant>
        <vt:i4>5</vt:i4>
      </vt:variant>
      <vt:variant>
        <vt:lpwstr/>
      </vt:variant>
      <vt:variant>
        <vt:lpwstr>_Toc257626364</vt:lpwstr>
      </vt:variant>
      <vt:variant>
        <vt:i4>1310772</vt:i4>
      </vt:variant>
      <vt:variant>
        <vt:i4>806</vt:i4>
      </vt:variant>
      <vt:variant>
        <vt:i4>0</vt:i4>
      </vt:variant>
      <vt:variant>
        <vt:i4>5</vt:i4>
      </vt:variant>
      <vt:variant>
        <vt:lpwstr/>
      </vt:variant>
      <vt:variant>
        <vt:lpwstr>_Toc257626363</vt:lpwstr>
      </vt:variant>
      <vt:variant>
        <vt:i4>1310772</vt:i4>
      </vt:variant>
      <vt:variant>
        <vt:i4>800</vt:i4>
      </vt:variant>
      <vt:variant>
        <vt:i4>0</vt:i4>
      </vt:variant>
      <vt:variant>
        <vt:i4>5</vt:i4>
      </vt:variant>
      <vt:variant>
        <vt:lpwstr/>
      </vt:variant>
      <vt:variant>
        <vt:lpwstr>_Toc257626362</vt:lpwstr>
      </vt:variant>
      <vt:variant>
        <vt:i4>1310772</vt:i4>
      </vt:variant>
      <vt:variant>
        <vt:i4>794</vt:i4>
      </vt:variant>
      <vt:variant>
        <vt:i4>0</vt:i4>
      </vt:variant>
      <vt:variant>
        <vt:i4>5</vt:i4>
      </vt:variant>
      <vt:variant>
        <vt:lpwstr/>
      </vt:variant>
      <vt:variant>
        <vt:lpwstr>_Toc257626361</vt:lpwstr>
      </vt:variant>
      <vt:variant>
        <vt:i4>1310772</vt:i4>
      </vt:variant>
      <vt:variant>
        <vt:i4>788</vt:i4>
      </vt:variant>
      <vt:variant>
        <vt:i4>0</vt:i4>
      </vt:variant>
      <vt:variant>
        <vt:i4>5</vt:i4>
      </vt:variant>
      <vt:variant>
        <vt:lpwstr/>
      </vt:variant>
      <vt:variant>
        <vt:lpwstr>_Toc257626360</vt:lpwstr>
      </vt:variant>
      <vt:variant>
        <vt:i4>1507380</vt:i4>
      </vt:variant>
      <vt:variant>
        <vt:i4>782</vt:i4>
      </vt:variant>
      <vt:variant>
        <vt:i4>0</vt:i4>
      </vt:variant>
      <vt:variant>
        <vt:i4>5</vt:i4>
      </vt:variant>
      <vt:variant>
        <vt:lpwstr/>
      </vt:variant>
      <vt:variant>
        <vt:lpwstr>_Toc257626359</vt:lpwstr>
      </vt:variant>
      <vt:variant>
        <vt:i4>1507380</vt:i4>
      </vt:variant>
      <vt:variant>
        <vt:i4>776</vt:i4>
      </vt:variant>
      <vt:variant>
        <vt:i4>0</vt:i4>
      </vt:variant>
      <vt:variant>
        <vt:i4>5</vt:i4>
      </vt:variant>
      <vt:variant>
        <vt:lpwstr/>
      </vt:variant>
      <vt:variant>
        <vt:lpwstr>_Toc257626358</vt:lpwstr>
      </vt:variant>
      <vt:variant>
        <vt:i4>1507380</vt:i4>
      </vt:variant>
      <vt:variant>
        <vt:i4>770</vt:i4>
      </vt:variant>
      <vt:variant>
        <vt:i4>0</vt:i4>
      </vt:variant>
      <vt:variant>
        <vt:i4>5</vt:i4>
      </vt:variant>
      <vt:variant>
        <vt:lpwstr/>
      </vt:variant>
      <vt:variant>
        <vt:lpwstr>_Toc257626357</vt:lpwstr>
      </vt:variant>
      <vt:variant>
        <vt:i4>1507380</vt:i4>
      </vt:variant>
      <vt:variant>
        <vt:i4>764</vt:i4>
      </vt:variant>
      <vt:variant>
        <vt:i4>0</vt:i4>
      </vt:variant>
      <vt:variant>
        <vt:i4>5</vt:i4>
      </vt:variant>
      <vt:variant>
        <vt:lpwstr/>
      </vt:variant>
      <vt:variant>
        <vt:lpwstr>_Toc257626356</vt:lpwstr>
      </vt:variant>
      <vt:variant>
        <vt:i4>1507380</vt:i4>
      </vt:variant>
      <vt:variant>
        <vt:i4>758</vt:i4>
      </vt:variant>
      <vt:variant>
        <vt:i4>0</vt:i4>
      </vt:variant>
      <vt:variant>
        <vt:i4>5</vt:i4>
      </vt:variant>
      <vt:variant>
        <vt:lpwstr/>
      </vt:variant>
      <vt:variant>
        <vt:lpwstr>_Toc257626355</vt:lpwstr>
      </vt:variant>
      <vt:variant>
        <vt:i4>1507380</vt:i4>
      </vt:variant>
      <vt:variant>
        <vt:i4>752</vt:i4>
      </vt:variant>
      <vt:variant>
        <vt:i4>0</vt:i4>
      </vt:variant>
      <vt:variant>
        <vt:i4>5</vt:i4>
      </vt:variant>
      <vt:variant>
        <vt:lpwstr/>
      </vt:variant>
      <vt:variant>
        <vt:lpwstr>_Toc257626354</vt:lpwstr>
      </vt:variant>
      <vt:variant>
        <vt:i4>1507380</vt:i4>
      </vt:variant>
      <vt:variant>
        <vt:i4>746</vt:i4>
      </vt:variant>
      <vt:variant>
        <vt:i4>0</vt:i4>
      </vt:variant>
      <vt:variant>
        <vt:i4>5</vt:i4>
      </vt:variant>
      <vt:variant>
        <vt:lpwstr/>
      </vt:variant>
      <vt:variant>
        <vt:lpwstr>_Toc257626353</vt:lpwstr>
      </vt:variant>
      <vt:variant>
        <vt:i4>1507380</vt:i4>
      </vt:variant>
      <vt:variant>
        <vt:i4>740</vt:i4>
      </vt:variant>
      <vt:variant>
        <vt:i4>0</vt:i4>
      </vt:variant>
      <vt:variant>
        <vt:i4>5</vt:i4>
      </vt:variant>
      <vt:variant>
        <vt:lpwstr/>
      </vt:variant>
      <vt:variant>
        <vt:lpwstr>_Toc257626352</vt:lpwstr>
      </vt:variant>
      <vt:variant>
        <vt:i4>1507380</vt:i4>
      </vt:variant>
      <vt:variant>
        <vt:i4>734</vt:i4>
      </vt:variant>
      <vt:variant>
        <vt:i4>0</vt:i4>
      </vt:variant>
      <vt:variant>
        <vt:i4>5</vt:i4>
      </vt:variant>
      <vt:variant>
        <vt:lpwstr/>
      </vt:variant>
      <vt:variant>
        <vt:lpwstr>_Toc257626351</vt:lpwstr>
      </vt:variant>
      <vt:variant>
        <vt:i4>1507380</vt:i4>
      </vt:variant>
      <vt:variant>
        <vt:i4>728</vt:i4>
      </vt:variant>
      <vt:variant>
        <vt:i4>0</vt:i4>
      </vt:variant>
      <vt:variant>
        <vt:i4>5</vt:i4>
      </vt:variant>
      <vt:variant>
        <vt:lpwstr/>
      </vt:variant>
      <vt:variant>
        <vt:lpwstr>_Toc257626350</vt:lpwstr>
      </vt:variant>
      <vt:variant>
        <vt:i4>1441844</vt:i4>
      </vt:variant>
      <vt:variant>
        <vt:i4>722</vt:i4>
      </vt:variant>
      <vt:variant>
        <vt:i4>0</vt:i4>
      </vt:variant>
      <vt:variant>
        <vt:i4>5</vt:i4>
      </vt:variant>
      <vt:variant>
        <vt:lpwstr/>
      </vt:variant>
      <vt:variant>
        <vt:lpwstr>_Toc257626349</vt:lpwstr>
      </vt:variant>
      <vt:variant>
        <vt:i4>1441844</vt:i4>
      </vt:variant>
      <vt:variant>
        <vt:i4>716</vt:i4>
      </vt:variant>
      <vt:variant>
        <vt:i4>0</vt:i4>
      </vt:variant>
      <vt:variant>
        <vt:i4>5</vt:i4>
      </vt:variant>
      <vt:variant>
        <vt:lpwstr/>
      </vt:variant>
      <vt:variant>
        <vt:lpwstr>_Toc257626348</vt:lpwstr>
      </vt:variant>
      <vt:variant>
        <vt:i4>1441844</vt:i4>
      </vt:variant>
      <vt:variant>
        <vt:i4>710</vt:i4>
      </vt:variant>
      <vt:variant>
        <vt:i4>0</vt:i4>
      </vt:variant>
      <vt:variant>
        <vt:i4>5</vt:i4>
      </vt:variant>
      <vt:variant>
        <vt:lpwstr/>
      </vt:variant>
      <vt:variant>
        <vt:lpwstr>_Toc257626347</vt:lpwstr>
      </vt:variant>
      <vt:variant>
        <vt:i4>1441844</vt:i4>
      </vt:variant>
      <vt:variant>
        <vt:i4>704</vt:i4>
      </vt:variant>
      <vt:variant>
        <vt:i4>0</vt:i4>
      </vt:variant>
      <vt:variant>
        <vt:i4>5</vt:i4>
      </vt:variant>
      <vt:variant>
        <vt:lpwstr/>
      </vt:variant>
      <vt:variant>
        <vt:lpwstr>_Toc257626346</vt:lpwstr>
      </vt:variant>
      <vt:variant>
        <vt:i4>1441844</vt:i4>
      </vt:variant>
      <vt:variant>
        <vt:i4>698</vt:i4>
      </vt:variant>
      <vt:variant>
        <vt:i4>0</vt:i4>
      </vt:variant>
      <vt:variant>
        <vt:i4>5</vt:i4>
      </vt:variant>
      <vt:variant>
        <vt:lpwstr/>
      </vt:variant>
      <vt:variant>
        <vt:lpwstr>_Toc257626345</vt:lpwstr>
      </vt:variant>
      <vt:variant>
        <vt:i4>1441844</vt:i4>
      </vt:variant>
      <vt:variant>
        <vt:i4>692</vt:i4>
      </vt:variant>
      <vt:variant>
        <vt:i4>0</vt:i4>
      </vt:variant>
      <vt:variant>
        <vt:i4>5</vt:i4>
      </vt:variant>
      <vt:variant>
        <vt:lpwstr/>
      </vt:variant>
      <vt:variant>
        <vt:lpwstr>_Toc257626344</vt:lpwstr>
      </vt:variant>
      <vt:variant>
        <vt:i4>1441844</vt:i4>
      </vt:variant>
      <vt:variant>
        <vt:i4>686</vt:i4>
      </vt:variant>
      <vt:variant>
        <vt:i4>0</vt:i4>
      </vt:variant>
      <vt:variant>
        <vt:i4>5</vt:i4>
      </vt:variant>
      <vt:variant>
        <vt:lpwstr/>
      </vt:variant>
      <vt:variant>
        <vt:lpwstr>_Toc257626343</vt:lpwstr>
      </vt:variant>
      <vt:variant>
        <vt:i4>1441844</vt:i4>
      </vt:variant>
      <vt:variant>
        <vt:i4>680</vt:i4>
      </vt:variant>
      <vt:variant>
        <vt:i4>0</vt:i4>
      </vt:variant>
      <vt:variant>
        <vt:i4>5</vt:i4>
      </vt:variant>
      <vt:variant>
        <vt:lpwstr/>
      </vt:variant>
      <vt:variant>
        <vt:lpwstr>_Toc257626342</vt:lpwstr>
      </vt:variant>
      <vt:variant>
        <vt:i4>1441844</vt:i4>
      </vt:variant>
      <vt:variant>
        <vt:i4>674</vt:i4>
      </vt:variant>
      <vt:variant>
        <vt:i4>0</vt:i4>
      </vt:variant>
      <vt:variant>
        <vt:i4>5</vt:i4>
      </vt:variant>
      <vt:variant>
        <vt:lpwstr/>
      </vt:variant>
      <vt:variant>
        <vt:lpwstr>_Toc257626341</vt:lpwstr>
      </vt:variant>
      <vt:variant>
        <vt:i4>1441844</vt:i4>
      </vt:variant>
      <vt:variant>
        <vt:i4>668</vt:i4>
      </vt:variant>
      <vt:variant>
        <vt:i4>0</vt:i4>
      </vt:variant>
      <vt:variant>
        <vt:i4>5</vt:i4>
      </vt:variant>
      <vt:variant>
        <vt:lpwstr/>
      </vt:variant>
      <vt:variant>
        <vt:lpwstr>_Toc257626340</vt:lpwstr>
      </vt:variant>
      <vt:variant>
        <vt:i4>1114164</vt:i4>
      </vt:variant>
      <vt:variant>
        <vt:i4>662</vt:i4>
      </vt:variant>
      <vt:variant>
        <vt:i4>0</vt:i4>
      </vt:variant>
      <vt:variant>
        <vt:i4>5</vt:i4>
      </vt:variant>
      <vt:variant>
        <vt:lpwstr/>
      </vt:variant>
      <vt:variant>
        <vt:lpwstr>_Toc257626339</vt:lpwstr>
      </vt:variant>
      <vt:variant>
        <vt:i4>1114164</vt:i4>
      </vt:variant>
      <vt:variant>
        <vt:i4>656</vt:i4>
      </vt:variant>
      <vt:variant>
        <vt:i4>0</vt:i4>
      </vt:variant>
      <vt:variant>
        <vt:i4>5</vt:i4>
      </vt:variant>
      <vt:variant>
        <vt:lpwstr/>
      </vt:variant>
      <vt:variant>
        <vt:lpwstr>_Toc257626338</vt:lpwstr>
      </vt:variant>
      <vt:variant>
        <vt:i4>1114164</vt:i4>
      </vt:variant>
      <vt:variant>
        <vt:i4>650</vt:i4>
      </vt:variant>
      <vt:variant>
        <vt:i4>0</vt:i4>
      </vt:variant>
      <vt:variant>
        <vt:i4>5</vt:i4>
      </vt:variant>
      <vt:variant>
        <vt:lpwstr/>
      </vt:variant>
      <vt:variant>
        <vt:lpwstr>_Toc257626337</vt:lpwstr>
      </vt:variant>
      <vt:variant>
        <vt:i4>1114164</vt:i4>
      </vt:variant>
      <vt:variant>
        <vt:i4>644</vt:i4>
      </vt:variant>
      <vt:variant>
        <vt:i4>0</vt:i4>
      </vt:variant>
      <vt:variant>
        <vt:i4>5</vt:i4>
      </vt:variant>
      <vt:variant>
        <vt:lpwstr/>
      </vt:variant>
      <vt:variant>
        <vt:lpwstr>_Toc257626336</vt:lpwstr>
      </vt:variant>
      <vt:variant>
        <vt:i4>1114164</vt:i4>
      </vt:variant>
      <vt:variant>
        <vt:i4>638</vt:i4>
      </vt:variant>
      <vt:variant>
        <vt:i4>0</vt:i4>
      </vt:variant>
      <vt:variant>
        <vt:i4>5</vt:i4>
      </vt:variant>
      <vt:variant>
        <vt:lpwstr/>
      </vt:variant>
      <vt:variant>
        <vt:lpwstr>_Toc257626335</vt:lpwstr>
      </vt:variant>
      <vt:variant>
        <vt:i4>1114164</vt:i4>
      </vt:variant>
      <vt:variant>
        <vt:i4>632</vt:i4>
      </vt:variant>
      <vt:variant>
        <vt:i4>0</vt:i4>
      </vt:variant>
      <vt:variant>
        <vt:i4>5</vt:i4>
      </vt:variant>
      <vt:variant>
        <vt:lpwstr/>
      </vt:variant>
      <vt:variant>
        <vt:lpwstr>_Toc257626334</vt:lpwstr>
      </vt:variant>
      <vt:variant>
        <vt:i4>1114164</vt:i4>
      </vt:variant>
      <vt:variant>
        <vt:i4>626</vt:i4>
      </vt:variant>
      <vt:variant>
        <vt:i4>0</vt:i4>
      </vt:variant>
      <vt:variant>
        <vt:i4>5</vt:i4>
      </vt:variant>
      <vt:variant>
        <vt:lpwstr/>
      </vt:variant>
      <vt:variant>
        <vt:lpwstr>_Toc257626333</vt:lpwstr>
      </vt:variant>
      <vt:variant>
        <vt:i4>1114164</vt:i4>
      </vt:variant>
      <vt:variant>
        <vt:i4>620</vt:i4>
      </vt:variant>
      <vt:variant>
        <vt:i4>0</vt:i4>
      </vt:variant>
      <vt:variant>
        <vt:i4>5</vt:i4>
      </vt:variant>
      <vt:variant>
        <vt:lpwstr/>
      </vt:variant>
      <vt:variant>
        <vt:lpwstr>_Toc257626332</vt:lpwstr>
      </vt:variant>
      <vt:variant>
        <vt:i4>1114164</vt:i4>
      </vt:variant>
      <vt:variant>
        <vt:i4>614</vt:i4>
      </vt:variant>
      <vt:variant>
        <vt:i4>0</vt:i4>
      </vt:variant>
      <vt:variant>
        <vt:i4>5</vt:i4>
      </vt:variant>
      <vt:variant>
        <vt:lpwstr/>
      </vt:variant>
      <vt:variant>
        <vt:lpwstr>_Toc257626331</vt:lpwstr>
      </vt:variant>
      <vt:variant>
        <vt:i4>1114164</vt:i4>
      </vt:variant>
      <vt:variant>
        <vt:i4>608</vt:i4>
      </vt:variant>
      <vt:variant>
        <vt:i4>0</vt:i4>
      </vt:variant>
      <vt:variant>
        <vt:i4>5</vt:i4>
      </vt:variant>
      <vt:variant>
        <vt:lpwstr/>
      </vt:variant>
      <vt:variant>
        <vt:lpwstr>_Toc257626330</vt:lpwstr>
      </vt:variant>
      <vt:variant>
        <vt:i4>1048628</vt:i4>
      </vt:variant>
      <vt:variant>
        <vt:i4>602</vt:i4>
      </vt:variant>
      <vt:variant>
        <vt:i4>0</vt:i4>
      </vt:variant>
      <vt:variant>
        <vt:i4>5</vt:i4>
      </vt:variant>
      <vt:variant>
        <vt:lpwstr/>
      </vt:variant>
      <vt:variant>
        <vt:lpwstr>_Toc257626329</vt:lpwstr>
      </vt:variant>
      <vt:variant>
        <vt:i4>1048628</vt:i4>
      </vt:variant>
      <vt:variant>
        <vt:i4>596</vt:i4>
      </vt:variant>
      <vt:variant>
        <vt:i4>0</vt:i4>
      </vt:variant>
      <vt:variant>
        <vt:i4>5</vt:i4>
      </vt:variant>
      <vt:variant>
        <vt:lpwstr/>
      </vt:variant>
      <vt:variant>
        <vt:lpwstr>_Toc257626328</vt:lpwstr>
      </vt:variant>
      <vt:variant>
        <vt:i4>1048628</vt:i4>
      </vt:variant>
      <vt:variant>
        <vt:i4>590</vt:i4>
      </vt:variant>
      <vt:variant>
        <vt:i4>0</vt:i4>
      </vt:variant>
      <vt:variant>
        <vt:i4>5</vt:i4>
      </vt:variant>
      <vt:variant>
        <vt:lpwstr/>
      </vt:variant>
      <vt:variant>
        <vt:lpwstr>_Toc257626327</vt:lpwstr>
      </vt:variant>
      <vt:variant>
        <vt:i4>1048628</vt:i4>
      </vt:variant>
      <vt:variant>
        <vt:i4>584</vt:i4>
      </vt:variant>
      <vt:variant>
        <vt:i4>0</vt:i4>
      </vt:variant>
      <vt:variant>
        <vt:i4>5</vt:i4>
      </vt:variant>
      <vt:variant>
        <vt:lpwstr/>
      </vt:variant>
      <vt:variant>
        <vt:lpwstr>_Toc257626326</vt:lpwstr>
      </vt:variant>
      <vt:variant>
        <vt:i4>1048628</vt:i4>
      </vt:variant>
      <vt:variant>
        <vt:i4>578</vt:i4>
      </vt:variant>
      <vt:variant>
        <vt:i4>0</vt:i4>
      </vt:variant>
      <vt:variant>
        <vt:i4>5</vt:i4>
      </vt:variant>
      <vt:variant>
        <vt:lpwstr/>
      </vt:variant>
      <vt:variant>
        <vt:lpwstr>_Toc257626325</vt:lpwstr>
      </vt:variant>
      <vt:variant>
        <vt:i4>1048628</vt:i4>
      </vt:variant>
      <vt:variant>
        <vt:i4>572</vt:i4>
      </vt:variant>
      <vt:variant>
        <vt:i4>0</vt:i4>
      </vt:variant>
      <vt:variant>
        <vt:i4>5</vt:i4>
      </vt:variant>
      <vt:variant>
        <vt:lpwstr/>
      </vt:variant>
      <vt:variant>
        <vt:lpwstr>_Toc257626324</vt:lpwstr>
      </vt:variant>
      <vt:variant>
        <vt:i4>1048628</vt:i4>
      </vt:variant>
      <vt:variant>
        <vt:i4>566</vt:i4>
      </vt:variant>
      <vt:variant>
        <vt:i4>0</vt:i4>
      </vt:variant>
      <vt:variant>
        <vt:i4>5</vt:i4>
      </vt:variant>
      <vt:variant>
        <vt:lpwstr/>
      </vt:variant>
      <vt:variant>
        <vt:lpwstr>_Toc257626323</vt:lpwstr>
      </vt:variant>
      <vt:variant>
        <vt:i4>1048628</vt:i4>
      </vt:variant>
      <vt:variant>
        <vt:i4>560</vt:i4>
      </vt:variant>
      <vt:variant>
        <vt:i4>0</vt:i4>
      </vt:variant>
      <vt:variant>
        <vt:i4>5</vt:i4>
      </vt:variant>
      <vt:variant>
        <vt:lpwstr/>
      </vt:variant>
      <vt:variant>
        <vt:lpwstr>_Toc257626322</vt:lpwstr>
      </vt:variant>
      <vt:variant>
        <vt:i4>1048628</vt:i4>
      </vt:variant>
      <vt:variant>
        <vt:i4>554</vt:i4>
      </vt:variant>
      <vt:variant>
        <vt:i4>0</vt:i4>
      </vt:variant>
      <vt:variant>
        <vt:i4>5</vt:i4>
      </vt:variant>
      <vt:variant>
        <vt:lpwstr/>
      </vt:variant>
      <vt:variant>
        <vt:lpwstr>_Toc257626321</vt:lpwstr>
      </vt:variant>
      <vt:variant>
        <vt:i4>1048628</vt:i4>
      </vt:variant>
      <vt:variant>
        <vt:i4>548</vt:i4>
      </vt:variant>
      <vt:variant>
        <vt:i4>0</vt:i4>
      </vt:variant>
      <vt:variant>
        <vt:i4>5</vt:i4>
      </vt:variant>
      <vt:variant>
        <vt:lpwstr/>
      </vt:variant>
      <vt:variant>
        <vt:lpwstr>_Toc257626320</vt:lpwstr>
      </vt:variant>
      <vt:variant>
        <vt:i4>1245236</vt:i4>
      </vt:variant>
      <vt:variant>
        <vt:i4>542</vt:i4>
      </vt:variant>
      <vt:variant>
        <vt:i4>0</vt:i4>
      </vt:variant>
      <vt:variant>
        <vt:i4>5</vt:i4>
      </vt:variant>
      <vt:variant>
        <vt:lpwstr/>
      </vt:variant>
      <vt:variant>
        <vt:lpwstr>_Toc257626319</vt:lpwstr>
      </vt:variant>
      <vt:variant>
        <vt:i4>1245236</vt:i4>
      </vt:variant>
      <vt:variant>
        <vt:i4>536</vt:i4>
      </vt:variant>
      <vt:variant>
        <vt:i4>0</vt:i4>
      </vt:variant>
      <vt:variant>
        <vt:i4>5</vt:i4>
      </vt:variant>
      <vt:variant>
        <vt:lpwstr/>
      </vt:variant>
      <vt:variant>
        <vt:lpwstr>_Toc257626318</vt:lpwstr>
      </vt:variant>
      <vt:variant>
        <vt:i4>1245236</vt:i4>
      </vt:variant>
      <vt:variant>
        <vt:i4>530</vt:i4>
      </vt:variant>
      <vt:variant>
        <vt:i4>0</vt:i4>
      </vt:variant>
      <vt:variant>
        <vt:i4>5</vt:i4>
      </vt:variant>
      <vt:variant>
        <vt:lpwstr/>
      </vt:variant>
      <vt:variant>
        <vt:lpwstr>_Toc257626317</vt:lpwstr>
      </vt:variant>
      <vt:variant>
        <vt:i4>1245236</vt:i4>
      </vt:variant>
      <vt:variant>
        <vt:i4>524</vt:i4>
      </vt:variant>
      <vt:variant>
        <vt:i4>0</vt:i4>
      </vt:variant>
      <vt:variant>
        <vt:i4>5</vt:i4>
      </vt:variant>
      <vt:variant>
        <vt:lpwstr/>
      </vt:variant>
      <vt:variant>
        <vt:lpwstr>_Toc257626316</vt:lpwstr>
      </vt:variant>
      <vt:variant>
        <vt:i4>1245236</vt:i4>
      </vt:variant>
      <vt:variant>
        <vt:i4>518</vt:i4>
      </vt:variant>
      <vt:variant>
        <vt:i4>0</vt:i4>
      </vt:variant>
      <vt:variant>
        <vt:i4>5</vt:i4>
      </vt:variant>
      <vt:variant>
        <vt:lpwstr/>
      </vt:variant>
      <vt:variant>
        <vt:lpwstr>_Toc257626315</vt:lpwstr>
      </vt:variant>
      <vt:variant>
        <vt:i4>1245236</vt:i4>
      </vt:variant>
      <vt:variant>
        <vt:i4>512</vt:i4>
      </vt:variant>
      <vt:variant>
        <vt:i4>0</vt:i4>
      </vt:variant>
      <vt:variant>
        <vt:i4>5</vt:i4>
      </vt:variant>
      <vt:variant>
        <vt:lpwstr/>
      </vt:variant>
      <vt:variant>
        <vt:lpwstr>_Toc257626314</vt:lpwstr>
      </vt:variant>
      <vt:variant>
        <vt:i4>1245236</vt:i4>
      </vt:variant>
      <vt:variant>
        <vt:i4>506</vt:i4>
      </vt:variant>
      <vt:variant>
        <vt:i4>0</vt:i4>
      </vt:variant>
      <vt:variant>
        <vt:i4>5</vt:i4>
      </vt:variant>
      <vt:variant>
        <vt:lpwstr/>
      </vt:variant>
      <vt:variant>
        <vt:lpwstr>_Toc257626313</vt:lpwstr>
      </vt:variant>
      <vt:variant>
        <vt:i4>1245236</vt:i4>
      </vt:variant>
      <vt:variant>
        <vt:i4>500</vt:i4>
      </vt:variant>
      <vt:variant>
        <vt:i4>0</vt:i4>
      </vt:variant>
      <vt:variant>
        <vt:i4>5</vt:i4>
      </vt:variant>
      <vt:variant>
        <vt:lpwstr/>
      </vt:variant>
      <vt:variant>
        <vt:lpwstr>_Toc257626312</vt:lpwstr>
      </vt:variant>
      <vt:variant>
        <vt:i4>1245236</vt:i4>
      </vt:variant>
      <vt:variant>
        <vt:i4>494</vt:i4>
      </vt:variant>
      <vt:variant>
        <vt:i4>0</vt:i4>
      </vt:variant>
      <vt:variant>
        <vt:i4>5</vt:i4>
      </vt:variant>
      <vt:variant>
        <vt:lpwstr/>
      </vt:variant>
      <vt:variant>
        <vt:lpwstr>_Toc257626311</vt:lpwstr>
      </vt:variant>
      <vt:variant>
        <vt:i4>1245236</vt:i4>
      </vt:variant>
      <vt:variant>
        <vt:i4>488</vt:i4>
      </vt:variant>
      <vt:variant>
        <vt:i4>0</vt:i4>
      </vt:variant>
      <vt:variant>
        <vt:i4>5</vt:i4>
      </vt:variant>
      <vt:variant>
        <vt:lpwstr/>
      </vt:variant>
      <vt:variant>
        <vt:lpwstr>_Toc257626310</vt:lpwstr>
      </vt:variant>
      <vt:variant>
        <vt:i4>1179700</vt:i4>
      </vt:variant>
      <vt:variant>
        <vt:i4>482</vt:i4>
      </vt:variant>
      <vt:variant>
        <vt:i4>0</vt:i4>
      </vt:variant>
      <vt:variant>
        <vt:i4>5</vt:i4>
      </vt:variant>
      <vt:variant>
        <vt:lpwstr/>
      </vt:variant>
      <vt:variant>
        <vt:lpwstr>_Toc257626309</vt:lpwstr>
      </vt:variant>
      <vt:variant>
        <vt:i4>1179700</vt:i4>
      </vt:variant>
      <vt:variant>
        <vt:i4>476</vt:i4>
      </vt:variant>
      <vt:variant>
        <vt:i4>0</vt:i4>
      </vt:variant>
      <vt:variant>
        <vt:i4>5</vt:i4>
      </vt:variant>
      <vt:variant>
        <vt:lpwstr/>
      </vt:variant>
      <vt:variant>
        <vt:lpwstr>_Toc257626308</vt:lpwstr>
      </vt:variant>
      <vt:variant>
        <vt:i4>1179700</vt:i4>
      </vt:variant>
      <vt:variant>
        <vt:i4>470</vt:i4>
      </vt:variant>
      <vt:variant>
        <vt:i4>0</vt:i4>
      </vt:variant>
      <vt:variant>
        <vt:i4>5</vt:i4>
      </vt:variant>
      <vt:variant>
        <vt:lpwstr/>
      </vt:variant>
      <vt:variant>
        <vt:lpwstr>_Toc257626307</vt:lpwstr>
      </vt:variant>
      <vt:variant>
        <vt:i4>1179700</vt:i4>
      </vt:variant>
      <vt:variant>
        <vt:i4>464</vt:i4>
      </vt:variant>
      <vt:variant>
        <vt:i4>0</vt:i4>
      </vt:variant>
      <vt:variant>
        <vt:i4>5</vt:i4>
      </vt:variant>
      <vt:variant>
        <vt:lpwstr/>
      </vt:variant>
      <vt:variant>
        <vt:lpwstr>_Toc257626306</vt:lpwstr>
      </vt:variant>
      <vt:variant>
        <vt:i4>1179700</vt:i4>
      </vt:variant>
      <vt:variant>
        <vt:i4>458</vt:i4>
      </vt:variant>
      <vt:variant>
        <vt:i4>0</vt:i4>
      </vt:variant>
      <vt:variant>
        <vt:i4>5</vt:i4>
      </vt:variant>
      <vt:variant>
        <vt:lpwstr/>
      </vt:variant>
      <vt:variant>
        <vt:lpwstr>_Toc257626305</vt:lpwstr>
      </vt:variant>
      <vt:variant>
        <vt:i4>1179700</vt:i4>
      </vt:variant>
      <vt:variant>
        <vt:i4>452</vt:i4>
      </vt:variant>
      <vt:variant>
        <vt:i4>0</vt:i4>
      </vt:variant>
      <vt:variant>
        <vt:i4>5</vt:i4>
      </vt:variant>
      <vt:variant>
        <vt:lpwstr/>
      </vt:variant>
      <vt:variant>
        <vt:lpwstr>_Toc257626304</vt:lpwstr>
      </vt:variant>
      <vt:variant>
        <vt:i4>1179700</vt:i4>
      </vt:variant>
      <vt:variant>
        <vt:i4>446</vt:i4>
      </vt:variant>
      <vt:variant>
        <vt:i4>0</vt:i4>
      </vt:variant>
      <vt:variant>
        <vt:i4>5</vt:i4>
      </vt:variant>
      <vt:variant>
        <vt:lpwstr/>
      </vt:variant>
      <vt:variant>
        <vt:lpwstr>_Toc257626303</vt:lpwstr>
      </vt:variant>
      <vt:variant>
        <vt:i4>1179700</vt:i4>
      </vt:variant>
      <vt:variant>
        <vt:i4>440</vt:i4>
      </vt:variant>
      <vt:variant>
        <vt:i4>0</vt:i4>
      </vt:variant>
      <vt:variant>
        <vt:i4>5</vt:i4>
      </vt:variant>
      <vt:variant>
        <vt:lpwstr/>
      </vt:variant>
      <vt:variant>
        <vt:lpwstr>_Toc257626302</vt:lpwstr>
      </vt:variant>
      <vt:variant>
        <vt:i4>1179700</vt:i4>
      </vt:variant>
      <vt:variant>
        <vt:i4>434</vt:i4>
      </vt:variant>
      <vt:variant>
        <vt:i4>0</vt:i4>
      </vt:variant>
      <vt:variant>
        <vt:i4>5</vt:i4>
      </vt:variant>
      <vt:variant>
        <vt:lpwstr/>
      </vt:variant>
      <vt:variant>
        <vt:lpwstr>_Toc257626301</vt:lpwstr>
      </vt:variant>
      <vt:variant>
        <vt:i4>1179700</vt:i4>
      </vt:variant>
      <vt:variant>
        <vt:i4>428</vt:i4>
      </vt:variant>
      <vt:variant>
        <vt:i4>0</vt:i4>
      </vt:variant>
      <vt:variant>
        <vt:i4>5</vt:i4>
      </vt:variant>
      <vt:variant>
        <vt:lpwstr/>
      </vt:variant>
      <vt:variant>
        <vt:lpwstr>_Toc257626300</vt:lpwstr>
      </vt:variant>
      <vt:variant>
        <vt:i4>1769525</vt:i4>
      </vt:variant>
      <vt:variant>
        <vt:i4>422</vt:i4>
      </vt:variant>
      <vt:variant>
        <vt:i4>0</vt:i4>
      </vt:variant>
      <vt:variant>
        <vt:i4>5</vt:i4>
      </vt:variant>
      <vt:variant>
        <vt:lpwstr/>
      </vt:variant>
      <vt:variant>
        <vt:lpwstr>_Toc257626299</vt:lpwstr>
      </vt:variant>
      <vt:variant>
        <vt:i4>1769525</vt:i4>
      </vt:variant>
      <vt:variant>
        <vt:i4>416</vt:i4>
      </vt:variant>
      <vt:variant>
        <vt:i4>0</vt:i4>
      </vt:variant>
      <vt:variant>
        <vt:i4>5</vt:i4>
      </vt:variant>
      <vt:variant>
        <vt:lpwstr/>
      </vt:variant>
      <vt:variant>
        <vt:lpwstr>_Toc257626298</vt:lpwstr>
      </vt:variant>
      <vt:variant>
        <vt:i4>1769525</vt:i4>
      </vt:variant>
      <vt:variant>
        <vt:i4>410</vt:i4>
      </vt:variant>
      <vt:variant>
        <vt:i4>0</vt:i4>
      </vt:variant>
      <vt:variant>
        <vt:i4>5</vt:i4>
      </vt:variant>
      <vt:variant>
        <vt:lpwstr/>
      </vt:variant>
      <vt:variant>
        <vt:lpwstr>_Toc257626297</vt:lpwstr>
      </vt:variant>
      <vt:variant>
        <vt:i4>1769525</vt:i4>
      </vt:variant>
      <vt:variant>
        <vt:i4>404</vt:i4>
      </vt:variant>
      <vt:variant>
        <vt:i4>0</vt:i4>
      </vt:variant>
      <vt:variant>
        <vt:i4>5</vt:i4>
      </vt:variant>
      <vt:variant>
        <vt:lpwstr/>
      </vt:variant>
      <vt:variant>
        <vt:lpwstr>_Toc257626296</vt:lpwstr>
      </vt:variant>
      <vt:variant>
        <vt:i4>1769525</vt:i4>
      </vt:variant>
      <vt:variant>
        <vt:i4>398</vt:i4>
      </vt:variant>
      <vt:variant>
        <vt:i4>0</vt:i4>
      </vt:variant>
      <vt:variant>
        <vt:i4>5</vt:i4>
      </vt:variant>
      <vt:variant>
        <vt:lpwstr/>
      </vt:variant>
      <vt:variant>
        <vt:lpwstr>_Toc257626295</vt:lpwstr>
      </vt:variant>
      <vt:variant>
        <vt:i4>1769525</vt:i4>
      </vt:variant>
      <vt:variant>
        <vt:i4>392</vt:i4>
      </vt:variant>
      <vt:variant>
        <vt:i4>0</vt:i4>
      </vt:variant>
      <vt:variant>
        <vt:i4>5</vt:i4>
      </vt:variant>
      <vt:variant>
        <vt:lpwstr/>
      </vt:variant>
      <vt:variant>
        <vt:lpwstr>_Toc257626294</vt:lpwstr>
      </vt:variant>
      <vt:variant>
        <vt:i4>1769525</vt:i4>
      </vt:variant>
      <vt:variant>
        <vt:i4>386</vt:i4>
      </vt:variant>
      <vt:variant>
        <vt:i4>0</vt:i4>
      </vt:variant>
      <vt:variant>
        <vt:i4>5</vt:i4>
      </vt:variant>
      <vt:variant>
        <vt:lpwstr/>
      </vt:variant>
      <vt:variant>
        <vt:lpwstr>_Toc257626293</vt:lpwstr>
      </vt:variant>
      <vt:variant>
        <vt:i4>1769525</vt:i4>
      </vt:variant>
      <vt:variant>
        <vt:i4>380</vt:i4>
      </vt:variant>
      <vt:variant>
        <vt:i4>0</vt:i4>
      </vt:variant>
      <vt:variant>
        <vt:i4>5</vt:i4>
      </vt:variant>
      <vt:variant>
        <vt:lpwstr/>
      </vt:variant>
      <vt:variant>
        <vt:lpwstr>_Toc257626292</vt:lpwstr>
      </vt:variant>
      <vt:variant>
        <vt:i4>1769525</vt:i4>
      </vt:variant>
      <vt:variant>
        <vt:i4>374</vt:i4>
      </vt:variant>
      <vt:variant>
        <vt:i4>0</vt:i4>
      </vt:variant>
      <vt:variant>
        <vt:i4>5</vt:i4>
      </vt:variant>
      <vt:variant>
        <vt:lpwstr/>
      </vt:variant>
      <vt:variant>
        <vt:lpwstr>_Toc257626291</vt:lpwstr>
      </vt:variant>
      <vt:variant>
        <vt:i4>1769525</vt:i4>
      </vt:variant>
      <vt:variant>
        <vt:i4>368</vt:i4>
      </vt:variant>
      <vt:variant>
        <vt:i4>0</vt:i4>
      </vt:variant>
      <vt:variant>
        <vt:i4>5</vt:i4>
      </vt:variant>
      <vt:variant>
        <vt:lpwstr/>
      </vt:variant>
      <vt:variant>
        <vt:lpwstr>_Toc257626290</vt:lpwstr>
      </vt:variant>
      <vt:variant>
        <vt:i4>1703989</vt:i4>
      </vt:variant>
      <vt:variant>
        <vt:i4>362</vt:i4>
      </vt:variant>
      <vt:variant>
        <vt:i4>0</vt:i4>
      </vt:variant>
      <vt:variant>
        <vt:i4>5</vt:i4>
      </vt:variant>
      <vt:variant>
        <vt:lpwstr/>
      </vt:variant>
      <vt:variant>
        <vt:lpwstr>_Toc257626289</vt:lpwstr>
      </vt:variant>
      <vt:variant>
        <vt:i4>1703989</vt:i4>
      </vt:variant>
      <vt:variant>
        <vt:i4>356</vt:i4>
      </vt:variant>
      <vt:variant>
        <vt:i4>0</vt:i4>
      </vt:variant>
      <vt:variant>
        <vt:i4>5</vt:i4>
      </vt:variant>
      <vt:variant>
        <vt:lpwstr/>
      </vt:variant>
      <vt:variant>
        <vt:lpwstr>_Toc257626288</vt:lpwstr>
      </vt:variant>
      <vt:variant>
        <vt:i4>1703989</vt:i4>
      </vt:variant>
      <vt:variant>
        <vt:i4>350</vt:i4>
      </vt:variant>
      <vt:variant>
        <vt:i4>0</vt:i4>
      </vt:variant>
      <vt:variant>
        <vt:i4>5</vt:i4>
      </vt:variant>
      <vt:variant>
        <vt:lpwstr/>
      </vt:variant>
      <vt:variant>
        <vt:lpwstr>_Toc257626287</vt:lpwstr>
      </vt:variant>
      <vt:variant>
        <vt:i4>1703989</vt:i4>
      </vt:variant>
      <vt:variant>
        <vt:i4>344</vt:i4>
      </vt:variant>
      <vt:variant>
        <vt:i4>0</vt:i4>
      </vt:variant>
      <vt:variant>
        <vt:i4>5</vt:i4>
      </vt:variant>
      <vt:variant>
        <vt:lpwstr/>
      </vt:variant>
      <vt:variant>
        <vt:lpwstr>_Toc257626286</vt:lpwstr>
      </vt:variant>
      <vt:variant>
        <vt:i4>1703989</vt:i4>
      </vt:variant>
      <vt:variant>
        <vt:i4>338</vt:i4>
      </vt:variant>
      <vt:variant>
        <vt:i4>0</vt:i4>
      </vt:variant>
      <vt:variant>
        <vt:i4>5</vt:i4>
      </vt:variant>
      <vt:variant>
        <vt:lpwstr/>
      </vt:variant>
      <vt:variant>
        <vt:lpwstr>_Toc257626285</vt:lpwstr>
      </vt:variant>
      <vt:variant>
        <vt:i4>1703989</vt:i4>
      </vt:variant>
      <vt:variant>
        <vt:i4>332</vt:i4>
      </vt:variant>
      <vt:variant>
        <vt:i4>0</vt:i4>
      </vt:variant>
      <vt:variant>
        <vt:i4>5</vt:i4>
      </vt:variant>
      <vt:variant>
        <vt:lpwstr/>
      </vt:variant>
      <vt:variant>
        <vt:lpwstr>_Toc257626284</vt:lpwstr>
      </vt:variant>
      <vt:variant>
        <vt:i4>1703989</vt:i4>
      </vt:variant>
      <vt:variant>
        <vt:i4>326</vt:i4>
      </vt:variant>
      <vt:variant>
        <vt:i4>0</vt:i4>
      </vt:variant>
      <vt:variant>
        <vt:i4>5</vt:i4>
      </vt:variant>
      <vt:variant>
        <vt:lpwstr/>
      </vt:variant>
      <vt:variant>
        <vt:lpwstr>_Toc257626283</vt:lpwstr>
      </vt:variant>
      <vt:variant>
        <vt:i4>1703989</vt:i4>
      </vt:variant>
      <vt:variant>
        <vt:i4>320</vt:i4>
      </vt:variant>
      <vt:variant>
        <vt:i4>0</vt:i4>
      </vt:variant>
      <vt:variant>
        <vt:i4>5</vt:i4>
      </vt:variant>
      <vt:variant>
        <vt:lpwstr/>
      </vt:variant>
      <vt:variant>
        <vt:lpwstr>_Toc257626282</vt:lpwstr>
      </vt:variant>
      <vt:variant>
        <vt:i4>1703989</vt:i4>
      </vt:variant>
      <vt:variant>
        <vt:i4>314</vt:i4>
      </vt:variant>
      <vt:variant>
        <vt:i4>0</vt:i4>
      </vt:variant>
      <vt:variant>
        <vt:i4>5</vt:i4>
      </vt:variant>
      <vt:variant>
        <vt:lpwstr/>
      </vt:variant>
      <vt:variant>
        <vt:lpwstr>_Toc257626281</vt:lpwstr>
      </vt:variant>
      <vt:variant>
        <vt:i4>1703989</vt:i4>
      </vt:variant>
      <vt:variant>
        <vt:i4>308</vt:i4>
      </vt:variant>
      <vt:variant>
        <vt:i4>0</vt:i4>
      </vt:variant>
      <vt:variant>
        <vt:i4>5</vt:i4>
      </vt:variant>
      <vt:variant>
        <vt:lpwstr/>
      </vt:variant>
      <vt:variant>
        <vt:lpwstr>_Toc257626280</vt:lpwstr>
      </vt:variant>
      <vt:variant>
        <vt:i4>1376309</vt:i4>
      </vt:variant>
      <vt:variant>
        <vt:i4>302</vt:i4>
      </vt:variant>
      <vt:variant>
        <vt:i4>0</vt:i4>
      </vt:variant>
      <vt:variant>
        <vt:i4>5</vt:i4>
      </vt:variant>
      <vt:variant>
        <vt:lpwstr/>
      </vt:variant>
      <vt:variant>
        <vt:lpwstr>_Toc257626279</vt:lpwstr>
      </vt:variant>
      <vt:variant>
        <vt:i4>1376309</vt:i4>
      </vt:variant>
      <vt:variant>
        <vt:i4>296</vt:i4>
      </vt:variant>
      <vt:variant>
        <vt:i4>0</vt:i4>
      </vt:variant>
      <vt:variant>
        <vt:i4>5</vt:i4>
      </vt:variant>
      <vt:variant>
        <vt:lpwstr/>
      </vt:variant>
      <vt:variant>
        <vt:lpwstr>_Toc257626278</vt:lpwstr>
      </vt:variant>
      <vt:variant>
        <vt:i4>1376309</vt:i4>
      </vt:variant>
      <vt:variant>
        <vt:i4>290</vt:i4>
      </vt:variant>
      <vt:variant>
        <vt:i4>0</vt:i4>
      </vt:variant>
      <vt:variant>
        <vt:i4>5</vt:i4>
      </vt:variant>
      <vt:variant>
        <vt:lpwstr/>
      </vt:variant>
      <vt:variant>
        <vt:lpwstr>_Toc257626277</vt:lpwstr>
      </vt:variant>
      <vt:variant>
        <vt:i4>1376309</vt:i4>
      </vt:variant>
      <vt:variant>
        <vt:i4>284</vt:i4>
      </vt:variant>
      <vt:variant>
        <vt:i4>0</vt:i4>
      </vt:variant>
      <vt:variant>
        <vt:i4>5</vt:i4>
      </vt:variant>
      <vt:variant>
        <vt:lpwstr/>
      </vt:variant>
      <vt:variant>
        <vt:lpwstr>_Toc257626276</vt:lpwstr>
      </vt:variant>
      <vt:variant>
        <vt:i4>1376309</vt:i4>
      </vt:variant>
      <vt:variant>
        <vt:i4>278</vt:i4>
      </vt:variant>
      <vt:variant>
        <vt:i4>0</vt:i4>
      </vt:variant>
      <vt:variant>
        <vt:i4>5</vt:i4>
      </vt:variant>
      <vt:variant>
        <vt:lpwstr/>
      </vt:variant>
      <vt:variant>
        <vt:lpwstr>_Toc257626275</vt:lpwstr>
      </vt:variant>
      <vt:variant>
        <vt:i4>1376309</vt:i4>
      </vt:variant>
      <vt:variant>
        <vt:i4>272</vt:i4>
      </vt:variant>
      <vt:variant>
        <vt:i4>0</vt:i4>
      </vt:variant>
      <vt:variant>
        <vt:i4>5</vt:i4>
      </vt:variant>
      <vt:variant>
        <vt:lpwstr/>
      </vt:variant>
      <vt:variant>
        <vt:lpwstr>_Toc257626274</vt:lpwstr>
      </vt:variant>
      <vt:variant>
        <vt:i4>1376309</vt:i4>
      </vt:variant>
      <vt:variant>
        <vt:i4>266</vt:i4>
      </vt:variant>
      <vt:variant>
        <vt:i4>0</vt:i4>
      </vt:variant>
      <vt:variant>
        <vt:i4>5</vt:i4>
      </vt:variant>
      <vt:variant>
        <vt:lpwstr/>
      </vt:variant>
      <vt:variant>
        <vt:lpwstr>_Toc257626273</vt:lpwstr>
      </vt:variant>
      <vt:variant>
        <vt:i4>1376309</vt:i4>
      </vt:variant>
      <vt:variant>
        <vt:i4>260</vt:i4>
      </vt:variant>
      <vt:variant>
        <vt:i4>0</vt:i4>
      </vt:variant>
      <vt:variant>
        <vt:i4>5</vt:i4>
      </vt:variant>
      <vt:variant>
        <vt:lpwstr/>
      </vt:variant>
      <vt:variant>
        <vt:lpwstr>_Toc257626272</vt:lpwstr>
      </vt:variant>
      <vt:variant>
        <vt:i4>1376309</vt:i4>
      </vt:variant>
      <vt:variant>
        <vt:i4>254</vt:i4>
      </vt:variant>
      <vt:variant>
        <vt:i4>0</vt:i4>
      </vt:variant>
      <vt:variant>
        <vt:i4>5</vt:i4>
      </vt:variant>
      <vt:variant>
        <vt:lpwstr/>
      </vt:variant>
      <vt:variant>
        <vt:lpwstr>_Toc257626271</vt:lpwstr>
      </vt:variant>
      <vt:variant>
        <vt:i4>1376309</vt:i4>
      </vt:variant>
      <vt:variant>
        <vt:i4>248</vt:i4>
      </vt:variant>
      <vt:variant>
        <vt:i4>0</vt:i4>
      </vt:variant>
      <vt:variant>
        <vt:i4>5</vt:i4>
      </vt:variant>
      <vt:variant>
        <vt:lpwstr/>
      </vt:variant>
      <vt:variant>
        <vt:lpwstr>_Toc257626270</vt:lpwstr>
      </vt:variant>
      <vt:variant>
        <vt:i4>1310773</vt:i4>
      </vt:variant>
      <vt:variant>
        <vt:i4>242</vt:i4>
      </vt:variant>
      <vt:variant>
        <vt:i4>0</vt:i4>
      </vt:variant>
      <vt:variant>
        <vt:i4>5</vt:i4>
      </vt:variant>
      <vt:variant>
        <vt:lpwstr/>
      </vt:variant>
      <vt:variant>
        <vt:lpwstr>_Toc257626269</vt:lpwstr>
      </vt:variant>
      <vt:variant>
        <vt:i4>1310773</vt:i4>
      </vt:variant>
      <vt:variant>
        <vt:i4>236</vt:i4>
      </vt:variant>
      <vt:variant>
        <vt:i4>0</vt:i4>
      </vt:variant>
      <vt:variant>
        <vt:i4>5</vt:i4>
      </vt:variant>
      <vt:variant>
        <vt:lpwstr/>
      </vt:variant>
      <vt:variant>
        <vt:lpwstr>_Toc257626268</vt:lpwstr>
      </vt:variant>
      <vt:variant>
        <vt:i4>1310773</vt:i4>
      </vt:variant>
      <vt:variant>
        <vt:i4>230</vt:i4>
      </vt:variant>
      <vt:variant>
        <vt:i4>0</vt:i4>
      </vt:variant>
      <vt:variant>
        <vt:i4>5</vt:i4>
      </vt:variant>
      <vt:variant>
        <vt:lpwstr/>
      </vt:variant>
      <vt:variant>
        <vt:lpwstr>_Toc257626267</vt:lpwstr>
      </vt:variant>
      <vt:variant>
        <vt:i4>1310773</vt:i4>
      </vt:variant>
      <vt:variant>
        <vt:i4>224</vt:i4>
      </vt:variant>
      <vt:variant>
        <vt:i4>0</vt:i4>
      </vt:variant>
      <vt:variant>
        <vt:i4>5</vt:i4>
      </vt:variant>
      <vt:variant>
        <vt:lpwstr/>
      </vt:variant>
      <vt:variant>
        <vt:lpwstr>_Toc257626266</vt:lpwstr>
      </vt:variant>
      <vt:variant>
        <vt:i4>1310773</vt:i4>
      </vt:variant>
      <vt:variant>
        <vt:i4>218</vt:i4>
      </vt:variant>
      <vt:variant>
        <vt:i4>0</vt:i4>
      </vt:variant>
      <vt:variant>
        <vt:i4>5</vt:i4>
      </vt:variant>
      <vt:variant>
        <vt:lpwstr/>
      </vt:variant>
      <vt:variant>
        <vt:lpwstr>_Toc257626265</vt:lpwstr>
      </vt:variant>
      <vt:variant>
        <vt:i4>1310773</vt:i4>
      </vt:variant>
      <vt:variant>
        <vt:i4>212</vt:i4>
      </vt:variant>
      <vt:variant>
        <vt:i4>0</vt:i4>
      </vt:variant>
      <vt:variant>
        <vt:i4>5</vt:i4>
      </vt:variant>
      <vt:variant>
        <vt:lpwstr/>
      </vt:variant>
      <vt:variant>
        <vt:lpwstr>_Toc257626264</vt:lpwstr>
      </vt:variant>
      <vt:variant>
        <vt:i4>1310773</vt:i4>
      </vt:variant>
      <vt:variant>
        <vt:i4>206</vt:i4>
      </vt:variant>
      <vt:variant>
        <vt:i4>0</vt:i4>
      </vt:variant>
      <vt:variant>
        <vt:i4>5</vt:i4>
      </vt:variant>
      <vt:variant>
        <vt:lpwstr/>
      </vt:variant>
      <vt:variant>
        <vt:lpwstr>_Toc257626263</vt:lpwstr>
      </vt:variant>
      <vt:variant>
        <vt:i4>1310773</vt:i4>
      </vt:variant>
      <vt:variant>
        <vt:i4>200</vt:i4>
      </vt:variant>
      <vt:variant>
        <vt:i4>0</vt:i4>
      </vt:variant>
      <vt:variant>
        <vt:i4>5</vt:i4>
      </vt:variant>
      <vt:variant>
        <vt:lpwstr/>
      </vt:variant>
      <vt:variant>
        <vt:lpwstr>_Toc257626262</vt:lpwstr>
      </vt:variant>
      <vt:variant>
        <vt:i4>1310773</vt:i4>
      </vt:variant>
      <vt:variant>
        <vt:i4>194</vt:i4>
      </vt:variant>
      <vt:variant>
        <vt:i4>0</vt:i4>
      </vt:variant>
      <vt:variant>
        <vt:i4>5</vt:i4>
      </vt:variant>
      <vt:variant>
        <vt:lpwstr/>
      </vt:variant>
      <vt:variant>
        <vt:lpwstr>_Toc257626261</vt:lpwstr>
      </vt:variant>
      <vt:variant>
        <vt:i4>1310773</vt:i4>
      </vt:variant>
      <vt:variant>
        <vt:i4>188</vt:i4>
      </vt:variant>
      <vt:variant>
        <vt:i4>0</vt:i4>
      </vt:variant>
      <vt:variant>
        <vt:i4>5</vt:i4>
      </vt:variant>
      <vt:variant>
        <vt:lpwstr/>
      </vt:variant>
      <vt:variant>
        <vt:lpwstr>_Toc257626260</vt:lpwstr>
      </vt:variant>
      <vt:variant>
        <vt:i4>1507381</vt:i4>
      </vt:variant>
      <vt:variant>
        <vt:i4>182</vt:i4>
      </vt:variant>
      <vt:variant>
        <vt:i4>0</vt:i4>
      </vt:variant>
      <vt:variant>
        <vt:i4>5</vt:i4>
      </vt:variant>
      <vt:variant>
        <vt:lpwstr/>
      </vt:variant>
      <vt:variant>
        <vt:lpwstr>_Toc257626259</vt:lpwstr>
      </vt:variant>
      <vt:variant>
        <vt:i4>1507381</vt:i4>
      </vt:variant>
      <vt:variant>
        <vt:i4>176</vt:i4>
      </vt:variant>
      <vt:variant>
        <vt:i4>0</vt:i4>
      </vt:variant>
      <vt:variant>
        <vt:i4>5</vt:i4>
      </vt:variant>
      <vt:variant>
        <vt:lpwstr/>
      </vt:variant>
      <vt:variant>
        <vt:lpwstr>_Toc257626258</vt:lpwstr>
      </vt:variant>
      <vt:variant>
        <vt:i4>1507381</vt:i4>
      </vt:variant>
      <vt:variant>
        <vt:i4>170</vt:i4>
      </vt:variant>
      <vt:variant>
        <vt:i4>0</vt:i4>
      </vt:variant>
      <vt:variant>
        <vt:i4>5</vt:i4>
      </vt:variant>
      <vt:variant>
        <vt:lpwstr/>
      </vt:variant>
      <vt:variant>
        <vt:lpwstr>_Toc257626257</vt:lpwstr>
      </vt:variant>
      <vt:variant>
        <vt:i4>1507381</vt:i4>
      </vt:variant>
      <vt:variant>
        <vt:i4>164</vt:i4>
      </vt:variant>
      <vt:variant>
        <vt:i4>0</vt:i4>
      </vt:variant>
      <vt:variant>
        <vt:i4>5</vt:i4>
      </vt:variant>
      <vt:variant>
        <vt:lpwstr/>
      </vt:variant>
      <vt:variant>
        <vt:lpwstr>_Toc257626256</vt:lpwstr>
      </vt:variant>
      <vt:variant>
        <vt:i4>1507381</vt:i4>
      </vt:variant>
      <vt:variant>
        <vt:i4>158</vt:i4>
      </vt:variant>
      <vt:variant>
        <vt:i4>0</vt:i4>
      </vt:variant>
      <vt:variant>
        <vt:i4>5</vt:i4>
      </vt:variant>
      <vt:variant>
        <vt:lpwstr/>
      </vt:variant>
      <vt:variant>
        <vt:lpwstr>_Toc257626255</vt:lpwstr>
      </vt:variant>
      <vt:variant>
        <vt:i4>1507381</vt:i4>
      </vt:variant>
      <vt:variant>
        <vt:i4>152</vt:i4>
      </vt:variant>
      <vt:variant>
        <vt:i4>0</vt:i4>
      </vt:variant>
      <vt:variant>
        <vt:i4>5</vt:i4>
      </vt:variant>
      <vt:variant>
        <vt:lpwstr/>
      </vt:variant>
      <vt:variant>
        <vt:lpwstr>_Toc257626254</vt:lpwstr>
      </vt:variant>
      <vt:variant>
        <vt:i4>1507381</vt:i4>
      </vt:variant>
      <vt:variant>
        <vt:i4>146</vt:i4>
      </vt:variant>
      <vt:variant>
        <vt:i4>0</vt:i4>
      </vt:variant>
      <vt:variant>
        <vt:i4>5</vt:i4>
      </vt:variant>
      <vt:variant>
        <vt:lpwstr/>
      </vt:variant>
      <vt:variant>
        <vt:lpwstr>_Toc257626253</vt:lpwstr>
      </vt:variant>
      <vt:variant>
        <vt:i4>1507381</vt:i4>
      </vt:variant>
      <vt:variant>
        <vt:i4>140</vt:i4>
      </vt:variant>
      <vt:variant>
        <vt:i4>0</vt:i4>
      </vt:variant>
      <vt:variant>
        <vt:i4>5</vt:i4>
      </vt:variant>
      <vt:variant>
        <vt:lpwstr/>
      </vt:variant>
      <vt:variant>
        <vt:lpwstr>_Toc257626252</vt:lpwstr>
      </vt:variant>
      <vt:variant>
        <vt:i4>1507381</vt:i4>
      </vt:variant>
      <vt:variant>
        <vt:i4>134</vt:i4>
      </vt:variant>
      <vt:variant>
        <vt:i4>0</vt:i4>
      </vt:variant>
      <vt:variant>
        <vt:i4>5</vt:i4>
      </vt:variant>
      <vt:variant>
        <vt:lpwstr/>
      </vt:variant>
      <vt:variant>
        <vt:lpwstr>_Toc257626251</vt:lpwstr>
      </vt:variant>
      <vt:variant>
        <vt:i4>1507381</vt:i4>
      </vt:variant>
      <vt:variant>
        <vt:i4>128</vt:i4>
      </vt:variant>
      <vt:variant>
        <vt:i4>0</vt:i4>
      </vt:variant>
      <vt:variant>
        <vt:i4>5</vt:i4>
      </vt:variant>
      <vt:variant>
        <vt:lpwstr/>
      </vt:variant>
      <vt:variant>
        <vt:lpwstr>_Toc257626250</vt:lpwstr>
      </vt:variant>
      <vt:variant>
        <vt:i4>1441845</vt:i4>
      </vt:variant>
      <vt:variant>
        <vt:i4>122</vt:i4>
      </vt:variant>
      <vt:variant>
        <vt:i4>0</vt:i4>
      </vt:variant>
      <vt:variant>
        <vt:i4>5</vt:i4>
      </vt:variant>
      <vt:variant>
        <vt:lpwstr/>
      </vt:variant>
      <vt:variant>
        <vt:lpwstr>_Toc257626249</vt:lpwstr>
      </vt:variant>
      <vt:variant>
        <vt:i4>1441845</vt:i4>
      </vt:variant>
      <vt:variant>
        <vt:i4>116</vt:i4>
      </vt:variant>
      <vt:variant>
        <vt:i4>0</vt:i4>
      </vt:variant>
      <vt:variant>
        <vt:i4>5</vt:i4>
      </vt:variant>
      <vt:variant>
        <vt:lpwstr/>
      </vt:variant>
      <vt:variant>
        <vt:lpwstr>_Toc257626248</vt:lpwstr>
      </vt:variant>
      <vt:variant>
        <vt:i4>1441845</vt:i4>
      </vt:variant>
      <vt:variant>
        <vt:i4>110</vt:i4>
      </vt:variant>
      <vt:variant>
        <vt:i4>0</vt:i4>
      </vt:variant>
      <vt:variant>
        <vt:i4>5</vt:i4>
      </vt:variant>
      <vt:variant>
        <vt:lpwstr/>
      </vt:variant>
      <vt:variant>
        <vt:lpwstr>_Toc257626247</vt:lpwstr>
      </vt:variant>
      <vt:variant>
        <vt:i4>1441845</vt:i4>
      </vt:variant>
      <vt:variant>
        <vt:i4>104</vt:i4>
      </vt:variant>
      <vt:variant>
        <vt:i4>0</vt:i4>
      </vt:variant>
      <vt:variant>
        <vt:i4>5</vt:i4>
      </vt:variant>
      <vt:variant>
        <vt:lpwstr/>
      </vt:variant>
      <vt:variant>
        <vt:lpwstr>_Toc257626246</vt:lpwstr>
      </vt:variant>
      <vt:variant>
        <vt:i4>1441845</vt:i4>
      </vt:variant>
      <vt:variant>
        <vt:i4>98</vt:i4>
      </vt:variant>
      <vt:variant>
        <vt:i4>0</vt:i4>
      </vt:variant>
      <vt:variant>
        <vt:i4>5</vt:i4>
      </vt:variant>
      <vt:variant>
        <vt:lpwstr/>
      </vt:variant>
      <vt:variant>
        <vt:lpwstr>_Toc257626245</vt:lpwstr>
      </vt:variant>
      <vt:variant>
        <vt:i4>1441845</vt:i4>
      </vt:variant>
      <vt:variant>
        <vt:i4>92</vt:i4>
      </vt:variant>
      <vt:variant>
        <vt:i4>0</vt:i4>
      </vt:variant>
      <vt:variant>
        <vt:i4>5</vt:i4>
      </vt:variant>
      <vt:variant>
        <vt:lpwstr/>
      </vt:variant>
      <vt:variant>
        <vt:lpwstr>_Toc257626244</vt:lpwstr>
      </vt:variant>
      <vt:variant>
        <vt:i4>1441845</vt:i4>
      </vt:variant>
      <vt:variant>
        <vt:i4>86</vt:i4>
      </vt:variant>
      <vt:variant>
        <vt:i4>0</vt:i4>
      </vt:variant>
      <vt:variant>
        <vt:i4>5</vt:i4>
      </vt:variant>
      <vt:variant>
        <vt:lpwstr/>
      </vt:variant>
      <vt:variant>
        <vt:lpwstr>_Toc257626243</vt:lpwstr>
      </vt:variant>
      <vt:variant>
        <vt:i4>1441845</vt:i4>
      </vt:variant>
      <vt:variant>
        <vt:i4>80</vt:i4>
      </vt:variant>
      <vt:variant>
        <vt:i4>0</vt:i4>
      </vt:variant>
      <vt:variant>
        <vt:i4>5</vt:i4>
      </vt:variant>
      <vt:variant>
        <vt:lpwstr/>
      </vt:variant>
      <vt:variant>
        <vt:lpwstr>_Toc257626242</vt:lpwstr>
      </vt:variant>
      <vt:variant>
        <vt:i4>1441845</vt:i4>
      </vt:variant>
      <vt:variant>
        <vt:i4>74</vt:i4>
      </vt:variant>
      <vt:variant>
        <vt:i4>0</vt:i4>
      </vt:variant>
      <vt:variant>
        <vt:i4>5</vt:i4>
      </vt:variant>
      <vt:variant>
        <vt:lpwstr/>
      </vt:variant>
      <vt:variant>
        <vt:lpwstr>_Toc257626241</vt:lpwstr>
      </vt:variant>
      <vt:variant>
        <vt:i4>1441845</vt:i4>
      </vt:variant>
      <vt:variant>
        <vt:i4>68</vt:i4>
      </vt:variant>
      <vt:variant>
        <vt:i4>0</vt:i4>
      </vt:variant>
      <vt:variant>
        <vt:i4>5</vt:i4>
      </vt:variant>
      <vt:variant>
        <vt:lpwstr/>
      </vt:variant>
      <vt:variant>
        <vt:lpwstr>_Toc257626240</vt:lpwstr>
      </vt:variant>
      <vt:variant>
        <vt:i4>1114165</vt:i4>
      </vt:variant>
      <vt:variant>
        <vt:i4>62</vt:i4>
      </vt:variant>
      <vt:variant>
        <vt:i4>0</vt:i4>
      </vt:variant>
      <vt:variant>
        <vt:i4>5</vt:i4>
      </vt:variant>
      <vt:variant>
        <vt:lpwstr/>
      </vt:variant>
      <vt:variant>
        <vt:lpwstr>_Toc257626239</vt:lpwstr>
      </vt:variant>
      <vt:variant>
        <vt:i4>1114165</vt:i4>
      </vt:variant>
      <vt:variant>
        <vt:i4>56</vt:i4>
      </vt:variant>
      <vt:variant>
        <vt:i4>0</vt:i4>
      </vt:variant>
      <vt:variant>
        <vt:i4>5</vt:i4>
      </vt:variant>
      <vt:variant>
        <vt:lpwstr/>
      </vt:variant>
      <vt:variant>
        <vt:lpwstr>_Toc257626238</vt:lpwstr>
      </vt:variant>
      <vt:variant>
        <vt:i4>1114165</vt:i4>
      </vt:variant>
      <vt:variant>
        <vt:i4>50</vt:i4>
      </vt:variant>
      <vt:variant>
        <vt:i4>0</vt:i4>
      </vt:variant>
      <vt:variant>
        <vt:i4>5</vt:i4>
      </vt:variant>
      <vt:variant>
        <vt:lpwstr/>
      </vt:variant>
      <vt:variant>
        <vt:lpwstr>_Toc257626237</vt:lpwstr>
      </vt:variant>
      <vt:variant>
        <vt:i4>1114165</vt:i4>
      </vt:variant>
      <vt:variant>
        <vt:i4>44</vt:i4>
      </vt:variant>
      <vt:variant>
        <vt:i4>0</vt:i4>
      </vt:variant>
      <vt:variant>
        <vt:i4>5</vt:i4>
      </vt:variant>
      <vt:variant>
        <vt:lpwstr/>
      </vt:variant>
      <vt:variant>
        <vt:lpwstr>_Toc257626236</vt:lpwstr>
      </vt:variant>
      <vt:variant>
        <vt:i4>1114165</vt:i4>
      </vt:variant>
      <vt:variant>
        <vt:i4>38</vt:i4>
      </vt:variant>
      <vt:variant>
        <vt:i4>0</vt:i4>
      </vt:variant>
      <vt:variant>
        <vt:i4>5</vt:i4>
      </vt:variant>
      <vt:variant>
        <vt:lpwstr/>
      </vt:variant>
      <vt:variant>
        <vt:lpwstr>_Toc257626235</vt:lpwstr>
      </vt:variant>
      <vt:variant>
        <vt:i4>1114165</vt:i4>
      </vt:variant>
      <vt:variant>
        <vt:i4>32</vt:i4>
      </vt:variant>
      <vt:variant>
        <vt:i4>0</vt:i4>
      </vt:variant>
      <vt:variant>
        <vt:i4>5</vt:i4>
      </vt:variant>
      <vt:variant>
        <vt:lpwstr/>
      </vt:variant>
      <vt:variant>
        <vt:lpwstr>_Toc257626234</vt:lpwstr>
      </vt:variant>
      <vt:variant>
        <vt:i4>1114165</vt:i4>
      </vt:variant>
      <vt:variant>
        <vt:i4>26</vt:i4>
      </vt:variant>
      <vt:variant>
        <vt:i4>0</vt:i4>
      </vt:variant>
      <vt:variant>
        <vt:i4>5</vt:i4>
      </vt:variant>
      <vt:variant>
        <vt:lpwstr/>
      </vt:variant>
      <vt:variant>
        <vt:lpwstr>_Toc257626233</vt:lpwstr>
      </vt:variant>
      <vt:variant>
        <vt:i4>1114165</vt:i4>
      </vt:variant>
      <vt:variant>
        <vt:i4>20</vt:i4>
      </vt:variant>
      <vt:variant>
        <vt:i4>0</vt:i4>
      </vt:variant>
      <vt:variant>
        <vt:i4>5</vt:i4>
      </vt:variant>
      <vt:variant>
        <vt:lpwstr/>
      </vt:variant>
      <vt:variant>
        <vt:lpwstr>_Toc257626232</vt:lpwstr>
      </vt:variant>
      <vt:variant>
        <vt:i4>1114165</vt:i4>
      </vt:variant>
      <vt:variant>
        <vt:i4>14</vt:i4>
      </vt:variant>
      <vt:variant>
        <vt:i4>0</vt:i4>
      </vt:variant>
      <vt:variant>
        <vt:i4>5</vt:i4>
      </vt:variant>
      <vt:variant>
        <vt:lpwstr/>
      </vt:variant>
      <vt:variant>
        <vt:lpwstr>_Toc257626231</vt:lpwstr>
      </vt:variant>
      <vt:variant>
        <vt:i4>1114165</vt:i4>
      </vt:variant>
      <vt:variant>
        <vt:i4>8</vt:i4>
      </vt:variant>
      <vt:variant>
        <vt:i4>0</vt:i4>
      </vt:variant>
      <vt:variant>
        <vt:i4>5</vt:i4>
      </vt:variant>
      <vt:variant>
        <vt:lpwstr/>
      </vt:variant>
      <vt:variant>
        <vt:lpwstr>_Toc257626230</vt:lpwstr>
      </vt:variant>
      <vt:variant>
        <vt:i4>1048629</vt:i4>
      </vt:variant>
      <vt:variant>
        <vt:i4>2</vt:i4>
      </vt:variant>
      <vt:variant>
        <vt:i4>0</vt:i4>
      </vt:variant>
      <vt:variant>
        <vt:i4>5</vt:i4>
      </vt:variant>
      <vt:variant>
        <vt:lpwstr/>
      </vt:variant>
      <vt:variant>
        <vt:lpwstr>_Toc257626229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dc:title>
  <dc:subject/>
  <dc:creator>Kudos</dc:creator>
  <cp:keywords/>
  <dc:description/>
  <cp:lastModifiedBy>Roux, Claude</cp:lastModifiedBy>
  <cp:revision>82</cp:revision>
  <cp:lastPrinted>2015-11-16T11:10:00Z</cp:lastPrinted>
  <dcterms:created xsi:type="dcterms:W3CDTF">2011-02-15T10:01:00Z</dcterms:created>
  <dcterms:modified xsi:type="dcterms:W3CDTF">2015-11-16T11:10:00Z</dcterms:modified>
</cp:coreProperties>
</file>