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394F" w14:textId="77777777" w:rsidR="00204B67" w:rsidRDefault="00000000">
      <w:pPr>
        <w:jc w:val="center"/>
        <w:rPr>
          <w:rFonts w:hint="eastAsia"/>
        </w:rPr>
      </w:pPr>
      <w:r>
        <w:rPr>
          <w:b/>
          <w:sz w:val="44"/>
        </w:rPr>
        <w:t>Guion completo de exposición – SIGMETA</w:t>
      </w:r>
    </w:p>
    <w:p w14:paraId="07774300" w14:textId="77777777" w:rsidR="00204B67" w:rsidRDefault="00000000">
      <w:pPr>
        <w:jc w:val="center"/>
        <w:rPr>
          <w:rFonts w:hint="eastAsia"/>
        </w:rPr>
      </w:pPr>
      <w:r>
        <w:rPr>
          <w:i/>
          <w:sz w:val="24"/>
        </w:rPr>
        <w:t>15 RF + 5 RNF + TODO el modelo Java</w:t>
      </w:r>
    </w:p>
    <w:p w14:paraId="05520C6E" w14:textId="77777777" w:rsidR="00204B67" w:rsidRDefault="00000000">
      <w:pPr>
        <w:rPr>
          <w:rFonts w:hint="eastAsia"/>
        </w:rPr>
      </w:pPr>
      <w:r>
        <w:t>Este guion incluye todos los archivos Java del modelo final organizado en los paquetes almacen, caja, cobranza, comercial, compras, comun, enums, producto, seguridad, socio y usuario. No es necesario explicar getters/setters: en la exposición se explica para qué existe cada clase, cada atributo de estado relevante y cada enum.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90"/>
        <w:gridCol w:w="2589"/>
        <w:gridCol w:w="2589"/>
      </w:tblGrid>
      <w:tr w:rsidR="00204B67" w14:paraId="7D55CB41" w14:textId="77777777">
        <w:trPr>
          <w:jc w:val="center"/>
        </w:trPr>
        <w:tc>
          <w:tcPr>
            <w:tcW w:w="2592" w:type="dxa"/>
          </w:tcPr>
          <w:p w14:paraId="37B378A1" w14:textId="77777777" w:rsidR="00204B67" w:rsidRDefault="00000000">
            <w:pPr>
              <w:rPr>
                <w:rFonts w:hint="eastAsia"/>
              </w:rPr>
            </w:pPr>
            <w:r>
              <w:t>Integrante</w:t>
            </w:r>
          </w:p>
        </w:tc>
        <w:tc>
          <w:tcPr>
            <w:tcW w:w="2592" w:type="dxa"/>
          </w:tcPr>
          <w:p w14:paraId="7B2799D1" w14:textId="77777777" w:rsidR="00204B67" w:rsidRDefault="00000000">
            <w:pPr>
              <w:rPr>
                <w:rFonts w:hint="eastAsia"/>
              </w:rPr>
            </w:pPr>
            <w:r>
              <w:t>Código</w:t>
            </w:r>
          </w:p>
        </w:tc>
        <w:tc>
          <w:tcPr>
            <w:tcW w:w="2592" w:type="dxa"/>
          </w:tcPr>
          <w:p w14:paraId="3944E541" w14:textId="77777777" w:rsidR="00204B67" w:rsidRDefault="00000000">
            <w:pPr>
              <w:rPr>
                <w:rFonts w:hint="eastAsia"/>
              </w:rPr>
            </w:pPr>
            <w:r>
              <w:t>RF</w:t>
            </w:r>
          </w:p>
        </w:tc>
        <w:tc>
          <w:tcPr>
            <w:tcW w:w="2592" w:type="dxa"/>
          </w:tcPr>
          <w:p w14:paraId="231BD20C" w14:textId="77777777" w:rsidR="00204B67" w:rsidRDefault="00000000">
            <w:pPr>
              <w:rPr>
                <w:rFonts w:hint="eastAsia"/>
              </w:rPr>
            </w:pPr>
            <w:r>
              <w:t>RNF</w:t>
            </w:r>
          </w:p>
        </w:tc>
      </w:tr>
      <w:tr w:rsidR="00204B67" w14:paraId="4E583F9F" w14:textId="77777777">
        <w:trPr>
          <w:jc w:val="center"/>
        </w:trPr>
        <w:tc>
          <w:tcPr>
            <w:tcW w:w="2592" w:type="dxa"/>
          </w:tcPr>
          <w:p w14:paraId="5F6385F5" w14:textId="77777777" w:rsidR="00204B67" w:rsidRDefault="00000000">
            <w:pPr>
              <w:rPr>
                <w:rFonts w:hint="eastAsia"/>
              </w:rPr>
            </w:pPr>
            <w:r>
              <w:t>Castro Gomez Yoe Sebastian</w:t>
            </w:r>
          </w:p>
        </w:tc>
        <w:tc>
          <w:tcPr>
            <w:tcW w:w="2592" w:type="dxa"/>
          </w:tcPr>
          <w:p w14:paraId="0816DFE6" w14:textId="77777777" w:rsidR="00204B67" w:rsidRDefault="00000000">
            <w:pPr>
              <w:rPr>
                <w:rFonts w:hint="eastAsia"/>
              </w:rPr>
            </w:pPr>
            <w:r>
              <w:t>20234858</w:t>
            </w:r>
          </w:p>
        </w:tc>
        <w:tc>
          <w:tcPr>
            <w:tcW w:w="2592" w:type="dxa"/>
          </w:tcPr>
          <w:p w14:paraId="70983080" w14:textId="77777777" w:rsidR="00204B67" w:rsidRDefault="00000000">
            <w:pPr>
              <w:rPr>
                <w:rFonts w:hint="eastAsia"/>
              </w:rPr>
            </w:pPr>
            <w:r>
              <w:t>RF001–RF003</w:t>
            </w:r>
          </w:p>
        </w:tc>
        <w:tc>
          <w:tcPr>
            <w:tcW w:w="2592" w:type="dxa"/>
          </w:tcPr>
          <w:p w14:paraId="19899650" w14:textId="77777777" w:rsidR="00204B67" w:rsidRDefault="00000000">
            <w:pPr>
              <w:rPr>
                <w:rFonts w:hint="eastAsia"/>
              </w:rPr>
            </w:pPr>
            <w:r>
              <w:t>RNF001</w:t>
            </w:r>
          </w:p>
        </w:tc>
      </w:tr>
      <w:tr w:rsidR="00204B67" w14:paraId="4E0BF96E" w14:textId="77777777">
        <w:trPr>
          <w:jc w:val="center"/>
        </w:trPr>
        <w:tc>
          <w:tcPr>
            <w:tcW w:w="2592" w:type="dxa"/>
          </w:tcPr>
          <w:p w14:paraId="2A8D9852" w14:textId="77777777" w:rsidR="00204B67" w:rsidRDefault="00000000">
            <w:pPr>
              <w:rPr>
                <w:rFonts w:hint="eastAsia"/>
              </w:rPr>
            </w:pPr>
            <w:r>
              <w:t>Laurente Rosas Luis Daniel</w:t>
            </w:r>
          </w:p>
        </w:tc>
        <w:tc>
          <w:tcPr>
            <w:tcW w:w="2592" w:type="dxa"/>
          </w:tcPr>
          <w:p w14:paraId="1519484D" w14:textId="77777777" w:rsidR="00204B67" w:rsidRDefault="00000000">
            <w:pPr>
              <w:rPr>
                <w:rFonts w:hint="eastAsia"/>
              </w:rPr>
            </w:pPr>
            <w:r>
              <w:t>20236319</w:t>
            </w:r>
          </w:p>
        </w:tc>
        <w:tc>
          <w:tcPr>
            <w:tcW w:w="2592" w:type="dxa"/>
          </w:tcPr>
          <w:p w14:paraId="05F76288" w14:textId="77777777" w:rsidR="00204B67" w:rsidRDefault="00000000">
            <w:pPr>
              <w:rPr>
                <w:rFonts w:hint="eastAsia"/>
              </w:rPr>
            </w:pPr>
            <w:r>
              <w:t>RF004–RF006</w:t>
            </w:r>
          </w:p>
        </w:tc>
        <w:tc>
          <w:tcPr>
            <w:tcW w:w="2592" w:type="dxa"/>
          </w:tcPr>
          <w:p w14:paraId="7E8BA37D" w14:textId="77777777" w:rsidR="00204B67" w:rsidRDefault="00000000">
            <w:pPr>
              <w:rPr>
                <w:rFonts w:hint="eastAsia"/>
              </w:rPr>
            </w:pPr>
            <w:r>
              <w:t>RNF002</w:t>
            </w:r>
          </w:p>
        </w:tc>
      </w:tr>
      <w:tr w:rsidR="00204B67" w14:paraId="71E85393" w14:textId="77777777">
        <w:trPr>
          <w:jc w:val="center"/>
        </w:trPr>
        <w:tc>
          <w:tcPr>
            <w:tcW w:w="2592" w:type="dxa"/>
          </w:tcPr>
          <w:p w14:paraId="3C6CD717" w14:textId="77777777" w:rsidR="00204B67" w:rsidRDefault="00000000">
            <w:pPr>
              <w:rPr>
                <w:rFonts w:hint="eastAsia"/>
              </w:rPr>
            </w:pPr>
            <w:r>
              <w:t>Quispe Leon Sebastian</w:t>
            </w:r>
          </w:p>
        </w:tc>
        <w:tc>
          <w:tcPr>
            <w:tcW w:w="2592" w:type="dxa"/>
          </w:tcPr>
          <w:p w14:paraId="368456F0" w14:textId="77777777" w:rsidR="00204B67" w:rsidRDefault="00000000">
            <w:pPr>
              <w:rPr>
                <w:rFonts w:hint="eastAsia"/>
              </w:rPr>
            </w:pPr>
            <w:r>
              <w:t>20236365</w:t>
            </w:r>
          </w:p>
        </w:tc>
        <w:tc>
          <w:tcPr>
            <w:tcW w:w="2592" w:type="dxa"/>
          </w:tcPr>
          <w:p w14:paraId="0E07F6E7" w14:textId="77777777" w:rsidR="00204B67" w:rsidRDefault="00000000">
            <w:pPr>
              <w:rPr>
                <w:rFonts w:hint="eastAsia"/>
              </w:rPr>
            </w:pPr>
            <w:r>
              <w:t>RF007–RF009</w:t>
            </w:r>
          </w:p>
        </w:tc>
        <w:tc>
          <w:tcPr>
            <w:tcW w:w="2592" w:type="dxa"/>
          </w:tcPr>
          <w:p w14:paraId="6297BADB" w14:textId="77777777" w:rsidR="00204B67" w:rsidRDefault="00000000">
            <w:pPr>
              <w:rPr>
                <w:rFonts w:hint="eastAsia"/>
              </w:rPr>
            </w:pPr>
            <w:r>
              <w:t>RNF003</w:t>
            </w:r>
          </w:p>
        </w:tc>
      </w:tr>
      <w:tr w:rsidR="00204B67" w14:paraId="2AE41B0A" w14:textId="77777777">
        <w:trPr>
          <w:jc w:val="center"/>
        </w:trPr>
        <w:tc>
          <w:tcPr>
            <w:tcW w:w="2592" w:type="dxa"/>
          </w:tcPr>
          <w:p w14:paraId="78DB1D71" w14:textId="77777777" w:rsidR="00204B67" w:rsidRDefault="00000000">
            <w:pPr>
              <w:rPr>
                <w:rFonts w:hint="eastAsia"/>
              </w:rPr>
            </w:pPr>
            <w:r>
              <w:t>Azabamba Quinto Adriano</w:t>
            </w:r>
          </w:p>
        </w:tc>
        <w:tc>
          <w:tcPr>
            <w:tcW w:w="2592" w:type="dxa"/>
          </w:tcPr>
          <w:p w14:paraId="09057FC0" w14:textId="77777777" w:rsidR="00204B67" w:rsidRDefault="00000000">
            <w:pPr>
              <w:rPr>
                <w:rFonts w:hint="eastAsia"/>
              </w:rPr>
            </w:pPr>
            <w:r>
              <w:t>20232358</w:t>
            </w:r>
          </w:p>
        </w:tc>
        <w:tc>
          <w:tcPr>
            <w:tcW w:w="2592" w:type="dxa"/>
          </w:tcPr>
          <w:p w14:paraId="33029A6E" w14:textId="77777777" w:rsidR="00204B67" w:rsidRDefault="00000000">
            <w:pPr>
              <w:rPr>
                <w:rFonts w:hint="eastAsia"/>
              </w:rPr>
            </w:pPr>
            <w:r>
              <w:t>RF010–RF012</w:t>
            </w:r>
          </w:p>
        </w:tc>
        <w:tc>
          <w:tcPr>
            <w:tcW w:w="2592" w:type="dxa"/>
          </w:tcPr>
          <w:p w14:paraId="05EB31DA" w14:textId="77777777" w:rsidR="00204B67" w:rsidRDefault="00000000">
            <w:pPr>
              <w:rPr>
                <w:rFonts w:hint="eastAsia"/>
              </w:rPr>
            </w:pPr>
            <w:r>
              <w:t>RNF004</w:t>
            </w:r>
          </w:p>
        </w:tc>
      </w:tr>
      <w:tr w:rsidR="00204B67" w14:paraId="34E4AE03" w14:textId="77777777">
        <w:trPr>
          <w:jc w:val="center"/>
        </w:trPr>
        <w:tc>
          <w:tcPr>
            <w:tcW w:w="2592" w:type="dxa"/>
          </w:tcPr>
          <w:p w14:paraId="0BEE13DF" w14:textId="77777777" w:rsidR="00204B67" w:rsidRDefault="00000000">
            <w:pPr>
              <w:rPr>
                <w:rFonts w:hint="eastAsia"/>
              </w:rPr>
            </w:pPr>
            <w:r>
              <w:t>Leon Condori Claudia Celia</w:t>
            </w:r>
          </w:p>
        </w:tc>
        <w:tc>
          <w:tcPr>
            <w:tcW w:w="2592" w:type="dxa"/>
          </w:tcPr>
          <w:p w14:paraId="477CFF31" w14:textId="77777777" w:rsidR="00204B67" w:rsidRDefault="00000000">
            <w:pPr>
              <w:rPr>
                <w:rFonts w:hint="eastAsia"/>
              </w:rPr>
            </w:pPr>
            <w:r>
              <w:t>20231275</w:t>
            </w:r>
          </w:p>
        </w:tc>
        <w:tc>
          <w:tcPr>
            <w:tcW w:w="2592" w:type="dxa"/>
          </w:tcPr>
          <w:p w14:paraId="2156E8F3" w14:textId="77777777" w:rsidR="00204B67" w:rsidRDefault="00000000">
            <w:pPr>
              <w:rPr>
                <w:rFonts w:hint="eastAsia"/>
              </w:rPr>
            </w:pPr>
            <w:r>
              <w:t>RF013–RF015</w:t>
            </w:r>
          </w:p>
        </w:tc>
        <w:tc>
          <w:tcPr>
            <w:tcW w:w="2592" w:type="dxa"/>
          </w:tcPr>
          <w:p w14:paraId="1E336634" w14:textId="77777777" w:rsidR="00204B67" w:rsidRDefault="00000000">
            <w:pPr>
              <w:rPr>
                <w:rFonts w:hint="eastAsia"/>
              </w:rPr>
            </w:pPr>
            <w:r>
              <w:t>RNF005</w:t>
            </w:r>
          </w:p>
        </w:tc>
      </w:tr>
    </w:tbl>
    <w:p w14:paraId="43F469C1" w14:textId="77777777" w:rsidR="00204B67" w:rsidRDefault="00000000">
      <w:pPr>
        <w:pStyle w:val="Ttulo1"/>
      </w:pPr>
      <w:r>
        <w:t>Inventario Java completo</w:t>
      </w:r>
    </w:p>
    <w:p w14:paraId="1289E197" w14:textId="77777777" w:rsidR="00204B67" w:rsidRDefault="00000000">
      <w:pPr>
        <w:rPr>
          <w:rFonts w:hint="eastAsia"/>
        </w:rPr>
      </w:pPr>
      <w:r>
        <w:rPr>
          <w:b/>
        </w:rPr>
        <w:t xml:space="preserve">almacen/: </w:t>
      </w:r>
      <w:r>
        <w:t>DespachoDto.java, DetalleDespachoDto.java, MovimientoInventarioDto.java, RecepcionCompraDto.java, DetalleRecepcionCompraDto.java</w:t>
      </w:r>
    </w:p>
    <w:p w14:paraId="4EA0147A" w14:textId="77777777" w:rsidR="00204B67" w:rsidRDefault="00000000">
      <w:pPr>
        <w:rPr>
          <w:rFonts w:hint="eastAsia"/>
        </w:rPr>
      </w:pPr>
      <w:r>
        <w:rPr>
          <w:b/>
        </w:rPr>
        <w:t xml:space="preserve">caja/: </w:t>
      </w:r>
      <w:r>
        <w:t>CajaDto.java, MovimientoCajaDto.java, CierreCajaDto.java</w:t>
      </w:r>
    </w:p>
    <w:p w14:paraId="6E3E761E" w14:textId="77777777" w:rsidR="00204B67" w:rsidRDefault="00000000">
      <w:pPr>
        <w:rPr>
          <w:rFonts w:hint="eastAsia"/>
        </w:rPr>
      </w:pPr>
      <w:r>
        <w:rPr>
          <w:b/>
        </w:rPr>
        <w:t xml:space="preserve">cobranza/: </w:t>
      </w:r>
      <w:r>
        <w:t>CobroDto.java, CuentaPorCobrarDto.java</w:t>
      </w:r>
    </w:p>
    <w:p w14:paraId="6D464904" w14:textId="77777777" w:rsidR="00204B67" w:rsidRDefault="00000000">
      <w:pPr>
        <w:rPr>
          <w:rFonts w:hint="eastAsia"/>
        </w:rPr>
      </w:pPr>
      <w:r>
        <w:rPr>
          <w:b/>
        </w:rPr>
        <w:t xml:space="preserve">comercial/: </w:t>
      </w:r>
      <w:r>
        <w:t>ComprobanteDto.java, CotizacionDto.java, DetalleCotizacionDto.java, DetalleOrdenCompraClienteDto.java, DetalleVentaDto.java, OrdenCompraClienteDto.java, VentaDto.java</w:t>
      </w:r>
    </w:p>
    <w:p w14:paraId="3C6C22DA" w14:textId="77777777" w:rsidR="00204B67" w:rsidRDefault="00000000">
      <w:pPr>
        <w:rPr>
          <w:rFonts w:hint="eastAsia"/>
        </w:rPr>
      </w:pPr>
      <w:r>
        <w:rPr>
          <w:b/>
        </w:rPr>
        <w:t xml:space="preserve">compras/: </w:t>
      </w:r>
      <w:r>
        <w:t>CompraDto.java, DetalleCompraDto.java</w:t>
      </w:r>
    </w:p>
    <w:p w14:paraId="1B81DD8A" w14:textId="77777777" w:rsidR="00204B67" w:rsidRDefault="00000000">
      <w:pPr>
        <w:rPr>
          <w:rFonts w:hint="eastAsia"/>
        </w:rPr>
      </w:pPr>
      <w:r>
        <w:rPr>
          <w:b/>
        </w:rPr>
        <w:t xml:space="preserve">comun/: </w:t>
      </w:r>
      <w:r>
        <w:t>Anulable.java, Auditable.java, DocumentoComercial.java, EntidadComercial.java, LineaDocumento.java</w:t>
      </w:r>
    </w:p>
    <w:p w14:paraId="601CB087" w14:textId="77777777" w:rsidR="00204B67" w:rsidRDefault="00000000">
      <w:pPr>
        <w:rPr>
          <w:rFonts w:hint="eastAsia"/>
        </w:rPr>
      </w:pPr>
      <w:r>
        <w:rPr>
          <w:b/>
        </w:rPr>
        <w:t xml:space="preserve">enums/: </w:t>
      </w:r>
      <w:r>
        <w:t>CondicionPago.java, EstadoAutorizacion.java, EstadoCompra.java, EstadoComprobante.java, EstadoCotizacion.java, EstadoCuentaPorCobrar.java, EstadoOrdenCompraCliente.java, EstadoVenta.java, MedioPago.java, Moneda.java, TipoComprobante.java, TipoDocumentoIdentidad.java, TipoMovimientoCaja.java, TipoMovimientoInventario.java, TipoRol.java, UnidadMedida.java</w:t>
      </w:r>
    </w:p>
    <w:p w14:paraId="47AD0A20" w14:textId="77777777" w:rsidR="00204B67" w:rsidRDefault="00000000">
      <w:pPr>
        <w:rPr>
          <w:rFonts w:hint="eastAsia"/>
        </w:rPr>
      </w:pPr>
      <w:r>
        <w:rPr>
          <w:b/>
        </w:rPr>
        <w:t xml:space="preserve">producto/: </w:t>
      </w:r>
      <w:r>
        <w:t>CategoriaDto.java, ProductoDto.java</w:t>
      </w:r>
    </w:p>
    <w:p w14:paraId="546A5AB8" w14:textId="77777777" w:rsidR="00204B67" w:rsidRDefault="00000000">
      <w:pPr>
        <w:rPr>
          <w:rFonts w:hint="eastAsia"/>
        </w:rPr>
      </w:pPr>
      <w:r>
        <w:rPr>
          <w:b/>
        </w:rPr>
        <w:t xml:space="preserve">seguridad/: </w:t>
      </w:r>
      <w:r>
        <w:t>SolicitudAutorizacionDto.java</w:t>
      </w:r>
    </w:p>
    <w:p w14:paraId="0F2730AB" w14:textId="77777777" w:rsidR="00204B67" w:rsidRDefault="00000000">
      <w:pPr>
        <w:rPr>
          <w:rFonts w:hint="eastAsia"/>
        </w:rPr>
      </w:pPr>
      <w:r>
        <w:rPr>
          <w:b/>
        </w:rPr>
        <w:t xml:space="preserve">socio/: </w:t>
      </w:r>
      <w:r>
        <w:t>ClienteDto.java, ProveedorDto.java</w:t>
      </w:r>
    </w:p>
    <w:p w14:paraId="6D82D235" w14:textId="77777777" w:rsidR="00204B67" w:rsidRDefault="00000000">
      <w:pPr>
        <w:rPr>
          <w:rFonts w:hint="eastAsia"/>
        </w:rPr>
      </w:pPr>
      <w:r>
        <w:rPr>
          <w:b/>
        </w:rPr>
        <w:t xml:space="preserve">usuario/: </w:t>
      </w:r>
      <w:r>
        <w:t>RolDto.java, UsuarioDto.java</w:t>
      </w:r>
    </w:p>
    <w:p w14:paraId="4EC71D09" w14:textId="77777777" w:rsidR="00204B67" w:rsidRDefault="00000000">
      <w:pPr>
        <w:rPr>
          <w:rFonts w:hint="eastAsia"/>
        </w:rPr>
      </w:pPr>
      <w:r>
        <w:t>Total considerado en el guion: 47 archivos Java.</w:t>
      </w:r>
    </w:p>
    <w:p w14:paraId="47B1BDC2" w14:textId="77777777" w:rsidR="00204B67" w:rsidRDefault="00000000">
      <w:pPr>
        <w:pStyle w:val="Ttulo1"/>
      </w:pPr>
      <w:r>
        <w:t>1. Castro Gomez Yoe Sebastian</w:t>
      </w:r>
    </w:p>
    <w:p w14:paraId="08C98D01" w14:textId="77777777" w:rsidR="00204B67" w:rsidRDefault="00000000">
      <w:pPr>
        <w:rPr>
          <w:rFonts w:hint="eastAsia"/>
        </w:rPr>
      </w:pPr>
      <w:r>
        <w:t>Guion: explicar primero los 3 RF, luego el RNF y finalmente las clases/enums asignados.</w:t>
      </w:r>
    </w:p>
    <w:p w14:paraId="37330474" w14:textId="77777777" w:rsidR="00204B67" w:rsidRDefault="00000000">
      <w:pPr>
        <w:pStyle w:val="Ttulo2"/>
      </w:pPr>
      <w:r>
        <w:t>Requerimientos</w:t>
      </w:r>
    </w:p>
    <w:p w14:paraId="3B3EAC9C" w14:textId="77777777" w:rsidR="00204B67" w:rsidRDefault="00000000">
      <w:pPr>
        <w:rPr>
          <w:rFonts w:hint="eastAsia"/>
        </w:rPr>
      </w:pPr>
      <w:r>
        <w:rPr>
          <w:b/>
        </w:rPr>
        <w:t>RF001 – Autenticación y control de acceso</w:t>
      </w:r>
    </w:p>
    <w:p w14:paraId="6E70A7AC" w14:textId="77777777" w:rsidR="00204B67" w:rsidRDefault="00000000">
      <w:pPr>
        <w:rPr>
          <w:rFonts w:hint="eastAsia"/>
        </w:rPr>
      </w:pPr>
      <w:r>
        <w:t>Permite iniciar sesión a usuarios activos y limita las opciones según su rol.</w:t>
      </w:r>
    </w:p>
    <w:p w14:paraId="72DD6ADE" w14:textId="77777777" w:rsidR="00204B67" w:rsidRDefault="00000000">
      <w:pPr>
        <w:rPr>
          <w:rFonts w:hint="eastAsia"/>
        </w:rPr>
      </w:pPr>
      <w:r>
        <w:rPr>
          <w:b/>
        </w:rPr>
        <w:lastRenderedPageBreak/>
        <w:t>RF002 – Gestión de usuarios y roles</w:t>
      </w:r>
    </w:p>
    <w:p w14:paraId="3359AA61" w14:textId="77777777" w:rsidR="00204B67" w:rsidRDefault="00000000">
      <w:pPr>
        <w:rPr>
          <w:rFonts w:hint="eastAsia"/>
        </w:rPr>
      </w:pPr>
      <w:r>
        <w:t>El Administrador mantiene usuarios y asigna un único rol; la desactivación conserva el historial.</w:t>
      </w:r>
    </w:p>
    <w:p w14:paraId="11EA1C17" w14:textId="77777777" w:rsidR="00204B67" w:rsidRDefault="00000000">
      <w:pPr>
        <w:rPr>
          <w:rFonts w:hint="eastAsia"/>
        </w:rPr>
      </w:pPr>
      <w:r>
        <w:rPr>
          <w:b/>
        </w:rPr>
        <w:t>RF003 – Gestión de clientes</w:t>
      </w:r>
    </w:p>
    <w:p w14:paraId="5D445175" w14:textId="77777777" w:rsidR="00204B67" w:rsidRDefault="00000000">
      <w:pPr>
        <w:rPr>
          <w:rFonts w:hint="eastAsia"/>
        </w:rPr>
      </w:pPr>
      <w:r>
        <w:t>Gestiona clientes naturales o empresas y permite asignar límite de crédito.</w:t>
      </w:r>
    </w:p>
    <w:p w14:paraId="20F5CAB3" w14:textId="77777777" w:rsidR="00204B67" w:rsidRDefault="00000000">
      <w:pPr>
        <w:rPr>
          <w:rFonts w:hint="eastAsia"/>
        </w:rPr>
      </w:pPr>
      <w:r>
        <w:rPr>
          <w:b/>
        </w:rPr>
        <w:t>RNF001 – Seguridad y trazabilidad</w:t>
      </w:r>
    </w:p>
    <w:p w14:paraId="106DFCA9" w14:textId="77777777" w:rsidR="00204B67" w:rsidRDefault="00000000">
      <w:pPr>
        <w:rPr>
          <w:rFonts w:hint="eastAsia"/>
        </w:rPr>
      </w:pPr>
      <w:r>
        <w:t>Hash con salt, mínimo 8 caracteres, cierre a los 20 minutos y registro de usuario/fecha/hora en operaciones sensibles.</w:t>
      </w:r>
    </w:p>
    <w:p w14:paraId="6682ABBF" w14:textId="77777777" w:rsidR="00204B67" w:rsidRDefault="00000000">
      <w:pPr>
        <w:pStyle w:val="Ttulo2"/>
      </w:pPr>
      <w:r>
        <w:t>Clases / interfaces Java asignadas</w:t>
      </w:r>
    </w:p>
    <w:p w14:paraId="3E039BBF" w14:textId="77777777" w:rsidR="00204B67" w:rsidRDefault="00000000">
      <w:pPr>
        <w:rPr>
          <w:rFonts w:hint="eastAsia"/>
        </w:rPr>
      </w:pPr>
      <w:r>
        <w:rPr>
          <w:b/>
        </w:rPr>
        <w:t>UsuarioDto</w:t>
      </w:r>
      <w:r>
        <w:t xml:space="preserve"> — representa a una persona que puede autenticarse.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25FD3E44" w14:textId="77777777">
        <w:trPr>
          <w:jc w:val="center"/>
        </w:trPr>
        <w:tc>
          <w:tcPr>
            <w:tcW w:w="5184" w:type="dxa"/>
          </w:tcPr>
          <w:p w14:paraId="2B7AD4AA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223D5547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0CCD4D3F" w14:textId="77777777">
        <w:trPr>
          <w:jc w:val="center"/>
        </w:trPr>
        <w:tc>
          <w:tcPr>
            <w:tcW w:w="5184" w:type="dxa"/>
          </w:tcPr>
          <w:p w14:paraId="7F4A7663" w14:textId="77777777" w:rsidR="00204B67" w:rsidRDefault="00000000">
            <w:pPr>
              <w:rPr>
                <w:rFonts w:hint="eastAsia"/>
              </w:rPr>
            </w:pPr>
            <w:r>
              <w:t>idUsuario</w:t>
            </w:r>
          </w:p>
        </w:tc>
        <w:tc>
          <w:tcPr>
            <w:tcW w:w="5184" w:type="dxa"/>
          </w:tcPr>
          <w:p w14:paraId="66ACC34D" w14:textId="77777777" w:rsidR="00204B67" w:rsidRDefault="00000000">
            <w:pPr>
              <w:rPr>
                <w:rFonts w:hint="eastAsia"/>
              </w:rPr>
            </w:pPr>
            <w:r>
              <w:t>Identificador único.</w:t>
            </w:r>
          </w:p>
        </w:tc>
      </w:tr>
      <w:tr w:rsidR="00204B67" w14:paraId="50E6F38B" w14:textId="77777777">
        <w:trPr>
          <w:jc w:val="center"/>
        </w:trPr>
        <w:tc>
          <w:tcPr>
            <w:tcW w:w="5184" w:type="dxa"/>
          </w:tcPr>
          <w:p w14:paraId="3B192F6C" w14:textId="77777777" w:rsidR="00204B67" w:rsidRDefault="00000000">
            <w:pPr>
              <w:rPr>
                <w:rFonts w:hint="eastAsia"/>
              </w:rPr>
            </w:pPr>
            <w:r>
              <w:t>nombreUsuario</w:t>
            </w:r>
          </w:p>
        </w:tc>
        <w:tc>
          <w:tcPr>
            <w:tcW w:w="5184" w:type="dxa"/>
          </w:tcPr>
          <w:p w14:paraId="503D0B4A" w14:textId="77777777" w:rsidR="00204B67" w:rsidRDefault="00000000">
            <w:pPr>
              <w:rPr>
                <w:rFonts w:hint="eastAsia"/>
              </w:rPr>
            </w:pPr>
            <w:r>
              <w:t>Dato usado para iniciar sesión.</w:t>
            </w:r>
          </w:p>
        </w:tc>
      </w:tr>
      <w:tr w:rsidR="00204B67" w14:paraId="3FA76C8E" w14:textId="77777777">
        <w:trPr>
          <w:jc w:val="center"/>
        </w:trPr>
        <w:tc>
          <w:tcPr>
            <w:tcW w:w="5184" w:type="dxa"/>
          </w:tcPr>
          <w:p w14:paraId="4719F748" w14:textId="77777777" w:rsidR="00204B67" w:rsidRDefault="00000000">
            <w:pPr>
              <w:rPr>
                <w:rFonts w:hint="eastAsia"/>
              </w:rPr>
            </w:pPr>
            <w:r>
              <w:t>claveHash</w:t>
            </w:r>
          </w:p>
        </w:tc>
        <w:tc>
          <w:tcPr>
            <w:tcW w:w="5184" w:type="dxa"/>
          </w:tcPr>
          <w:p w14:paraId="4A30728D" w14:textId="77777777" w:rsidR="00204B67" w:rsidRDefault="00000000">
            <w:pPr>
              <w:rPr>
                <w:rFonts w:hint="eastAsia"/>
              </w:rPr>
            </w:pPr>
            <w:r>
              <w:t>Guarda el resultado del hash, no la contraseña original.</w:t>
            </w:r>
          </w:p>
        </w:tc>
      </w:tr>
      <w:tr w:rsidR="00204B67" w14:paraId="31660931" w14:textId="77777777">
        <w:trPr>
          <w:jc w:val="center"/>
        </w:trPr>
        <w:tc>
          <w:tcPr>
            <w:tcW w:w="5184" w:type="dxa"/>
          </w:tcPr>
          <w:p w14:paraId="14FC5B8E" w14:textId="77777777" w:rsidR="00204B67" w:rsidRDefault="00000000">
            <w:pPr>
              <w:rPr>
                <w:rFonts w:hint="eastAsia"/>
              </w:rPr>
            </w:pPr>
            <w:r>
              <w:t>salt</w:t>
            </w:r>
          </w:p>
        </w:tc>
        <w:tc>
          <w:tcPr>
            <w:tcW w:w="5184" w:type="dxa"/>
          </w:tcPr>
          <w:p w14:paraId="30511381" w14:textId="77777777" w:rsidR="00204B67" w:rsidRDefault="00000000">
            <w:pPr>
              <w:rPr>
                <w:rFonts w:hint="eastAsia"/>
              </w:rPr>
            </w:pPr>
            <w:r>
              <w:t>Valor adicional usado para proteger el hash.</w:t>
            </w:r>
          </w:p>
        </w:tc>
      </w:tr>
      <w:tr w:rsidR="00204B67" w14:paraId="3AB3F641" w14:textId="77777777">
        <w:trPr>
          <w:jc w:val="center"/>
        </w:trPr>
        <w:tc>
          <w:tcPr>
            <w:tcW w:w="5184" w:type="dxa"/>
          </w:tcPr>
          <w:p w14:paraId="327B61A9" w14:textId="77777777" w:rsidR="00204B67" w:rsidRDefault="00000000">
            <w:pPr>
              <w:rPr>
                <w:rFonts w:hint="eastAsia"/>
              </w:rPr>
            </w:pPr>
            <w:r>
              <w:t>nombres / apellidos</w:t>
            </w:r>
          </w:p>
        </w:tc>
        <w:tc>
          <w:tcPr>
            <w:tcW w:w="5184" w:type="dxa"/>
          </w:tcPr>
          <w:p w14:paraId="425E6776" w14:textId="77777777" w:rsidR="00204B67" w:rsidRDefault="00000000">
            <w:pPr>
              <w:rPr>
                <w:rFonts w:hint="eastAsia"/>
              </w:rPr>
            </w:pPr>
            <w:r>
              <w:t>Identificación del usuario.</w:t>
            </w:r>
          </w:p>
        </w:tc>
      </w:tr>
      <w:tr w:rsidR="00204B67" w14:paraId="5C680D07" w14:textId="77777777">
        <w:trPr>
          <w:jc w:val="center"/>
        </w:trPr>
        <w:tc>
          <w:tcPr>
            <w:tcW w:w="5184" w:type="dxa"/>
          </w:tcPr>
          <w:p w14:paraId="24FAF408" w14:textId="77777777" w:rsidR="00204B67" w:rsidRDefault="00000000">
            <w:pPr>
              <w:rPr>
                <w:rFonts w:hint="eastAsia"/>
              </w:rPr>
            </w:pPr>
            <w:r>
              <w:t>correo</w:t>
            </w:r>
          </w:p>
        </w:tc>
        <w:tc>
          <w:tcPr>
            <w:tcW w:w="5184" w:type="dxa"/>
          </w:tcPr>
          <w:p w14:paraId="4A709745" w14:textId="77777777" w:rsidR="00204B67" w:rsidRDefault="00000000">
            <w:pPr>
              <w:rPr>
                <w:rFonts w:hint="eastAsia"/>
              </w:rPr>
            </w:pPr>
            <w:r>
              <w:t>Dato de contacto.</w:t>
            </w:r>
          </w:p>
        </w:tc>
      </w:tr>
      <w:tr w:rsidR="00204B67" w14:paraId="4F336A2C" w14:textId="77777777">
        <w:trPr>
          <w:jc w:val="center"/>
        </w:trPr>
        <w:tc>
          <w:tcPr>
            <w:tcW w:w="5184" w:type="dxa"/>
          </w:tcPr>
          <w:p w14:paraId="1EC8B304" w14:textId="77777777" w:rsidR="00204B67" w:rsidRDefault="00000000">
            <w:pPr>
              <w:rPr>
                <w:rFonts w:hint="eastAsia"/>
              </w:rPr>
            </w:pPr>
            <w:r>
              <w:t>rol</w:t>
            </w:r>
          </w:p>
        </w:tc>
        <w:tc>
          <w:tcPr>
            <w:tcW w:w="5184" w:type="dxa"/>
          </w:tcPr>
          <w:p w14:paraId="14886265" w14:textId="77777777" w:rsidR="00204B67" w:rsidRDefault="00000000">
            <w:pPr>
              <w:rPr>
                <w:rFonts w:hint="eastAsia"/>
              </w:rPr>
            </w:pPr>
            <w:r>
              <w:t>Define permisos y opciones.</w:t>
            </w:r>
          </w:p>
        </w:tc>
      </w:tr>
      <w:tr w:rsidR="00204B67" w14:paraId="0167F43A" w14:textId="77777777">
        <w:trPr>
          <w:jc w:val="center"/>
        </w:trPr>
        <w:tc>
          <w:tcPr>
            <w:tcW w:w="5184" w:type="dxa"/>
          </w:tcPr>
          <w:p w14:paraId="027CFDA5" w14:textId="77777777" w:rsidR="00204B67" w:rsidRDefault="00000000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5184" w:type="dxa"/>
          </w:tcPr>
          <w:p w14:paraId="101B4663" w14:textId="77777777" w:rsidR="00204B67" w:rsidRDefault="00000000">
            <w:pPr>
              <w:rPr>
                <w:rFonts w:hint="eastAsia"/>
              </w:rPr>
            </w:pPr>
            <w:r>
              <w:t>Permite activar/desactivar sin borrar historial.</w:t>
            </w:r>
          </w:p>
        </w:tc>
      </w:tr>
      <w:tr w:rsidR="00204B67" w14:paraId="0547E807" w14:textId="77777777">
        <w:trPr>
          <w:jc w:val="center"/>
        </w:trPr>
        <w:tc>
          <w:tcPr>
            <w:tcW w:w="5184" w:type="dxa"/>
          </w:tcPr>
          <w:p w14:paraId="0C10F84A" w14:textId="77777777" w:rsidR="00204B67" w:rsidRDefault="00000000">
            <w:pPr>
              <w:rPr>
                <w:rFonts w:hint="eastAsia"/>
              </w:rPr>
            </w:pPr>
            <w:r>
              <w:t>fechaRegistro</w:t>
            </w:r>
          </w:p>
        </w:tc>
        <w:tc>
          <w:tcPr>
            <w:tcW w:w="5184" w:type="dxa"/>
          </w:tcPr>
          <w:p w14:paraId="0211F09A" w14:textId="77777777" w:rsidR="00204B67" w:rsidRDefault="00000000">
            <w:pPr>
              <w:rPr>
                <w:rFonts w:hint="eastAsia"/>
              </w:rPr>
            </w:pPr>
            <w:r>
              <w:t>Apoya la trazabilidad.</w:t>
            </w:r>
          </w:p>
        </w:tc>
      </w:tr>
    </w:tbl>
    <w:p w14:paraId="329D067C" w14:textId="77777777" w:rsidR="00204B67" w:rsidRDefault="00204B67">
      <w:pPr>
        <w:rPr>
          <w:rFonts w:hint="eastAsia"/>
        </w:rPr>
      </w:pPr>
    </w:p>
    <w:p w14:paraId="4D0EA322" w14:textId="77777777" w:rsidR="00204B67" w:rsidRDefault="00000000">
      <w:pPr>
        <w:rPr>
          <w:rFonts w:hint="eastAsia"/>
        </w:rPr>
      </w:pPr>
      <w:r>
        <w:rPr>
          <w:b/>
        </w:rPr>
        <w:t>RolDto</w:t>
      </w:r>
      <w:r>
        <w:t xml:space="preserve"> — representa el rol asignado a un usuario.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45E4102D" w14:textId="77777777">
        <w:trPr>
          <w:jc w:val="center"/>
        </w:trPr>
        <w:tc>
          <w:tcPr>
            <w:tcW w:w="5184" w:type="dxa"/>
          </w:tcPr>
          <w:p w14:paraId="45952B5D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06AD6ABA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7696A7A7" w14:textId="77777777">
        <w:trPr>
          <w:jc w:val="center"/>
        </w:trPr>
        <w:tc>
          <w:tcPr>
            <w:tcW w:w="5184" w:type="dxa"/>
          </w:tcPr>
          <w:p w14:paraId="594D6770" w14:textId="77777777" w:rsidR="00204B67" w:rsidRDefault="00000000">
            <w:pPr>
              <w:rPr>
                <w:rFonts w:hint="eastAsia"/>
              </w:rPr>
            </w:pPr>
            <w:r>
              <w:t>idRol</w:t>
            </w:r>
          </w:p>
        </w:tc>
        <w:tc>
          <w:tcPr>
            <w:tcW w:w="5184" w:type="dxa"/>
          </w:tcPr>
          <w:p w14:paraId="09860C68" w14:textId="77777777" w:rsidR="00204B67" w:rsidRDefault="00000000">
            <w:pPr>
              <w:rPr>
                <w:rFonts w:hint="eastAsia"/>
              </w:rPr>
            </w:pPr>
            <w:r>
              <w:t>Identificador del rol.</w:t>
            </w:r>
          </w:p>
        </w:tc>
      </w:tr>
      <w:tr w:rsidR="00204B67" w14:paraId="0F2FCC1F" w14:textId="77777777">
        <w:trPr>
          <w:jc w:val="center"/>
        </w:trPr>
        <w:tc>
          <w:tcPr>
            <w:tcW w:w="5184" w:type="dxa"/>
          </w:tcPr>
          <w:p w14:paraId="0CAAA283" w14:textId="77777777" w:rsidR="00204B67" w:rsidRDefault="00000000">
            <w:pPr>
              <w:rPr>
                <w:rFonts w:hint="eastAsia"/>
              </w:rPr>
            </w:pPr>
            <w:r>
              <w:t>tipoRol</w:t>
            </w:r>
          </w:p>
        </w:tc>
        <w:tc>
          <w:tcPr>
            <w:tcW w:w="5184" w:type="dxa"/>
          </w:tcPr>
          <w:p w14:paraId="09294459" w14:textId="77777777" w:rsidR="00204B67" w:rsidRDefault="00000000">
            <w:pPr>
              <w:rPr>
                <w:rFonts w:hint="eastAsia"/>
              </w:rPr>
            </w:pPr>
            <w:r>
              <w:t>Define Vendedor, Cajero, Almacenero o Administrador.</w:t>
            </w:r>
          </w:p>
        </w:tc>
      </w:tr>
    </w:tbl>
    <w:p w14:paraId="37B6872C" w14:textId="77777777" w:rsidR="00204B67" w:rsidRDefault="00204B67">
      <w:pPr>
        <w:rPr>
          <w:rFonts w:hint="eastAsia"/>
        </w:rPr>
      </w:pPr>
    </w:p>
    <w:p w14:paraId="706C6884" w14:textId="77777777" w:rsidR="00204B67" w:rsidRDefault="00000000">
      <w:pPr>
        <w:rPr>
          <w:rFonts w:hint="eastAsia"/>
        </w:rPr>
      </w:pPr>
      <w:r>
        <w:rPr>
          <w:b/>
        </w:rPr>
        <w:t>ClienteDto</w:t>
      </w:r>
      <w:r>
        <w:t xml:space="preserve"> — representa al cliente y sus condiciones comerciales.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11F37CA5" w14:textId="77777777">
        <w:trPr>
          <w:jc w:val="center"/>
        </w:trPr>
        <w:tc>
          <w:tcPr>
            <w:tcW w:w="5184" w:type="dxa"/>
          </w:tcPr>
          <w:p w14:paraId="09F27F60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370D3D3F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051F165E" w14:textId="77777777">
        <w:trPr>
          <w:jc w:val="center"/>
        </w:trPr>
        <w:tc>
          <w:tcPr>
            <w:tcW w:w="5184" w:type="dxa"/>
          </w:tcPr>
          <w:p w14:paraId="450188DA" w14:textId="77777777" w:rsidR="00204B67" w:rsidRDefault="00000000">
            <w:pPr>
              <w:rPr>
                <w:rFonts w:hint="eastAsia"/>
              </w:rPr>
            </w:pPr>
            <w:r>
              <w:t>idCliente</w:t>
            </w:r>
          </w:p>
        </w:tc>
        <w:tc>
          <w:tcPr>
            <w:tcW w:w="5184" w:type="dxa"/>
          </w:tcPr>
          <w:p w14:paraId="66EBF4E6" w14:textId="77777777" w:rsidR="00204B67" w:rsidRDefault="00000000">
            <w:pPr>
              <w:rPr>
                <w:rFonts w:hint="eastAsia"/>
              </w:rPr>
            </w:pPr>
            <w:r>
              <w:t>Identificador único.</w:t>
            </w:r>
          </w:p>
        </w:tc>
      </w:tr>
      <w:tr w:rsidR="00204B67" w14:paraId="48E7C7CA" w14:textId="77777777">
        <w:trPr>
          <w:jc w:val="center"/>
        </w:trPr>
        <w:tc>
          <w:tcPr>
            <w:tcW w:w="5184" w:type="dxa"/>
          </w:tcPr>
          <w:p w14:paraId="14A9BC76" w14:textId="77777777" w:rsidR="00204B67" w:rsidRDefault="00000000">
            <w:pPr>
              <w:rPr>
                <w:rFonts w:hint="eastAsia"/>
              </w:rPr>
            </w:pPr>
            <w:r>
              <w:t>tipoDocumento</w:t>
            </w:r>
          </w:p>
        </w:tc>
        <w:tc>
          <w:tcPr>
            <w:tcW w:w="5184" w:type="dxa"/>
          </w:tcPr>
          <w:p w14:paraId="4EAFCA11" w14:textId="77777777" w:rsidR="00204B67" w:rsidRDefault="00000000">
            <w:pPr>
              <w:rPr>
                <w:rFonts w:hint="eastAsia"/>
              </w:rPr>
            </w:pPr>
            <w:r>
              <w:t>Tipo de identificación.</w:t>
            </w:r>
          </w:p>
        </w:tc>
      </w:tr>
      <w:tr w:rsidR="00204B67" w14:paraId="585E5338" w14:textId="77777777">
        <w:trPr>
          <w:jc w:val="center"/>
        </w:trPr>
        <w:tc>
          <w:tcPr>
            <w:tcW w:w="5184" w:type="dxa"/>
          </w:tcPr>
          <w:p w14:paraId="7EE87382" w14:textId="77777777" w:rsidR="00204B67" w:rsidRDefault="00000000">
            <w:pPr>
              <w:rPr>
                <w:rFonts w:hint="eastAsia"/>
              </w:rPr>
            </w:pPr>
            <w:r>
              <w:t>numeroDocumento</w:t>
            </w:r>
          </w:p>
        </w:tc>
        <w:tc>
          <w:tcPr>
            <w:tcW w:w="5184" w:type="dxa"/>
          </w:tcPr>
          <w:p w14:paraId="36A44E58" w14:textId="77777777" w:rsidR="00204B67" w:rsidRDefault="00000000">
            <w:pPr>
              <w:rPr>
                <w:rFonts w:hint="eastAsia"/>
              </w:rPr>
            </w:pPr>
            <w:r>
              <w:t>Documento del cliente.</w:t>
            </w:r>
          </w:p>
        </w:tc>
      </w:tr>
      <w:tr w:rsidR="00204B67" w14:paraId="4C673094" w14:textId="77777777">
        <w:trPr>
          <w:jc w:val="center"/>
        </w:trPr>
        <w:tc>
          <w:tcPr>
            <w:tcW w:w="5184" w:type="dxa"/>
          </w:tcPr>
          <w:p w14:paraId="35AB6F99" w14:textId="77777777" w:rsidR="00204B67" w:rsidRDefault="00000000">
            <w:pPr>
              <w:rPr>
                <w:rFonts w:hint="eastAsia"/>
              </w:rPr>
            </w:pPr>
            <w:r>
              <w:t>razonSocial / nombre heredado</w:t>
            </w:r>
          </w:p>
        </w:tc>
        <w:tc>
          <w:tcPr>
            <w:tcW w:w="5184" w:type="dxa"/>
          </w:tcPr>
          <w:p w14:paraId="0CE51BC6" w14:textId="77777777" w:rsidR="00204B67" w:rsidRDefault="00000000">
            <w:pPr>
              <w:rPr>
                <w:rFonts w:hint="eastAsia"/>
              </w:rPr>
            </w:pPr>
            <w:r>
              <w:t>Nombre comercial o personal.</w:t>
            </w:r>
          </w:p>
        </w:tc>
      </w:tr>
      <w:tr w:rsidR="00204B67" w14:paraId="6FCF7982" w14:textId="77777777">
        <w:trPr>
          <w:jc w:val="center"/>
        </w:trPr>
        <w:tc>
          <w:tcPr>
            <w:tcW w:w="5184" w:type="dxa"/>
          </w:tcPr>
          <w:p w14:paraId="2DBF79B4" w14:textId="77777777" w:rsidR="00204B67" w:rsidRDefault="00000000">
            <w:pPr>
              <w:rPr>
                <w:rFonts w:hint="eastAsia"/>
              </w:rPr>
            </w:pPr>
            <w:r>
              <w:t>direccion / telefono / correo heredados</w:t>
            </w:r>
          </w:p>
        </w:tc>
        <w:tc>
          <w:tcPr>
            <w:tcW w:w="5184" w:type="dxa"/>
          </w:tcPr>
          <w:p w14:paraId="25ACC35C" w14:textId="77777777" w:rsidR="00204B67" w:rsidRDefault="00000000">
            <w:pPr>
              <w:rPr>
                <w:rFonts w:hint="eastAsia"/>
              </w:rPr>
            </w:pPr>
            <w:r>
              <w:t>Datos de contacto.</w:t>
            </w:r>
          </w:p>
        </w:tc>
      </w:tr>
      <w:tr w:rsidR="00204B67" w14:paraId="64FCD4E1" w14:textId="77777777">
        <w:trPr>
          <w:jc w:val="center"/>
        </w:trPr>
        <w:tc>
          <w:tcPr>
            <w:tcW w:w="5184" w:type="dxa"/>
          </w:tcPr>
          <w:p w14:paraId="05756F4F" w14:textId="77777777" w:rsidR="00204B67" w:rsidRDefault="00000000">
            <w:pPr>
              <w:rPr>
                <w:rFonts w:hint="eastAsia"/>
              </w:rPr>
            </w:pPr>
            <w:r>
              <w:t>contactoNombre</w:t>
            </w:r>
          </w:p>
        </w:tc>
        <w:tc>
          <w:tcPr>
            <w:tcW w:w="5184" w:type="dxa"/>
          </w:tcPr>
          <w:p w14:paraId="053BDF94" w14:textId="77777777" w:rsidR="00204B67" w:rsidRDefault="00000000">
            <w:pPr>
              <w:rPr>
                <w:rFonts w:hint="eastAsia"/>
              </w:rPr>
            </w:pPr>
            <w:r>
              <w:t>Persona de contacto.</w:t>
            </w:r>
          </w:p>
        </w:tc>
      </w:tr>
      <w:tr w:rsidR="00204B67" w14:paraId="446BE73E" w14:textId="77777777">
        <w:trPr>
          <w:jc w:val="center"/>
        </w:trPr>
        <w:tc>
          <w:tcPr>
            <w:tcW w:w="5184" w:type="dxa"/>
          </w:tcPr>
          <w:p w14:paraId="527FAAB5" w14:textId="77777777" w:rsidR="00204B67" w:rsidRDefault="00000000">
            <w:pPr>
              <w:rPr>
                <w:rFonts w:hint="eastAsia"/>
              </w:rPr>
            </w:pPr>
            <w:r>
              <w:t>condicionPago</w:t>
            </w:r>
          </w:p>
        </w:tc>
        <w:tc>
          <w:tcPr>
            <w:tcW w:w="5184" w:type="dxa"/>
          </w:tcPr>
          <w:p w14:paraId="06C4BBF9" w14:textId="77777777" w:rsidR="00204B67" w:rsidRDefault="00000000">
            <w:pPr>
              <w:rPr>
                <w:rFonts w:hint="eastAsia"/>
              </w:rPr>
            </w:pPr>
            <w:r>
              <w:t>Indica contado o crédito.</w:t>
            </w:r>
          </w:p>
        </w:tc>
      </w:tr>
      <w:tr w:rsidR="00204B67" w14:paraId="6E8FD2B5" w14:textId="77777777">
        <w:trPr>
          <w:jc w:val="center"/>
        </w:trPr>
        <w:tc>
          <w:tcPr>
            <w:tcW w:w="5184" w:type="dxa"/>
          </w:tcPr>
          <w:p w14:paraId="7A9320AB" w14:textId="77777777" w:rsidR="00204B67" w:rsidRDefault="00000000">
            <w:pPr>
              <w:rPr>
                <w:rFonts w:hint="eastAsia"/>
              </w:rPr>
            </w:pPr>
            <w:r>
              <w:t>plazoCreditoDias</w:t>
            </w:r>
          </w:p>
        </w:tc>
        <w:tc>
          <w:tcPr>
            <w:tcW w:w="5184" w:type="dxa"/>
          </w:tcPr>
          <w:p w14:paraId="79593694" w14:textId="77777777" w:rsidR="00204B67" w:rsidRDefault="00000000">
            <w:pPr>
              <w:rPr>
                <w:rFonts w:hint="eastAsia"/>
              </w:rPr>
            </w:pPr>
            <w:r>
              <w:t>Sirve para calcular vencimientos.</w:t>
            </w:r>
          </w:p>
        </w:tc>
      </w:tr>
      <w:tr w:rsidR="00204B67" w14:paraId="2ADB7375" w14:textId="77777777">
        <w:trPr>
          <w:jc w:val="center"/>
        </w:trPr>
        <w:tc>
          <w:tcPr>
            <w:tcW w:w="5184" w:type="dxa"/>
          </w:tcPr>
          <w:p w14:paraId="1E936F34" w14:textId="77777777" w:rsidR="00204B67" w:rsidRDefault="00000000">
            <w:pPr>
              <w:rPr>
                <w:rFonts w:hint="eastAsia"/>
              </w:rPr>
            </w:pPr>
            <w:r>
              <w:t>limiteCredito</w:t>
            </w:r>
          </w:p>
        </w:tc>
        <w:tc>
          <w:tcPr>
            <w:tcW w:w="5184" w:type="dxa"/>
          </w:tcPr>
          <w:p w14:paraId="191DE4B3" w14:textId="77777777" w:rsidR="00204B67" w:rsidRDefault="00000000">
            <w:pPr>
              <w:rPr>
                <w:rFonts w:hint="eastAsia"/>
              </w:rPr>
            </w:pPr>
            <w:r>
              <w:t>Máximo crédito autorizado.</w:t>
            </w:r>
          </w:p>
        </w:tc>
      </w:tr>
      <w:tr w:rsidR="00204B67" w14:paraId="79C21BA3" w14:textId="77777777">
        <w:trPr>
          <w:jc w:val="center"/>
        </w:trPr>
        <w:tc>
          <w:tcPr>
            <w:tcW w:w="5184" w:type="dxa"/>
          </w:tcPr>
          <w:p w14:paraId="3FE90D78" w14:textId="77777777" w:rsidR="00204B67" w:rsidRDefault="00000000">
            <w:pPr>
              <w:rPr>
                <w:rFonts w:hint="eastAsia"/>
              </w:rPr>
            </w:pPr>
            <w:r>
              <w:t>estado heredado</w:t>
            </w:r>
          </w:p>
        </w:tc>
        <w:tc>
          <w:tcPr>
            <w:tcW w:w="5184" w:type="dxa"/>
          </w:tcPr>
          <w:p w14:paraId="6AB696BF" w14:textId="77777777" w:rsidR="00204B67" w:rsidRDefault="00000000">
            <w:pPr>
              <w:rPr>
                <w:rFonts w:hint="eastAsia"/>
              </w:rPr>
            </w:pPr>
            <w:r>
              <w:t>Permite baja lógica.</w:t>
            </w:r>
          </w:p>
        </w:tc>
      </w:tr>
    </w:tbl>
    <w:p w14:paraId="26AB3EE4" w14:textId="77777777" w:rsidR="00204B67" w:rsidRDefault="00204B67">
      <w:pPr>
        <w:rPr>
          <w:rFonts w:hint="eastAsia"/>
        </w:rPr>
      </w:pPr>
    </w:p>
    <w:p w14:paraId="12988247" w14:textId="77777777" w:rsidR="00204B67" w:rsidRDefault="00000000">
      <w:pPr>
        <w:rPr>
          <w:rFonts w:hint="eastAsia"/>
        </w:rPr>
      </w:pPr>
      <w:r>
        <w:rPr>
          <w:b/>
        </w:rPr>
        <w:t>EntidadComercial</w:t>
      </w:r>
      <w:r>
        <w:t xml:space="preserve"> — base común para clientes y proveedores.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3D0B724E" w14:textId="77777777">
        <w:trPr>
          <w:jc w:val="center"/>
        </w:trPr>
        <w:tc>
          <w:tcPr>
            <w:tcW w:w="5184" w:type="dxa"/>
          </w:tcPr>
          <w:p w14:paraId="7FCAA246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1BC05862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6672C1EC" w14:textId="77777777">
        <w:trPr>
          <w:jc w:val="center"/>
        </w:trPr>
        <w:tc>
          <w:tcPr>
            <w:tcW w:w="5184" w:type="dxa"/>
          </w:tcPr>
          <w:p w14:paraId="7B2CF7D8" w14:textId="77777777" w:rsidR="00204B67" w:rsidRDefault="00000000">
            <w:pPr>
              <w:rPr>
                <w:rFonts w:hint="eastAsia"/>
              </w:rPr>
            </w:pPr>
            <w:r>
              <w:t>razonSocial</w:t>
            </w:r>
          </w:p>
        </w:tc>
        <w:tc>
          <w:tcPr>
            <w:tcW w:w="5184" w:type="dxa"/>
          </w:tcPr>
          <w:p w14:paraId="072D0DB0" w14:textId="77777777" w:rsidR="00204B67" w:rsidRDefault="00000000">
            <w:pPr>
              <w:rPr>
                <w:rFonts w:hint="eastAsia"/>
              </w:rPr>
            </w:pPr>
            <w:r>
              <w:t>Nombre de la entidad.</w:t>
            </w:r>
          </w:p>
        </w:tc>
      </w:tr>
      <w:tr w:rsidR="00204B67" w14:paraId="2BC02D49" w14:textId="77777777">
        <w:trPr>
          <w:jc w:val="center"/>
        </w:trPr>
        <w:tc>
          <w:tcPr>
            <w:tcW w:w="5184" w:type="dxa"/>
          </w:tcPr>
          <w:p w14:paraId="5B866249" w14:textId="77777777" w:rsidR="00204B67" w:rsidRDefault="00000000">
            <w:pPr>
              <w:rPr>
                <w:rFonts w:hint="eastAsia"/>
              </w:rPr>
            </w:pPr>
            <w:r>
              <w:t>direccion</w:t>
            </w:r>
          </w:p>
        </w:tc>
        <w:tc>
          <w:tcPr>
            <w:tcW w:w="5184" w:type="dxa"/>
          </w:tcPr>
          <w:p w14:paraId="4D756568" w14:textId="77777777" w:rsidR="00204B67" w:rsidRDefault="00000000">
            <w:pPr>
              <w:rPr>
                <w:rFonts w:hint="eastAsia"/>
              </w:rPr>
            </w:pPr>
            <w:r>
              <w:t>Ubicación registrada.</w:t>
            </w:r>
          </w:p>
        </w:tc>
      </w:tr>
      <w:tr w:rsidR="00204B67" w14:paraId="4ED808F9" w14:textId="77777777">
        <w:trPr>
          <w:jc w:val="center"/>
        </w:trPr>
        <w:tc>
          <w:tcPr>
            <w:tcW w:w="5184" w:type="dxa"/>
          </w:tcPr>
          <w:p w14:paraId="06960F95" w14:textId="77777777" w:rsidR="00204B67" w:rsidRDefault="00000000">
            <w:pPr>
              <w:rPr>
                <w:rFonts w:hint="eastAsia"/>
              </w:rPr>
            </w:pPr>
            <w:r>
              <w:t>telefono</w:t>
            </w:r>
          </w:p>
        </w:tc>
        <w:tc>
          <w:tcPr>
            <w:tcW w:w="5184" w:type="dxa"/>
          </w:tcPr>
          <w:p w14:paraId="45E0743C" w14:textId="77777777" w:rsidR="00204B67" w:rsidRDefault="00000000">
            <w:pPr>
              <w:rPr>
                <w:rFonts w:hint="eastAsia"/>
              </w:rPr>
            </w:pPr>
            <w:r>
              <w:t>Contacto telefónico.</w:t>
            </w:r>
          </w:p>
        </w:tc>
      </w:tr>
      <w:tr w:rsidR="00204B67" w14:paraId="736541E0" w14:textId="77777777">
        <w:trPr>
          <w:jc w:val="center"/>
        </w:trPr>
        <w:tc>
          <w:tcPr>
            <w:tcW w:w="5184" w:type="dxa"/>
          </w:tcPr>
          <w:p w14:paraId="50DD16DE" w14:textId="77777777" w:rsidR="00204B67" w:rsidRDefault="00000000">
            <w:pPr>
              <w:rPr>
                <w:rFonts w:hint="eastAsia"/>
              </w:rPr>
            </w:pPr>
            <w:r>
              <w:t>correo</w:t>
            </w:r>
          </w:p>
        </w:tc>
        <w:tc>
          <w:tcPr>
            <w:tcW w:w="5184" w:type="dxa"/>
          </w:tcPr>
          <w:p w14:paraId="4CC31764" w14:textId="77777777" w:rsidR="00204B67" w:rsidRDefault="00000000">
            <w:pPr>
              <w:rPr>
                <w:rFonts w:hint="eastAsia"/>
              </w:rPr>
            </w:pPr>
            <w:r>
              <w:t>Contacto electrónico.</w:t>
            </w:r>
          </w:p>
        </w:tc>
      </w:tr>
      <w:tr w:rsidR="00204B67" w14:paraId="0F7E8688" w14:textId="77777777">
        <w:trPr>
          <w:jc w:val="center"/>
        </w:trPr>
        <w:tc>
          <w:tcPr>
            <w:tcW w:w="5184" w:type="dxa"/>
          </w:tcPr>
          <w:p w14:paraId="0E9D1375" w14:textId="77777777" w:rsidR="00204B67" w:rsidRDefault="00000000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5184" w:type="dxa"/>
          </w:tcPr>
          <w:p w14:paraId="3B002454" w14:textId="77777777" w:rsidR="00204B67" w:rsidRDefault="00000000">
            <w:pPr>
              <w:rPr>
                <w:rFonts w:hint="eastAsia"/>
              </w:rPr>
            </w:pPr>
            <w:r>
              <w:t>Indica si puede utilizarse en nuevas operaciones.</w:t>
            </w:r>
          </w:p>
        </w:tc>
      </w:tr>
    </w:tbl>
    <w:p w14:paraId="03FBC4FC" w14:textId="77777777" w:rsidR="00204B67" w:rsidRDefault="00204B67">
      <w:pPr>
        <w:rPr>
          <w:rFonts w:hint="eastAsia"/>
        </w:rPr>
      </w:pPr>
    </w:p>
    <w:p w14:paraId="6CC0A626" w14:textId="77777777" w:rsidR="00204B67" w:rsidRDefault="00000000">
      <w:pPr>
        <w:pStyle w:val="Ttulo2"/>
      </w:pPr>
      <w:r>
        <w:lastRenderedPageBreak/>
        <w:t>Enums asignados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6321C568" w14:textId="77777777">
        <w:trPr>
          <w:jc w:val="center"/>
        </w:trPr>
        <w:tc>
          <w:tcPr>
            <w:tcW w:w="5184" w:type="dxa"/>
          </w:tcPr>
          <w:p w14:paraId="35B2FF42" w14:textId="77777777" w:rsidR="00204B67" w:rsidRDefault="00000000">
            <w:pPr>
              <w:rPr>
                <w:rFonts w:hint="eastAsia"/>
              </w:rPr>
            </w:pPr>
            <w:r>
              <w:t>Enum</w:t>
            </w:r>
          </w:p>
        </w:tc>
        <w:tc>
          <w:tcPr>
            <w:tcW w:w="5184" w:type="dxa"/>
          </w:tcPr>
          <w:p w14:paraId="2EF75FC5" w14:textId="77777777" w:rsidR="00204B67" w:rsidRDefault="00000000">
            <w:pPr>
              <w:rPr>
                <w:rFonts w:hint="eastAsia"/>
              </w:rPr>
            </w:pPr>
            <w:r>
              <w:t>Qué representa</w:t>
            </w:r>
          </w:p>
        </w:tc>
      </w:tr>
      <w:tr w:rsidR="00204B67" w14:paraId="3E12A929" w14:textId="77777777">
        <w:trPr>
          <w:jc w:val="center"/>
        </w:trPr>
        <w:tc>
          <w:tcPr>
            <w:tcW w:w="5184" w:type="dxa"/>
          </w:tcPr>
          <w:p w14:paraId="219F1381" w14:textId="77777777" w:rsidR="00204B67" w:rsidRDefault="00000000">
            <w:pPr>
              <w:rPr>
                <w:rFonts w:hint="eastAsia"/>
              </w:rPr>
            </w:pPr>
            <w:r>
              <w:t>TipoRol</w:t>
            </w:r>
          </w:p>
        </w:tc>
        <w:tc>
          <w:tcPr>
            <w:tcW w:w="5184" w:type="dxa"/>
          </w:tcPr>
          <w:p w14:paraId="6EBC04D7" w14:textId="77777777" w:rsidR="00204B67" w:rsidRDefault="00000000">
            <w:pPr>
              <w:rPr>
                <w:rFonts w:hint="eastAsia"/>
              </w:rPr>
            </w:pPr>
            <w:r>
              <w:t>Lista cerrada de roles del sistema.</w:t>
            </w:r>
          </w:p>
        </w:tc>
      </w:tr>
      <w:tr w:rsidR="00204B67" w14:paraId="40069285" w14:textId="77777777">
        <w:trPr>
          <w:jc w:val="center"/>
        </w:trPr>
        <w:tc>
          <w:tcPr>
            <w:tcW w:w="5184" w:type="dxa"/>
          </w:tcPr>
          <w:p w14:paraId="6CF069E0" w14:textId="77777777" w:rsidR="00204B67" w:rsidRDefault="00000000">
            <w:pPr>
              <w:rPr>
                <w:rFonts w:hint="eastAsia"/>
              </w:rPr>
            </w:pPr>
            <w:r>
              <w:t>TipoDocumentoIdentidad</w:t>
            </w:r>
          </w:p>
        </w:tc>
        <w:tc>
          <w:tcPr>
            <w:tcW w:w="5184" w:type="dxa"/>
          </w:tcPr>
          <w:p w14:paraId="5E1AAA5D" w14:textId="77777777" w:rsidR="00204B67" w:rsidRDefault="00000000">
            <w:pPr>
              <w:rPr>
                <w:rFonts w:hint="eastAsia"/>
              </w:rPr>
            </w:pPr>
            <w:r>
              <w:t>Estandariza los tipos de documento de clientes/personas.</w:t>
            </w:r>
          </w:p>
        </w:tc>
      </w:tr>
      <w:tr w:rsidR="00204B67" w14:paraId="77AFC860" w14:textId="77777777">
        <w:trPr>
          <w:jc w:val="center"/>
        </w:trPr>
        <w:tc>
          <w:tcPr>
            <w:tcW w:w="5184" w:type="dxa"/>
          </w:tcPr>
          <w:p w14:paraId="572FBEE6" w14:textId="77777777" w:rsidR="00204B67" w:rsidRDefault="00000000">
            <w:pPr>
              <w:rPr>
                <w:rFonts w:hint="eastAsia"/>
              </w:rPr>
            </w:pPr>
            <w:r>
              <w:t>CondicionPago</w:t>
            </w:r>
          </w:p>
        </w:tc>
        <w:tc>
          <w:tcPr>
            <w:tcW w:w="5184" w:type="dxa"/>
          </w:tcPr>
          <w:p w14:paraId="5DBB5B70" w14:textId="77777777" w:rsidR="00204B67" w:rsidRDefault="00000000">
            <w:pPr>
              <w:rPr>
                <w:rFonts w:hint="eastAsia"/>
              </w:rPr>
            </w:pPr>
            <w:r>
              <w:t>Estandariza si una operación es al contado o a crédito.</w:t>
            </w:r>
          </w:p>
        </w:tc>
      </w:tr>
    </w:tbl>
    <w:p w14:paraId="2DA71246" w14:textId="77777777" w:rsidR="00204B67" w:rsidRDefault="00204B67">
      <w:pPr>
        <w:rPr>
          <w:rFonts w:hint="eastAsia"/>
        </w:rPr>
      </w:pPr>
    </w:p>
    <w:p w14:paraId="7D74C398" w14:textId="77777777" w:rsidR="00204B67" w:rsidRDefault="00000000">
      <w:pPr>
        <w:pStyle w:val="Ttulo1"/>
      </w:pPr>
      <w:r>
        <w:t>2. Laurente Rosas Luis Daniel</w:t>
      </w:r>
    </w:p>
    <w:p w14:paraId="038098F5" w14:textId="77777777" w:rsidR="00204B67" w:rsidRDefault="00000000">
      <w:pPr>
        <w:rPr>
          <w:rFonts w:hint="eastAsia"/>
        </w:rPr>
      </w:pPr>
      <w:r>
        <w:t>Guion: explicar primero los 3 RF, luego el RNF y finalmente las clases/enums asignados.</w:t>
      </w:r>
    </w:p>
    <w:p w14:paraId="7778907E" w14:textId="77777777" w:rsidR="00204B67" w:rsidRDefault="00000000">
      <w:pPr>
        <w:pStyle w:val="Ttulo2"/>
      </w:pPr>
      <w:r>
        <w:t>Requerimientos</w:t>
      </w:r>
    </w:p>
    <w:p w14:paraId="674C3964" w14:textId="77777777" w:rsidR="00204B67" w:rsidRDefault="00000000">
      <w:pPr>
        <w:rPr>
          <w:rFonts w:hint="eastAsia"/>
        </w:rPr>
      </w:pPr>
      <w:r>
        <w:rPr>
          <w:b/>
        </w:rPr>
        <w:t>RF004 – Gestión de proveedores</w:t>
      </w:r>
    </w:p>
    <w:p w14:paraId="7242A8D6" w14:textId="77777777" w:rsidR="00204B67" w:rsidRDefault="00000000">
      <w:pPr>
        <w:rPr>
          <w:rFonts w:hint="eastAsia"/>
        </w:rPr>
      </w:pPr>
      <w:r>
        <w:t>Permite registrar, modificar, desactivar y consultar proveedores conservando su historial.</w:t>
      </w:r>
    </w:p>
    <w:p w14:paraId="02540F16" w14:textId="77777777" w:rsidR="00204B67" w:rsidRDefault="00000000">
      <w:pPr>
        <w:rPr>
          <w:rFonts w:hint="eastAsia"/>
        </w:rPr>
      </w:pPr>
      <w:r>
        <w:rPr>
          <w:b/>
        </w:rPr>
        <w:t>RF005 – Gestión de productos y categorías</w:t>
      </w:r>
    </w:p>
    <w:p w14:paraId="6DD35D7C" w14:textId="77777777" w:rsidR="00204B67" w:rsidRDefault="00000000">
      <w:pPr>
        <w:rPr>
          <w:rFonts w:hint="eastAsia"/>
        </w:rPr>
      </w:pPr>
      <w:r>
        <w:t>Administra el catálogo, códigos, unidad, precio, costo, imagen y stock mínimo.</w:t>
      </w:r>
    </w:p>
    <w:p w14:paraId="60B65B7A" w14:textId="77777777" w:rsidR="00204B67" w:rsidRDefault="00000000">
      <w:pPr>
        <w:rPr>
          <w:rFonts w:hint="eastAsia"/>
        </w:rPr>
      </w:pPr>
      <w:r>
        <w:rPr>
          <w:b/>
        </w:rPr>
        <w:t>RF006 – Búsqueda y consulta de productos</w:t>
      </w:r>
    </w:p>
    <w:p w14:paraId="4EE04AC9" w14:textId="77777777" w:rsidR="00204B67" w:rsidRDefault="00000000">
      <w:pPr>
        <w:rPr>
          <w:rFonts w:hint="eastAsia"/>
        </w:rPr>
      </w:pPr>
      <w:r>
        <w:t>Busca por diferentes códigos, nombre, categoría o código de barras y muestra precio/stock.</w:t>
      </w:r>
    </w:p>
    <w:p w14:paraId="0DA1D757" w14:textId="77777777" w:rsidR="00204B67" w:rsidRDefault="00000000">
      <w:pPr>
        <w:rPr>
          <w:rFonts w:hint="eastAsia"/>
        </w:rPr>
      </w:pPr>
      <w:r>
        <w:rPr>
          <w:b/>
        </w:rPr>
        <w:t>RNF002 – Integridad de la información</w:t>
      </w:r>
    </w:p>
    <w:p w14:paraId="14CEE1AD" w14:textId="77777777" w:rsidR="00204B67" w:rsidRDefault="00000000">
      <w:pPr>
        <w:rPr>
          <w:rFonts w:hint="eastAsia"/>
        </w:rPr>
      </w:pPr>
      <w:r>
        <w:t>Las operaciones multientidad son atómicas, se usa baja lógica y se exige respaldo periódico.</w:t>
      </w:r>
    </w:p>
    <w:p w14:paraId="5FB45EBF" w14:textId="77777777" w:rsidR="00204B67" w:rsidRDefault="00000000">
      <w:pPr>
        <w:pStyle w:val="Ttulo2"/>
      </w:pPr>
      <w:r>
        <w:t>Clases / interfaces Java asignadas</w:t>
      </w:r>
    </w:p>
    <w:p w14:paraId="25A3A85E" w14:textId="77777777" w:rsidR="00204B67" w:rsidRDefault="00000000">
      <w:pPr>
        <w:rPr>
          <w:rFonts w:hint="eastAsia"/>
        </w:rPr>
      </w:pPr>
      <w:r>
        <w:rPr>
          <w:b/>
        </w:rPr>
        <w:t>ProveedorDto</w:t>
      </w:r>
      <w:r>
        <w:t xml:space="preserve"> — representa al proveedor.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6DF0E078" w14:textId="77777777">
        <w:trPr>
          <w:jc w:val="center"/>
        </w:trPr>
        <w:tc>
          <w:tcPr>
            <w:tcW w:w="5184" w:type="dxa"/>
          </w:tcPr>
          <w:p w14:paraId="127EF5F8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2BAEDA13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6335279F" w14:textId="77777777">
        <w:trPr>
          <w:jc w:val="center"/>
        </w:trPr>
        <w:tc>
          <w:tcPr>
            <w:tcW w:w="5184" w:type="dxa"/>
          </w:tcPr>
          <w:p w14:paraId="4CE04611" w14:textId="77777777" w:rsidR="00204B67" w:rsidRDefault="00000000">
            <w:pPr>
              <w:rPr>
                <w:rFonts w:hint="eastAsia"/>
              </w:rPr>
            </w:pPr>
            <w:r>
              <w:t>idProveedor</w:t>
            </w:r>
          </w:p>
        </w:tc>
        <w:tc>
          <w:tcPr>
            <w:tcW w:w="5184" w:type="dxa"/>
          </w:tcPr>
          <w:p w14:paraId="52ECD85C" w14:textId="77777777" w:rsidR="00204B67" w:rsidRDefault="00000000">
            <w:pPr>
              <w:rPr>
                <w:rFonts w:hint="eastAsia"/>
              </w:rPr>
            </w:pPr>
            <w:r>
              <w:t>Identificador único.</w:t>
            </w:r>
          </w:p>
        </w:tc>
      </w:tr>
      <w:tr w:rsidR="00204B67" w14:paraId="7FEBCD5D" w14:textId="77777777">
        <w:trPr>
          <w:jc w:val="center"/>
        </w:trPr>
        <w:tc>
          <w:tcPr>
            <w:tcW w:w="5184" w:type="dxa"/>
          </w:tcPr>
          <w:p w14:paraId="093DF5AD" w14:textId="77777777" w:rsidR="00204B67" w:rsidRDefault="00000000">
            <w:pPr>
              <w:rPr>
                <w:rFonts w:hint="eastAsia"/>
              </w:rPr>
            </w:pPr>
            <w:r>
              <w:t>ruc</w:t>
            </w:r>
          </w:p>
        </w:tc>
        <w:tc>
          <w:tcPr>
            <w:tcW w:w="5184" w:type="dxa"/>
          </w:tcPr>
          <w:p w14:paraId="2906AB71" w14:textId="77777777" w:rsidR="00204B67" w:rsidRDefault="00000000">
            <w:pPr>
              <w:rPr>
                <w:rFonts w:hint="eastAsia"/>
              </w:rPr>
            </w:pPr>
            <w:r>
              <w:t>Identificación tributaria.</w:t>
            </w:r>
          </w:p>
        </w:tc>
      </w:tr>
      <w:tr w:rsidR="00204B67" w14:paraId="6457FB46" w14:textId="77777777">
        <w:trPr>
          <w:jc w:val="center"/>
        </w:trPr>
        <w:tc>
          <w:tcPr>
            <w:tcW w:w="5184" w:type="dxa"/>
          </w:tcPr>
          <w:p w14:paraId="14325549" w14:textId="77777777" w:rsidR="00204B67" w:rsidRDefault="00000000">
            <w:pPr>
              <w:rPr>
                <w:rFonts w:hint="eastAsia"/>
              </w:rPr>
            </w:pPr>
            <w:r>
              <w:t>razonSocial heredada</w:t>
            </w:r>
          </w:p>
        </w:tc>
        <w:tc>
          <w:tcPr>
            <w:tcW w:w="5184" w:type="dxa"/>
          </w:tcPr>
          <w:p w14:paraId="69FE8598" w14:textId="77777777" w:rsidR="00204B67" w:rsidRDefault="00000000">
            <w:pPr>
              <w:rPr>
                <w:rFonts w:hint="eastAsia"/>
              </w:rPr>
            </w:pPr>
            <w:r>
              <w:t>Nombre legal.</w:t>
            </w:r>
          </w:p>
        </w:tc>
      </w:tr>
      <w:tr w:rsidR="00204B67" w14:paraId="4D0836D5" w14:textId="77777777">
        <w:trPr>
          <w:jc w:val="center"/>
        </w:trPr>
        <w:tc>
          <w:tcPr>
            <w:tcW w:w="5184" w:type="dxa"/>
          </w:tcPr>
          <w:p w14:paraId="1E4F8B37" w14:textId="77777777" w:rsidR="00204B67" w:rsidRDefault="00000000">
            <w:pPr>
              <w:rPr>
                <w:rFonts w:hint="eastAsia"/>
              </w:rPr>
            </w:pPr>
            <w:r>
              <w:t>direccion / telefono / correo heredados</w:t>
            </w:r>
          </w:p>
        </w:tc>
        <w:tc>
          <w:tcPr>
            <w:tcW w:w="5184" w:type="dxa"/>
          </w:tcPr>
          <w:p w14:paraId="6C9C8E33" w14:textId="77777777" w:rsidR="00204B67" w:rsidRDefault="00000000">
            <w:pPr>
              <w:rPr>
                <w:rFonts w:hint="eastAsia"/>
              </w:rPr>
            </w:pPr>
            <w:r>
              <w:t>Datos de contacto.</w:t>
            </w:r>
          </w:p>
        </w:tc>
      </w:tr>
      <w:tr w:rsidR="00204B67" w14:paraId="341F989A" w14:textId="77777777">
        <w:trPr>
          <w:jc w:val="center"/>
        </w:trPr>
        <w:tc>
          <w:tcPr>
            <w:tcW w:w="5184" w:type="dxa"/>
          </w:tcPr>
          <w:p w14:paraId="4F2C7068" w14:textId="77777777" w:rsidR="00204B67" w:rsidRDefault="00000000">
            <w:pPr>
              <w:rPr>
                <w:rFonts w:hint="eastAsia"/>
              </w:rPr>
            </w:pPr>
            <w:r>
              <w:t>rubro</w:t>
            </w:r>
          </w:p>
        </w:tc>
        <w:tc>
          <w:tcPr>
            <w:tcW w:w="5184" w:type="dxa"/>
          </w:tcPr>
          <w:p w14:paraId="76E11640" w14:textId="77777777" w:rsidR="00204B67" w:rsidRDefault="00000000">
            <w:pPr>
              <w:rPr>
                <w:rFonts w:hint="eastAsia"/>
              </w:rPr>
            </w:pPr>
            <w:r>
              <w:t>Clasifica el tipo de proveedor.</w:t>
            </w:r>
          </w:p>
        </w:tc>
      </w:tr>
      <w:tr w:rsidR="00204B67" w14:paraId="1EF55946" w14:textId="77777777">
        <w:trPr>
          <w:jc w:val="center"/>
        </w:trPr>
        <w:tc>
          <w:tcPr>
            <w:tcW w:w="5184" w:type="dxa"/>
          </w:tcPr>
          <w:p w14:paraId="3B2E0F75" w14:textId="77777777" w:rsidR="00204B67" w:rsidRDefault="00000000">
            <w:pPr>
              <w:rPr>
                <w:rFonts w:hint="eastAsia"/>
              </w:rPr>
            </w:pPr>
            <w:r>
              <w:t>condicionesEntrega</w:t>
            </w:r>
          </w:p>
        </w:tc>
        <w:tc>
          <w:tcPr>
            <w:tcW w:w="5184" w:type="dxa"/>
          </w:tcPr>
          <w:p w14:paraId="7113C83A" w14:textId="77777777" w:rsidR="00204B67" w:rsidRDefault="00000000">
            <w:pPr>
              <w:rPr>
                <w:rFonts w:hint="eastAsia"/>
              </w:rPr>
            </w:pPr>
            <w:r>
              <w:t>Registra acuerdos de entrega.</w:t>
            </w:r>
          </w:p>
        </w:tc>
      </w:tr>
      <w:tr w:rsidR="00204B67" w14:paraId="69AF13DB" w14:textId="77777777">
        <w:trPr>
          <w:jc w:val="center"/>
        </w:trPr>
        <w:tc>
          <w:tcPr>
            <w:tcW w:w="5184" w:type="dxa"/>
          </w:tcPr>
          <w:p w14:paraId="456EA42D" w14:textId="77777777" w:rsidR="00204B67" w:rsidRDefault="00000000">
            <w:pPr>
              <w:rPr>
                <w:rFonts w:hint="eastAsia"/>
              </w:rPr>
            </w:pPr>
            <w:r>
              <w:t>condicionesPago</w:t>
            </w:r>
          </w:p>
        </w:tc>
        <w:tc>
          <w:tcPr>
            <w:tcW w:w="5184" w:type="dxa"/>
          </w:tcPr>
          <w:p w14:paraId="409D32B5" w14:textId="77777777" w:rsidR="00204B67" w:rsidRDefault="00000000">
            <w:pPr>
              <w:rPr>
                <w:rFonts w:hint="eastAsia"/>
              </w:rPr>
            </w:pPr>
            <w:r>
              <w:t>Registra acuerdos de pago.</w:t>
            </w:r>
          </w:p>
        </w:tc>
      </w:tr>
      <w:tr w:rsidR="00204B67" w14:paraId="7C15E30F" w14:textId="77777777">
        <w:trPr>
          <w:jc w:val="center"/>
        </w:trPr>
        <w:tc>
          <w:tcPr>
            <w:tcW w:w="5184" w:type="dxa"/>
          </w:tcPr>
          <w:p w14:paraId="7C99AB0C" w14:textId="77777777" w:rsidR="00204B67" w:rsidRDefault="00000000">
            <w:pPr>
              <w:rPr>
                <w:rFonts w:hint="eastAsia"/>
              </w:rPr>
            </w:pPr>
            <w:r>
              <w:t>estado heredado</w:t>
            </w:r>
          </w:p>
        </w:tc>
        <w:tc>
          <w:tcPr>
            <w:tcW w:w="5184" w:type="dxa"/>
          </w:tcPr>
          <w:p w14:paraId="2E43DA2E" w14:textId="77777777" w:rsidR="00204B67" w:rsidRDefault="00000000">
            <w:pPr>
              <w:rPr>
                <w:rFonts w:hint="eastAsia"/>
              </w:rPr>
            </w:pPr>
            <w:r>
              <w:t>Permite desactivar sin perder historial.</w:t>
            </w:r>
          </w:p>
        </w:tc>
      </w:tr>
    </w:tbl>
    <w:p w14:paraId="6EB4BA2C" w14:textId="77777777" w:rsidR="00204B67" w:rsidRDefault="00204B67">
      <w:pPr>
        <w:rPr>
          <w:rFonts w:hint="eastAsia"/>
        </w:rPr>
      </w:pPr>
    </w:p>
    <w:p w14:paraId="2657106A" w14:textId="77777777" w:rsidR="00204B67" w:rsidRDefault="00000000">
      <w:pPr>
        <w:rPr>
          <w:rFonts w:hint="eastAsia"/>
        </w:rPr>
      </w:pPr>
      <w:r>
        <w:rPr>
          <w:b/>
        </w:rPr>
        <w:t>CategoriaDto</w:t>
      </w:r>
      <w:r>
        <w:t xml:space="preserve"> — clasifica los productos.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204B67" w14:paraId="342132D4" w14:textId="77777777">
        <w:trPr>
          <w:jc w:val="center"/>
        </w:trPr>
        <w:tc>
          <w:tcPr>
            <w:tcW w:w="5184" w:type="dxa"/>
          </w:tcPr>
          <w:p w14:paraId="751D71AB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059EB20C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52A9D530" w14:textId="77777777">
        <w:trPr>
          <w:jc w:val="center"/>
        </w:trPr>
        <w:tc>
          <w:tcPr>
            <w:tcW w:w="5184" w:type="dxa"/>
          </w:tcPr>
          <w:p w14:paraId="78A7B8E4" w14:textId="77777777" w:rsidR="00204B67" w:rsidRDefault="00000000">
            <w:pPr>
              <w:rPr>
                <w:rFonts w:hint="eastAsia"/>
              </w:rPr>
            </w:pPr>
            <w:r>
              <w:t>idCategoria</w:t>
            </w:r>
          </w:p>
        </w:tc>
        <w:tc>
          <w:tcPr>
            <w:tcW w:w="5184" w:type="dxa"/>
          </w:tcPr>
          <w:p w14:paraId="556D06C7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2E4260E2" w14:textId="77777777">
        <w:trPr>
          <w:jc w:val="center"/>
        </w:trPr>
        <w:tc>
          <w:tcPr>
            <w:tcW w:w="5184" w:type="dxa"/>
          </w:tcPr>
          <w:p w14:paraId="5864648F" w14:textId="77777777" w:rsidR="00204B67" w:rsidRDefault="00000000">
            <w:pPr>
              <w:rPr>
                <w:rFonts w:hint="eastAsia"/>
              </w:rPr>
            </w:pPr>
            <w:r>
              <w:t>nombre</w:t>
            </w:r>
          </w:p>
        </w:tc>
        <w:tc>
          <w:tcPr>
            <w:tcW w:w="5184" w:type="dxa"/>
          </w:tcPr>
          <w:p w14:paraId="1E729ECA" w14:textId="77777777" w:rsidR="00204B67" w:rsidRDefault="00000000">
            <w:pPr>
              <w:rPr>
                <w:rFonts w:hint="eastAsia"/>
              </w:rPr>
            </w:pPr>
            <w:r>
              <w:t>Nombre de la categoría.</w:t>
            </w:r>
          </w:p>
        </w:tc>
      </w:tr>
      <w:tr w:rsidR="00204B67" w14:paraId="6FF56B5E" w14:textId="77777777">
        <w:trPr>
          <w:jc w:val="center"/>
        </w:trPr>
        <w:tc>
          <w:tcPr>
            <w:tcW w:w="5184" w:type="dxa"/>
          </w:tcPr>
          <w:p w14:paraId="438B8C1A" w14:textId="77777777" w:rsidR="00204B67" w:rsidRDefault="00000000">
            <w:pPr>
              <w:rPr>
                <w:rFonts w:hint="eastAsia"/>
              </w:rPr>
            </w:pPr>
            <w:r>
              <w:t>descripcion</w:t>
            </w:r>
          </w:p>
        </w:tc>
        <w:tc>
          <w:tcPr>
            <w:tcW w:w="5184" w:type="dxa"/>
          </w:tcPr>
          <w:p w14:paraId="5B8A9EA8" w14:textId="77777777" w:rsidR="00204B67" w:rsidRDefault="00000000">
            <w:pPr>
              <w:rPr>
                <w:rFonts w:hint="eastAsia"/>
              </w:rPr>
            </w:pPr>
            <w:r>
              <w:t>Explica qué productos agrupa.</w:t>
            </w:r>
          </w:p>
        </w:tc>
      </w:tr>
      <w:tr w:rsidR="00204B67" w14:paraId="30E30FA5" w14:textId="77777777">
        <w:trPr>
          <w:jc w:val="center"/>
        </w:trPr>
        <w:tc>
          <w:tcPr>
            <w:tcW w:w="5184" w:type="dxa"/>
          </w:tcPr>
          <w:p w14:paraId="3524FB45" w14:textId="77777777" w:rsidR="00204B67" w:rsidRDefault="00000000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5184" w:type="dxa"/>
          </w:tcPr>
          <w:p w14:paraId="66C8654C" w14:textId="77777777" w:rsidR="00204B67" w:rsidRDefault="00000000">
            <w:pPr>
              <w:rPr>
                <w:rFonts w:hint="eastAsia"/>
              </w:rPr>
            </w:pPr>
            <w:r>
              <w:t>Permite habilitar/deshabilitar la categoría.</w:t>
            </w:r>
          </w:p>
        </w:tc>
      </w:tr>
    </w:tbl>
    <w:p w14:paraId="11DBEA29" w14:textId="77777777" w:rsidR="00204B67" w:rsidRDefault="00204B67">
      <w:pPr>
        <w:rPr>
          <w:rFonts w:hint="eastAsia"/>
        </w:rPr>
      </w:pPr>
    </w:p>
    <w:p w14:paraId="3CB2E9BB" w14:textId="77777777" w:rsidR="00204B67" w:rsidRDefault="00000000">
      <w:pPr>
        <w:rPr>
          <w:rFonts w:hint="eastAsia"/>
        </w:rPr>
      </w:pPr>
      <w:r>
        <w:rPr>
          <w:b/>
        </w:rPr>
        <w:t>ProductoDto</w:t>
      </w:r>
      <w:r>
        <w:t xml:space="preserve"> — representa un artículo comercializable.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54AEF106" w14:textId="77777777">
        <w:trPr>
          <w:jc w:val="center"/>
        </w:trPr>
        <w:tc>
          <w:tcPr>
            <w:tcW w:w="5184" w:type="dxa"/>
          </w:tcPr>
          <w:p w14:paraId="36BD85AC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1FBDF00D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21B06B30" w14:textId="77777777">
        <w:trPr>
          <w:jc w:val="center"/>
        </w:trPr>
        <w:tc>
          <w:tcPr>
            <w:tcW w:w="5184" w:type="dxa"/>
          </w:tcPr>
          <w:p w14:paraId="566145E6" w14:textId="77777777" w:rsidR="00204B67" w:rsidRDefault="00000000">
            <w:pPr>
              <w:rPr>
                <w:rFonts w:hint="eastAsia"/>
              </w:rPr>
            </w:pPr>
            <w:r>
              <w:t>idProducto</w:t>
            </w:r>
          </w:p>
        </w:tc>
        <w:tc>
          <w:tcPr>
            <w:tcW w:w="5184" w:type="dxa"/>
          </w:tcPr>
          <w:p w14:paraId="6CC376C6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66FFEE4D" w14:textId="77777777">
        <w:trPr>
          <w:jc w:val="center"/>
        </w:trPr>
        <w:tc>
          <w:tcPr>
            <w:tcW w:w="5184" w:type="dxa"/>
          </w:tcPr>
          <w:p w14:paraId="080CE197" w14:textId="77777777" w:rsidR="00204B67" w:rsidRDefault="00000000">
            <w:pPr>
              <w:rPr>
                <w:rFonts w:hint="eastAsia"/>
              </w:rPr>
            </w:pPr>
            <w:r>
              <w:t>codigoInterno</w:t>
            </w:r>
          </w:p>
        </w:tc>
        <w:tc>
          <w:tcPr>
            <w:tcW w:w="5184" w:type="dxa"/>
          </w:tcPr>
          <w:p w14:paraId="71370677" w14:textId="77777777" w:rsidR="00204B67" w:rsidRDefault="00000000">
            <w:pPr>
              <w:rPr>
                <w:rFonts w:hint="eastAsia"/>
              </w:rPr>
            </w:pPr>
            <w:r>
              <w:t>Código propio de GRUPO META.</w:t>
            </w:r>
          </w:p>
        </w:tc>
      </w:tr>
      <w:tr w:rsidR="00204B67" w14:paraId="308F157B" w14:textId="77777777">
        <w:trPr>
          <w:jc w:val="center"/>
        </w:trPr>
        <w:tc>
          <w:tcPr>
            <w:tcW w:w="5184" w:type="dxa"/>
          </w:tcPr>
          <w:p w14:paraId="0365EF8B" w14:textId="77777777" w:rsidR="00204B67" w:rsidRDefault="00000000">
            <w:pPr>
              <w:rPr>
                <w:rFonts w:hint="eastAsia"/>
              </w:rPr>
            </w:pPr>
            <w:r>
              <w:t>codigoFabricante</w:t>
            </w:r>
          </w:p>
        </w:tc>
        <w:tc>
          <w:tcPr>
            <w:tcW w:w="5184" w:type="dxa"/>
          </w:tcPr>
          <w:p w14:paraId="78A36CBA" w14:textId="77777777" w:rsidR="00204B67" w:rsidRDefault="00000000">
            <w:pPr>
              <w:rPr>
                <w:rFonts w:hint="eastAsia"/>
              </w:rPr>
            </w:pPr>
            <w:r>
              <w:t>Referencia del fabricante.</w:t>
            </w:r>
          </w:p>
        </w:tc>
      </w:tr>
      <w:tr w:rsidR="00204B67" w14:paraId="1C198F7A" w14:textId="77777777">
        <w:trPr>
          <w:jc w:val="center"/>
        </w:trPr>
        <w:tc>
          <w:tcPr>
            <w:tcW w:w="5184" w:type="dxa"/>
          </w:tcPr>
          <w:p w14:paraId="7C37D789" w14:textId="77777777" w:rsidR="00204B67" w:rsidRDefault="00000000">
            <w:pPr>
              <w:rPr>
                <w:rFonts w:hint="eastAsia"/>
              </w:rPr>
            </w:pPr>
            <w:r>
              <w:lastRenderedPageBreak/>
              <w:t>codigoProveedor</w:t>
            </w:r>
          </w:p>
        </w:tc>
        <w:tc>
          <w:tcPr>
            <w:tcW w:w="5184" w:type="dxa"/>
          </w:tcPr>
          <w:p w14:paraId="0554AA65" w14:textId="77777777" w:rsidR="00204B67" w:rsidRDefault="00000000">
            <w:pPr>
              <w:rPr>
                <w:rFonts w:hint="eastAsia"/>
              </w:rPr>
            </w:pPr>
            <w:r>
              <w:t>Referencia usada por el proveedor.</w:t>
            </w:r>
          </w:p>
        </w:tc>
      </w:tr>
      <w:tr w:rsidR="00204B67" w14:paraId="526B74EB" w14:textId="77777777">
        <w:trPr>
          <w:jc w:val="center"/>
        </w:trPr>
        <w:tc>
          <w:tcPr>
            <w:tcW w:w="5184" w:type="dxa"/>
          </w:tcPr>
          <w:p w14:paraId="1BA20A4C" w14:textId="77777777" w:rsidR="00204B67" w:rsidRDefault="00000000">
            <w:pPr>
              <w:rPr>
                <w:rFonts w:hint="eastAsia"/>
              </w:rPr>
            </w:pPr>
            <w:r>
              <w:t>nombre</w:t>
            </w:r>
          </w:p>
        </w:tc>
        <w:tc>
          <w:tcPr>
            <w:tcW w:w="5184" w:type="dxa"/>
          </w:tcPr>
          <w:p w14:paraId="3271CA52" w14:textId="77777777" w:rsidR="00204B67" w:rsidRDefault="00000000">
            <w:pPr>
              <w:rPr>
                <w:rFonts w:hint="eastAsia"/>
              </w:rPr>
            </w:pPr>
            <w:r>
              <w:t>Nombre comercial.</w:t>
            </w:r>
          </w:p>
        </w:tc>
      </w:tr>
      <w:tr w:rsidR="00204B67" w14:paraId="42E5C2AE" w14:textId="77777777">
        <w:trPr>
          <w:jc w:val="center"/>
        </w:trPr>
        <w:tc>
          <w:tcPr>
            <w:tcW w:w="5184" w:type="dxa"/>
          </w:tcPr>
          <w:p w14:paraId="7F713FFF" w14:textId="77777777" w:rsidR="00204B67" w:rsidRDefault="00000000">
            <w:pPr>
              <w:rPr>
                <w:rFonts w:hint="eastAsia"/>
              </w:rPr>
            </w:pPr>
            <w:r>
              <w:t>descripcion</w:t>
            </w:r>
          </w:p>
        </w:tc>
        <w:tc>
          <w:tcPr>
            <w:tcW w:w="5184" w:type="dxa"/>
          </w:tcPr>
          <w:p w14:paraId="36B117AB" w14:textId="77777777" w:rsidR="00204B67" w:rsidRDefault="00000000">
            <w:pPr>
              <w:rPr>
                <w:rFonts w:hint="eastAsia"/>
              </w:rPr>
            </w:pPr>
            <w:r>
              <w:t>Características del artículo.</w:t>
            </w:r>
          </w:p>
        </w:tc>
      </w:tr>
      <w:tr w:rsidR="00204B67" w14:paraId="1D1022EF" w14:textId="77777777">
        <w:trPr>
          <w:jc w:val="center"/>
        </w:trPr>
        <w:tc>
          <w:tcPr>
            <w:tcW w:w="5184" w:type="dxa"/>
          </w:tcPr>
          <w:p w14:paraId="036A5299" w14:textId="77777777" w:rsidR="00204B67" w:rsidRDefault="00000000">
            <w:pPr>
              <w:rPr>
                <w:rFonts w:hint="eastAsia"/>
              </w:rPr>
            </w:pPr>
            <w:r>
              <w:t>categoria</w:t>
            </w:r>
          </w:p>
        </w:tc>
        <w:tc>
          <w:tcPr>
            <w:tcW w:w="5184" w:type="dxa"/>
          </w:tcPr>
          <w:p w14:paraId="20EF72B4" w14:textId="77777777" w:rsidR="00204B67" w:rsidRDefault="00000000">
            <w:pPr>
              <w:rPr>
                <w:rFonts w:hint="eastAsia"/>
              </w:rPr>
            </w:pPr>
            <w:r>
              <w:t>Clasificación del producto.</w:t>
            </w:r>
          </w:p>
        </w:tc>
      </w:tr>
      <w:tr w:rsidR="00204B67" w14:paraId="4D538E95" w14:textId="77777777">
        <w:trPr>
          <w:jc w:val="center"/>
        </w:trPr>
        <w:tc>
          <w:tcPr>
            <w:tcW w:w="5184" w:type="dxa"/>
          </w:tcPr>
          <w:p w14:paraId="0F18DF81" w14:textId="77777777" w:rsidR="00204B67" w:rsidRDefault="00000000">
            <w:pPr>
              <w:rPr>
                <w:rFonts w:hint="eastAsia"/>
              </w:rPr>
            </w:pPr>
            <w:r>
              <w:t>unidadCompra</w:t>
            </w:r>
          </w:p>
        </w:tc>
        <w:tc>
          <w:tcPr>
            <w:tcW w:w="5184" w:type="dxa"/>
          </w:tcPr>
          <w:p w14:paraId="4842FF93" w14:textId="77777777" w:rsidR="00204B67" w:rsidRDefault="00000000">
            <w:pPr>
              <w:rPr>
                <w:rFonts w:hint="eastAsia"/>
              </w:rPr>
            </w:pPr>
            <w:r>
              <w:t>Unidad en la que se adquiere.</w:t>
            </w:r>
          </w:p>
        </w:tc>
      </w:tr>
      <w:tr w:rsidR="00204B67" w14:paraId="465C7CCB" w14:textId="77777777">
        <w:trPr>
          <w:jc w:val="center"/>
        </w:trPr>
        <w:tc>
          <w:tcPr>
            <w:tcW w:w="5184" w:type="dxa"/>
          </w:tcPr>
          <w:p w14:paraId="1991BE5A" w14:textId="77777777" w:rsidR="00204B67" w:rsidRDefault="00000000">
            <w:pPr>
              <w:rPr>
                <w:rFonts w:hint="eastAsia"/>
              </w:rPr>
            </w:pPr>
            <w:r>
              <w:t>unidadVenta</w:t>
            </w:r>
          </w:p>
        </w:tc>
        <w:tc>
          <w:tcPr>
            <w:tcW w:w="5184" w:type="dxa"/>
          </w:tcPr>
          <w:p w14:paraId="07403C78" w14:textId="77777777" w:rsidR="00204B67" w:rsidRDefault="00000000">
            <w:pPr>
              <w:rPr>
                <w:rFonts w:hint="eastAsia"/>
              </w:rPr>
            </w:pPr>
            <w:r>
              <w:t>Unidad en la que se vende.</w:t>
            </w:r>
          </w:p>
        </w:tc>
      </w:tr>
      <w:tr w:rsidR="00204B67" w14:paraId="09D2E79E" w14:textId="77777777">
        <w:trPr>
          <w:jc w:val="center"/>
        </w:trPr>
        <w:tc>
          <w:tcPr>
            <w:tcW w:w="5184" w:type="dxa"/>
          </w:tcPr>
          <w:p w14:paraId="652C503C" w14:textId="77777777" w:rsidR="00204B67" w:rsidRDefault="00000000">
            <w:pPr>
              <w:rPr>
                <w:rFonts w:hint="eastAsia"/>
              </w:rPr>
            </w:pPr>
            <w:r>
              <w:t>factorConversion</w:t>
            </w:r>
          </w:p>
        </w:tc>
        <w:tc>
          <w:tcPr>
            <w:tcW w:w="5184" w:type="dxa"/>
          </w:tcPr>
          <w:p w14:paraId="700EFB7D" w14:textId="77777777" w:rsidR="00204B67" w:rsidRDefault="00000000">
            <w:pPr>
              <w:rPr>
                <w:rFonts w:hint="eastAsia"/>
              </w:rPr>
            </w:pPr>
            <w:r>
              <w:t>Convierte compra a venta cuando corresponde.</w:t>
            </w:r>
          </w:p>
        </w:tc>
      </w:tr>
      <w:tr w:rsidR="00204B67" w14:paraId="74575A98" w14:textId="77777777">
        <w:trPr>
          <w:jc w:val="center"/>
        </w:trPr>
        <w:tc>
          <w:tcPr>
            <w:tcW w:w="5184" w:type="dxa"/>
          </w:tcPr>
          <w:p w14:paraId="7B0C5FF4" w14:textId="77777777" w:rsidR="00204B67" w:rsidRDefault="00000000">
            <w:pPr>
              <w:rPr>
                <w:rFonts w:hint="eastAsia"/>
              </w:rPr>
            </w:pPr>
            <w:r>
              <w:t>precioVenta</w:t>
            </w:r>
          </w:p>
        </w:tc>
        <w:tc>
          <w:tcPr>
            <w:tcW w:w="5184" w:type="dxa"/>
          </w:tcPr>
          <w:p w14:paraId="24C9FF64" w14:textId="77777777" w:rsidR="00204B67" w:rsidRDefault="00000000">
            <w:pPr>
              <w:rPr>
                <w:rFonts w:hint="eastAsia"/>
              </w:rPr>
            </w:pPr>
            <w:r>
              <w:t>Precio utilizado comercialmente.</w:t>
            </w:r>
          </w:p>
        </w:tc>
      </w:tr>
      <w:tr w:rsidR="00204B67" w14:paraId="13631E75" w14:textId="77777777">
        <w:trPr>
          <w:jc w:val="center"/>
        </w:trPr>
        <w:tc>
          <w:tcPr>
            <w:tcW w:w="5184" w:type="dxa"/>
          </w:tcPr>
          <w:p w14:paraId="563B6D0F" w14:textId="77777777" w:rsidR="00204B67" w:rsidRDefault="00000000">
            <w:pPr>
              <w:rPr>
                <w:rFonts w:hint="eastAsia"/>
              </w:rPr>
            </w:pPr>
            <w:r>
              <w:t>costoUnitario</w:t>
            </w:r>
          </w:p>
        </w:tc>
        <w:tc>
          <w:tcPr>
            <w:tcW w:w="5184" w:type="dxa"/>
          </w:tcPr>
          <w:p w14:paraId="40D3AB65" w14:textId="77777777" w:rsidR="00204B67" w:rsidRDefault="00000000">
            <w:pPr>
              <w:rPr>
                <w:rFonts w:hint="eastAsia"/>
              </w:rPr>
            </w:pPr>
            <w:r>
              <w:t>Costo de referencia/valorización.</w:t>
            </w:r>
          </w:p>
        </w:tc>
      </w:tr>
      <w:tr w:rsidR="00204B67" w14:paraId="36573D2A" w14:textId="77777777">
        <w:trPr>
          <w:jc w:val="center"/>
        </w:trPr>
        <w:tc>
          <w:tcPr>
            <w:tcW w:w="5184" w:type="dxa"/>
          </w:tcPr>
          <w:p w14:paraId="5C941D08" w14:textId="77777777" w:rsidR="00204B67" w:rsidRDefault="00000000">
            <w:pPr>
              <w:rPr>
                <w:rFonts w:hint="eastAsia"/>
              </w:rPr>
            </w:pPr>
            <w:r>
              <w:t>stockActual</w:t>
            </w:r>
          </w:p>
        </w:tc>
        <w:tc>
          <w:tcPr>
            <w:tcW w:w="5184" w:type="dxa"/>
          </w:tcPr>
          <w:p w14:paraId="392AB464" w14:textId="77777777" w:rsidR="00204B67" w:rsidRDefault="00000000">
            <w:pPr>
              <w:rPr>
                <w:rFonts w:hint="eastAsia"/>
              </w:rPr>
            </w:pPr>
            <w:r>
              <w:t>Existencia registrada.</w:t>
            </w:r>
          </w:p>
        </w:tc>
      </w:tr>
      <w:tr w:rsidR="00204B67" w14:paraId="04B07E8E" w14:textId="77777777">
        <w:trPr>
          <w:jc w:val="center"/>
        </w:trPr>
        <w:tc>
          <w:tcPr>
            <w:tcW w:w="5184" w:type="dxa"/>
          </w:tcPr>
          <w:p w14:paraId="4BD2501F" w14:textId="77777777" w:rsidR="00204B67" w:rsidRDefault="00000000">
            <w:pPr>
              <w:rPr>
                <w:rFonts w:hint="eastAsia"/>
              </w:rPr>
            </w:pPr>
            <w:r>
              <w:t>stockMinimo</w:t>
            </w:r>
          </w:p>
        </w:tc>
        <w:tc>
          <w:tcPr>
            <w:tcW w:w="5184" w:type="dxa"/>
          </w:tcPr>
          <w:p w14:paraId="5E588343" w14:textId="77777777" w:rsidR="00204B67" w:rsidRDefault="00000000">
            <w:pPr>
              <w:rPr>
                <w:rFonts w:hint="eastAsia"/>
              </w:rPr>
            </w:pPr>
            <w:r>
              <w:t>Umbral de alerta.</w:t>
            </w:r>
          </w:p>
        </w:tc>
      </w:tr>
      <w:tr w:rsidR="00204B67" w14:paraId="112FACA1" w14:textId="77777777">
        <w:trPr>
          <w:jc w:val="center"/>
        </w:trPr>
        <w:tc>
          <w:tcPr>
            <w:tcW w:w="5184" w:type="dxa"/>
          </w:tcPr>
          <w:p w14:paraId="01F3BF91" w14:textId="77777777" w:rsidR="00204B67" w:rsidRDefault="00000000">
            <w:pPr>
              <w:rPr>
                <w:rFonts w:hint="eastAsia"/>
              </w:rPr>
            </w:pPr>
            <w:r>
              <w:t>imagen</w:t>
            </w:r>
          </w:p>
        </w:tc>
        <w:tc>
          <w:tcPr>
            <w:tcW w:w="5184" w:type="dxa"/>
          </w:tcPr>
          <w:p w14:paraId="7F08D711" w14:textId="77777777" w:rsidR="00204B67" w:rsidRDefault="00000000">
            <w:pPr>
              <w:rPr>
                <w:rFonts w:hint="eastAsia"/>
              </w:rPr>
            </w:pPr>
            <w:r>
              <w:t>Identificación visual.</w:t>
            </w:r>
          </w:p>
        </w:tc>
      </w:tr>
      <w:tr w:rsidR="00204B67" w14:paraId="0D213346" w14:textId="77777777">
        <w:trPr>
          <w:jc w:val="center"/>
        </w:trPr>
        <w:tc>
          <w:tcPr>
            <w:tcW w:w="5184" w:type="dxa"/>
          </w:tcPr>
          <w:p w14:paraId="6CFE53DC" w14:textId="77777777" w:rsidR="00204B67" w:rsidRDefault="00000000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5184" w:type="dxa"/>
          </w:tcPr>
          <w:p w14:paraId="73E401AD" w14:textId="77777777" w:rsidR="00204B67" w:rsidRDefault="00000000">
            <w:pPr>
              <w:rPr>
                <w:rFonts w:hint="eastAsia"/>
              </w:rPr>
            </w:pPr>
            <w:r>
              <w:t>Indica si está activo.</w:t>
            </w:r>
          </w:p>
        </w:tc>
      </w:tr>
    </w:tbl>
    <w:p w14:paraId="4DB8CDC9" w14:textId="77777777" w:rsidR="00204B67" w:rsidRDefault="00204B67">
      <w:pPr>
        <w:rPr>
          <w:rFonts w:hint="eastAsia"/>
        </w:rPr>
      </w:pPr>
    </w:p>
    <w:p w14:paraId="45BB6B31" w14:textId="77777777" w:rsidR="00204B67" w:rsidRDefault="00000000">
      <w:pPr>
        <w:pStyle w:val="Ttulo2"/>
      </w:pPr>
      <w:r>
        <w:t>Enums asignados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269672DA" w14:textId="77777777">
        <w:trPr>
          <w:jc w:val="center"/>
        </w:trPr>
        <w:tc>
          <w:tcPr>
            <w:tcW w:w="5184" w:type="dxa"/>
          </w:tcPr>
          <w:p w14:paraId="420C021B" w14:textId="77777777" w:rsidR="00204B67" w:rsidRDefault="00000000">
            <w:pPr>
              <w:rPr>
                <w:rFonts w:hint="eastAsia"/>
              </w:rPr>
            </w:pPr>
            <w:r>
              <w:t>Enum</w:t>
            </w:r>
          </w:p>
        </w:tc>
        <w:tc>
          <w:tcPr>
            <w:tcW w:w="5184" w:type="dxa"/>
          </w:tcPr>
          <w:p w14:paraId="61B98E56" w14:textId="77777777" w:rsidR="00204B67" w:rsidRDefault="00000000">
            <w:pPr>
              <w:rPr>
                <w:rFonts w:hint="eastAsia"/>
              </w:rPr>
            </w:pPr>
            <w:r>
              <w:t>Qué representa</w:t>
            </w:r>
          </w:p>
        </w:tc>
      </w:tr>
      <w:tr w:rsidR="00204B67" w14:paraId="74B9190E" w14:textId="77777777">
        <w:trPr>
          <w:jc w:val="center"/>
        </w:trPr>
        <w:tc>
          <w:tcPr>
            <w:tcW w:w="5184" w:type="dxa"/>
          </w:tcPr>
          <w:p w14:paraId="74C0E777" w14:textId="77777777" w:rsidR="00204B67" w:rsidRDefault="00000000">
            <w:pPr>
              <w:rPr>
                <w:rFonts w:hint="eastAsia"/>
              </w:rPr>
            </w:pPr>
            <w:r>
              <w:t>UnidadMedida</w:t>
            </w:r>
          </w:p>
        </w:tc>
        <w:tc>
          <w:tcPr>
            <w:tcW w:w="5184" w:type="dxa"/>
          </w:tcPr>
          <w:p w14:paraId="277CAB01" w14:textId="77777777" w:rsidR="00204B67" w:rsidRDefault="00000000">
            <w:pPr>
              <w:rPr>
                <w:rFonts w:hint="eastAsia"/>
              </w:rPr>
            </w:pPr>
            <w:r>
              <w:t>Estandariza las unidades usadas en compra y venta.</w:t>
            </w:r>
          </w:p>
        </w:tc>
      </w:tr>
      <w:tr w:rsidR="00204B67" w14:paraId="5795C710" w14:textId="77777777">
        <w:trPr>
          <w:jc w:val="center"/>
        </w:trPr>
        <w:tc>
          <w:tcPr>
            <w:tcW w:w="5184" w:type="dxa"/>
          </w:tcPr>
          <w:p w14:paraId="7C032A2A" w14:textId="77777777" w:rsidR="00204B67" w:rsidRDefault="00000000">
            <w:pPr>
              <w:rPr>
                <w:rFonts w:hint="eastAsia"/>
              </w:rPr>
            </w:pPr>
            <w:r>
              <w:t>Moneda</w:t>
            </w:r>
          </w:p>
        </w:tc>
        <w:tc>
          <w:tcPr>
            <w:tcW w:w="5184" w:type="dxa"/>
          </w:tcPr>
          <w:p w14:paraId="207585AB" w14:textId="77777777" w:rsidR="00204B67" w:rsidRDefault="00000000">
            <w:pPr>
              <w:rPr>
                <w:rFonts w:hint="eastAsia"/>
              </w:rPr>
            </w:pPr>
            <w:r>
              <w:t>Estandariza la moneda de documentos y operaciones.</w:t>
            </w:r>
          </w:p>
        </w:tc>
      </w:tr>
    </w:tbl>
    <w:p w14:paraId="280297C4" w14:textId="77777777" w:rsidR="00204B67" w:rsidRDefault="00204B67">
      <w:pPr>
        <w:rPr>
          <w:rFonts w:hint="eastAsia"/>
        </w:rPr>
      </w:pPr>
    </w:p>
    <w:p w14:paraId="068503B6" w14:textId="77777777" w:rsidR="00204B67" w:rsidRDefault="00000000">
      <w:pPr>
        <w:pStyle w:val="Ttulo1"/>
      </w:pPr>
      <w:r>
        <w:t>3. Quispe Leon Sebastian</w:t>
      </w:r>
    </w:p>
    <w:p w14:paraId="37EC17DD" w14:textId="77777777" w:rsidR="00204B67" w:rsidRDefault="00000000">
      <w:pPr>
        <w:rPr>
          <w:rFonts w:hint="eastAsia"/>
        </w:rPr>
      </w:pPr>
      <w:r>
        <w:t>Guion: explicar primero los 3 RF, luego el RNF y finalmente las clases/enums asignados.</w:t>
      </w:r>
    </w:p>
    <w:p w14:paraId="775C3C58" w14:textId="77777777" w:rsidR="00204B67" w:rsidRDefault="00000000">
      <w:pPr>
        <w:pStyle w:val="Ttulo2"/>
      </w:pPr>
      <w:r>
        <w:t>Requerimientos</w:t>
      </w:r>
    </w:p>
    <w:p w14:paraId="2883EB9D" w14:textId="77777777" w:rsidR="00204B67" w:rsidRDefault="00000000">
      <w:pPr>
        <w:rPr>
          <w:rFonts w:hint="eastAsia"/>
        </w:rPr>
      </w:pPr>
      <w:r>
        <w:rPr>
          <w:b/>
        </w:rPr>
        <w:t>RF007 – Cotizaciones y órdenes de compra de clientes</w:t>
      </w:r>
    </w:p>
    <w:p w14:paraId="67F2B263" w14:textId="77777777" w:rsidR="00204B67" w:rsidRDefault="00000000">
      <w:pPr>
        <w:rPr>
          <w:rFonts w:hint="eastAsia"/>
        </w:rPr>
      </w:pPr>
      <w:r>
        <w:t>Gestiona cotizaciones y reutiliza la información al registrar una orden aceptada.</w:t>
      </w:r>
    </w:p>
    <w:p w14:paraId="64B25D53" w14:textId="77777777" w:rsidR="00204B67" w:rsidRDefault="00000000">
      <w:pPr>
        <w:rPr>
          <w:rFonts w:hint="eastAsia"/>
        </w:rPr>
      </w:pPr>
      <w:r>
        <w:rPr>
          <w:b/>
        </w:rPr>
        <w:t>RF008 – Ventas y comprobantes electrónicos</w:t>
      </w:r>
    </w:p>
    <w:p w14:paraId="29B31F6E" w14:textId="77777777" w:rsidR="00204B67" w:rsidRDefault="00000000">
      <w:pPr>
        <w:rPr>
          <w:rFonts w:hint="eastAsia"/>
        </w:rPr>
      </w:pPr>
      <w:r>
        <w:t>Registra ventas, valida stock/cliente y genera boleta o factura con serie y número.</w:t>
      </w:r>
    </w:p>
    <w:p w14:paraId="57C9967A" w14:textId="77777777" w:rsidR="00204B67" w:rsidRDefault="00000000">
      <w:pPr>
        <w:rPr>
          <w:rFonts w:hint="eastAsia"/>
        </w:rPr>
      </w:pPr>
      <w:r>
        <w:rPr>
          <w:b/>
        </w:rPr>
        <w:t>RF009 – Cuentas por cobrar</w:t>
      </w:r>
    </w:p>
    <w:p w14:paraId="6B9EA627" w14:textId="77777777" w:rsidR="00204B67" w:rsidRDefault="00000000">
      <w:pPr>
        <w:rPr>
          <w:rFonts w:hint="eastAsia"/>
        </w:rPr>
      </w:pPr>
      <w:r>
        <w:t>Genera deuda por venta a crédito, valida crédito disponible y permite registrar pagos.</w:t>
      </w:r>
    </w:p>
    <w:p w14:paraId="40590C38" w14:textId="77777777" w:rsidR="00204B67" w:rsidRDefault="00000000">
      <w:pPr>
        <w:rPr>
          <w:rFonts w:hint="eastAsia"/>
        </w:rPr>
      </w:pPr>
      <w:r>
        <w:rPr>
          <w:b/>
        </w:rPr>
        <w:t>RNF003 – Rendimiento</w:t>
      </w:r>
    </w:p>
    <w:p w14:paraId="3336A978" w14:textId="77777777" w:rsidR="00204B67" w:rsidRDefault="00000000">
      <w:pPr>
        <w:rPr>
          <w:rFonts w:hint="eastAsia"/>
        </w:rPr>
      </w:pPr>
      <w:r>
        <w:t>Máximo 2 s en operaciones comunes, 2 min para cotización de 10 ítems y 8 s para reportes.</w:t>
      </w:r>
    </w:p>
    <w:p w14:paraId="5310345D" w14:textId="77777777" w:rsidR="00204B67" w:rsidRDefault="00000000">
      <w:pPr>
        <w:pStyle w:val="Ttulo2"/>
      </w:pPr>
      <w:r>
        <w:t>Clases / interfaces Java asignadas</w:t>
      </w:r>
    </w:p>
    <w:p w14:paraId="2FB5B079" w14:textId="77777777" w:rsidR="00204B67" w:rsidRDefault="00000000">
      <w:pPr>
        <w:rPr>
          <w:rFonts w:hint="eastAsia"/>
        </w:rPr>
      </w:pPr>
      <w:r>
        <w:rPr>
          <w:b/>
        </w:rPr>
        <w:t>DocumentoComercial</w:t>
      </w:r>
      <w:r>
        <w:t xml:space="preserve"> — base común para documentos comerciales.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4C92876E" w14:textId="77777777">
        <w:trPr>
          <w:jc w:val="center"/>
        </w:trPr>
        <w:tc>
          <w:tcPr>
            <w:tcW w:w="5184" w:type="dxa"/>
          </w:tcPr>
          <w:p w14:paraId="683FDFE1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757CB757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47645685" w14:textId="77777777">
        <w:trPr>
          <w:jc w:val="center"/>
        </w:trPr>
        <w:tc>
          <w:tcPr>
            <w:tcW w:w="5184" w:type="dxa"/>
          </w:tcPr>
          <w:p w14:paraId="2C62667F" w14:textId="77777777" w:rsidR="00204B67" w:rsidRDefault="00000000">
            <w:pPr>
              <w:rPr>
                <w:rFonts w:hint="eastAsia"/>
              </w:rPr>
            </w:pPr>
            <w:r>
              <w:t>id / número de documento</w:t>
            </w:r>
          </w:p>
        </w:tc>
        <w:tc>
          <w:tcPr>
            <w:tcW w:w="5184" w:type="dxa"/>
          </w:tcPr>
          <w:p w14:paraId="5602E051" w14:textId="77777777" w:rsidR="00204B67" w:rsidRDefault="00000000">
            <w:pPr>
              <w:rPr>
                <w:rFonts w:hint="eastAsia"/>
              </w:rPr>
            </w:pPr>
            <w:r>
              <w:t>Permite identificar la operación.</w:t>
            </w:r>
          </w:p>
        </w:tc>
      </w:tr>
      <w:tr w:rsidR="00204B67" w14:paraId="0A37FBC2" w14:textId="77777777">
        <w:trPr>
          <w:jc w:val="center"/>
        </w:trPr>
        <w:tc>
          <w:tcPr>
            <w:tcW w:w="5184" w:type="dxa"/>
          </w:tcPr>
          <w:p w14:paraId="6F581703" w14:textId="77777777" w:rsidR="00204B67" w:rsidRDefault="00000000">
            <w:pPr>
              <w:rPr>
                <w:rFonts w:hint="eastAsia"/>
              </w:rPr>
            </w:pPr>
            <w:r>
              <w:t>fecha</w:t>
            </w:r>
          </w:p>
        </w:tc>
        <w:tc>
          <w:tcPr>
            <w:tcW w:w="5184" w:type="dxa"/>
          </w:tcPr>
          <w:p w14:paraId="2177C11B" w14:textId="77777777" w:rsidR="00204B67" w:rsidRDefault="00000000">
            <w:pPr>
              <w:rPr>
                <w:rFonts w:hint="eastAsia"/>
              </w:rPr>
            </w:pPr>
            <w:r>
              <w:t>Registra cuándo se emitió.</w:t>
            </w:r>
          </w:p>
        </w:tc>
      </w:tr>
      <w:tr w:rsidR="00204B67" w14:paraId="12BC2631" w14:textId="77777777">
        <w:trPr>
          <w:jc w:val="center"/>
        </w:trPr>
        <w:tc>
          <w:tcPr>
            <w:tcW w:w="5184" w:type="dxa"/>
          </w:tcPr>
          <w:p w14:paraId="20C1F7E0" w14:textId="77777777" w:rsidR="00204B67" w:rsidRDefault="00000000">
            <w:pPr>
              <w:rPr>
                <w:rFonts w:hint="eastAsia"/>
              </w:rPr>
            </w:pPr>
            <w:r>
              <w:t>moneda</w:t>
            </w:r>
          </w:p>
        </w:tc>
        <w:tc>
          <w:tcPr>
            <w:tcW w:w="5184" w:type="dxa"/>
          </w:tcPr>
          <w:p w14:paraId="4C4F2145" w14:textId="77777777" w:rsidR="00204B67" w:rsidRDefault="00000000">
            <w:pPr>
              <w:rPr>
                <w:rFonts w:hint="eastAsia"/>
              </w:rPr>
            </w:pPr>
            <w:r>
              <w:t>Estandariza importes.</w:t>
            </w:r>
          </w:p>
        </w:tc>
      </w:tr>
      <w:tr w:rsidR="00204B67" w14:paraId="1A3B1C40" w14:textId="77777777">
        <w:trPr>
          <w:jc w:val="center"/>
        </w:trPr>
        <w:tc>
          <w:tcPr>
            <w:tcW w:w="5184" w:type="dxa"/>
          </w:tcPr>
          <w:p w14:paraId="5711DC46" w14:textId="77777777" w:rsidR="00204B67" w:rsidRDefault="00000000">
            <w:pPr>
              <w:rPr>
                <w:rFonts w:hint="eastAsia"/>
              </w:rPr>
            </w:pPr>
            <w:r>
              <w:t>subtotal / igv / total</w:t>
            </w:r>
          </w:p>
        </w:tc>
        <w:tc>
          <w:tcPr>
            <w:tcW w:w="5184" w:type="dxa"/>
          </w:tcPr>
          <w:p w14:paraId="633C454A" w14:textId="77777777" w:rsidR="00204B67" w:rsidRDefault="00000000">
            <w:pPr>
              <w:rPr>
                <w:rFonts w:hint="eastAsia"/>
              </w:rPr>
            </w:pPr>
            <w:r>
              <w:t>Concentran cálculos monetarios.</w:t>
            </w:r>
          </w:p>
        </w:tc>
      </w:tr>
    </w:tbl>
    <w:p w14:paraId="68B77A18" w14:textId="77777777" w:rsidR="00204B67" w:rsidRDefault="00204B67">
      <w:pPr>
        <w:rPr>
          <w:rFonts w:hint="eastAsia"/>
        </w:rPr>
      </w:pPr>
    </w:p>
    <w:p w14:paraId="61D3E96C" w14:textId="77777777" w:rsidR="00204B67" w:rsidRDefault="00000000">
      <w:pPr>
        <w:rPr>
          <w:rFonts w:hint="eastAsia"/>
        </w:rPr>
      </w:pPr>
      <w:r>
        <w:rPr>
          <w:b/>
        </w:rPr>
        <w:t>LineaDocumento</w:t>
      </w:r>
      <w:r>
        <w:t xml:space="preserve"> — base común de los detalles de documentos.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204B67" w14:paraId="3D66EE28" w14:textId="77777777">
        <w:trPr>
          <w:jc w:val="center"/>
        </w:trPr>
        <w:tc>
          <w:tcPr>
            <w:tcW w:w="5184" w:type="dxa"/>
          </w:tcPr>
          <w:p w14:paraId="19AEB3FF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5E3BF65B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6761B634" w14:textId="77777777">
        <w:trPr>
          <w:jc w:val="center"/>
        </w:trPr>
        <w:tc>
          <w:tcPr>
            <w:tcW w:w="5184" w:type="dxa"/>
          </w:tcPr>
          <w:p w14:paraId="30CB39FE" w14:textId="77777777" w:rsidR="00204B67" w:rsidRDefault="00000000">
            <w:pPr>
              <w:rPr>
                <w:rFonts w:hint="eastAsia"/>
              </w:rPr>
            </w:pPr>
            <w:r>
              <w:t>producto</w:t>
            </w:r>
          </w:p>
        </w:tc>
        <w:tc>
          <w:tcPr>
            <w:tcW w:w="5184" w:type="dxa"/>
          </w:tcPr>
          <w:p w14:paraId="7F7C875B" w14:textId="77777777" w:rsidR="00204B67" w:rsidRDefault="00000000">
            <w:pPr>
              <w:rPr>
                <w:rFonts w:hint="eastAsia"/>
              </w:rPr>
            </w:pPr>
            <w:r>
              <w:t>Artículo incluido.</w:t>
            </w:r>
          </w:p>
        </w:tc>
      </w:tr>
      <w:tr w:rsidR="00204B67" w14:paraId="3C529A4B" w14:textId="77777777">
        <w:trPr>
          <w:jc w:val="center"/>
        </w:trPr>
        <w:tc>
          <w:tcPr>
            <w:tcW w:w="5184" w:type="dxa"/>
          </w:tcPr>
          <w:p w14:paraId="2A97C461" w14:textId="77777777" w:rsidR="00204B67" w:rsidRDefault="00000000">
            <w:pPr>
              <w:rPr>
                <w:rFonts w:hint="eastAsia"/>
              </w:rPr>
            </w:pPr>
            <w:r>
              <w:t>cantidad</w:t>
            </w:r>
          </w:p>
        </w:tc>
        <w:tc>
          <w:tcPr>
            <w:tcW w:w="5184" w:type="dxa"/>
          </w:tcPr>
          <w:p w14:paraId="1B558EC3" w14:textId="77777777" w:rsidR="00204B67" w:rsidRDefault="00000000">
            <w:pPr>
              <w:rPr>
                <w:rFonts w:hint="eastAsia"/>
              </w:rPr>
            </w:pPr>
            <w:r>
              <w:t>Cantidad solicitada/vendida/comprada.</w:t>
            </w:r>
          </w:p>
        </w:tc>
      </w:tr>
      <w:tr w:rsidR="00204B67" w14:paraId="4DC05011" w14:textId="77777777">
        <w:trPr>
          <w:jc w:val="center"/>
        </w:trPr>
        <w:tc>
          <w:tcPr>
            <w:tcW w:w="5184" w:type="dxa"/>
          </w:tcPr>
          <w:p w14:paraId="47F605B7" w14:textId="77777777" w:rsidR="00204B67" w:rsidRDefault="00000000">
            <w:pPr>
              <w:rPr>
                <w:rFonts w:hint="eastAsia"/>
              </w:rPr>
            </w:pPr>
            <w:r>
              <w:lastRenderedPageBreak/>
              <w:t>precioUnitario</w:t>
            </w:r>
          </w:p>
        </w:tc>
        <w:tc>
          <w:tcPr>
            <w:tcW w:w="5184" w:type="dxa"/>
          </w:tcPr>
          <w:p w14:paraId="4446087C" w14:textId="77777777" w:rsidR="00204B67" w:rsidRDefault="00000000">
            <w:pPr>
              <w:rPr>
                <w:rFonts w:hint="eastAsia"/>
              </w:rPr>
            </w:pPr>
            <w:r>
              <w:t>Valor por unidad.</w:t>
            </w:r>
          </w:p>
        </w:tc>
      </w:tr>
      <w:tr w:rsidR="00204B67" w14:paraId="33C8C395" w14:textId="77777777">
        <w:trPr>
          <w:jc w:val="center"/>
        </w:trPr>
        <w:tc>
          <w:tcPr>
            <w:tcW w:w="5184" w:type="dxa"/>
          </w:tcPr>
          <w:p w14:paraId="65CC7FE7" w14:textId="77777777" w:rsidR="00204B67" w:rsidRDefault="00000000">
            <w:pPr>
              <w:rPr>
                <w:rFonts w:hint="eastAsia"/>
              </w:rPr>
            </w:pPr>
            <w:r>
              <w:t>subtotal</w:t>
            </w:r>
          </w:p>
        </w:tc>
        <w:tc>
          <w:tcPr>
            <w:tcW w:w="5184" w:type="dxa"/>
          </w:tcPr>
          <w:p w14:paraId="7153B80D" w14:textId="77777777" w:rsidR="00204B67" w:rsidRDefault="00000000">
            <w:pPr>
              <w:rPr>
                <w:rFonts w:hint="eastAsia"/>
              </w:rPr>
            </w:pPr>
            <w:r>
              <w:t>Importe calculado de la línea.</w:t>
            </w:r>
          </w:p>
        </w:tc>
      </w:tr>
    </w:tbl>
    <w:p w14:paraId="38040485" w14:textId="77777777" w:rsidR="00204B67" w:rsidRDefault="00204B67">
      <w:pPr>
        <w:rPr>
          <w:rFonts w:hint="eastAsia"/>
        </w:rPr>
      </w:pPr>
    </w:p>
    <w:p w14:paraId="0D2E308C" w14:textId="77777777" w:rsidR="00204B67" w:rsidRDefault="00000000">
      <w:pPr>
        <w:rPr>
          <w:rFonts w:hint="eastAsia"/>
        </w:rPr>
      </w:pPr>
      <w:r>
        <w:rPr>
          <w:b/>
        </w:rPr>
        <w:t>CotizacionDto</w:t>
      </w:r>
      <w:r>
        <w:t xml:space="preserve"> — cabecera de una cotización.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7"/>
        <w:gridCol w:w="5181"/>
      </w:tblGrid>
      <w:tr w:rsidR="00204B67" w14:paraId="2CD718F4" w14:textId="77777777">
        <w:trPr>
          <w:jc w:val="center"/>
        </w:trPr>
        <w:tc>
          <w:tcPr>
            <w:tcW w:w="5184" w:type="dxa"/>
          </w:tcPr>
          <w:p w14:paraId="40091040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36C1333A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216F1037" w14:textId="77777777">
        <w:trPr>
          <w:jc w:val="center"/>
        </w:trPr>
        <w:tc>
          <w:tcPr>
            <w:tcW w:w="5184" w:type="dxa"/>
          </w:tcPr>
          <w:p w14:paraId="52E51D29" w14:textId="77777777" w:rsidR="00204B67" w:rsidRDefault="00000000">
            <w:pPr>
              <w:rPr>
                <w:rFonts w:hint="eastAsia"/>
              </w:rPr>
            </w:pPr>
            <w:r>
              <w:t>idCotizacion</w:t>
            </w:r>
          </w:p>
        </w:tc>
        <w:tc>
          <w:tcPr>
            <w:tcW w:w="5184" w:type="dxa"/>
          </w:tcPr>
          <w:p w14:paraId="3A9C838A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770CA684" w14:textId="77777777">
        <w:trPr>
          <w:jc w:val="center"/>
        </w:trPr>
        <w:tc>
          <w:tcPr>
            <w:tcW w:w="5184" w:type="dxa"/>
          </w:tcPr>
          <w:p w14:paraId="3CCDC19B" w14:textId="77777777" w:rsidR="00204B67" w:rsidRDefault="00000000">
            <w:pPr>
              <w:rPr>
                <w:rFonts w:hint="eastAsia"/>
              </w:rPr>
            </w:pPr>
            <w:r>
              <w:t>cliente</w:t>
            </w:r>
          </w:p>
        </w:tc>
        <w:tc>
          <w:tcPr>
            <w:tcW w:w="5184" w:type="dxa"/>
          </w:tcPr>
          <w:p w14:paraId="3C8936EB" w14:textId="77777777" w:rsidR="00204B67" w:rsidRDefault="00000000">
            <w:pPr>
              <w:rPr>
                <w:rFonts w:hint="eastAsia"/>
              </w:rPr>
            </w:pPr>
            <w:r>
              <w:t>Destinatario.</w:t>
            </w:r>
          </w:p>
        </w:tc>
      </w:tr>
      <w:tr w:rsidR="00204B67" w14:paraId="05423FE1" w14:textId="77777777">
        <w:trPr>
          <w:jc w:val="center"/>
        </w:trPr>
        <w:tc>
          <w:tcPr>
            <w:tcW w:w="5184" w:type="dxa"/>
          </w:tcPr>
          <w:p w14:paraId="3B5D0B4B" w14:textId="77777777" w:rsidR="00204B67" w:rsidRDefault="00000000">
            <w:pPr>
              <w:rPr>
                <w:rFonts w:hint="eastAsia"/>
              </w:rPr>
            </w:pPr>
            <w:r>
              <w:t>fechaEmision</w:t>
            </w:r>
          </w:p>
        </w:tc>
        <w:tc>
          <w:tcPr>
            <w:tcW w:w="5184" w:type="dxa"/>
          </w:tcPr>
          <w:p w14:paraId="7B87011A" w14:textId="77777777" w:rsidR="00204B67" w:rsidRDefault="00000000">
            <w:pPr>
              <w:rPr>
                <w:rFonts w:hint="eastAsia"/>
              </w:rPr>
            </w:pPr>
            <w:r>
              <w:t>Inicio de la oferta.</w:t>
            </w:r>
          </w:p>
        </w:tc>
      </w:tr>
      <w:tr w:rsidR="00204B67" w14:paraId="4DE1751F" w14:textId="77777777">
        <w:trPr>
          <w:jc w:val="center"/>
        </w:trPr>
        <w:tc>
          <w:tcPr>
            <w:tcW w:w="5184" w:type="dxa"/>
          </w:tcPr>
          <w:p w14:paraId="599950E9" w14:textId="77777777" w:rsidR="00204B67" w:rsidRDefault="00000000">
            <w:pPr>
              <w:rPr>
                <w:rFonts w:hint="eastAsia"/>
              </w:rPr>
            </w:pPr>
            <w:r>
              <w:t>fechaVigencia</w:t>
            </w:r>
          </w:p>
        </w:tc>
        <w:tc>
          <w:tcPr>
            <w:tcW w:w="5184" w:type="dxa"/>
          </w:tcPr>
          <w:p w14:paraId="69C1E0FF" w14:textId="77777777" w:rsidR="00204B67" w:rsidRDefault="00000000">
            <w:pPr>
              <w:rPr>
                <w:rFonts w:hint="eastAsia"/>
              </w:rPr>
            </w:pPr>
            <w:r>
              <w:t>Fecha límite.</w:t>
            </w:r>
          </w:p>
        </w:tc>
      </w:tr>
      <w:tr w:rsidR="00204B67" w14:paraId="347D2A8E" w14:textId="77777777">
        <w:trPr>
          <w:jc w:val="center"/>
        </w:trPr>
        <w:tc>
          <w:tcPr>
            <w:tcW w:w="5184" w:type="dxa"/>
          </w:tcPr>
          <w:p w14:paraId="5D5701F9" w14:textId="77777777" w:rsidR="00204B67" w:rsidRDefault="00000000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5184" w:type="dxa"/>
          </w:tcPr>
          <w:p w14:paraId="6DF393E2" w14:textId="77777777" w:rsidR="00204B67" w:rsidRDefault="00000000">
            <w:pPr>
              <w:rPr>
                <w:rFonts w:hint="eastAsia"/>
              </w:rPr>
            </w:pPr>
            <w:r>
              <w:t>Enviada/aceptada/rechazada/anulada.</w:t>
            </w:r>
          </w:p>
        </w:tc>
      </w:tr>
      <w:tr w:rsidR="00204B67" w14:paraId="452F8184" w14:textId="77777777">
        <w:trPr>
          <w:jc w:val="center"/>
        </w:trPr>
        <w:tc>
          <w:tcPr>
            <w:tcW w:w="5184" w:type="dxa"/>
          </w:tcPr>
          <w:p w14:paraId="40D66154" w14:textId="77777777" w:rsidR="00204B67" w:rsidRDefault="00000000">
            <w:pPr>
              <w:rPr>
                <w:rFonts w:hint="eastAsia"/>
              </w:rPr>
            </w:pPr>
            <w:r>
              <w:t>detalles</w:t>
            </w:r>
          </w:p>
        </w:tc>
        <w:tc>
          <w:tcPr>
            <w:tcW w:w="5184" w:type="dxa"/>
          </w:tcPr>
          <w:p w14:paraId="7B60A1E3" w14:textId="77777777" w:rsidR="00204B67" w:rsidRDefault="00000000">
            <w:pPr>
              <w:rPr>
                <w:rFonts w:hint="eastAsia"/>
              </w:rPr>
            </w:pPr>
            <w:r>
              <w:t>Productos incluidos.</w:t>
            </w:r>
          </w:p>
        </w:tc>
      </w:tr>
      <w:tr w:rsidR="00204B67" w14:paraId="1907256E" w14:textId="77777777">
        <w:trPr>
          <w:jc w:val="center"/>
        </w:trPr>
        <w:tc>
          <w:tcPr>
            <w:tcW w:w="5184" w:type="dxa"/>
          </w:tcPr>
          <w:p w14:paraId="4A888F20" w14:textId="77777777" w:rsidR="00204B67" w:rsidRDefault="00000000">
            <w:pPr>
              <w:rPr>
                <w:rFonts w:hint="eastAsia"/>
              </w:rPr>
            </w:pPr>
            <w:r>
              <w:t>subtotal / igv / total</w:t>
            </w:r>
          </w:p>
        </w:tc>
        <w:tc>
          <w:tcPr>
            <w:tcW w:w="5184" w:type="dxa"/>
          </w:tcPr>
          <w:p w14:paraId="73E7A739" w14:textId="77777777" w:rsidR="00204B67" w:rsidRDefault="00000000">
            <w:pPr>
              <w:rPr>
                <w:rFonts w:hint="eastAsia"/>
              </w:rPr>
            </w:pPr>
            <w:r>
              <w:t>Montos calculados.</w:t>
            </w:r>
          </w:p>
        </w:tc>
      </w:tr>
    </w:tbl>
    <w:p w14:paraId="423399D8" w14:textId="77777777" w:rsidR="00204B67" w:rsidRDefault="00204B67">
      <w:pPr>
        <w:rPr>
          <w:rFonts w:hint="eastAsia"/>
        </w:rPr>
      </w:pPr>
    </w:p>
    <w:p w14:paraId="50A1C5BD" w14:textId="77777777" w:rsidR="00204B67" w:rsidRDefault="00000000">
      <w:pPr>
        <w:rPr>
          <w:rFonts w:hint="eastAsia"/>
        </w:rPr>
      </w:pPr>
      <w:r>
        <w:rPr>
          <w:b/>
        </w:rPr>
        <w:t>DetalleCotizacionDto</w:t>
      </w:r>
      <w:r>
        <w:t xml:space="preserve"> — línea de una cotización.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70BD51A9" w14:textId="77777777">
        <w:trPr>
          <w:jc w:val="center"/>
        </w:trPr>
        <w:tc>
          <w:tcPr>
            <w:tcW w:w="5184" w:type="dxa"/>
          </w:tcPr>
          <w:p w14:paraId="692BCE6E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509B4BF2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1151351B" w14:textId="77777777">
        <w:trPr>
          <w:jc w:val="center"/>
        </w:trPr>
        <w:tc>
          <w:tcPr>
            <w:tcW w:w="5184" w:type="dxa"/>
          </w:tcPr>
          <w:p w14:paraId="29F2BCED" w14:textId="77777777" w:rsidR="00204B67" w:rsidRDefault="00000000">
            <w:pPr>
              <w:rPr>
                <w:rFonts w:hint="eastAsia"/>
              </w:rPr>
            </w:pPr>
            <w:r>
              <w:t>cotizacion</w:t>
            </w:r>
          </w:p>
        </w:tc>
        <w:tc>
          <w:tcPr>
            <w:tcW w:w="5184" w:type="dxa"/>
          </w:tcPr>
          <w:p w14:paraId="6046A5BD" w14:textId="77777777" w:rsidR="00204B67" w:rsidRDefault="00000000">
            <w:pPr>
              <w:rPr>
                <w:rFonts w:hint="eastAsia"/>
              </w:rPr>
            </w:pPr>
            <w:r>
              <w:t>Cabecera a la que pertenece.</w:t>
            </w:r>
          </w:p>
        </w:tc>
      </w:tr>
      <w:tr w:rsidR="00204B67" w14:paraId="6B357EF8" w14:textId="77777777">
        <w:trPr>
          <w:jc w:val="center"/>
        </w:trPr>
        <w:tc>
          <w:tcPr>
            <w:tcW w:w="5184" w:type="dxa"/>
          </w:tcPr>
          <w:p w14:paraId="736F006E" w14:textId="77777777" w:rsidR="00204B67" w:rsidRDefault="00000000">
            <w:pPr>
              <w:rPr>
                <w:rFonts w:hint="eastAsia"/>
              </w:rPr>
            </w:pPr>
            <w:r>
              <w:t>producto</w:t>
            </w:r>
          </w:p>
        </w:tc>
        <w:tc>
          <w:tcPr>
            <w:tcW w:w="5184" w:type="dxa"/>
          </w:tcPr>
          <w:p w14:paraId="047081F0" w14:textId="77777777" w:rsidR="00204B67" w:rsidRDefault="00000000">
            <w:pPr>
              <w:rPr>
                <w:rFonts w:hint="eastAsia"/>
              </w:rPr>
            </w:pPr>
            <w:r>
              <w:t>Producto ofertado.</w:t>
            </w:r>
          </w:p>
        </w:tc>
      </w:tr>
      <w:tr w:rsidR="00204B67" w14:paraId="0AC51A38" w14:textId="77777777">
        <w:trPr>
          <w:jc w:val="center"/>
        </w:trPr>
        <w:tc>
          <w:tcPr>
            <w:tcW w:w="5184" w:type="dxa"/>
          </w:tcPr>
          <w:p w14:paraId="7E54E56E" w14:textId="77777777" w:rsidR="00204B67" w:rsidRDefault="00000000">
            <w:pPr>
              <w:rPr>
                <w:rFonts w:hint="eastAsia"/>
              </w:rPr>
            </w:pPr>
            <w:r>
              <w:t>cantidad</w:t>
            </w:r>
          </w:p>
        </w:tc>
        <w:tc>
          <w:tcPr>
            <w:tcW w:w="5184" w:type="dxa"/>
          </w:tcPr>
          <w:p w14:paraId="19F29830" w14:textId="77777777" w:rsidR="00204B67" w:rsidRDefault="00000000">
            <w:pPr>
              <w:rPr>
                <w:rFonts w:hint="eastAsia"/>
              </w:rPr>
            </w:pPr>
            <w:r>
              <w:t>Cantidad cotizada.</w:t>
            </w:r>
          </w:p>
        </w:tc>
      </w:tr>
      <w:tr w:rsidR="00204B67" w14:paraId="60C054DF" w14:textId="77777777">
        <w:trPr>
          <w:jc w:val="center"/>
        </w:trPr>
        <w:tc>
          <w:tcPr>
            <w:tcW w:w="5184" w:type="dxa"/>
          </w:tcPr>
          <w:p w14:paraId="468B9356" w14:textId="77777777" w:rsidR="00204B67" w:rsidRDefault="00000000">
            <w:pPr>
              <w:rPr>
                <w:rFonts w:hint="eastAsia"/>
              </w:rPr>
            </w:pPr>
            <w:r>
              <w:t>precioUnitario</w:t>
            </w:r>
          </w:p>
        </w:tc>
        <w:tc>
          <w:tcPr>
            <w:tcW w:w="5184" w:type="dxa"/>
          </w:tcPr>
          <w:p w14:paraId="73A01E89" w14:textId="77777777" w:rsidR="00204B67" w:rsidRDefault="00000000">
            <w:pPr>
              <w:rPr>
                <w:rFonts w:hint="eastAsia"/>
              </w:rPr>
            </w:pPr>
            <w:r>
              <w:t>Precio ofrecido.</w:t>
            </w:r>
          </w:p>
        </w:tc>
      </w:tr>
      <w:tr w:rsidR="00204B67" w14:paraId="0F37F58A" w14:textId="77777777">
        <w:trPr>
          <w:jc w:val="center"/>
        </w:trPr>
        <w:tc>
          <w:tcPr>
            <w:tcW w:w="5184" w:type="dxa"/>
          </w:tcPr>
          <w:p w14:paraId="4D84C674" w14:textId="77777777" w:rsidR="00204B67" w:rsidRDefault="00000000">
            <w:pPr>
              <w:rPr>
                <w:rFonts w:hint="eastAsia"/>
              </w:rPr>
            </w:pPr>
            <w:r>
              <w:t>descuento</w:t>
            </w:r>
          </w:p>
        </w:tc>
        <w:tc>
          <w:tcPr>
            <w:tcW w:w="5184" w:type="dxa"/>
          </w:tcPr>
          <w:p w14:paraId="79BE2901" w14:textId="77777777" w:rsidR="00204B67" w:rsidRDefault="00000000">
            <w:pPr>
              <w:rPr>
                <w:rFonts w:hint="eastAsia"/>
              </w:rPr>
            </w:pPr>
            <w:r>
              <w:t>Descuento aplicado.</w:t>
            </w:r>
          </w:p>
        </w:tc>
      </w:tr>
      <w:tr w:rsidR="00204B67" w14:paraId="64740BB5" w14:textId="77777777">
        <w:trPr>
          <w:jc w:val="center"/>
        </w:trPr>
        <w:tc>
          <w:tcPr>
            <w:tcW w:w="5184" w:type="dxa"/>
          </w:tcPr>
          <w:p w14:paraId="70D37171" w14:textId="77777777" w:rsidR="00204B67" w:rsidRDefault="00000000">
            <w:pPr>
              <w:rPr>
                <w:rFonts w:hint="eastAsia"/>
              </w:rPr>
            </w:pPr>
            <w:r>
              <w:t>subtotal</w:t>
            </w:r>
          </w:p>
        </w:tc>
        <w:tc>
          <w:tcPr>
            <w:tcW w:w="5184" w:type="dxa"/>
          </w:tcPr>
          <w:p w14:paraId="7AB3F2BC" w14:textId="77777777" w:rsidR="00204B67" w:rsidRDefault="00000000">
            <w:pPr>
              <w:rPr>
                <w:rFonts w:hint="eastAsia"/>
              </w:rPr>
            </w:pPr>
            <w:r>
              <w:t>Resultado de la línea.</w:t>
            </w:r>
          </w:p>
        </w:tc>
      </w:tr>
    </w:tbl>
    <w:p w14:paraId="52F210DE" w14:textId="77777777" w:rsidR="00204B67" w:rsidRDefault="00204B67">
      <w:pPr>
        <w:rPr>
          <w:rFonts w:hint="eastAsia"/>
        </w:rPr>
      </w:pPr>
    </w:p>
    <w:p w14:paraId="2B7E06FE" w14:textId="77777777" w:rsidR="00204B67" w:rsidRDefault="00000000">
      <w:pPr>
        <w:rPr>
          <w:rFonts w:hint="eastAsia"/>
        </w:rPr>
      </w:pPr>
      <w:r>
        <w:rPr>
          <w:b/>
        </w:rPr>
        <w:t>OrdenCompraClienteDto</w:t>
      </w:r>
      <w:r>
        <w:t xml:space="preserve"> — orden recibida del cliente.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204B67" w14:paraId="3575FE59" w14:textId="77777777">
        <w:trPr>
          <w:jc w:val="center"/>
        </w:trPr>
        <w:tc>
          <w:tcPr>
            <w:tcW w:w="5184" w:type="dxa"/>
          </w:tcPr>
          <w:p w14:paraId="1CDEF8CB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30FB5844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775754F5" w14:textId="77777777">
        <w:trPr>
          <w:jc w:val="center"/>
        </w:trPr>
        <w:tc>
          <w:tcPr>
            <w:tcW w:w="5184" w:type="dxa"/>
          </w:tcPr>
          <w:p w14:paraId="0AAB676A" w14:textId="77777777" w:rsidR="00204B67" w:rsidRDefault="00000000">
            <w:pPr>
              <w:rPr>
                <w:rFonts w:hint="eastAsia"/>
              </w:rPr>
            </w:pPr>
            <w:r>
              <w:t>idOrden</w:t>
            </w:r>
          </w:p>
        </w:tc>
        <w:tc>
          <w:tcPr>
            <w:tcW w:w="5184" w:type="dxa"/>
          </w:tcPr>
          <w:p w14:paraId="6CAB0122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701A0F1D" w14:textId="77777777">
        <w:trPr>
          <w:jc w:val="center"/>
        </w:trPr>
        <w:tc>
          <w:tcPr>
            <w:tcW w:w="5184" w:type="dxa"/>
          </w:tcPr>
          <w:p w14:paraId="6C633283" w14:textId="77777777" w:rsidR="00204B67" w:rsidRDefault="00000000">
            <w:pPr>
              <w:rPr>
                <w:rFonts w:hint="eastAsia"/>
              </w:rPr>
            </w:pPr>
            <w:r>
              <w:t>cliente</w:t>
            </w:r>
          </w:p>
        </w:tc>
        <w:tc>
          <w:tcPr>
            <w:tcW w:w="5184" w:type="dxa"/>
          </w:tcPr>
          <w:p w14:paraId="3495C101" w14:textId="77777777" w:rsidR="00204B67" w:rsidRDefault="00000000">
            <w:pPr>
              <w:rPr>
                <w:rFonts w:hint="eastAsia"/>
              </w:rPr>
            </w:pPr>
            <w:r>
              <w:t>Cliente solicitante.</w:t>
            </w:r>
          </w:p>
        </w:tc>
      </w:tr>
      <w:tr w:rsidR="00204B67" w14:paraId="0357473E" w14:textId="77777777">
        <w:trPr>
          <w:jc w:val="center"/>
        </w:trPr>
        <w:tc>
          <w:tcPr>
            <w:tcW w:w="5184" w:type="dxa"/>
          </w:tcPr>
          <w:p w14:paraId="32C2BDE0" w14:textId="77777777" w:rsidR="00204B67" w:rsidRDefault="00000000">
            <w:pPr>
              <w:rPr>
                <w:rFonts w:hint="eastAsia"/>
              </w:rPr>
            </w:pPr>
            <w:r>
              <w:t>cotizacion</w:t>
            </w:r>
          </w:p>
        </w:tc>
        <w:tc>
          <w:tcPr>
            <w:tcW w:w="5184" w:type="dxa"/>
          </w:tcPr>
          <w:p w14:paraId="73FB1B67" w14:textId="77777777" w:rsidR="00204B67" w:rsidRDefault="00000000">
            <w:pPr>
              <w:rPr>
                <w:rFonts w:hint="eastAsia"/>
              </w:rPr>
            </w:pPr>
            <w:r>
              <w:t>Cotización aceptada de origen.</w:t>
            </w:r>
          </w:p>
        </w:tc>
      </w:tr>
      <w:tr w:rsidR="00204B67" w14:paraId="78AF87CD" w14:textId="77777777">
        <w:trPr>
          <w:jc w:val="center"/>
        </w:trPr>
        <w:tc>
          <w:tcPr>
            <w:tcW w:w="5184" w:type="dxa"/>
          </w:tcPr>
          <w:p w14:paraId="4654BCB6" w14:textId="77777777" w:rsidR="00204B67" w:rsidRDefault="00000000">
            <w:pPr>
              <w:rPr>
                <w:rFonts w:hint="eastAsia"/>
              </w:rPr>
            </w:pPr>
            <w:r>
              <w:t>fecha</w:t>
            </w:r>
          </w:p>
        </w:tc>
        <w:tc>
          <w:tcPr>
            <w:tcW w:w="5184" w:type="dxa"/>
          </w:tcPr>
          <w:p w14:paraId="3BD86BE2" w14:textId="77777777" w:rsidR="00204B67" w:rsidRDefault="00000000">
            <w:pPr>
              <w:rPr>
                <w:rFonts w:hint="eastAsia"/>
              </w:rPr>
            </w:pPr>
            <w:r>
              <w:t>Fecha de registro.</w:t>
            </w:r>
          </w:p>
        </w:tc>
      </w:tr>
      <w:tr w:rsidR="00204B67" w14:paraId="79F32D59" w14:textId="77777777">
        <w:trPr>
          <w:jc w:val="center"/>
        </w:trPr>
        <w:tc>
          <w:tcPr>
            <w:tcW w:w="5184" w:type="dxa"/>
          </w:tcPr>
          <w:p w14:paraId="00F9C75A" w14:textId="77777777" w:rsidR="00204B67" w:rsidRDefault="00000000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5184" w:type="dxa"/>
          </w:tcPr>
          <w:p w14:paraId="09616F30" w14:textId="77777777" w:rsidR="00204B67" w:rsidRDefault="00000000">
            <w:pPr>
              <w:rPr>
                <w:rFonts w:hint="eastAsia"/>
              </w:rPr>
            </w:pPr>
            <w:r>
              <w:t>Controla pendiente/parcial/atendida.</w:t>
            </w:r>
          </w:p>
        </w:tc>
      </w:tr>
      <w:tr w:rsidR="00204B67" w14:paraId="17AEC49B" w14:textId="77777777">
        <w:trPr>
          <w:jc w:val="center"/>
        </w:trPr>
        <w:tc>
          <w:tcPr>
            <w:tcW w:w="5184" w:type="dxa"/>
          </w:tcPr>
          <w:p w14:paraId="011F9B6C" w14:textId="77777777" w:rsidR="00204B67" w:rsidRDefault="00000000">
            <w:pPr>
              <w:rPr>
                <w:rFonts w:hint="eastAsia"/>
              </w:rPr>
            </w:pPr>
            <w:r>
              <w:t>detalles</w:t>
            </w:r>
          </w:p>
        </w:tc>
        <w:tc>
          <w:tcPr>
            <w:tcW w:w="5184" w:type="dxa"/>
          </w:tcPr>
          <w:p w14:paraId="349A1F47" w14:textId="77777777" w:rsidR="00204B67" w:rsidRDefault="00000000">
            <w:pPr>
              <w:rPr>
                <w:rFonts w:hint="eastAsia"/>
              </w:rPr>
            </w:pPr>
            <w:r>
              <w:t>Productos requeridos.</w:t>
            </w:r>
          </w:p>
        </w:tc>
      </w:tr>
    </w:tbl>
    <w:p w14:paraId="26B93D2C" w14:textId="77777777" w:rsidR="00204B67" w:rsidRDefault="00204B67">
      <w:pPr>
        <w:rPr>
          <w:rFonts w:hint="eastAsia"/>
        </w:rPr>
      </w:pPr>
    </w:p>
    <w:p w14:paraId="2B6C8E6D" w14:textId="77777777" w:rsidR="00204B67" w:rsidRDefault="00000000">
      <w:pPr>
        <w:rPr>
          <w:rFonts w:hint="eastAsia"/>
        </w:rPr>
      </w:pPr>
      <w:r>
        <w:rPr>
          <w:b/>
        </w:rPr>
        <w:t>DetalleOrdenCompraClienteDto</w:t>
      </w:r>
      <w:r>
        <w:t xml:space="preserve"> — detalle de la orden del cliente.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26544034" w14:textId="77777777">
        <w:trPr>
          <w:jc w:val="center"/>
        </w:trPr>
        <w:tc>
          <w:tcPr>
            <w:tcW w:w="5184" w:type="dxa"/>
          </w:tcPr>
          <w:p w14:paraId="7EA0A7B9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744F6EA2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58DAEF47" w14:textId="77777777">
        <w:trPr>
          <w:jc w:val="center"/>
        </w:trPr>
        <w:tc>
          <w:tcPr>
            <w:tcW w:w="5184" w:type="dxa"/>
          </w:tcPr>
          <w:p w14:paraId="092FCE68" w14:textId="77777777" w:rsidR="00204B67" w:rsidRDefault="00000000">
            <w:pPr>
              <w:rPr>
                <w:rFonts w:hint="eastAsia"/>
              </w:rPr>
            </w:pPr>
            <w:r>
              <w:t>orden</w:t>
            </w:r>
          </w:p>
        </w:tc>
        <w:tc>
          <w:tcPr>
            <w:tcW w:w="5184" w:type="dxa"/>
          </w:tcPr>
          <w:p w14:paraId="0A0E1226" w14:textId="77777777" w:rsidR="00204B67" w:rsidRDefault="00000000">
            <w:pPr>
              <w:rPr>
                <w:rFonts w:hint="eastAsia"/>
              </w:rPr>
            </w:pPr>
            <w:r>
              <w:t>Cabecera relacionada.</w:t>
            </w:r>
          </w:p>
        </w:tc>
      </w:tr>
      <w:tr w:rsidR="00204B67" w14:paraId="35BC2802" w14:textId="77777777">
        <w:trPr>
          <w:jc w:val="center"/>
        </w:trPr>
        <w:tc>
          <w:tcPr>
            <w:tcW w:w="5184" w:type="dxa"/>
          </w:tcPr>
          <w:p w14:paraId="621A6ED4" w14:textId="77777777" w:rsidR="00204B67" w:rsidRDefault="00000000">
            <w:pPr>
              <w:rPr>
                <w:rFonts w:hint="eastAsia"/>
              </w:rPr>
            </w:pPr>
            <w:r>
              <w:t>producto</w:t>
            </w:r>
          </w:p>
        </w:tc>
        <w:tc>
          <w:tcPr>
            <w:tcW w:w="5184" w:type="dxa"/>
          </w:tcPr>
          <w:p w14:paraId="2B1A9468" w14:textId="77777777" w:rsidR="00204B67" w:rsidRDefault="00000000">
            <w:pPr>
              <w:rPr>
                <w:rFonts w:hint="eastAsia"/>
              </w:rPr>
            </w:pPr>
            <w:r>
              <w:t>Artículo solicitado.</w:t>
            </w:r>
          </w:p>
        </w:tc>
      </w:tr>
      <w:tr w:rsidR="00204B67" w14:paraId="6C06E646" w14:textId="77777777">
        <w:trPr>
          <w:jc w:val="center"/>
        </w:trPr>
        <w:tc>
          <w:tcPr>
            <w:tcW w:w="5184" w:type="dxa"/>
          </w:tcPr>
          <w:p w14:paraId="0E57A07C" w14:textId="77777777" w:rsidR="00204B67" w:rsidRDefault="00000000">
            <w:pPr>
              <w:rPr>
                <w:rFonts w:hint="eastAsia"/>
              </w:rPr>
            </w:pPr>
            <w:r>
              <w:t>cantidad</w:t>
            </w:r>
          </w:p>
        </w:tc>
        <w:tc>
          <w:tcPr>
            <w:tcW w:w="5184" w:type="dxa"/>
          </w:tcPr>
          <w:p w14:paraId="52B45AA9" w14:textId="77777777" w:rsidR="00204B67" w:rsidRDefault="00000000">
            <w:pPr>
              <w:rPr>
                <w:rFonts w:hint="eastAsia"/>
              </w:rPr>
            </w:pPr>
            <w:r>
              <w:t>Cantidad pedida.</w:t>
            </w:r>
          </w:p>
        </w:tc>
      </w:tr>
      <w:tr w:rsidR="00204B67" w14:paraId="552FEAD5" w14:textId="77777777">
        <w:trPr>
          <w:jc w:val="center"/>
        </w:trPr>
        <w:tc>
          <w:tcPr>
            <w:tcW w:w="5184" w:type="dxa"/>
          </w:tcPr>
          <w:p w14:paraId="5FBD064F" w14:textId="77777777" w:rsidR="00204B67" w:rsidRDefault="00000000">
            <w:pPr>
              <w:rPr>
                <w:rFonts w:hint="eastAsia"/>
              </w:rPr>
            </w:pPr>
            <w:r>
              <w:t>cantidadAtendida</w:t>
            </w:r>
          </w:p>
        </w:tc>
        <w:tc>
          <w:tcPr>
            <w:tcW w:w="5184" w:type="dxa"/>
          </w:tcPr>
          <w:p w14:paraId="71A800B4" w14:textId="77777777" w:rsidR="00204B67" w:rsidRDefault="00000000">
            <w:pPr>
              <w:rPr>
                <w:rFonts w:hint="eastAsia"/>
              </w:rPr>
            </w:pPr>
            <w:r>
              <w:t>Permite controlar atención parcial.</w:t>
            </w:r>
          </w:p>
        </w:tc>
      </w:tr>
    </w:tbl>
    <w:p w14:paraId="2A50C785" w14:textId="77777777" w:rsidR="00204B67" w:rsidRDefault="00204B67">
      <w:pPr>
        <w:rPr>
          <w:rFonts w:hint="eastAsia"/>
        </w:rPr>
      </w:pPr>
    </w:p>
    <w:p w14:paraId="7803007F" w14:textId="77777777" w:rsidR="00204B67" w:rsidRDefault="00000000">
      <w:pPr>
        <w:rPr>
          <w:rFonts w:hint="eastAsia"/>
        </w:rPr>
      </w:pPr>
      <w:r>
        <w:rPr>
          <w:b/>
        </w:rPr>
        <w:t>VentaDto</w:t>
      </w:r>
      <w:r>
        <w:t xml:space="preserve"> — cabecera de la venta.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09F4B8C4" w14:textId="77777777">
        <w:trPr>
          <w:jc w:val="center"/>
        </w:trPr>
        <w:tc>
          <w:tcPr>
            <w:tcW w:w="5184" w:type="dxa"/>
          </w:tcPr>
          <w:p w14:paraId="2636F768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25BE2095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06EA5811" w14:textId="77777777">
        <w:trPr>
          <w:jc w:val="center"/>
        </w:trPr>
        <w:tc>
          <w:tcPr>
            <w:tcW w:w="5184" w:type="dxa"/>
          </w:tcPr>
          <w:p w14:paraId="0C60F95E" w14:textId="77777777" w:rsidR="00204B67" w:rsidRDefault="00000000">
            <w:pPr>
              <w:rPr>
                <w:rFonts w:hint="eastAsia"/>
              </w:rPr>
            </w:pPr>
            <w:r>
              <w:t>idVenta</w:t>
            </w:r>
          </w:p>
        </w:tc>
        <w:tc>
          <w:tcPr>
            <w:tcW w:w="5184" w:type="dxa"/>
          </w:tcPr>
          <w:p w14:paraId="7F4B4D88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0C42A3A6" w14:textId="77777777">
        <w:trPr>
          <w:jc w:val="center"/>
        </w:trPr>
        <w:tc>
          <w:tcPr>
            <w:tcW w:w="5184" w:type="dxa"/>
          </w:tcPr>
          <w:p w14:paraId="674128D0" w14:textId="77777777" w:rsidR="00204B67" w:rsidRDefault="00000000">
            <w:pPr>
              <w:rPr>
                <w:rFonts w:hint="eastAsia"/>
              </w:rPr>
            </w:pPr>
            <w:r>
              <w:t>cliente</w:t>
            </w:r>
          </w:p>
        </w:tc>
        <w:tc>
          <w:tcPr>
            <w:tcW w:w="5184" w:type="dxa"/>
          </w:tcPr>
          <w:p w14:paraId="49C7ACF2" w14:textId="77777777" w:rsidR="00204B67" w:rsidRDefault="00000000">
            <w:pPr>
              <w:rPr>
                <w:rFonts w:hint="eastAsia"/>
              </w:rPr>
            </w:pPr>
            <w:r>
              <w:t>Comprador.</w:t>
            </w:r>
          </w:p>
        </w:tc>
      </w:tr>
      <w:tr w:rsidR="00204B67" w14:paraId="15055F36" w14:textId="77777777">
        <w:trPr>
          <w:jc w:val="center"/>
        </w:trPr>
        <w:tc>
          <w:tcPr>
            <w:tcW w:w="5184" w:type="dxa"/>
          </w:tcPr>
          <w:p w14:paraId="738CC1B6" w14:textId="77777777" w:rsidR="00204B67" w:rsidRDefault="00000000">
            <w:pPr>
              <w:rPr>
                <w:rFonts w:hint="eastAsia"/>
              </w:rPr>
            </w:pPr>
            <w:r>
              <w:t>ordenCompraCliente</w:t>
            </w:r>
          </w:p>
        </w:tc>
        <w:tc>
          <w:tcPr>
            <w:tcW w:w="5184" w:type="dxa"/>
          </w:tcPr>
          <w:p w14:paraId="79F05BF9" w14:textId="77777777" w:rsidR="00204B67" w:rsidRDefault="00000000">
            <w:pPr>
              <w:rPr>
                <w:rFonts w:hint="eastAsia"/>
              </w:rPr>
            </w:pPr>
            <w:r>
              <w:t>Orden de origen si existe.</w:t>
            </w:r>
          </w:p>
        </w:tc>
      </w:tr>
      <w:tr w:rsidR="00204B67" w14:paraId="10CBAA94" w14:textId="77777777">
        <w:trPr>
          <w:jc w:val="center"/>
        </w:trPr>
        <w:tc>
          <w:tcPr>
            <w:tcW w:w="5184" w:type="dxa"/>
          </w:tcPr>
          <w:p w14:paraId="0A2268EC" w14:textId="77777777" w:rsidR="00204B67" w:rsidRDefault="00000000">
            <w:pPr>
              <w:rPr>
                <w:rFonts w:hint="eastAsia"/>
              </w:rPr>
            </w:pPr>
            <w:r>
              <w:t>fecha</w:t>
            </w:r>
          </w:p>
        </w:tc>
        <w:tc>
          <w:tcPr>
            <w:tcW w:w="5184" w:type="dxa"/>
          </w:tcPr>
          <w:p w14:paraId="651FD217" w14:textId="77777777" w:rsidR="00204B67" w:rsidRDefault="00000000">
            <w:pPr>
              <w:rPr>
                <w:rFonts w:hint="eastAsia"/>
              </w:rPr>
            </w:pPr>
            <w:r>
              <w:t>Fecha de venta.</w:t>
            </w:r>
          </w:p>
        </w:tc>
      </w:tr>
      <w:tr w:rsidR="00204B67" w14:paraId="5BC971CD" w14:textId="77777777">
        <w:trPr>
          <w:jc w:val="center"/>
        </w:trPr>
        <w:tc>
          <w:tcPr>
            <w:tcW w:w="5184" w:type="dxa"/>
          </w:tcPr>
          <w:p w14:paraId="705BAAA8" w14:textId="77777777" w:rsidR="00204B67" w:rsidRDefault="00000000">
            <w:pPr>
              <w:rPr>
                <w:rFonts w:hint="eastAsia"/>
              </w:rPr>
            </w:pPr>
            <w:r>
              <w:t>moneda</w:t>
            </w:r>
          </w:p>
        </w:tc>
        <w:tc>
          <w:tcPr>
            <w:tcW w:w="5184" w:type="dxa"/>
          </w:tcPr>
          <w:p w14:paraId="07AEE665" w14:textId="77777777" w:rsidR="00204B67" w:rsidRDefault="00000000">
            <w:pPr>
              <w:rPr>
                <w:rFonts w:hint="eastAsia"/>
              </w:rPr>
            </w:pPr>
            <w:r>
              <w:t>Moneda de la operación.</w:t>
            </w:r>
          </w:p>
        </w:tc>
      </w:tr>
      <w:tr w:rsidR="00204B67" w14:paraId="630FCD57" w14:textId="77777777">
        <w:trPr>
          <w:jc w:val="center"/>
        </w:trPr>
        <w:tc>
          <w:tcPr>
            <w:tcW w:w="5184" w:type="dxa"/>
          </w:tcPr>
          <w:p w14:paraId="5A1FBFC1" w14:textId="77777777" w:rsidR="00204B67" w:rsidRDefault="00000000">
            <w:pPr>
              <w:rPr>
                <w:rFonts w:hint="eastAsia"/>
              </w:rPr>
            </w:pPr>
            <w:r>
              <w:t>detalles</w:t>
            </w:r>
          </w:p>
        </w:tc>
        <w:tc>
          <w:tcPr>
            <w:tcW w:w="5184" w:type="dxa"/>
          </w:tcPr>
          <w:p w14:paraId="0F0C39BD" w14:textId="77777777" w:rsidR="00204B67" w:rsidRDefault="00000000">
            <w:pPr>
              <w:rPr>
                <w:rFonts w:hint="eastAsia"/>
              </w:rPr>
            </w:pPr>
            <w:r>
              <w:t>Productos vendidos.</w:t>
            </w:r>
          </w:p>
        </w:tc>
      </w:tr>
      <w:tr w:rsidR="00204B67" w14:paraId="12F85C8F" w14:textId="77777777">
        <w:trPr>
          <w:jc w:val="center"/>
        </w:trPr>
        <w:tc>
          <w:tcPr>
            <w:tcW w:w="5184" w:type="dxa"/>
          </w:tcPr>
          <w:p w14:paraId="70457FF5" w14:textId="77777777" w:rsidR="00204B67" w:rsidRDefault="00000000">
            <w:pPr>
              <w:rPr>
                <w:rFonts w:hint="eastAsia"/>
              </w:rPr>
            </w:pPr>
            <w:r>
              <w:t>subtotal / igv / total</w:t>
            </w:r>
          </w:p>
        </w:tc>
        <w:tc>
          <w:tcPr>
            <w:tcW w:w="5184" w:type="dxa"/>
          </w:tcPr>
          <w:p w14:paraId="354AD5C9" w14:textId="77777777" w:rsidR="00204B67" w:rsidRDefault="00000000">
            <w:pPr>
              <w:rPr>
                <w:rFonts w:hint="eastAsia"/>
              </w:rPr>
            </w:pPr>
            <w:r>
              <w:t>Montos.</w:t>
            </w:r>
          </w:p>
        </w:tc>
      </w:tr>
      <w:tr w:rsidR="00204B67" w14:paraId="124A2433" w14:textId="77777777">
        <w:trPr>
          <w:jc w:val="center"/>
        </w:trPr>
        <w:tc>
          <w:tcPr>
            <w:tcW w:w="5184" w:type="dxa"/>
          </w:tcPr>
          <w:p w14:paraId="5D0399F0" w14:textId="77777777" w:rsidR="00204B67" w:rsidRDefault="00000000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5184" w:type="dxa"/>
          </w:tcPr>
          <w:p w14:paraId="6E356AAB" w14:textId="77777777" w:rsidR="00204B67" w:rsidRDefault="00000000">
            <w:pPr>
              <w:rPr>
                <w:rFonts w:hint="eastAsia"/>
              </w:rPr>
            </w:pPr>
            <w:r>
              <w:t>Controla la vigencia/anulación.</w:t>
            </w:r>
          </w:p>
        </w:tc>
      </w:tr>
    </w:tbl>
    <w:p w14:paraId="415B7897" w14:textId="77777777" w:rsidR="00204B67" w:rsidRDefault="00204B67">
      <w:pPr>
        <w:rPr>
          <w:rFonts w:hint="eastAsia"/>
        </w:rPr>
      </w:pPr>
    </w:p>
    <w:p w14:paraId="6D2E1E4E" w14:textId="77777777" w:rsidR="00204B67" w:rsidRDefault="00000000">
      <w:pPr>
        <w:rPr>
          <w:rFonts w:hint="eastAsia"/>
        </w:rPr>
      </w:pPr>
      <w:r>
        <w:rPr>
          <w:b/>
        </w:rPr>
        <w:lastRenderedPageBreak/>
        <w:t>DetalleVentaDto</w:t>
      </w:r>
      <w:r>
        <w:t xml:space="preserve"> — detalle de productos vendidos.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369C1861" w14:textId="77777777">
        <w:trPr>
          <w:jc w:val="center"/>
        </w:trPr>
        <w:tc>
          <w:tcPr>
            <w:tcW w:w="5184" w:type="dxa"/>
          </w:tcPr>
          <w:p w14:paraId="1D4D944B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443EC1C2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5F2EAAF0" w14:textId="77777777">
        <w:trPr>
          <w:jc w:val="center"/>
        </w:trPr>
        <w:tc>
          <w:tcPr>
            <w:tcW w:w="5184" w:type="dxa"/>
          </w:tcPr>
          <w:p w14:paraId="1D60001B" w14:textId="77777777" w:rsidR="00204B67" w:rsidRDefault="00000000">
            <w:pPr>
              <w:rPr>
                <w:rFonts w:hint="eastAsia"/>
              </w:rPr>
            </w:pPr>
            <w:r>
              <w:t>venta</w:t>
            </w:r>
          </w:p>
        </w:tc>
        <w:tc>
          <w:tcPr>
            <w:tcW w:w="5184" w:type="dxa"/>
          </w:tcPr>
          <w:p w14:paraId="06F0CE80" w14:textId="77777777" w:rsidR="00204B67" w:rsidRDefault="00000000">
            <w:pPr>
              <w:rPr>
                <w:rFonts w:hint="eastAsia"/>
              </w:rPr>
            </w:pPr>
            <w:r>
              <w:t>Cabecera relacionada.</w:t>
            </w:r>
          </w:p>
        </w:tc>
      </w:tr>
      <w:tr w:rsidR="00204B67" w14:paraId="4F01A033" w14:textId="77777777">
        <w:trPr>
          <w:jc w:val="center"/>
        </w:trPr>
        <w:tc>
          <w:tcPr>
            <w:tcW w:w="5184" w:type="dxa"/>
          </w:tcPr>
          <w:p w14:paraId="1C6099FF" w14:textId="77777777" w:rsidR="00204B67" w:rsidRDefault="00000000">
            <w:pPr>
              <w:rPr>
                <w:rFonts w:hint="eastAsia"/>
              </w:rPr>
            </w:pPr>
            <w:r>
              <w:t>producto</w:t>
            </w:r>
          </w:p>
        </w:tc>
        <w:tc>
          <w:tcPr>
            <w:tcW w:w="5184" w:type="dxa"/>
          </w:tcPr>
          <w:p w14:paraId="41009930" w14:textId="77777777" w:rsidR="00204B67" w:rsidRDefault="00000000">
            <w:pPr>
              <w:rPr>
                <w:rFonts w:hint="eastAsia"/>
              </w:rPr>
            </w:pPr>
            <w:r>
              <w:t>Producto vendido.</w:t>
            </w:r>
          </w:p>
        </w:tc>
      </w:tr>
      <w:tr w:rsidR="00204B67" w14:paraId="11A584CA" w14:textId="77777777">
        <w:trPr>
          <w:jc w:val="center"/>
        </w:trPr>
        <w:tc>
          <w:tcPr>
            <w:tcW w:w="5184" w:type="dxa"/>
          </w:tcPr>
          <w:p w14:paraId="0C6BB599" w14:textId="77777777" w:rsidR="00204B67" w:rsidRDefault="00000000">
            <w:pPr>
              <w:rPr>
                <w:rFonts w:hint="eastAsia"/>
              </w:rPr>
            </w:pPr>
            <w:r>
              <w:t>cantidad</w:t>
            </w:r>
          </w:p>
        </w:tc>
        <w:tc>
          <w:tcPr>
            <w:tcW w:w="5184" w:type="dxa"/>
          </w:tcPr>
          <w:p w14:paraId="1B2265BB" w14:textId="77777777" w:rsidR="00204B67" w:rsidRDefault="00000000">
            <w:pPr>
              <w:rPr>
                <w:rFonts w:hint="eastAsia"/>
              </w:rPr>
            </w:pPr>
            <w:r>
              <w:t>Cantidad vendida.</w:t>
            </w:r>
          </w:p>
        </w:tc>
      </w:tr>
      <w:tr w:rsidR="00204B67" w14:paraId="13039F07" w14:textId="77777777">
        <w:trPr>
          <w:jc w:val="center"/>
        </w:trPr>
        <w:tc>
          <w:tcPr>
            <w:tcW w:w="5184" w:type="dxa"/>
          </w:tcPr>
          <w:p w14:paraId="15E3E24C" w14:textId="77777777" w:rsidR="00204B67" w:rsidRDefault="00000000">
            <w:pPr>
              <w:rPr>
                <w:rFonts w:hint="eastAsia"/>
              </w:rPr>
            </w:pPr>
            <w:r>
              <w:t>precioUnitario</w:t>
            </w:r>
          </w:p>
        </w:tc>
        <w:tc>
          <w:tcPr>
            <w:tcW w:w="5184" w:type="dxa"/>
          </w:tcPr>
          <w:p w14:paraId="626D37D4" w14:textId="77777777" w:rsidR="00204B67" w:rsidRDefault="00000000">
            <w:pPr>
              <w:rPr>
                <w:rFonts w:hint="eastAsia"/>
              </w:rPr>
            </w:pPr>
            <w:r>
              <w:t>Precio aplicado.</w:t>
            </w:r>
          </w:p>
        </w:tc>
      </w:tr>
      <w:tr w:rsidR="00204B67" w14:paraId="7C84F2DD" w14:textId="77777777">
        <w:trPr>
          <w:jc w:val="center"/>
        </w:trPr>
        <w:tc>
          <w:tcPr>
            <w:tcW w:w="5184" w:type="dxa"/>
          </w:tcPr>
          <w:p w14:paraId="0CF88F4F" w14:textId="77777777" w:rsidR="00204B67" w:rsidRDefault="00000000">
            <w:pPr>
              <w:rPr>
                <w:rFonts w:hint="eastAsia"/>
              </w:rPr>
            </w:pPr>
            <w:r>
              <w:t>descuento</w:t>
            </w:r>
          </w:p>
        </w:tc>
        <w:tc>
          <w:tcPr>
            <w:tcW w:w="5184" w:type="dxa"/>
          </w:tcPr>
          <w:p w14:paraId="369E9348" w14:textId="77777777" w:rsidR="00204B67" w:rsidRDefault="00000000">
            <w:pPr>
              <w:rPr>
                <w:rFonts w:hint="eastAsia"/>
              </w:rPr>
            </w:pPr>
            <w:r>
              <w:t>Ajuste comercial.</w:t>
            </w:r>
          </w:p>
        </w:tc>
      </w:tr>
      <w:tr w:rsidR="00204B67" w14:paraId="138DC94B" w14:textId="77777777">
        <w:trPr>
          <w:jc w:val="center"/>
        </w:trPr>
        <w:tc>
          <w:tcPr>
            <w:tcW w:w="5184" w:type="dxa"/>
          </w:tcPr>
          <w:p w14:paraId="136613F4" w14:textId="77777777" w:rsidR="00204B67" w:rsidRDefault="00000000">
            <w:pPr>
              <w:rPr>
                <w:rFonts w:hint="eastAsia"/>
              </w:rPr>
            </w:pPr>
            <w:r>
              <w:t>subtotal</w:t>
            </w:r>
          </w:p>
        </w:tc>
        <w:tc>
          <w:tcPr>
            <w:tcW w:w="5184" w:type="dxa"/>
          </w:tcPr>
          <w:p w14:paraId="4E18414B" w14:textId="77777777" w:rsidR="00204B67" w:rsidRDefault="00000000">
            <w:pPr>
              <w:rPr>
                <w:rFonts w:hint="eastAsia"/>
              </w:rPr>
            </w:pPr>
            <w:r>
              <w:t>Monto de la línea.</w:t>
            </w:r>
          </w:p>
        </w:tc>
      </w:tr>
    </w:tbl>
    <w:p w14:paraId="416FFD11" w14:textId="77777777" w:rsidR="00204B67" w:rsidRDefault="00204B67">
      <w:pPr>
        <w:rPr>
          <w:rFonts w:hint="eastAsia"/>
        </w:rPr>
      </w:pPr>
    </w:p>
    <w:p w14:paraId="004C3F36" w14:textId="77777777" w:rsidR="00204B67" w:rsidRDefault="00000000">
      <w:pPr>
        <w:rPr>
          <w:rFonts w:hint="eastAsia"/>
        </w:rPr>
      </w:pPr>
      <w:r>
        <w:rPr>
          <w:b/>
        </w:rPr>
        <w:t>ComprobanteDto</w:t>
      </w:r>
      <w:r>
        <w:t xml:space="preserve"> — boleta, factura o nota relacionada con la venta.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78"/>
      </w:tblGrid>
      <w:tr w:rsidR="00204B67" w14:paraId="0DCBDA46" w14:textId="77777777">
        <w:trPr>
          <w:jc w:val="center"/>
        </w:trPr>
        <w:tc>
          <w:tcPr>
            <w:tcW w:w="5184" w:type="dxa"/>
          </w:tcPr>
          <w:p w14:paraId="0821996B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0C074417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274697F0" w14:textId="77777777">
        <w:trPr>
          <w:jc w:val="center"/>
        </w:trPr>
        <w:tc>
          <w:tcPr>
            <w:tcW w:w="5184" w:type="dxa"/>
          </w:tcPr>
          <w:p w14:paraId="6081754A" w14:textId="77777777" w:rsidR="00204B67" w:rsidRDefault="00000000">
            <w:pPr>
              <w:rPr>
                <w:rFonts w:hint="eastAsia"/>
              </w:rPr>
            </w:pPr>
            <w:r>
              <w:t>idComprobante</w:t>
            </w:r>
          </w:p>
        </w:tc>
        <w:tc>
          <w:tcPr>
            <w:tcW w:w="5184" w:type="dxa"/>
          </w:tcPr>
          <w:p w14:paraId="617D843A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014F61E1" w14:textId="77777777">
        <w:trPr>
          <w:jc w:val="center"/>
        </w:trPr>
        <w:tc>
          <w:tcPr>
            <w:tcW w:w="5184" w:type="dxa"/>
          </w:tcPr>
          <w:p w14:paraId="5A3F971F" w14:textId="77777777" w:rsidR="00204B67" w:rsidRDefault="00000000">
            <w:pPr>
              <w:rPr>
                <w:rFonts w:hint="eastAsia"/>
              </w:rPr>
            </w:pPr>
            <w:r>
              <w:t>venta</w:t>
            </w:r>
          </w:p>
        </w:tc>
        <w:tc>
          <w:tcPr>
            <w:tcW w:w="5184" w:type="dxa"/>
          </w:tcPr>
          <w:p w14:paraId="54955E4C" w14:textId="77777777" w:rsidR="00204B67" w:rsidRDefault="00000000">
            <w:pPr>
              <w:rPr>
                <w:rFonts w:hint="eastAsia"/>
              </w:rPr>
            </w:pPr>
            <w:r>
              <w:t>Venta asociada.</w:t>
            </w:r>
          </w:p>
        </w:tc>
      </w:tr>
      <w:tr w:rsidR="00204B67" w14:paraId="78F27C0D" w14:textId="77777777">
        <w:trPr>
          <w:jc w:val="center"/>
        </w:trPr>
        <w:tc>
          <w:tcPr>
            <w:tcW w:w="5184" w:type="dxa"/>
          </w:tcPr>
          <w:p w14:paraId="5D6AA72A" w14:textId="77777777" w:rsidR="00204B67" w:rsidRDefault="00000000">
            <w:pPr>
              <w:rPr>
                <w:rFonts w:hint="eastAsia"/>
              </w:rPr>
            </w:pPr>
            <w:r>
              <w:t>tipo</w:t>
            </w:r>
          </w:p>
        </w:tc>
        <w:tc>
          <w:tcPr>
            <w:tcW w:w="5184" w:type="dxa"/>
          </w:tcPr>
          <w:p w14:paraId="5F9BD976" w14:textId="77777777" w:rsidR="00204B67" w:rsidRDefault="00000000">
            <w:pPr>
              <w:rPr>
                <w:rFonts w:hint="eastAsia"/>
              </w:rPr>
            </w:pPr>
            <w:r>
              <w:t>Tipo de comprobante.</w:t>
            </w:r>
          </w:p>
        </w:tc>
      </w:tr>
      <w:tr w:rsidR="00204B67" w14:paraId="7C0B3A1F" w14:textId="77777777">
        <w:trPr>
          <w:jc w:val="center"/>
        </w:trPr>
        <w:tc>
          <w:tcPr>
            <w:tcW w:w="5184" w:type="dxa"/>
          </w:tcPr>
          <w:p w14:paraId="098DE60D" w14:textId="77777777" w:rsidR="00204B67" w:rsidRDefault="00000000">
            <w:pPr>
              <w:rPr>
                <w:rFonts w:hint="eastAsia"/>
              </w:rPr>
            </w:pPr>
            <w:r>
              <w:t>serie / numero</w:t>
            </w:r>
          </w:p>
        </w:tc>
        <w:tc>
          <w:tcPr>
            <w:tcW w:w="5184" w:type="dxa"/>
          </w:tcPr>
          <w:p w14:paraId="23BF46C8" w14:textId="77777777" w:rsidR="00204B67" w:rsidRDefault="00000000">
            <w:pPr>
              <w:rPr>
                <w:rFonts w:hint="eastAsia"/>
              </w:rPr>
            </w:pPr>
            <w:r>
              <w:t>Identificación tributaria.</w:t>
            </w:r>
          </w:p>
        </w:tc>
      </w:tr>
      <w:tr w:rsidR="00204B67" w14:paraId="1121F4B8" w14:textId="77777777">
        <w:trPr>
          <w:jc w:val="center"/>
        </w:trPr>
        <w:tc>
          <w:tcPr>
            <w:tcW w:w="5184" w:type="dxa"/>
          </w:tcPr>
          <w:p w14:paraId="55C1C4CD" w14:textId="77777777" w:rsidR="00204B67" w:rsidRDefault="00000000">
            <w:pPr>
              <w:rPr>
                <w:rFonts w:hint="eastAsia"/>
              </w:rPr>
            </w:pPr>
            <w:r>
              <w:t>fechaEmision</w:t>
            </w:r>
          </w:p>
        </w:tc>
        <w:tc>
          <w:tcPr>
            <w:tcW w:w="5184" w:type="dxa"/>
          </w:tcPr>
          <w:p w14:paraId="05A7CAF6" w14:textId="77777777" w:rsidR="00204B67" w:rsidRDefault="00000000">
            <w:pPr>
              <w:rPr>
                <w:rFonts w:hint="eastAsia"/>
              </w:rPr>
            </w:pPr>
            <w:r>
              <w:t>Fecha del documento.</w:t>
            </w:r>
          </w:p>
        </w:tc>
      </w:tr>
      <w:tr w:rsidR="00204B67" w14:paraId="4C0B8EE3" w14:textId="77777777">
        <w:trPr>
          <w:jc w:val="center"/>
        </w:trPr>
        <w:tc>
          <w:tcPr>
            <w:tcW w:w="5184" w:type="dxa"/>
          </w:tcPr>
          <w:p w14:paraId="5EB5F6E8" w14:textId="77777777" w:rsidR="00204B67" w:rsidRDefault="00000000">
            <w:pPr>
              <w:rPr>
                <w:rFonts w:hint="eastAsia"/>
              </w:rPr>
            </w:pPr>
            <w:r>
              <w:t>moneda</w:t>
            </w:r>
          </w:p>
        </w:tc>
        <w:tc>
          <w:tcPr>
            <w:tcW w:w="5184" w:type="dxa"/>
          </w:tcPr>
          <w:p w14:paraId="05CE07BD" w14:textId="77777777" w:rsidR="00204B67" w:rsidRDefault="00000000">
            <w:pPr>
              <w:rPr>
                <w:rFonts w:hint="eastAsia"/>
              </w:rPr>
            </w:pPr>
            <w:r>
              <w:t>Moneda.</w:t>
            </w:r>
          </w:p>
        </w:tc>
      </w:tr>
      <w:tr w:rsidR="00204B67" w14:paraId="3CB20347" w14:textId="77777777">
        <w:trPr>
          <w:jc w:val="center"/>
        </w:trPr>
        <w:tc>
          <w:tcPr>
            <w:tcW w:w="5184" w:type="dxa"/>
          </w:tcPr>
          <w:p w14:paraId="72758144" w14:textId="77777777" w:rsidR="00204B67" w:rsidRDefault="00000000">
            <w:pPr>
              <w:rPr>
                <w:rFonts w:hint="eastAsia"/>
              </w:rPr>
            </w:pPr>
            <w:r>
              <w:t>subTotal / igv / total</w:t>
            </w:r>
          </w:p>
        </w:tc>
        <w:tc>
          <w:tcPr>
            <w:tcW w:w="5184" w:type="dxa"/>
          </w:tcPr>
          <w:p w14:paraId="20ECEFA3" w14:textId="77777777" w:rsidR="00204B67" w:rsidRDefault="00000000">
            <w:pPr>
              <w:rPr>
                <w:rFonts w:hint="eastAsia"/>
              </w:rPr>
            </w:pPr>
            <w:r>
              <w:t>Montos.</w:t>
            </w:r>
          </w:p>
        </w:tc>
      </w:tr>
      <w:tr w:rsidR="00204B67" w14:paraId="60ED703B" w14:textId="77777777">
        <w:trPr>
          <w:jc w:val="center"/>
        </w:trPr>
        <w:tc>
          <w:tcPr>
            <w:tcW w:w="5184" w:type="dxa"/>
          </w:tcPr>
          <w:p w14:paraId="14348413" w14:textId="77777777" w:rsidR="00204B67" w:rsidRDefault="00000000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5184" w:type="dxa"/>
          </w:tcPr>
          <w:p w14:paraId="3DBB991B" w14:textId="77777777" w:rsidR="00204B67" w:rsidRDefault="00000000">
            <w:pPr>
              <w:rPr>
                <w:rFonts w:hint="eastAsia"/>
              </w:rPr>
            </w:pPr>
            <w:r>
              <w:t>Situación del comprobante.</w:t>
            </w:r>
          </w:p>
        </w:tc>
      </w:tr>
      <w:tr w:rsidR="00204B67" w14:paraId="5704C4A8" w14:textId="77777777">
        <w:trPr>
          <w:jc w:val="center"/>
        </w:trPr>
        <w:tc>
          <w:tcPr>
            <w:tcW w:w="5184" w:type="dxa"/>
          </w:tcPr>
          <w:p w14:paraId="0FF775F5" w14:textId="77777777" w:rsidR="00204B67" w:rsidRDefault="00000000">
            <w:pPr>
              <w:rPr>
                <w:rFonts w:hint="eastAsia"/>
              </w:rPr>
            </w:pPr>
            <w:r>
              <w:t>comprobanteRelacionado</w:t>
            </w:r>
          </w:p>
        </w:tc>
        <w:tc>
          <w:tcPr>
            <w:tcW w:w="5184" w:type="dxa"/>
          </w:tcPr>
          <w:p w14:paraId="2374E869" w14:textId="77777777" w:rsidR="00204B67" w:rsidRDefault="00000000">
            <w:pPr>
              <w:rPr>
                <w:rFonts w:hint="eastAsia"/>
              </w:rPr>
            </w:pPr>
            <w:r>
              <w:t>Relaciona una nota con el documento original.</w:t>
            </w:r>
          </w:p>
        </w:tc>
      </w:tr>
      <w:tr w:rsidR="00204B67" w14:paraId="42A48D10" w14:textId="77777777">
        <w:trPr>
          <w:jc w:val="center"/>
        </w:trPr>
        <w:tc>
          <w:tcPr>
            <w:tcW w:w="5184" w:type="dxa"/>
          </w:tcPr>
          <w:p w14:paraId="6CF949EE" w14:textId="77777777" w:rsidR="00204B67" w:rsidRDefault="00000000">
            <w:pPr>
              <w:rPr>
                <w:rFonts w:hint="eastAsia"/>
              </w:rPr>
            </w:pPr>
            <w:r>
              <w:t>medioEnvio</w:t>
            </w:r>
          </w:p>
        </w:tc>
        <w:tc>
          <w:tcPr>
            <w:tcW w:w="5184" w:type="dxa"/>
          </w:tcPr>
          <w:p w14:paraId="329614B1" w14:textId="77777777" w:rsidR="00204B67" w:rsidRDefault="00000000">
            <w:pPr>
              <w:rPr>
                <w:rFonts w:hint="eastAsia"/>
              </w:rPr>
            </w:pPr>
            <w:r>
              <w:t>Cómo se entregó.</w:t>
            </w:r>
          </w:p>
        </w:tc>
      </w:tr>
      <w:tr w:rsidR="00204B67" w14:paraId="457C11DA" w14:textId="77777777">
        <w:trPr>
          <w:jc w:val="center"/>
        </w:trPr>
        <w:tc>
          <w:tcPr>
            <w:tcW w:w="5184" w:type="dxa"/>
          </w:tcPr>
          <w:p w14:paraId="3DC47295" w14:textId="77777777" w:rsidR="00204B67" w:rsidRDefault="00000000">
            <w:pPr>
              <w:rPr>
                <w:rFonts w:hint="eastAsia"/>
              </w:rPr>
            </w:pPr>
            <w:r>
              <w:t>fechaEnvio</w:t>
            </w:r>
          </w:p>
        </w:tc>
        <w:tc>
          <w:tcPr>
            <w:tcW w:w="5184" w:type="dxa"/>
          </w:tcPr>
          <w:p w14:paraId="346C9AD1" w14:textId="77777777" w:rsidR="00204B67" w:rsidRDefault="00000000">
            <w:pPr>
              <w:rPr>
                <w:rFonts w:hint="eastAsia"/>
              </w:rPr>
            </w:pPr>
            <w:r>
              <w:t>Cuándo fue enviado.</w:t>
            </w:r>
          </w:p>
        </w:tc>
      </w:tr>
      <w:tr w:rsidR="00204B67" w14:paraId="55012030" w14:textId="77777777">
        <w:trPr>
          <w:jc w:val="center"/>
        </w:trPr>
        <w:tc>
          <w:tcPr>
            <w:tcW w:w="5184" w:type="dxa"/>
          </w:tcPr>
          <w:p w14:paraId="43C5AE70" w14:textId="77777777" w:rsidR="00204B67" w:rsidRDefault="00000000">
            <w:pPr>
              <w:rPr>
                <w:rFonts w:hint="eastAsia"/>
              </w:rPr>
            </w:pPr>
            <w:r>
              <w:t>fechaRegistro</w:t>
            </w:r>
          </w:p>
        </w:tc>
        <w:tc>
          <w:tcPr>
            <w:tcW w:w="5184" w:type="dxa"/>
          </w:tcPr>
          <w:p w14:paraId="11C1DB27" w14:textId="77777777" w:rsidR="00204B67" w:rsidRDefault="00000000">
            <w:pPr>
              <w:rPr>
                <w:rFonts w:hint="eastAsia"/>
              </w:rPr>
            </w:pPr>
            <w:r>
              <w:t>Trazabilidad interna.</w:t>
            </w:r>
          </w:p>
        </w:tc>
      </w:tr>
    </w:tbl>
    <w:p w14:paraId="273CB40C" w14:textId="77777777" w:rsidR="00204B67" w:rsidRDefault="00204B67">
      <w:pPr>
        <w:rPr>
          <w:rFonts w:hint="eastAsia"/>
        </w:rPr>
      </w:pPr>
    </w:p>
    <w:p w14:paraId="5ED3E555" w14:textId="77777777" w:rsidR="00204B67" w:rsidRDefault="00000000">
      <w:pPr>
        <w:rPr>
          <w:rFonts w:hint="eastAsia"/>
        </w:rPr>
      </w:pPr>
      <w:r>
        <w:rPr>
          <w:b/>
        </w:rPr>
        <w:t>CuentaPorCobrarDto</w:t>
      </w:r>
      <w:r>
        <w:t xml:space="preserve"> — deuda generada por una venta a crédito.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4DA822D6" w14:textId="77777777">
        <w:trPr>
          <w:jc w:val="center"/>
        </w:trPr>
        <w:tc>
          <w:tcPr>
            <w:tcW w:w="5184" w:type="dxa"/>
          </w:tcPr>
          <w:p w14:paraId="0211D7D5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0191B3B7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51436ADC" w14:textId="77777777">
        <w:trPr>
          <w:jc w:val="center"/>
        </w:trPr>
        <w:tc>
          <w:tcPr>
            <w:tcW w:w="5184" w:type="dxa"/>
          </w:tcPr>
          <w:p w14:paraId="464D54C9" w14:textId="77777777" w:rsidR="00204B67" w:rsidRDefault="00000000">
            <w:pPr>
              <w:rPr>
                <w:rFonts w:hint="eastAsia"/>
              </w:rPr>
            </w:pPr>
            <w:r>
              <w:t>idCuentaPorCobrar</w:t>
            </w:r>
          </w:p>
        </w:tc>
        <w:tc>
          <w:tcPr>
            <w:tcW w:w="5184" w:type="dxa"/>
          </w:tcPr>
          <w:p w14:paraId="1FBA8314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5F7695EF" w14:textId="77777777">
        <w:trPr>
          <w:jc w:val="center"/>
        </w:trPr>
        <w:tc>
          <w:tcPr>
            <w:tcW w:w="5184" w:type="dxa"/>
          </w:tcPr>
          <w:p w14:paraId="22675689" w14:textId="77777777" w:rsidR="00204B67" w:rsidRDefault="00000000">
            <w:pPr>
              <w:rPr>
                <w:rFonts w:hint="eastAsia"/>
              </w:rPr>
            </w:pPr>
            <w:r>
              <w:t>venta</w:t>
            </w:r>
          </w:p>
        </w:tc>
        <w:tc>
          <w:tcPr>
            <w:tcW w:w="5184" w:type="dxa"/>
          </w:tcPr>
          <w:p w14:paraId="716F8CB9" w14:textId="77777777" w:rsidR="00204B67" w:rsidRDefault="00000000">
            <w:pPr>
              <w:rPr>
                <w:rFonts w:hint="eastAsia"/>
              </w:rPr>
            </w:pPr>
            <w:r>
              <w:t>Venta que originó la deuda.</w:t>
            </w:r>
          </w:p>
        </w:tc>
      </w:tr>
      <w:tr w:rsidR="00204B67" w14:paraId="5D6633DA" w14:textId="77777777">
        <w:trPr>
          <w:jc w:val="center"/>
        </w:trPr>
        <w:tc>
          <w:tcPr>
            <w:tcW w:w="5184" w:type="dxa"/>
          </w:tcPr>
          <w:p w14:paraId="6362CE0F" w14:textId="77777777" w:rsidR="00204B67" w:rsidRDefault="00000000">
            <w:pPr>
              <w:rPr>
                <w:rFonts w:hint="eastAsia"/>
              </w:rPr>
            </w:pPr>
            <w:r>
              <w:t>cliente</w:t>
            </w:r>
          </w:p>
        </w:tc>
        <w:tc>
          <w:tcPr>
            <w:tcW w:w="5184" w:type="dxa"/>
          </w:tcPr>
          <w:p w14:paraId="6088064A" w14:textId="77777777" w:rsidR="00204B67" w:rsidRDefault="00000000">
            <w:pPr>
              <w:rPr>
                <w:rFonts w:hint="eastAsia"/>
              </w:rPr>
            </w:pPr>
            <w:r>
              <w:t>Deudor.</w:t>
            </w:r>
          </w:p>
        </w:tc>
      </w:tr>
      <w:tr w:rsidR="00204B67" w14:paraId="11B7B666" w14:textId="77777777">
        <w:trPr>
          <w:jc w:val="center"/>
        </w:trPr>
        <w:tc>
          <w:tcPr>
            <w:tcW w:w="5184" w:type="dxa"/>
          </w:tcPr>
          <w:p w14:paraId="34E00C69" w14:textId="77777777" w:rsidR="00204B67" w:rsidRDefault="00000000">
            <w:pPr>
              <w:rPr>
                <w:rFonts w:hint="eastAsia"/>
              </w:rPr>
            </w:pPr>
            <w:r>
              <w:t>fechaEmision</w:t>
            </w:r>
          </w:p>
        </w:tc>
        <w:tc>
          <w:tcPr>
            <w:tcW w:w="5184" w:type="dxa"/>
          </w:tcPr>
          <w:p w14:paraId="1248E64C" w14:textId="77777777" w:rsidR="00204B67" w:rsidRDefault="00000000">
            <w:pPr>
              <w:rPr>
                <w:rFonts w:hint="eastAsia"/>
              </w:rPr>
            </w:pPr>
            <w:r>
              <w:t>Inicio de la deuda.</w:t>
            </w:r>
          </w:p>
        </w:tc>
      </w:tr>
      <w:tr w:rsidR="00204B67" w14:paraId="3ABB03DF" w14:textId="77777777">
        <w:trPr>
          <w:jc w:val="center"/>
        </w:trPr>
        <w:tc>
          <w:tcPr>
            <w:tcW w:w="5184" w:type="dxa"/>
          </w:tcPr>
          <w:p w14:paraId="4FDD10CA" w14:textId="77777777" w:rsidR="00204B67" w:rsidRDefault="00000000">
            <w:pPr>
              <w:rPr>
                <w:rFonts w:hint="eastAsia"/>
              </w:rPr>
            </w:pPr>
            <w:r>
              <w:t>fechaVencimiento</w:t>
            </w:r>
          </w:p>
        </w:tc>
        <w:tc>
          <w:tcPr>
            <w:tcW w:w="5184" w:type="dxa"/>
          </w:tcPr>
          <w:p w14:paraId="6ED9F5E3" w14:textId="77777777" w:rsidR="00204B67" w:rsidRDefault="00000000">
            <w:pPr>
              <w:rPr>
                <w:rFonts w:hint="eastAsia"/>
              </w:rPr>
            </w:pPr>
            <w:r>
              <w:t>Fecha límite.</w:t>
            </w:r>
          </w:p>
        </w:tc>
      </w:tr>
      <w:tr w:rsidR="00204B67" w14:paraId="6751D4F6" w14:textId="77777777">
        <w:trPr>
          <w:jc w:val="center"/>
        </w:trPr>
        <w:tc>
          <w:tcPr>
            <w:tcW w:w="5184" w:type="dxa"/>
          </w:tcPr>
          <w:p w14:paraId="339045F9" w14:textId="77777777" w:rsidR="00204B67" w:rsidRDefault="00000000">
            <w:pPr>
              <w:rPr>
                <w:rFonts w:hint="eastAsia"/>
              </w:rPr>
            </w:pPr>
            <w:r>
              <w:t>moneda</w:t>
            </w:r>
          </w:p>
        </w:tc>
        <w:tc>
          <w:tcPr>
            <w:tcW w:w="5184" w:type="dxa"/>
          </w:tcPr>
          <w:p w14:paraId="40D931A1" w14:textId="77777777" w:rsidR="00204B67" w:rsidRDefault="00000000">
            <w:pPr>
              <w:rPr>
                <w:rFonts w:hint="eastAsia"/>
              </w:rPr>
            </w:pPr>
            <w:r>
              <w:t>Moneda.</w:t>
            </w:r>
          </w:p>
        </w:tc>
      </w:tr>
      <w:tr w:rsidR="00204B67" w14:paraId="50FCC525" w14:textId="77777777">
        <w:trPr>
          <w:jc w:val="center"/>
        </w:trPr>
        <w:tc>
          <w:tcPr>
            <w:tcW w:w="5184" w:type="dxa"/>
          </w:tcPr>
          <w:p w14:paraId="4963DBA6" w14:textId="77777777" w:rsidR="00204B67" w:rsidRDefault="00000000">
            <w:pPr>
              <w:rPr>
                <w:rFonts w:hint="eastAsia"/>
              </w:rPr>
            </w:pPr>
            <w:r>
              <w:t>montoOriginal</w:t>
            </w:r>
          </w:p>
        </w:tc>
        <w:tc>
          <w:tcPr>
            <w:tcW w:w="5184" w:type="dxa"/>
          </w:tcPr>
          <w:p w14:paraId="16EE59EE" w14:textId="77777777" w:rsidR="00204B67" w:rsidRDefault="00000000">
            <w:pPr>
              <w:rPr>
                <w:rFonts w:hint="eastAsia"/>
              </w:rPr>
            </w:pPr>
            <w:r>
              <w:t>Deuda inicial.</w:t>
            </w:r>
          </w:p>
        </w:tc>
      </w:tr>
      <w:tr w:rsidR="00204B67" w14:paraId="34285B90" w14:textId="77777777">
        <w:trPr>
          <w:jc w:val="center"/>
        </w:trPr>
        <w:tc>
          <w:tcPr>
            <w:tcW w:w="5184" w:type="dxa"/>
          </w:tcPr>
          <w:p w14:paraId="0C23F370" w14:textId="77777777" w:rsidR="00204B67" w:rsidRDefault="00000000">
            <w:pPr>
              <w:rPr>
                <w:rFonts w:hint="eastAsia"/>
              </w:rPr>
            </w:pPr>
            <w:r>
              <w:t>montoPagado</w:t>
            </w:r>
          </w:p>
        </w:tc>
        <w:tc>
          <w:tcPr>
            <w:tcW w:w="5184" w:type="dxa"/>
          </w:tcPr>
          <w:p w14:paraId="5A3EBEBE" w14:textId="77777777" w:rsidR="00204B67" w:rsidRDefault="00000000">
            <w:pPr>
              <w:rPr>
                <w:rFonts w:hint="eastAsia"/>
              </w:rPr>
            </w:pPr>
            <w:r>
              <w:t>Total abonado.</w:t>
            </w:r>
          </w:p>
        </w:tc>
      </w:tr>
      <w:tr w:rsidR="00204B67" w14:paraId="7145E737" w14:textId="77777777">
        <w:trPr>
          <w:jc w:val="center"/>
        </w:trPr>
        <w:tc>
          <w:tcPr>
            <w:tcW w:w="5184" w:type="dxa"/>
          </w:tcPr>
          <w:p w14:paraId="0B4D634E" w14:textId="77777777" w:rsidR="00204B67" w:rsidRDefault="00000000">
            <w:pPr>
              <w:rPr>
                <w:rFonts w:hint="eastAsia"/>
              </w:rPr>
            </w:pPr>
            <w:r>
              <w:t>saldoPendiente</w:t>
            </w:r>
          </w:p>
        </w:tc>
        <w:tc>
          <w:tcPr>
            <w:tcW w:w="5184" w:type="dxa"/>
          </w:tcPr>
          <w:p w14:paraId="32E75F75" w14:textId="77777777" w:rsidR="00204B67" w:rsidRDefault="00000000">
            <w:pPr>
              <w:rPr>
                <w:rFonts w:hint="eastAsia"/>
              </w:rPr>
            </w:pPr>
            <w:r>
              <w:t>Deuda restante.</w:t>
            </w:r>
          </w:p>
        </w:tc>
      </w:tr>
      <w:tr w:rsidR="00204B67" w14:paraId="21B62B43" w14:textId="77777777">
        <w:trPr>
          <w:jc w:val="center"/>
        </w:trPr>
        <w:tc>
          <w:tcPr>
            <w:tcW w:w="5184" w:type="dxa"/>
          </w:tcPr>
          <w:p w14:paraId="21C40F69" w14:textId="77777777" w:rsidR="00204B67" w:rsidRDefault="00000000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5184" w:type="dxa"/>
          </w:tcPr>
          <w:p w14:paraId="798FEE4E" w14:textId="77777777" w:rsidR="00204B67" w:rsidRDefault="00000000">
            <w:pPr>
              <w:rPr>
                <w:rFonts w:hint="eastAsia"/>
              </w:rPr>
            </w:pPr>
            <w:r>
              <w:t>Pendiente/pagada/vencida según corresponda.</w:t>
            </w:r>
          </w:p>
        </w:tc>
      </w:tr>
      <w:tr w:rsidR="00204B67" w14:paraId="34EA5CDA" w14:textId="77777777">
        <w:trPr>
          <w:jc w:val="center"/>
        </w:trPr>
        <w:tc>
          <w:tcPr>
            <w:tcW w:w="5184" w:type="dxa"/>
          </w:tcPr>
          <w:p w14:paraId="64A665CE" w14:textId="77777777" w:rsidR="00204B67" w:rsidRDefault="00000000">
            <w:pPr>
              <w:rPr>
                <w:rFonts w:hint="eastAsia"/>
              </w:rPr>
            </w:pPr>
            <w:r>
              <w:t>cobros</w:t>
            </w:r>
          </w:p>
        </w:tc>
        <w:tc>
          <w:tcPr>
            <w:tcW w:w="5184" w:type="dxa"/>
          </w:tcPr>
          <w:p w14:paraId="5E9C8014" w14:textId="77777777" w:rsidR="00204B67" w:rsidRDefault="00000000">
            <w:pPr>
              <w:rPr>
                <w:rFonts w:hint="eastAsia"/>
              </w:rPr>
            </w:pPr>
            <w:r>
              <w:t>Historial de abonos.</w:t>
            </w:r>
          </w:p>
        </w:tc>
      </w:tr>
    </w:tbl>
    <w:p w14:paraId="1DF8EC04" w14:textId="77777777" w:rsidR="00204B67" w:rsidRDefault="00204B67">
      <w:pPr>
        <w:rPr>
          <w:rFonts w:hint="eastAsia"/>
        </w:rPr>
      </w:pPr>
    </w:p>
    <w:p w14:paraId="7183209A" w14:textId="77777777" w:rsidR="00204B67" w:rsidRDefault="00000000">
      <w:pPr>
        <w:rPr>
          <w:rFonts w:hint="eastAsia"/>
        </w:rPr>
      </w:pPr>
      <w:r>
        <w:rPr>
          <w:b/>
        </w:rPr>
        <w:t>CobroDto</w:t>
      </w:r>
      <w:r>
        <w:t xml:space="preserve"> — representa cada pago realizado.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03191811" w14:textId="77777777">
        <w:trPr>
          <w:jc w:val="center"/>
        </w:trPr>
        <w:tc>
          <w:tcPr>
            <w:tcW w:w="5184" w:type="dxa"/>
          </w:tcPr>
          <w:p w14:paraId="4E86BB44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21CAFB58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7F653E1C" w14:textId="77777777">
        <w:trPr>
          <w:jc w:val="center"/>
        </w:trPr>
        <w:tc>
          <w:tcPr>
            <w:tcW w:w="5184" w:type="dxa"/>
          </w:tcPr>
          <w:p w14:paraId="74BD0762" w14:textId="77777777" w:rsidR="00204B67" w:rsidRDefault="00000000">
            <w:pPr>
              <w:rPr>
                <w:rFonts w:hint="eastAsia"/>
              </w:rPr>
            </w:pPr>
            <w:r>
              <w:t>idCobro</w:t>
            </w:r>
          </w:p>
        </w:tc>
        <w:tc>
          <w:tcPr>
            <w:tcW w:w="5184" w:type="dxa"/>
          </w:tcPr>
          <w:p w14:paraId="12D13830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4C66FF28" w14:textId="77777777">
        <w:trPr>
          <w:jc w:val="center"/>
        </w:trPr>
        <w:tc>
          <w:tcPr>
            <w:tcW w:w="5184" w:type="dxa"/>
          </w:tcPr>
          <w:p w14:paraId="6A0CAC9C" w14:textId="77777777" w:rsidR="00204B67" w:rsidRDefault="00000000">
            <w:pPr>
              <w:rPr>
                <w:rFonts w:hint="eastAsia"/>
              </w:rPr>
            </w:pPr>
            <w:r>
              <w:t>cuentaPorCobrar</w:t>
            </w:r>
          </w:p>
        </w:tc>
        <w:tc>
          <w:tcPr>
            <w:tcW w:w="5184" w:type="dxa"/>
          </w:tcPr>
          <w:p w14:paraId="0346C101" w14:textId="77777777" w:rsidR="00204B67" w:rsidRDefault="00000000">
            <w:pPr>
              <w:rPr>
                <w:rFonts w:hint="eastAsia"/>
              </w:rPr>
            </w:pPr>
            <w:r>
              <w:t>Deuda a la que se aplica.</w:t>
            </w:r>
          </w:p>
        </w:tc>
      </w:tr>
      <w:tr w:rsidR="00204B67" w14:paraId="3DC6449B" w14:textId="77777777">
        <w:trPr>
          <w:jc w:val="center"/>
        </w:trPr>
        <w:tc>
          <w:tcPr>
            <w:tcW w:w="5184" w:type="dxa"/>
          </w:tcPr>
          <w:p w14:paraId="2657796D" w14:textId="77777777" w:rsidR="00204B67" w:rsidRDefault="00000000">
            <w:pPr>
              <w:rPr>
                <w:rFonts w:hint="eastAsia"/>
              </w:rPr>
            </w:pPr>
            <w:r>
              <w:t>fecha</w:t>
            </w:r>
          </w:p>
        </w:tc>
        <w:tc>
          <w:tcPr>
            <w:tcW w:w="5184" w:type="dxa"/>
          </w:tcPr>
          <w:p w14:paraId="04DA178E" w14:textId="77777777" w:rsidR="00204B67" w:rsidRDefault="00000000">
            <w:pPr>
              <w:rPr>
                <w:rFonts w:hint="eastAsia"/>
              </w:rPr>
            </w:pPr>
            <w:r>
              <w:t>Cuándo se pagó.</w:t>
            </w:r>
          </w:p>
        </w:tc>
      </w:tr>
      <w:tr w:rsidR="00204B67" w14:paraId="2D046AAB" w14:textId="77777777">
        <w:trPr>
          <w:jc w:val="center"/>
        </w:trPr>
        <w:tc>
          <w:tcPr>
            <w:tcW w:w="5184" w:type="dxa"/>
          </w:tcPr>
          <w:p w14:paraId="7A42B39D" w14:textId="77777777" w:rsidR="00204B67" w:rsidRDefault="00000000">
            <w:pPr>
              <w:rPr>
                <w:rFonts w:hint="eastAsia"/>
              </w:rPr>
            </w:pPr>
            <w:r>
              <w:t>medioPago</w:t>
            </w:r>
          </w:p>
        </w:tc>
        <w:tc>
          <w:tcPr>
            <w:tcW w:w="5184" w:type="dxa"/>
          </w:tcPr>
          <w:p w14:paraId="6BF18EE9" w14:textId="77777777" w:rsidR="00204B67" w:rsidRDefault="00000000">
            <w:pPr>
              <w:rPr>
                <w:rFonts w:hint="eastAsia"/>
              </w:rPr>
            </w:pPr>
            <w:r>
              <w:t>Forma de pago.</w:t>
            </w:r>
          </w:p>
        </w:tc>
      </w:tr>
      <w:tr w:rsidR="00204B67" w14:paraId="38D1F5B6" w14:textId="77777777">
        <w:trPr>
          <w:jc w:val="center"/>
        </w:trPr>
        <w:tc>
          <w:tcPr>
            <w:tcW w:w="5184" w:type="dxa"/>
          </w:tcPr>
          <w:p w14:paraId="1D7CFCDD" w14:textId="77777777" w:rsidR="00204B67" w:rsidRDefault="00000000">
            <w:pPr>
              <w:rPr>
                <w:rFonts w:hint="eastAsia"/>
              </w:rPr>
            </w:pPr>
            <w:r>
              <w:t>monto</w:t>
            </w:r>
          </w:p>
        </w:tc>
        <w:tc>
          <w:tcPr>
            <w:tcW w:w="5184" w:type="dxa"/>
          </w:tcPr>
          <w:p w14:paraId="5EFD5C7C" w14:textId="77777777" w:rsidR="00204B67" w:rsidRDefault="00000000">
            <w:pPr>
              <w:rPr>
                <w:rFonts w:hint="eastAsia"/>
              </w:rPr>
            </w:pPr>
            <w:r>
              <w:t>Importe abonado.</w:t>
            </w:r>
          </w:p>
        </w:tc>
      </w:tr>
      <w:tr w:rsidR="00204B67" w14:paraId="0F1902A1" w14:textId="77777777">
        <w:trPr>
          <w:jc w:val="center"/>
        </w:trPr>
        <w:tc>
          <w:tcPr>
            <w:tcW w:w="5184" w:type="dxa"/>
          </w:tcPr>
          <w:p w14:paraId="69CC19D6" w14:textId="77777777" w:rsidR="00204B67" w:rsidRDefault="00000000">
            <w:pPr>
              <w:rPr>
                <w:rFonts w:hint="eastAsia"/>
              </w:rPr>
            </w:pPr>
            <w:r>
              <w:t>usuario</w:t>
            </w:r>
          </w:p>
        </w:tc>
        <w:tc>
          <w:tcPr>
            <w:tcW w:w="5184" w:type="dxa"/>
          </w:tcPr>
          <w:p w14:paraId="560814F6" w14:textId="77777777" w:rsidR="00204B67" w:rsidRDefault="00000000">
            <w:pPr>
              <w:rPr>
                <w:rFonts w:hint="eastAsia"/>
              </w:rPr>
            </w:pPr>
            <w:r>
              <w:t>Responsable del registro.</w:t>
            </w:r>
          </w:p>
        </w:tc>
      </w:tr>
    </w:tbl>
    <w:p w14:paraId="4D86851F" w14:textId="77777777" w:rsidR="00204B67" w:rsidRDefault="00204B67">
      <w:pPr>
        <w:rPr>
          <w:rFonts w:hint="eastAsia"/>
        </w:rPr>
      </w:pPr>
    </w:p>
    <w:p w14:paraId="3CADDDAA" w14:textId="77777777" w:rsidR="00204B67" w:rsidRDefault="00000000">
      <w:pPr>
        <w:pStyle w:val="Ttulo2"/>
      </w:pPr>
      <w:r>
        <w:t>Enums asignados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78"/>
      </w:tblGrid>
      <w:tr w:rsidR="00204B67" w14:paraId="628950F5" w14:textId="77777777">
        <w:trPr>
          <w:jc w:val="center"/>
        </w:trPr>
        <w:tc>
          <w:tcPr>
            <w:tcW w:w="5184" w:type="dxa"/>
          </w:tcPr>
          <w:p w14:paraId="751D8FB5" w14:textId="77777777" w:rsidR="00204B67" w:rsidRDefault="00000000">
            <w:pPr>
              <w:rPr>
                <w:rFonts w:hint="eastAsia"/>
              </w:rPr>
            </w:pPr>
            <w:r>
              <w:t>Enum</w:t>
            </w:r>
          </w:p>
        </w:tc>
        <w:tc>
          <w:tcPr>
            <w:tcW w:w="5184" w:type="dxa"/>
          </w:tcPr>
          <w:p w14:paraId="0A1F0180" w14:textId="77777777" w:rsidR="00204B67" w:rsidRDefault="00000000">
            <w:pPr>
              <w:rPr>
                <w:rFonts w:hint="eastAsia"/>
              </w:rPr>
            </w:pPr>
            <w:r>
              <w:t>Qué representa</w:t>
            </w:r>
          </w:p>
        </w:tc>
      </w:tr>
      <w:tr w:rsidR="00204B67" w14:paraId="33A7F726" w14:textId="77777777">
        <w:trPr>
          <w:jc w:val="center"/>
        </w:trPr>
        <w:tc>
          <w:tcPr>
            <w:tcW w:w="5184" w:type="dxa"/>
          </w:tcPr>
          <w:p w14:paraId="48F3AF74" w14:textId="77777777" w:rsidR="00204B67" w:rsidRDefault="00000000">
            <w:pPr>
              <w:rPr>
                <w:rFonts w:hint="eastAsia"/>
              </w:rPr>
            </w:pPr>
            <w:r>
              <w:t>EstadoCotizacion</w:t>
            </w:r>
          </w:p>
        </w:tc>
        <w:tc>
          <w:tcPr>
            <w:tcW w:w="5184" w:type="dxa"/>
          </w:tcPr>
          <w:p w14:paraId="479ED6EC" w14:textId="77777777" w:rsidR="00204B67" w:rsidRDefault="00000000">
            <w:pPr>
              <w:rPr>
                <w:rFonts w:hint="eastAsia"/>
              </w:rPr>
            </w:pPr>
            <w:r>
              <w:t>Controla el ciclo de una cotización.</w:t>
            </w:r>
          </w:p>
        </w:tc>
      </w:tr>
      <w:tr w:rsidR="00204B67" w14:paraId="21BB73BB" w14:textId="77777777">
        <w:trPr>
          <w:jc w:val="center"/>
        </w:trPr>
        <w:tc>
          <w:tcPr>
            <w:tcW w:w="5184" w:type="dxa"/>
          </w:tcPr>
          <w:p w14:paraId="4DC1375C" w14:textId="77777777" w:rsidR="00204B67" w:rsidRDefault="00000000">
            <w:pPr>
              <w:rPr>
                <w:rFonts w:hint="eastAsia"/>
              </w:rPr>
            </w:pPr>
            <w:r>
              <w:lastRenderedPageBreak/>
              <w:t>EstadoOrdenCompraCliente</w:t>
            </w:r>
          </w:p>
        </w:tc>
        <w:tc>
          <w:tcPr>
            <w:tcW w:w="5184" w:type="dxa"/>
          </w:tcPr>
          <w:p w14:paraId="08759400" w14:textId="77777777" w:rsidR="00204B67" w:rsidRDefault="00000000">
            <w:pPr>
              <w:rPr>
                <w:rFonts w:hint="eastAsia"/>
              </w:rPr>
            </w:pPr>
            <w:r>
              <w:t>Controla la atención de la orden del cliente.</w:t>
            </w:r>
          </w:p>
        </w:tc>
      </w:tr>
      <w:tr w:rsidR="00204B67" w14:paraId="00D436D9" w14:textId="77777777">
        <w:trPr>
          <w:jc w:val="center"/>
        </w:trPr>
        <w:tc>
          <w:tcPr>
            <w:tcW w:w="5184" w:type="dxa"/>
          </w:tcPr>
          <w:p w14:paraId="2F539B76" w14:textId="77777777" w:rsidR="00204B67" w:rsidRDefault="00000000">
            <w:pPr>
              <w:rPr>
                <w:rFonts w:hint="eastAsia"/>
              </w:rPr>
            </w:pPr>
            <w:r>
              <w:t>EstadoVenta</w:t>
            </w:r>
          </w:p>
        </w:tc>
        <w:tc>
          <w:tcPr>
            <w:tcW w:w="5184" w:type="dxa"/>
          </w:tcPr>
          <w:p w14:paraId="357FBF21" w14:textId="77777777" w:rsidR="00204B67" w:rsidRDefault="00000000">
            <w:pPr>
              <w:rPr>
                <w:rFonts w:hint="eastAsia"/>
              </w:rPr>
            </w:pPr>
            <w:r>
              <w:t>Controla el estado de la venta.</w:t>
            </w:r>
          </w:p>
        </w:tc>
      </w:tr>
      <w:tr w:rsidR="00204B67" w14:paraId="088956E8" w14:textId="77777777">
        <w:trPr>
          <w:jc w:val="center"/>
        </w:trPr>
        <w:tc>
          <w:tcPr>
            <w:tcW w:w="5184" w:type="dxa"/>
          </w:tcPr>
          <w:p w14:paraId="6848DED9" w14:textId="77777777" w:rsidR="00204B67" w:rsidRDefault="00000000">
            <w:pPr>
              <w:rPr>
                <w:rFonts w:hint="eastAsia"/>
              </w:rPr>
            </w:pPr>
            <w:r>
              <w:t>TipoComprobante</w:t>
            </w:r>
          </w:p>
        </w:tc>
        <w:tc>
          <w:tcPr>
            <w:tcW w:w="5184" w:type="dxa"/>
          </w:tcPr>
          <w:p w14:paraId="4E9A17A1" w14:textId="77777777" w:rsidR="00204B67" w:rsidRDefault="00000000">
            <w:pPr>
              <w:rPr>
                <w:rFonts w:hint="eastAsia"/>
              </w:rPr>
            </w:pPr>
            <w:r>
              <w:t>Diferencia factura, boleta, nota de crédito y nota de débito.</w:t>
            </w:r>
          </w:p>
        </w:tc>
      </w:tr>
      <w:tr w:rsidR="00204B67" w14:paraId="55041A7F" w14:textId="77777777">
        <w:trPr>
          <w:jc w:val="center"/>
        </w:trPr>
        <w:tc>
          <w:tcPr>
            <w:tcW w:w="5184" w:type="dxa"/>
          </w:tcPr>
          <w:p w14:paraId="17D7A679" w14:textId="77777777" w:rsidR="00204B67" w:rsidRDefault="00000000">
            <w:pPr>
              <w:rPr>
                <w:rFonts w:hint="eastAsia"/>
              </w:rPr>
            </w:pPr>
            <w:r>
              <w:t>EstadoComprobante</w:t>
            </w:r>
          </w:p>
        </w:tc>
        <w:tc>
          <w:tcPr>
            <w:tcW w:w="5184" w:type="dxa"/>
          </w:tcPr>
          <w:p w14:paraId="471A3F88" w14:textId="77777777" w:rsidR="00204B67" w:rsidRDefault="00000000">
            <w:pPr>
              <w:rPr>
                <w:rFonts w:hint="eastAsia"/>
              </w:rPr>
            </w:pPr>
            <w:r>
              <w:t>Controla la situación del comprobante.</w:t>
            </w:r>
          </w:p>
        </w:tc>
      </w:tr>
      <w:tr w:rsidR="00204B67" w14:paraId="73E860B0" w14:textId="77777777">
        <w:trPr>
          <w:jc w:val="center"/>
        </w:trPr>
        <w:tc>
          <w:tcPr>
            <w:tcW w:w="5184" w:type="dxa"/>
          </w:tcPr>
          <w:p w14:paraId="19796F07" w14:textId="77777777" w:rsidR="00204B67" w:rsidRDefault="00000000">
            <w:pPr>
              <w:rPr>
                <w:rFonts w:hint="eastAsia"/>
              </w:rPr>
            </w:pPr>
            <w:r>
              <w:t>EstadoCuentaPorCobrar</w:t>
            </w:r>
          </w:p>
        </w:tc>
        <w:tc>
          <w:tcPr>
            <w:tcW w:w="5184" w:type="dxa"/>
          </w:tcPr>
          <w:p w14:paraId="62A520CE" w14:textId="77777777" w:rsidR="00204B67" w:rsidRDefault="00000000">
            <w:pPr>
              <w:rPr>
                <w:rFonts w:hint="eastAsia"/>
              </w:rPr>
            </w:pPr>
            <w:r>
              <w:t>Controla si la deuda está pendiente, pagada, vencida, etc.</w:t>
            </w:r>
          </w:p>
        </w:tc>
      </w:tr>
      <w:tr w:rsidR="00204B67" w14:paraId="327D848C" w14:textId="77777777">
        <w:trPr>
          <w:jc w:val="center"/>
        </w:trPr>
        <w:tc>
          <w:tcPr>
            <w:tcW w:w="5184" w:type="dxa"/>
          </w:tcPr>
          <w:p w14:paraId="34D248AF" w14:textId="77777777" w:rsidR="00204B67" w:rsidRDefault="00000000">
            <w:pPr>
              <w:rPr>
                <w:rFonts w:hint="eastAsia"/>
              </w:rPr>
            </w:pPr>
            <w:r>
              <w:t>MedioPago</w:t>
            </w:r>
          </w:p>
        </w:tc>
        <w:tc>
          <w:tcPr>
            <w:tcW w:w="5184" w:type="dxa"/>
          </w:tcPr>
          <w:p w14:paraId="023B2816" w14:textId="77777777" w:rsidR="00204B67" w:rsidRDefault="00000000">
            <w:pPr>
              <w:rPr>
                <w:rFonts w:hint="eastAsia"/>
              </w:rPr>
            </w:pPr>
            <w:r>
              <w:t>Estandariza los medios usados en cobros y caja.</w:t>
            </w:r>
          </w:p>
        </w:tc>
      </w:tr>
    </w:tbl>
    <w:p w14:paraId="1452BD51" w14:textId="77777777" w:rsidR="00204B67" w:rsidRDefault="00204B67">
      <w:pPr>
        <w:rPr>
          <w:rFonts w:hint="eastAsia"/>
        </w:rPr>
      </w:pPr>
    </w:p>
    <w:p w14:paraId="4535775C" w14:textId="77777777" w:rsidR="00204B67" w:rsidRDefault="00000000">
      <w:pPr>
        <w:pStyle w:val="Ttulo1"/>
      </w:pPr>
      <w:r>
        <w:t>4. Azabamba Quinto Adriano</w:t>
      </w:r>
    </w:p>
    <w:p w14:paraId="2F30E156" w14:textId="77777777" w:rsidR="00204B67" w:rsidRDefault="00000000">
      <w:pPr>
        <w:rPr>
          <w:rFonts w:hint="eastAsia"/>
        </w:rPr>
      </w:pPr>
      <w:r>
        <w:t>Guion: explicar primero los 3 RF, luego el RNF y finalmente las clases/enums asignados.</w:t>
      </w:r>
    </w:p>
    <w:p w14:paraId="01415CB7" w14:textId="77777777" w:rsidR="00204B67" w:rsidRDefault="00000000">
      <w:pPr>
        <w:pStyle w:val="Ttulo2"/>
      </w:pPr>
      <w:r>
        <w:t>Requerimientos</w:t>
      </w:r>
    </w:p>
    <w:p w14:paraId="438E7BFF" w14:textId="77777777" w:rsidR="00204B67" w:rsidRDefault="00000000">
      <w:pPr>
        <w:rPr>
          <w:rFonts w:hint="eastAsia"/>
        </w:rPr>
      </w:pPr>
      <w:r>
        <w:rPr>
          <w:b/>
        </w:rPr>
        <w:t>RF010 – Gestión de caja y cierre diario</w:t>
      </w:r>
    </w:p>
    <w:p w14:paraId="4C37C339" w14:textId="77777777" w:rsidR="00204B67" w:rsidRDefault="00000000">
      <w:pPr>
        <w:rPr>
          <w:rFonts w:hint="eastAsia"/>
        </w:rPr>
      </w:pPr>
      <w:r>
        <w:t>Apertura, movimientos de jornada y cierre comparando monto calculado y declarado.</w:t>
      </w:r>
    </w:p>
    <w:p w14:paraId="124941FE" w14:textId="77777777" w:rsidR="00204B67" w:rsidRDefault="00000000">
      <w:pPr>
        <w:rPr>
          <w:rFonts w:hint="eastAsia"/>
        </w:rPr>
      </w:pPr>
      <w:r>
        <w:rPr>
          <w:b/>
        </w:rPr>
        <w:t>RF011 – Gestión de compras a proveedores</w:t>
      </w:r>
    </w:p>
    <w:p w14:paraId="1F757069" w14:textId="77777777" w:rsidR="00204B67" w:rsidRDefault="00000000">
      <w:pPr>
        <w:rPr>
          <w:rFonts w:hint="eastAsia"/>
        </w:rPr>
      </w:pPr>
      <w:r>
        <w:t>Administra órdenes de compra, productos, costos, moneda y estado de recepción.</w:t>
      </w:r>
    </w:p>
    <w:p w14:paraId="77663C64" w14:textId="77777777" w:rsidR="00204B67" w:rsidRDefault="00000000">
      <w:pPr>
        <w:rPr>
          <w:rFonts w:hint="eastAsia"/>
        </w:rPr>
      </w:pPr>
      <w:r>
        <w:rPr>
          <w:b/>
        </w:rPr>
        <w:t>RF012 – Movimientos de almacén</w:t>
      </w:r>
    </w:p>
    <w:p w14:paraId="2827B6C6" w14:textId="77777777" w:rsidR="00204B67" w:rsidRDefault="00000000">
      <w:pPr>
        <w:rPr>
          <w:rFonts w:hint="eastAsia"/>
        </w:rPr>
      </w:pPr>
      <w:r>
        <w:t>Registra recepciones parciales/totales, despachos y ajustes actualizando existencias.</w:t>
      </w:r>
    </w:p>
    <w:p w14:paraId="169B99E2" w14:textId="77777777" w:rsidR="00204B67" w:rsidRDefault="00000000">
      <w:pPr>
        <w:rPr>
          <w:rFonts w:hint="eastAsia"/>
        </w:rPr>
      </w:pPr>
      <w:r>
        <w:rPr>
          <w:b/>
        </w:rPr>
        <w:t>RNF004 – Usabilidad y acceso multiplataforma</w:t>
      </w:r>
    </w:p>
    <w:p w14:paraId="6A6B1F4F" w14:textId="77777777" w:rsidR="00204B67" w:rsidRDefault="00000000">
      <w:pPr>
        <w:rPr>
          <w:rFonts w:hint="eastAsia"/>
        </w:rPr>
      </w:pPr>
      <w:r>
        <w:t>Campos obligatorios visibles, validaciones junto al campo y funcionamiento web en navegadores/dispositivos definidos.</w:t>
      </w:r>
    </w:p>
    <w:p w14:paraId="2A9CF9FC" w14:textId="77777777" w:rsidR="00204B67" w:rsidRDefault="00000000">
      <w:pPr>
        <w:pStyle w:val="Ttulo2"/>
      </w:pPr>
      <w:r>
        <w:t>Clases / interfaces Java asignadas</w:t>
      </w:r>
    </w:p>
    <w:p w14:paraId="632EFBAE" w14:textId="77777777" w:rsidR="00204B67" w:rsidRDefault="00000000">
      <w:pPr>
        <w:rPr>
          <w:rFonts w:hint="eastAsia"/>
        </w:rPr>
      </w:pPr>
      <w:r>
        <w:rPr>
          <w:b/>
        </w:rPr>
        <w:t>CajaDto</w:t>
      </w:r>
      <w:r>
        <w:t xml:space="preserve"> — representa una jornada de caja.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70BC0218" w14:textId="77777777">
        <w:trPr>
          <w:jc w:val="center"/>
        </w:trPr>
        <w:tc>
          <w:tcPr>
            <w:tcW w:w="5184" w:type="dxa"/>
          </w:tcPr>
          <w:p w14:paraId="1C7A38D3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17E2BEBC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5E3BD530" w14:textId="77777777">
        <w:trPr>
          <w:jc w:val="center"/>
        </w:trPr>
        <w:tc>
          <w:tcPr>
            <w:tcW w:w="5184" w:type="dxa"/>
          </w:tcPr>
          <w:p w14:paraId="77A93DB7" w14:textId="77777777" w:rsidR="00204B67" w:rsidRDefault="00000000">
            <w:pPr>
              <w:rPr>
                <w:rFonts w:hint="eastAsia"/>
              </w:rPr>
            </w:pPr>
            <w:r>
              <w:t>idCaja</w:t>
            </w:r>
          </w:p>
        </w:tc>
        <w:tc>
          <w:tcPr>
            <w:tcW w:w="5184" w:type="dxa"/>
          </w:tcPr>
          <w:p w14:paraId="32B17E02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40AB632B" w14:textId="77777777">
        <w:trPr>
          <w:jc w:val="center"/>
        </w:trPr>
        <w:tc>
          <w:tcPr>
            <w:tcW w:w="5184" w:type="dxa"/>
          </w:tcPr>
          <w:p w14:paraId="386E70B3" w14:textId="77777777" w:rsidR="00204B67" w:rsidRDefault="00000000">
            <w:pPr>
              <w:rPr>
                <w:rFonts w:hint="eastAsia"/>
              </w:rPr>
            </w:pPr>
            <w:r>
              <w:t>fechaApertura</w:t>
            </w:r>
          </w:p>
        </w:tc>
        <w:tc>
          <w:tcPr>
            <w:tcW w:w="5184" w:type="dxa"/>
          </w:tcPr>
          <w:p w14:paraId="7FE649D5" w14:textId="77777777" w:rsidR="00204B67" w:rsidRDefault="00000000">
            <w:pPr>
              <w:rPr>
                <w:rFonts w:hint="eastAsia"/>
              </w:rPr>
            </w:pPr>
            <w:r>
              <w:t>Inicio de jornada.</w:t>
            </w:r>
          </w:p>
        </w:tc>
      </w:tr>
      <w:tr w:rsidR="00204B67" w14:paraId="01EDC238" w14:textId="77777777">
        <w:trPr>
          <w:jc w:val="center"/>
        </w:trPr>
        <w:tc>
          <w:tcPr>
            <w:tcW w:w="5184" w:type="dxa"/>
          </w:tcPr>
          <w:p w14:paraId="0A084CF4" w14:textId="77777777" w:rsidR="00204B67" w:rsidRDefault="00000000">
            <w:pPr>
              <w:rPr>
                <w:rFonts w:hint="eastAsia"/>
              </w:rPr>
            </w:pPr>
            <w:r>
              <w:t>montoInicial</w:t>
            </w:r>
          </w:p>
        </w:tc>
        <w:tc>
          <w:tcPr>
            <w:tcW w:w="5184" w:type="dxa"/>
          </w:tcPr>
          <w:p w14:paraId="7B7CE86E" w14:textId="77777777" w:rsidR="00204B67" w:rsidRDefault="00000000">
            <w:pPr>
              <w:rPr>
                <w:rFonts w:hint="eastAsia"/>
              </w:rPr>
            </w:pPr>
            <w:r>
              <w:t>Efectivo inicial.</w:t>
            </w:r>
          </w:p>
        </w:tc>
      </w:tr>
      <w:tr w:rsidR="00204B67" w14:paraId="60373C0A" w14:textId="77777777">
        <w:trPr>
          <w:jc w:val="center"/>
        </w:trPr>
        <w:tc>
          <w:tcPr>
            <w:tcW w:w="5184" w:type="dxa"/>
          </w:tcPr>
          <w:p w14:paraId="1940945F" w14:textId="77777777" w:rsidR="00204B67" w:rsidRDefault="00000000">
            <w:pPr>
              <w:rPr>
                <w:rFonts w:hint="eastAsia"/>
              </w:rPr>
            </w:pPr>
            <w:r>
              <w:t>usuarioApertura</w:t>
            </w:r>
          </w:p>
        </w:tc>
        <w:tc>
          <w:tcPr>
            <w:tcW w:w="5184" w:type="dxa"/>
          </w:tcPr>
          <w:p w14:paraId="5D88B291" w14:textId="77777777" w:rsidR="00204B67" w:rsidRDefault="00000000">
            <w:pPr>
              <w:rPr>
                <w:rFonts w:hint="eastAsia"/>
              </w:rPr>
            </w:pPr>
            <w:r>
              <w:t>Responsable.</w:t>
            </w:r>
          </w:p>
        </w:tc>
      </w:tr>
      <w:tr w:rsidR="00204B67" w14:paraId="2A0E3D7D" w14:textId="77777777">
        <w:trPr>
          <w:jc w:val="center"/>
        </w:trPr>
        <w:tc>
          <w:tcPr>
            <w:tcW w:w="5184" w:type="dxa"/>
          </w:tcPr>
          <w:p w14:paraId="420743E5" w14:textId="77777777" w:rsidR="00204B67" w:rsidRDefault="00000000">
            <w:pPr>
              <w:rPr>
                <w:rFonts w:hint="eastAsia"/>
              </w:rPr>
            </w:pPr>
            <w:r>
              <w:t>abierta</w:t>
            </w:r>
          </w:p>
        </w:tc>
        <w:tc>
          <w:tcPr>
            <w:tcW w:w="5184" w:type="dxa"/>
          </w:tcPr>
          <w:p w14:paraId="2BC47020" w14:textId="77777777" w:rsidR="00204B67" w:rsidRDefault="00000000">
            <w:pPr>
              <w:rPr>
                <w:rFonts w:hint="eastAsia"/>
              </w:rPr>
            </w:pPr>
            <w:r>
              <w:t>Indica si acepta movimientos.</w:t>
            </w:r>
          </w:p>
        </w:tc>
      </w:tr>
    </w:tbl>
    <w:p w14:paraId="7F59B148" w14:textId="77777777" w:rsidR="00204B67" w:rsidRDefault="00204B67">
      <w:pPr>
        <w:rPr>
          <w:rFonts w:hint="eastAsia"/>
        </w:rPr>
      </w:pPr>
    </w:p>
    <w:p w14:paraId="2EF3254C" w14:textId="77777777" w:rsidR="00204B67" w:rsidRDefault="00000000">
      <w:pPr>
        <w:rPr>
          <w:rFonts w:hint="eastAsia"/>
        </w:rPr>
      </w:pPr>
      <w:r>
        <w:rPr>
          <w:b/>
        </w:rPr>
        <w:t>MovimientoCajaDto</w:t>
      </w:r>
      <w:r>
        <w:t xml:space="preserve"> — representa un ingreso o egreso de caja.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0FB94001" w14:textId="77777777">
        <w:trPr>
          <w:jc w:val="center"/>
        </w:trPr>
        <w:tc>
          <w:tcPr>
            <w:tcW w:w="5184" w:type="dxa"/>
          </w:tcPr>
          <w:p w14:paraId="40EA9E1D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03C09FA5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6CD0EFDD" w14:textId="77777777">
        <w:trPr>
          <w:jc w:val="center"/>
        </w:trPr>
        <w:tc>
          <w:tcPr>
            <w:tcW w:w="5184" w:type="dxa"/>
          </w:tcPr>
          <w:p w14:paraId="50D92FA4" w14:textId="77777777" w:rsidR="00204B67" w:rsidRDefault="00000000">
            <w:pPr>
              <w:rPr>
                <w:rFonts w:hint="eastAsia"/>
              </w:rPr>
            </w:pPr>
            <w:r>
              <w:t>idMovimientoCaja</w:t>
            </w:r>
          </w:p>
        </w:tc>
        <w:tc>
          <w:tcPr>
            <w:tcW w:w="5184" w:type="dxa"/>
          </w:tcPr>
          <w:p w14:paraId="37059925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18B5B2B2" w14:textId="77777777">
        <w:trPr>
          <w:jc w:val="center"/>
        </w:trPr>
        <w:tc>
          <w:tcPr>
            <w:tcW w:w="5184" w:type="dxa"/>
          </w:tcPr>
          <w:p w14:paraId="268EDFCE" w14:textId="77777777" w:rsidR="00204B67" w:rsidRDefault="00000000">
            <w:pPr>
              <w:rPr>
                <w:rFonts w:hint="eastAsia"/>
              </w:rPr>
            </w:pPr>
            <w:r>
              <w:t>caja</w:t>
            </w:r>
          </w:p>
        </w:tc>
        <w:tc>
          <w:tcPr>
            <w:tcW w:w="5184" w:type="dxa"/>
          </w:tcPr>
          <w:p w14:paraId="522CB8AD" w14:textId="77777777" w:rsidR="00204B67" w:rsidRDefault="00000000">
            <w:pPr>
              <w:rPr>
                <w:rFonts w:hint="eastAsia"/>
              </w:rPr>
            </w:pPr>
            <w:r>
              <w:t>Jornada relacionada.</w:t>
            </w:r>
          </w:p>
        </w:tc>
      </w:tr>
      <w:tr w:rsidR="00204B67" w14:paraId="315A7B2D" w14:textId="77777777">
        <w:trPr>
          <w:jc w:val="center"/>
        </w:trPr>
        <w:tc>
          <w:tcPr>
            <w:tcW w:w="5184" w:type="dxa"/>
          </w:tcPr>
          <w:p w14:paraId="0D951515" w14:textId="77777777" w:rsidR="00204B67" w:rsidRDefault="00000000">
            <w:pPr>
              <w:rPr>
                <w:rFonts w:hint="eastAsia"/>
              </w:rPr>
            </w:pPr>
            <w:r>
              <w:t>tipo</w:t>
            </w:r>
          </w:p>
        </w:tc>
        <w:tc>
          <w:tcPr>
            <w:tcW w:w="5184" w:type="dxa"/>
          </w:tcPr>
          <w:p w14:paraId="2B5685DF" w14:textId="77777777" w:rsidR="00204B67" w:rsidRDefault="00000000">
            <w:pPr>
              <w:rPr>
                <w:rFonts w:hint="eastAsia"/>
              </w:rPr>
            </w:pPr>
            <w:r>
              <w:t>Clasifica el movimiento.</w:t>
            </w:r>
          </w:p>
        </w:tc>
      </w:tr>
      <w:tr w:rsidR="00204B67" w14:paraId="3692F0C0" w14:textId="77777777">
        <w:trPr>
          <w:jc w:val="center"/>
        </w:trPr>
        <w:tc>
          <w:tcPr>
            <w:tcW w:w="5184" w:type="dxa"/>
          </w:tcPr>
          <w:p w14:paraId="77344BE7" w14:textId="77777777" w:rsidR="00204B67" w:rsidRDefault="00000000">
            <w:pPr>
              <w:rPr>
                <w:rFonts w:hint="eastAsia"/>
              </w:rPr>
            </w:pPr>
            <w:r>
              <w:t>fechaMovimiento</w:t>
            </w:r>
          </w:p>
        </w:tc>
        <w:tc>
          <w:tcPr>
            <w:tcW w:w="5184" w:type="dxa"/>
          </w:tcPr>
          <w:p w14:paraId="2C50E5F7" w14:textId="77777777" w:rsidR="00204B67" w:rsidRDefault="00000000">
            <w:pPr>
              <w:rPr>
                <w:rFonts w:hint="eastAsia"/>
              </w:rPr>
            </w:pPr>
            <w:r>
              <w:t>Trazabilidad.</w:t>
            </w:r>
          </w:p>
        </w:tc>
      </w:tr>
      <w:tr w:rsidR="00204B67" w14:paraId="041FE3C1" w14:textId="77777777">
        <w:trPr>
          <w:jc w:val="center"/>
        </w:trPr>
        <w:tc>
          <w:tcPr>
            <w:tcW w:w="5184" w:type="dxa"/>
          </w:tcPr>
          <w:p w14:paraId="3E2ABC2F" w14:textId="77777777" w:rsidR="00204B67" w:rsidRDefault="00000000">
            <w:pPr>
              <w:rPr>
                <w:rFonts w:hint="eastAsia"/>
              </w:rPr>
            </w:pPr>
            <w:r>
              <w:t>medioPago</w:t>
            </w:r>
          </w:p>
        </w:tc>
        <w:tc>
          <w:tcPr>
            <w:tcW w:w="5184" w:type="dxa"/>
          </w:tcPr>
          <w:p w14:paraId="08822707" w14:textId="77777777" w:rsidR="00204B67" w:rsidRDefault="00000000">
            <w:pPr>
              <w:rPr>
                <w:rFonts w:hint="eastAsia"/>
              </w:rPr>
            </w:pPr>
            <w:r>
              <w:t>Forma de pago.</w:t>
            </w:r>
          </w:p>
        </w:tc>
      </w:tr>
      <w:tr w:rsidR="00204B67" w14:paraId="0B9D5708" w14:textId="77777777">
        <w:trPr>
          <w:jc w:val="center"/>
        </w:trPr>
        <w:tc>
          <w:tcPr>
            <w:tcW w:w="5184" w:type="dxa"/>
          </w:tcPr>
          <w:p w14:paraId="56711D08" w14:textId="77777777" w:rsidR="00204B67" w:rsidRDefault="00000000">
            <w:pPr>
              <w:rPr>
                <w:rFonts w:hint="eastAsia"/>
              </w:rPr>
            </w:pPr>
            <w:r>
              <w:t>monto</w:t>
            </w:r>
          </w:p>
        </w:tc>
        <w:tc>
          <w:tcPr>
            <w:tcW w:w="5184" w:type="dxa"/>
          </w:tcPr>
          <w:p w14:paraId="4C73A568" w14:textId="77777777" w:rsidR="00204B67" w:rsidRDefault="00000000">
            <w:pPr>
              <w:rPr>
                <w:rFonts w:hint="eastAsia"/>
              </w:rPr>
            </w:pPr>
            <w:r>
              <w:t>Valor.</w:t>
            </w:r>
          </w:p>
        </w:tc>
      </w:tr>
      <w:tr w:rsidR="00204B67" w14:paraId="74A13CC0" w14:textId="77777777">
        <w:trPr>
          <w:jc w:val="center"/>
        </w:trPr>
        <w:tc>
          <w:tcPr>
            <w:tcW w:w="5184" w:type="dxa"/>
          </w:tcPr>
          <w:p w14:paraId="2E2095FD" w14:textId="77777777" w:rsidR="00204B67" w:rsidRDefault="00000000">
            <w:pPr>
              <w:rPr>
                <w:rFonts w:hint="eastAsia"/>
              </w:rPr>
            </w:pPr>
            <w:r>
              <w:t>concepto</w:t>
            </w:r>
          </w:p>
        </w:tc>
        <w:tc>
          <w:tcPr>
            <w:tcW w:w="5184" w:type="dxa"/>
          </w:tcPr>
          <w:p w14:paraId="3326DAB6" w14:textId="77777777" w:rsidR="00204B67" w:rsidRDefault="00000000">
            <w:pPr>
              <w:rPr>
                <w:rFonts w:hint="eastAsia"/>
              </w:rPr>
            </w:pPr>
            <w:r>
              <w:t>Motivo.</w:t>
            </w:r>
          </w:p>
        </w:tc>
      </w:tr>
      <w:tr w:rsidR="00204B67" w14:paraId="08F073E0" w14:textId="77777777">
        <w:trPr>
          <w:jc w:val="center"/>
        </w:trPr>
        <w:tc>
          <w:tcPr>
            <w:tcW w:w="5184" w:type="dxa"/>
          </w:tcPr>
          <w:p w14:paraId="68A47A46" w14:textId="77777777" w:rsidR="00204B67" w:rsidRDefault="00000000">
            <w:pPr>
              <w:rPr>
                <w:rFonts w:hint="eastAsia"/>
              </w:rPr>
            </w:pPr>
            <w:r>
              <w:t>documentoOrigen / idDocumentoOrigen</w:t>
            </w:r>
          </w:p>
        </w:tc>
        <w:tc>
          <w:tcPr>
            <w:tcW w:w="5184" w:type="dxa"/>
          </w:tcPr>
          <w:p w14:paraId="08F3B842" w14:textId="77777777" w:rsidR="00204B67" w:rsidRDefault="00000000">
            <w:pPr>
              <w:rPr>
                <w:rFonts w:hint="eastAsia"/>
              </w:rPr>
            </w:pPr>
            <w:r>
              <w:t>Relaciona el movimiento con la operación que lo produjo.</w:t>
            </w:r>
          </w:p>
        </w:tc>
      </w:tr>
      <w:tr w:rsidR="00204B67" w14:paraId="692484D4" w14:textId="77777777">
        <w:trPr>
          <w:jc w:val="center"/>
        </w:trPr>
        <w:tc>
          <w:tcPr>
            <w:tcW w:w="5184" w:type="dxa"/>
          </w:tcPr>
          <w:p w14:paraId="0B9A1F30" w14:textId="77777777" w:rsidR="00204B67" w:rsidRDefault="00000000">
            <w:pPr>
              <w:rPr>
                <w:rFonts w:hint="eastAsia"/>
              </w:rPr>
            </w:pPr>
            <w:r>
              <w:t>usuarioRegistro</w:t>
            </w:r>
          </w:p>
        </w:tc>
        <w:tc>
          <w:tcPr>
            <w:tcW w:w="5184" w:type="dxa"/>
          </w:tcPr>
          <w:p w14:paraId="32AB1A81" w14:textId="77777777" w:rsidR="00204B67" w:rsidRDefault="00000000">
            <w:pPr>
              <w:rPr>
                <w:rFonts w:hint="eastAsia"/>
              </w:rPr>
            </w:pPr>
            <w:r>
              <w:t>Responsable.</w:t>
            </w:r>
          </w:p>
        </w:tc>
      </w:tr>
    </w:tbl>
    <w:p w14:paraId="39089B2C" w14:textId="77777777" w:rsidR="00204B67" w:rsidRDefault="00204B67">
      <w:pPr>
        <w:rPr>
          <w:rFonts w:hint="eastAsia"/>
        </w:rPr>
      </w:pPr>
    </w:p>
    <w:p w14:paraId="1A35BEE1" w14:textId="77777777" w:rsidR="00204B67" w:rsidRDefault="00000000">
      <w:pPr>
        <w:rPr>
          <w:rFonts w:hint="eastAsia"/>
        </w:rPr>
      </w:pPr>
      <w:r>
        <w:rPr>
          <w:b/>
        </w:rPr>
        <w:t>CierreCajaDto</w:t>
      </w:r>
      <w:r>
        <w:t xml:space="preserve"> — resultado del cuadre diario.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5407B273" w14:textId="77777777">
        <w:trPr>
          <w:jc w:val="center"/>
        </w:trPr>
        <w:tc>
          <w:tcPr>
            <w:tcW w:w="5184" w:type="dxa"/>
          </w:tcPr>
          <w:p w14:paraId="1AE873B0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62AAF862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3941C8D6" w14:textId="77777777">
        <w:trPr>
          <w:jc w:val="center"/>
        </w:trPr>
        <w:tc>
          <w:tcPr>
            <w:tcW w:w="5184" w:type="dxa"/>
          </w:tcPr>
          <w:p w14:paraId="4655C05E" w14:textId="77777777" w:rsidR="00204B67" w:rsidRDefault="00000000">
            <w:pPr>
              <w:rPr>
                <w:rFonts w:hint="eastAsia"/>
              </w:rPr>
            </w:pPr>
            <w:r>
              <w:lastRenderedPageBreak/>
              <w:t>idCierreCaja</w:t>
            </w:r>
          </w:p>
        </w:tc>
        <w:tc>
          <w:tcPr>
            <w:tcW w:w="5184" w:type="dxa"/>
          </w:tcPr>
          <w:p w14:paraId="62C1A0C6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22D8FF58" w14:textId="77777777">
        <w:trPr>
          <w:jc w:val="center"/>
        </w:trPr>
        <w:tc>
          <w:tcPr>
            <w:tcW w:w="5184" w:type="dxa"/>
          </w:tcPr>
          <w:p w14:paraId="2BC28BB7" w14:textId="77777777" w:rsidR="00204B67" w:rsidRDefault="00000000">
            <w:pPr>
              <w:rPr>
                <w:rFonts w:hint="eastAsia"/>
              </w:rPr>
            </w:pPr>
            <w:r>
              <w:t>caja</w:t>
            </w:r>
          </w:p>
        </w:tc>
        <w:tc>
          <w:tcPr>
            <w:tcW w:w="5184" w:type="dxa"/>
          </w:tcPr>
          <w:p w14:paraId="6176BA61" w14:textId="77777777" w:rsidR="00204B67" w:rsidRDefault="00000000">
            <w:pPr>
              <w:rPr>
                <w:rFonts w:hint="eastAsia"/>
              </w:rPr>
            </w:pPr>
            <w:r>
              <w:t>Jornada cerrada.</w:t>
            </w:r>
          </w:p>
        </w:tc>
      </w:tr>
      <w:tr w:rsidR="00204B67" w14:paraId="373490EC" w14:textId="77777777">
        <w:trPr>
          <w:jc w:val="center"/>
        </w:trPr>
        <w:tc>
          <w:tcPr>
            <w:tcW w:w="5184" w:type="dxa"/>
          </w:tcPr>
          <w:p w14:paraId="79C8A037" w14:textId="77777777" w:rsidR="00204B67" w:rsidRDefault="00000000">
            <w:pPr>
              <w:rPr>
                <w:rFonts w:hint="eastAsia"/>
              </w:rPr>
            </w:pPr>
            <w:r>
              <w:t>fechaCierre</w:t>
            </w:r>
          </w:p>
        </w:tc>
        <w:tc>
          <w:tcPr>
            <w:tcW w:w="5184" w:type="dxa"/>
          </w:tcPr>
          <w:p w14:paraId="20B7689A" w14:textId="77777777" w:rsidR="00204B67" w:rsidRDefault="00000000">
            <w:pPr>
              <w:rPr>
                <w:rFonts w:hint="eastAsia"/>
              </w:rPr>
            </w:pPr>
            <w:r>
              <w:t>Momento del cierre.</w:t>
            </w:r>
          </w:p>
        </w:tc>
      </w:tr>
      <w:tr w:rsidR="00204B67" w14:paraId="023AACD8" w14:textId="77777777">
        <w:trPr>
          <w:jc w:val="center"/>
        </w:trPr>
        <w:tc>
          <w:tcPr>
            <w:tcW w:w="5184" w:type="dxa"/>
          </w:tcPr>
          <w:p w14:paraId="76A87151" w14:textId="77777777" w:rsidR="00204B67" w:rsidRDefault="00000000">
            <w:pPr>
              <w:rPr>
                <w:rFonts w:hint="eastAsia"/>
              </w:rPr>
            </w:pPr>
            <w:r>
              <w:t>montoCalculado</w:t>
            </w:r>
          </w:p>
        </w:tc>
        <w:tc>
          <w:tcPr>
            <w:tcW w:w="5184" w:type="dxa"/>
          </w:tcPr>
          <w:p w14:paraId="37102A7C" w14:textId="77777777" w:rsidR="00204B67" w:rsidRDefault="00000000">
            <w:pPr>
              <w:rPr>
                <w:rFonts w:hint="eastAsia"/>
              </w:rPr>
            </w:pPr>
            <w:r>
              <w:t>Monto esperado por el sistema.</w:t>
            </w:r>
          </w:p>
        </w:tc>
      </w:tr>
      <w:tr w:rsidR="00204B67" w14:paraId="78843416" w14:textId="77777777">
        <w:trPr>
          <w:jc w:val="center"/>
        </w:trPr>
        <w:tc>
          <w:tcPr>
            <w:tcW w:w="5184" w:type="dxa"/>
          </w:tcPr>
          <w:p w14:paraId="20058D1F" w14:textId="77777777" w:rsidR="00204B67" w:rsidRDefault="00000000">
            <w:pPr>
              <w:rPr>
                <w:rFonts w:hint="eastAsia"/>
              </w:rPr>
            </w:pPr>
            <w:r>
              <w:t>montoDeclarado</w:t>
            </w:r>
          </w:p>
        </w:tc>
        <w:tc>
          <w:tcPr>
            <w:tcW w:w="5184" w:type="dxa"/>
          </w:tcPr>
          <w:p w14:paraId="1003B004" w14:textId="77777777" w:rsidR="00204B67" w:rsidRDefault="00000000">
            <w:pPr>
              <w:rPr>
                <w:rFonts w:hint="eastAsia"/>
              </w:rPr>
            </w:pPr>
            <w:r>
              <w:t>Monto contado.</w:t>
            </w:r>
          </w:p>
        </w:tc>
      </w:tr>
      <w:tr w:rsidR="00204B67" w14:paraId="5B596453" w14:textId="77777777">
        <w:trPr>
          <w:jc w:val="center"/>
        </w:trPr>
        <w:tc>
          <w:tcPr>
            <w:tcW w:w="5184" w:type="dxa"/>
          </w:tcPr>
          <w:p w14:paraId="02CF1766" w14:textId="77777777" w:rsidR="00204B67" w:rsidRDefault="00000000">
            <w:pPr>
              <w:rPr>
                <w:rFonts w:hint="eastAsia"/>
              </w:rPr>
            </w:pPr>
            <w:r>
              <w:t>diferencia</w:t>
            </w:r>
          </w:p>
        </w:tc>
        <w:tc>
          <w:tcPr>
            <w:tcW w:w="5184" w:type="dxa"/>
          </w:tcPr>
          <w:p w14:paraId="5DC14AA4" w14:textId="77777777" w:rsidR="00204B67" w:rsidRDefault="00000000">
            <w:pPr>
              <w:rPr>
                <w:rFonts w:hint="eastAsia"/>
              </w:rPr>
            </w:pPr>
            <w:r>
              <w:t>Sobrante o faltante.</w:t>
            </w:r>
          </w:p>
        </w:tc>
      </w:tr>
      <w:tr w:rsidR="00204B67" w14:paraId="34C4C5B2" w14:textId="77777777">
        <w:trPr>
          <w:jc w:val="center"/>
        </w:trPr>
        <w:tc>
          <w:tcPr>
            <w:tcW w:w="5184" w:type="dxa"/>
          </w:tcPr>
          <w:p w14:paraId="0F6AA078" w14:textId="77777777" w:rsidR="00204B67" w:rsidRDefault="00000000">
            <w:pPr>
              <w:rPr>
                <w:rFonts w:hint="eastAsia"/>
              </w:rPr>
            </w:pPr>
            <w:r>
              <w:t>usuarioCierre</w:t>
            </w:r>
          </w:p>
        </w:tc>
        <w:tc>
          <w:tcPr>
            <w:tcW w:w="5184" w:type="dxa"/>
          </w:tcPr>
          <w:p w14:paraId="089AC6AE" w14:textId="77777777" w:rsidR="00204B67" w:rsidRDefault="00000000">
            <w:pPr>
              <w:rPr>
                <w:rFonts w:hint="eastAsia"/>
              </w:rPr>
            </w:pPr>
            <w:r>
              <w:t>Responsable.</w:t>
            </w:r>
          </w:p>
        </w:tc>
      </w:tr>
    </w:tbl>
    <w:p w14:paraId="7BE11840" w14:textId="77777777" w:rsidR="00204B67" w:rsidRDefault="00204B67">
      <w:pPr>
        <w:rPr>
          <w:rFonts w:hint="eastAsia"/>
        </w:rPr>
      </w:pPr>
    </w:p>
    <w:p w14:paraId="056C403F" w14:textId="77777777" w:rsidR="00204B67" w:rsidRDefault="00000000">
      <w:pPr>
        <w:rPr>
          <w:rFonts w:hint="eastAsia"/>
        </w:rPr>
      </w:pPr>
      <w:r>
        <w:rPr>
          <w:b/>
        </w:rPr>
        <w:t>CompraDto</w:t>
      </w:r>
      <w:r>
        <w:t xml:space="preserve"> — cabecera de una compra a proveedor.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5E75CFB4" w14:textId="77777777">
        <w:trPr>
          <w:jc w:val="center"/>
        </w:trPr>
        <w:tc>
          <w:tcPr>
            <w:tcW w:w="5184" w:type="dxa"/>
          </w:tcPr>
          <w:p w14:paraId="24E96111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283D9B26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51C4AB38" w14:textId="77777777">
        <w:trPr>
          <w:jc w:val="center"/>
        </w:trPr>
        <w:tc>
          <w:tcPr>
            <w:tcW w:w="5184" w:type="dxa"/>
          </w:tcPr>
          <w:p w14:paraId="68AE107E" w14:textId="77777777" w:rsidR="00204B67" w:rsidRDefault="00000000">
            <w:pPr>
              <w:rPr>
                <w:rFonts w:hint="eastAsia"/>
              </w:rPr>
            </w:pPr>
            <w:r>
              <w:t>idCompra</w:t>
            </w:r>
          </w:p>
        </w:tc>
        <w:tc>
          <w:tcPr>
            <w:tcW w:w="5184" w:type="dxa"/>
          </w:tcPr>
          <w:p w14:paraId="78BBA562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656BAF97" w14:textId="77777777">
        <w:trPr>
          <w:jc w:val="center"/>
        </w:trPr>
        <w:tc>
          <w:tcPr>
            <w:tcW w:w="5184" w:type="dxa"/>
          </w:tcPr>
          <w:p w14:paraId="00E95EAF" w14:textId="77777777" w:rsidR="00204B67" w:rsidRDefault="00000000">
            <w:pPr>
              <w:rPr>
                <w:rFonts w:hint="eastAsia"/>
              </w:rPr>
            </w:pPr>
            <w:r>
              <w:t>proveedor</w:t>
            </w:r>
          </w:p>
        </w:tc>
        <w:tc>
          <w:tcPr>
            <w:tcW w:w="5184" w:type="dxa"/>
          </w:tcPr>
          <w:p w14:paraId="13E2232A" w14:textId="77777777" w:rsidR="00204B67" w:rsidRDefault="00000000">
            <w:pPr>
              <w:rPr>
                <w:rFonts w:hint="eastAsia"/>
              </w:rPr>
            </w:pPr>
            <w:r>
              <w:t>Proveedor seleccionado.</w:t>
            </w:r>
          </w:p>
        </w:tc>
      </w:tr>
      <w:tr w:rsidR="00204B67" w14:paraId="21FC0614" w14:textId="77777777">
        <w:trPr>
          <w:jc w:val="center"/>
        </w:trPr>
        <w:tc>
          <w:tcPr>
            <w:tcW w:w="5184" w:type="dxa"/>
          </w:tcPr>
          <w:p w14:paraId="6F3C1513" w14:textId="77777777" w:rsidR="00204B67" w:rsidRDefault="00000000">
            <w:pPr>
              <w:rPr>
                <w:rFonts w:hint="eastAsia"/>
              </w:rPr>
            </w:pPr>
            <w:r>
              <w:t>fecha</w:t>
            </w:r>
          </w:p>
        </w:tc>
        <w:tc>
          <w:tcPr>
            <w:tcW w:w="5184" w:type="dxa"/>
          </w:tcPr>
          <w:p w14:paraId="6F015A8F" w14:textId="77777777" w:rsidR="00204B67" w:rsidRDefault="00000000">
            <w:pPr>
              <w:rPr>
                <w:rFonts w:hint="eastAsia"/>
              </w:rPr>
            </w:pPr>
            <w:r>
              <w:t>Fecha de la orden.</w:t>
            </w:r>
          </w:p>
        </w:tc>
      </w:tr>
      <w:tr w:rsidR="00204B67" w14:paraId="3FE6B7B1" w14:textId="77777777">
        <w:trPr>
          <w:jc w:val="center"/>
        </w:trPr>
        <w:tc>
          <w:tcPr>
            <w:tcW w:w="5184" w:type="dxa"/>
          </w:tcPr>
          <w:p w14:paraId="5C81F6EB" w14:textId="77777777" w:rsidR="00204B67" w:rsidRDefault="00000000">
            <w:pPr>
              <w:rPr>
                <w:rFonts w:hint="eastAsia"/>
              </w:rPr>
            </w:pPr>
            <w:r>
              <w:t>moneda</w:t>
            </w:r>
          </w:p>
        </w:tc>
        <w:tc>
          <w:tcPr>
            <w:tcW w:w="5184" w:type="dxa"/>
          </w:tcPr>
          <w:p w14:paraId="00EA846B" w14:textId="77777777" w:rsidR="00204B67" w:rsidRDefault="00000000">
            <w:pPr>
              <w:rPr>
                <w:rFonts w:hint="eastAsia"/>
              </w:rPr>
            </w:pPr>
            <w:r>
              <w:t>Moneda de compra.</w:t>
            </w:r>
          </w:p>
        </w:tc>
      </w:tr>
      <w:tr w:rsidR="00204B67" w14:paraId="19BDB56D" w14:textId="77777777">
        <w:trPr>
          <w:jc w:val="center"/>
        </w:trPr>
        <w:tc>
          <w:tcPr>
            <w:tcW w:w="5184" w:type="dxa"/>
          </w:tcPr>
          <w:p w14:paraId="1121CB56" w14:textId="77777777" w:rsidR="00204B67" w:rsidRDefault="00000000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5184" w:type="dxa"/>
          </w:tcPr>
          <w:p w14:paraId="58824C80" w14:textId="77777777" w:rsidR="00204B67" w:rsidRDefault="00000000">
            <w:pPr>
              <w:rPr>
                <w:rFonts w:hint="eastAsia"/>
              </w:rPr>
            </w:pPr>
            <w:r>
              <w:t>Situación de la compra/recepción.</w:t>
            </w:r>
          </w:p>
        </w:tc>
      </w:tr>
      <w:tr w:rsidR="00204B67" w14:paraId="76F1D787" w14:textId="77777777">
        <w:trPr>
          <w:jc w:val="center"/>
        </w:trPr>
        <w:tc>
          <w:tcPr>
            <w:tcW w:w="5184" w:type="dxa"/>
          </w:tcPr>
          <w:p w14:paraId="1DE5D1CB" w14:textId="77777777" w:rsidR="00204B67" w:rsidRDefault="00000000">
            <w:pPr>
              <w:rPr>
                <w:rFonts w:hint="eastAsia"/>
              </w:rPr>
            </w:pPr>
            <w:r>
              <w:t>detalles</w:t>
            </w:r>
          </w:p>
        </w:tc>
        <w:tc>
          <w:tcPr>
            <w:tcW w:w="5184" w:type="dxa"/>
          </w:tcPr>
          <w:p w14:paraId="14AE1F42" w14:textId="77777777" w:rsidR="00204B67" w:rsidRDefault="00000000">
            <w:pPr>
              <w:rPr>
                <w:rFonts w:hint="eastAsia"/>
              </w:rPr>
            </w:pPr>
            <w:r>
              <w:t>Productos solicitados.</w:t>
            </w:r>
          </w:p>
        </w:tc>
      </w:tr>
      <w:tr w:rsidR="00204B67" w14:paraId="188FC7D5" w14:textId="77777777">
        <w:trPr>
          <w:jc w:val="center"/>
        </w:trPr>
        <w:tc>
          <w:tcPr>
            <w:tcW w:w="5184" w:type="dxa"/>
          </w:tcPr>
          <w:p w14:paraId="36E64ADB" w14:textId="77777777" w:rsidR="00204B67" w:rsidRDefault="00000000">
            <w:pPr>
              <w:rPr>
                <w:rFonts w:hint="eastAsia"/>
              </w:rPr>
            </w:pPr>
            <w:r>
              <w:t>total</w:t>
            </w:r>
          </w:p>
        </w:tc>
        <w:tc>
          <w:tcPr>
            <w:tcW w:w="5184" w:type="dxa"/>
          </w:tcPr>
          <w:p w14:paraId="3BD2944B" w14:textId="77777777" w:rsidR="00204B67" w:rsidRDefault="00000000">
            <w:pPr>
              <w:rPr>
                <w:rFonts w:hint="eastAsia"/>
              </w:rPr>
            </w:pPr>
            <w:r>
              <w:t>Monto total.</w:t>
            </w:r>
          </w:p>
        </w:tc>
      </w:tr>
    </w:tbl>
    <w:p w14:paraId="5EF1EDE6" w14:textId="77777777" w:rsidR="00204B67" w:rsidRDefault="00204B67">
      <w:pPr>
        <w:rPr>
          <w:rFonts w:hint="eastAsia"/>
        </w:rPr>
      </w:pPr>
    </w:p>
    <w:p w14:paraId="02408140" w14:textId="77777777" w:rsidR="00204B67" w:rsidRDefault="00000000">
      <w:pPr>
        <w:rPr>
          <w:rFonts w:hint="eastAsia"/>
        </w:rPr>
      </w:pPr>
      <w:r>
        <w:rPr>
          <w:b/>
        </w:rPr>
        <w:t>DetalleCompraDto</w:t>
      </w:r>
      <w:r>
        <w:t xml:space="preserve"> — línea de una compra.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0FB8DC7F" w14:textId="77777777">
        <w:trPr>
          <w:jc w:val="center"/>
        </w:trPr>
        <w:tc>
          <w:tcPr>
            <w:tcW w:w="5184" w:type="dxa"/>
          </w:tcPr>
          <w:p w14:paraId="7FAB2EEA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6533CFD4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1891E9AC" w14:textId="77777777">
        <w:trPr>
          <w:jc w:val="center"/>
        </w:trPr>
        <w:tc>
          <w:tcPr>
            <w:tcW w:w="5184" w:type="dxa"/>
          </w:tcPr>
          <w:p w14:paraId="41EFBDDE" w14:textId="77777777" w:rsidR="00204B67" w:rsidRDefault="00000000">
            <w:pPr>
              <w:rPr>
                <w:rFonts w:hint="eastAsia"/>
              </w:rPr>
            </w:pPr>
            <w:r>
              <w:t>compra</w:t>
            </w:r>
          </w:p>
        </w:tc>
        <w:tc>
          <w:tcPr>
            <w:tcW w:w="5184" w:type="dxa"/>
          </w:tcPr>
          <w:p w14:paraId="2553BD4D" w14:textId="77777777" w:rsidR="00204B67" w:rsidRDefault="00000000">
            <w:pPr>
              <w:rPr>
                <w:rFonts w:hint="eastAsia"/>
              </w:rPr>
            </w:pPr>
            <w:r>
              <w:t>Cabecera.</w:t>
            </w:r>
          </w:p>
        </w:tc>
      </w:tr>
      <w:tr w:rsidR="00204B67" w14:paraId="2FAB0C91" w14:textId="77777777">
        <w:trPr>
          <w:jc w:val="center"/>
        </w:trPr>
        <w:tc>
          <w:tcPr>
            <w:tcW w:w="5184" w:type="dxa"/>
          </w:tcPr>
          <w:p w14:paraId="30BE35E4" w14:textId="77777777" w:rsidR="00204B67" w:rsidRDefault="00000000">
            <w:pPr>
              <w:rPr>
                <w:rFonts w:hint="eastAsia"/>
              </w:rPr>
            </w:pPr>
            <w:r>
              <w:t>producto</w:t>
            </w:r>
          </w:p>
        </w:tc>
        <w:tc>
          <w:tcPr>
            <w:tcW w:w="5184" w:type="dxa"/>
          </w:tcPr>
          <w:p w14:paraId="0C262D78" w14:textId="77777777" w:rsidR="00204B67" w:rsidRDefault="00000000">
            <w:pPr>
              <w:rPr>
                <w:rFonts w:hint="eastAsia"/>
              </w:rPr>
            </w:pPr>
            <w:r>
              <w:t>Producto comprado.</w:t>
            </w:r>
          </w:p>
        </w:tc>
      </w:tr>
      <w:tr w:rsidR="00204B67" w14:paraId="278B401F" w14:textId="77777777">
        <w:trPr>
          <w:jc w:val="center"/>
        </w:trPr>
        <w:tc>
          <w:tcPr>
            <w:tcW w:w="5184" w:type="dxa"/>
          </w:tcPr>
          <w:p w14:paraId="500DE473" w14:textId="77777777" w:rsidR="00204B67" w:rsidRDefault="00000000">
            <w:pPr>
              <w:rPr>
                <w:rFonts w:hint="eastAsia"/>
              </w:rPr>
            </w:pPr>
            <w:r>
              <w:t>cantidad</w:t>
            </w:r>
          </w:p>
        </w:tc>
        <w:tc>
          <w:tcPr>
            <w:tcW w:w="5184" w:type="dxa"/>
          </w:tcPr>
          <w:p w14:paraId="4001FE72" w14:textId="77777777" w:rsidR="00204B67" w:rsidRDefault="00000000">
            <w:pPr>
              <w:rPr>
                <w:rFonts w:hint="eastAsia"/>
              </w:rPr>
            </w:pPr>
            <w:r>
              <w:t>Cantidad solicitada.</w:t>
            </w:r>
          </w:p>
        </w:tc>
      </w:tr>
      <w:tr w:rsidR="00204B67" w14:paraId="2C4C7B46" w14:textId="77777777">
        <w:trPr>
          <w:jc w:val="center"/>
        </w:trPr>
        <w:tc>
          <w:tcPr>
            <w:tcW w:w="5184" w:type="dxa"/>
          </w:tcPr>
          <w:p w14:paraId="24279D89" w14:textId="77777777" w:rsidR="00204B67" w:rsidRDefault="00000000">
            <w:pPr>
              <w:rPr>
                <w:rFonts w:hint="eastAsia"/>
              </w:rPr>
            </w:pPr>
            <w:r>
              <w:t>costoUnitario</w:t>
            </w:r>
          </w:p>
        </w:tc>
        <w:tc>
          <w:tcPr>
            <w:tcW w:w="5184" w:type="dxa"/>
          </w:tcPr>
          <w:p w14:paraId="1ED3540F" w14:textId="77777777" w:rsidR="00204B67" w:rsidRDefault="00000000">
            <w:pPr>
              <w:rPr>
                <w:rFonts w:hint="eastAsia"/>
              </w:rPr>
            </w:pPr>
            <w:r>
              <w:t>Costo pactado.</w:t>
            </w:r>
          </w:p>
        </w:tc>
      </w:tr>
      <w:tr w:rsidR="00204B67" w14:paraId="5135E1FD" w14:textId="77777777">
        <w:trPr>
          <w:jc w:val="center"/>
        </w:trPr>
        <w:tc>
          <w:tcPr>
            <w:tcW w:w="5184" w:type="dxa"/>
          </w:tcPr>
          <w:p w14:paraId="0D21EC46" w14:textId="77777777" w:rsidR="00204B67" w:rsidRDefault="00000000">
            <w:pPr>
              <w:rPr>
                <w:rFonts w:hint="eastAsia"/>
              </w:rPr>
            </w:pPr>
            <w:r>
              <w:t>subtotal</w:t>
            </w:r>
          </w:p>
        </w:tc>
        <w:tc>
          <w:tcPr>
            <w:tcW w:w="5184" w:type="dxa"/>
          </w:tcPr>
          <w:p w14:paraId="6971E39D" w14:textId="77777777" w:rsidR="00204B67" w:rsidRDefault="00000000">
            <w:pPr>
              <w:rPr>
                <w:rFonts w:hint="eastAsia"/>
              </w:rPr>
            </w:pPr>
            <w:r>
              <w:t>Monto de línea.</w:t>
            </w:r>
          </w:p>
        </w:tc>
      </w:tr>
    </w:tbl>
    <w:p w14:paraId="1B2B8C97" w14:textId="77777777" w:rsidR="00204B67" w:rsidRDefault="00204B67">
      <w:pPr>
        <w:rPr>
          <w:rFonts w:hint="eastAsia"/>
        </w:rPr>
      </w:pPr>
    </w:p>
    <w:p w14:paraId="70BD42FC" w14:textId="77777777" w:rsidR="00204B67" w:rsidRDefault="00000000">
      <w:pPr>
        <w:rPr>
          <w:rFonts w:hint="eastAsia"/>
        </w:rPr>
      </w:pPr>
      <w:r>
        <w:rPr>
          <w:b/>
        </w:rPr>
        <w:t>RecepcionCompraDto</w:t>
      </w:r>
      <w:r>
        <w:t xml:space="preserve"> — evento de recepción de una compra.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5EED779E" w14:textId="77777777">
        <w:trPr>
          <w:jc w:val="center"/>
        </w:trPr>
        <w:tc>
          <w:tcPr>
            <w:tcW w:w="5184" w:type="dxa"/>
          </w:tcPr>
          <w:p w14:paraId="27BFBE5A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01F63F77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7EFD06AB" w14:textId="77777777">
        <w:trPr>
          <w:jc w:val="center"/>
        </w:trPr>
        <w:tc>
          <w:tcPr>
            <w:tcW w:w="5184" w:type="dxa"/>
          </w:tcPr>
          <w:p w14:paraId="5712DBDD" w14:textId="77777777" w:rsidR="00204B67" w:rsidRDefault="00000000">
            <w:pPr>
              <w:rPr>
                <w:rFonts w:hint="eastAsia"/>
              </w:rPr>
            </w:pPr>
            <w:r>
              <w:t>idRecepcionCompra</w:t>
            </w:r>
          </w:p>
        </w:tc>
        <w:tc>
          <w:tcPr>
            <w:tcW w:w="5184" w:type="dxa"/>
          </w:tcPr>
          <w:p w14:paraId="09899A9C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6E571BA1" w14:textId="77777777">
        <w:trPr>
          <w:jc w:val="center"/>
        </w:trPr>
        <w:tc>
          <w:tcPr>
            <w:tcW w:w="5184" w:type="dxa"/>
          </w:tcPr>
          <w:p w14:paraId="4BF5D092" w14:textId="77777777" w:rsidR="00204B67" w:rsidRDefault="00000000">
            <w:pPr>
              <w:rPr>
                <w:rFonts w:hint="eastAsia"/>
              </w:rPr>
            </w:pPr>
            <w:r>
              <w:t>compra</w:t>
            </w:r>
          </w:p>
        </w:tc>
        <w:tc>
          <w:tcPr>
            <w:tcW w:w="5184" w:type="dxa"/>
          </w:tcPr>
          <w:p w14:paraId="304F5405" w14:textId="77777777" w:rsidR="00204B67" w:rsidRDefault="00000000">
            <w:pPr>
              <w:rPr>
                <w:rFonts w:hint="eastAsia"/>
              </w:rPr>
            </w:pPr>
            <w:r>
              <w:t>Orden recibida.</w:t>
            </w:r>
          </w:p>
        </w:tc>
      </w:tr>
      <w:tr w:rsidR="00204B67" w14:paraId="057A7A48" w14:textId="77777777">
        <w:trPr>
          <w:jc w:val="center"/>
        </w:trPr>
        <w:tc>
          <w:tcPr>
            <w:tcW w:w="5184" w:type="dxa"/>
          </w:tcPr>
          <w:p w14:paraId="1ECBEB32" w14:textId="77777777" w:rsidR="00204B67" w:rsidRDefault="00000000">
            <w:pPr>
              <w:rPr>
                <w:rFonts w:hint="eastAsia"/>
              </w:rPr>
            </w:pPr>
            <w:r>
              <w:t>fechaRecepcion</w:t>
            </w:r>
          </w:p>
        </w:tc>
        <w:tc>
          <w:tcPr>
            <w:tcW w:w="5184" w:type="dxa"/>
          </w:tcPr>
          <w:p w14:paraId="100AB2CF" w14:textId="77777777" w:rsidR="00204B67" w:rsidRDefault="00000000">
            <w:pPr>
              <w:rPr>
                <w:rFonts w:hint="eastAsia"/>
              </w:rPr>
            </w:pPr>
            <w:r>
              <w:t>Fecha de llegada.</w:t>
            </w:r>
          </w:p>
        </w:tc>
      </w:tr>
      <w:tr w:rsidR="00204B67" w14:paraId="0E2600DB" w14:textId="77777777">
        <w:trPr>
          <w:jc w:val="center"/>
        </w:trPr>
        <w:tc>
          <w:tcPr>
            <w:tcW w:w="5184" w:type="dxa"/>
          </w:tcPr>
          <w:p w14:paraId="46B1CFC8" w14:textId="77777777" w:rsidR="00204B67" w:rsidRDefault="00000000">
            <w:pPr>
              <w:rPr>
                <w:rFonts w:hint="eastAsia"/>
              </w:rPr>
            </w:pPr>
            <w:r>
              <w:t>observaciones</w:t>
            </w:r>
          </w:p>
        </w:tc>
        <w:tc>
          <w:tcPr>
            <w:tcW w:w="5184" w:type="dxa"/>
          </w:tcPr>
          <w:p w14:paraId="2E7D0B44" w14:textId="77777777" w:rsidR="00204B67" w:rsidRDefault="00000000">
            <w:pPr>
              <w:rPr>
                <w:rFonts w:hint="eastAsia"/>
              </w:rPr>
            </w:pPr>
            <w:r>
              <w:t>Incidencias o notas.</w:t>
            </w:r>
          </w:p>
        </w:tc>
      </w:tr>
      <w:tr w:rsidR="00204B67" w14:paraId="375CABCC" w14:textId="77777777">
        <w:trPr>
          <w:jc w:val="center"/>
        </w:trPr>
        <w:tc>
          <w:tcPr>
            <w:tcW w:w="5184" w:type="dxa"/>
          </w:tcPr>
          <w:p w14:paraId="62FB7A2B" w14:textId="77777777" w:rsidR="00204B67" w:rsidRDefault="00000000">
            <w:pPr>
              <w:rPr>
                <w:rFonts w:hint="eastAsia"/>
              </w:rPr>
            </w:pPr>
            <w:r>
              <w:t>usuarioRegistro</w:t>
            </w:r>
          </w:p>
        </w:tc>
        <w:tc>
          <w:tcPr>
            <w:tcW w:w="5184" w:type="dxa"/>
          </w:tcPr>
          <w:p w14:paraId="648AAEB1" w14:textId="77777777" w:rsidR="00204B67" w:rsidRDefault="00000000">
            <w:pPr>
              <w:rPr>
                <w:rFonts w:hint="eastAsia"/>
              </w:rPr>
            </w:pPr>
            <w:r>
              <w:t>Almacenero responsable.</w:t>
            </w:r>
          </w:p>
        </w:tc>
      </w:tr>
      <w:tr w:rsidR="00204B67" w14:paraId="691AD50D" w14:textId="77777777">
        <w:trPr>
          <w:jc w:val="center"/>
        </w:trPr>
        <w:tc>
          <w:tcPr>
            <w:tcW w:w="5184" w:type="dxa"/>
          </w:tcPr>
          <w:p w14:paraId="79376F5F" w14:textId="77777777" w:rsidR="00204B67" w:rsidRDefault="00000000">
            <w:pPr>
              <w:rPr>
                <w:rFonts w:hint="eastAsia"/>
              </w:rPr>
            </w:pPr>
            <w:r>
              <w:t>fechaRegistro</w:t>
            </w:r>
          </w:p>
        </w:tc>
        <w:tc>
          <w:tcPr>
            <w:tcW w:w="5184" w:type="dxa"/>
          </w:tcPr>
          <w:p w14:paraId="5EB88D8A" w14:textId="77777777" w:rsidR="00204B67" w:rsidRDefault="00000000">
            <w:pPr>
              <w:rPr>
                <w:rFonts w:hint="eastAsia"/>
              </w:rPr>
            </w:pPr>
            <w:r>
              <w:t>Trazabilidad.</w:t>
            </w:r>
          </w:p>
        </w:tc>
      </w:tr>
      <w:tr w:rsidR="00204B67" w14:paraId="77947ECD" w14:textId="77777777">
        <w:trPr>
          <w:jc w:val="center"/>
        </w:trPr>
        <w:tc>
          <w:tcPr>
            <w:tcW w:w="5184" w:type="dxa"/>
          </w:tcPr>
          <w:p w14:paraId="456C3F78" w14:textId="77777777" w:rsidR="00204B67" w:rsidRDefault="00000000">
            <w:pPr>
              <w:rPr>
                <w:rFonts w:hint="eastAsia"/>
              </w:rPr>
            </w:pPr>
            <w:r>
              <w:t>detalles</w:t>
            </w:r>
          </w:p>
        </w:tc>
        <w:tc>
          <w:tcPr>
            <w:tcW w:w="5184" w:type="dxa"/>
          </w:tcPr>
          <w:p w14:paraId="64CBC013" w14:textId="77777777" w:rsidR="00204B67" w:rsidRDefault="00000000">
            <w:pPr>
              <w:rPr>
                <w:rFonts w:hint="eastAsia"/>
              </w:rPr>
            </w:pPr>
            <w:r>
              <w:t>Productos recibidos.</w:t>
            </w:r>
          </w:p>
        </w:tc>
      </w:tr>
    </w:tbl>
    <w:p w14:paraId="16D17FE0" w14:textId="77777777" w:rsidR="00204B67" w:rsidRDefault="00204B67">
      <w:pPr>
        <w:rPr>
          <w:rFonts w:hint="eastAsia"/>
        </w:rPr>
      </w:pPr>
    </w:p>
    <w:p w14:paraId="7E238286" w14:textId="77777777" w:rsidR="00204B67" w:rsidRDefault="00000000">
      <w:pPr>
        <w:rPr>
          <w:rFonts w:hint="eastAsia"/>
        </w:rPr>
      </w:pPr>
      <w:r>
        <w:rPr>
          <w:b/>
        </w:rPr>
        <w:t>DetalleRecepcionCompraDto</w:t>
      </w:r>
      <w:r>
        <w:t xml:space="preserve"> — cantidad recibida de cada detalle de compra.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78"/>
      </w:tblGrid>
      <w:tr w:rsidR="00204B67" w14:paraId="5CD3DAC8" w14:textId="77777777">
        <w:trPr>
          <w:jc w:val="center"/>
        </w:trPr>
        <w:tc>
          <w:tcPr>
            <w:tcW w:w="5184" w:type="dxa"/>
          </w:tcPr>
          <w:p w14:paraId="335339D4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1ADE4A44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24083243" w14:textId="77777777">
        <w:trPr>
          <w:jc w:val="center"/>
        </w:trPr>
        <w:tc>
          <w:tcPr>
            <w:tcW w:w="5184" w:type="dxa"/>
          </w:tcPr>
          <w:p w14:paraId="467D20D1" w14:textId="77777777" w:rsidR="00204B67" w:rsidRDefault="00000000">
            <w:pPr>
              <w:rPr>
                <w:rFonts w:hint="eastAsia"/>
              </w:rPr>
            </w:pPr>
            <w:r>
              <w:t>idDetalleRecepcionCompra</w:t>
            </w:r>
          </w:p>
        </w:tc>
        <w:tc>
          <w:tcPr>
            <w:tcW w:w="5184" w:type="dxa"/>
          </w:tcPr>
          <w:p w14:paraId="4960DCEC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22B72D37" w14:textId="77777777">
        <w:trPr>
          <w:jc w:val="center"/>
        </w:trPr>
        <w:tc>
          <w:tcPr>
            <w:tcW w:w="5184" w:type="dxa"/>
          </w:tcPr>
          <w:p w14:paraId="697CF6B9" w14:textId="77777777" w:rsidR="00204B67" w:rsidRDefault="00000000">
            <w:pPr>
              <w:rPr>
                <w:rFonts w:hint="eastAsia"/>
              </w:rPr>
            </w:pPr>
            <w:r>
              <w:t>recepcionCompra</w:t>
            </w:r>
          </w:p>
        </w:tc>
        <w:tc>
          <w:tcPr>
            <w:tcW w:w="5184" w:type="dxa"/>
          </w:tcPr>
          <w:p w14:paraId="7A1214DC" w14:textId="77777777" w:rsidR="00204B67" w:rsidRDefault="00000000">
            <w:pPr>
              <w:rPr>
                <w:rFonts w:hint="eastAsia"/>
              </w:rPr>
            </w:pPr>
            <w:r>
              <w:t>Cabecera de recepción.</w:t>
            </w:r>
          </w:p>
        </w:tc>
      </w:tr>
      <w:tr w:rsidR="00204B67" w14:paraId="28C80FE0" w14:textId="77777777">
        <w:trPr>
          <w:jc w:val="center"/>
        </w:trPr>
        <w:tc>
          <w:tcPr>
            <w:tcW w:w="5184" w:type="dxa"/>
          </w:tcPr>
          <w:p w14:paraId="684E6308" w14:textId="77777777" w:rsidR="00204B67" w:rsidRDefault="00000000">
            <w:pPr>
              <w:rPr>
                <w:rFonts w:hint="eastAsia"/>
              </w:rPr>
            </w:pPr>
            <w:r>
              <w:t>detalleCompra</w:t>
            </w:r>
          </w:p>
        </w:tc>
        <w:tc>
          <w:tcPr>
            <w:tcW w:w="5184" w:type="dxa"/>
          </w:tcPr>
          <w:p w14:paraId="223A11C2" w14:textId="77777777" w:rsidR="00204B67" w:rsidRDefault="00000000">
            <w:pPr>
              <w:rPr>
                <w:rFonts w:hint="eastAsia"/>
              </w:rPr>
            </w:pPr>
            <w:r>
              <w:t>Línea original de la compra.</w:t>
            </w:r>
          </w:p>
        </w:tc>
      </w:tr>
      <w:tr w:rsidR="00204B67" w14:paraId="001088A3" w14:textId="77777777">
        <w:trPr>
          <w:jc w:val="center"/>
        </w:trPr>
        <w:tc>
          <w:tcPr>
            <w:tcW w:w="5184" w:type="dxa"/>
          </w:tcPr>
          <w:p w14:paraId="1E15DA65" w14:textId="77777777" w:rsidR="00204B67" w:rsidRDefault="00000000">
            <w:pPr>
              <w:rPr>
                <w:rFonts w:hint="eastAsia"/>
              </w:rPr>
            </w:pPr>
            <w:r>
              <w:t>cantidadRecibida</w:t>
            </w:r>
          </w:p>
        </w:tc>
        <w:tc>
          <w:tcPr>
            <w:tcW w:w="5184" w:type="dxa"/>
          </w:tcPr>
          <w:p w14:paraId="47681C3F" w14:textId="77777777" w:rsidR="00204B67" w:rsidRDefault="00000000">
            <w:pPr>
              <w:rPr>
                <w:rFonts w:hint="eastAsia"/>
              </w:rPr>
            </w:pPr>
            <w:r>
              <w:t>Permite recepciones parciales.</w:t>
            </w:r>
          </w:p>
        </w:tc>
      </w:tr>
    </w:tbl>
    <w:p w14:paraId="15569056" w14:textId="77777777" w:rsidR="00204B67" w:rsidRDefault="00204B67">
      <w:pPr>
        <w:rPr>
          <w:rFonts w:hint="eastAsia"/>
        </w:rPr>
      </w:pPr>
    </w:p>
    <w:p w14:paraId="34EBF2C9" w14:textId="77777777" w:rsidR="00204B67" w:rsidRDefault="00000000">
      <w:pPr>
        <w:rPr>
          <w:rFonts w:hint="eastAsia"/>
        </w:rPr>
      </w:pPr>
      <w:r>
        <w:rPr>
          <w:b/>
        </w:rPr>
        <w:t>DespachoDto</w:t>
      </w:r>
      <w:r>
        <w:t xml:space="preserve"> — cabecera de salida de mercadería por una venta.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094F1873" w14:textId="77777777">
        <w:trPr>
          <w:jc w:val="center"/>
        </w:trPr>
        <w:tc>
          <w:tcPr>
            <w:tcW w:w="5184" w:type="dxa"/>
          </w:tcPr>
          <w:p w14:paraId="5ACDCB59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23FF0427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711BD4F0" w14:textId="77777777">
        <w:trPr>
          <w:jc w:val="center"/>
        </w:trPr>
        <w:tc>
          <w:tcPr>
            <w:tcW w:w="5184" w:type="dxa"/>
          </w:tcPr>
          <w:p w14:paraId="3A69A3CF" w14:textId="77777777" w:rsidR="00204B67" w:rsidRDefault="00000000">
            <w:pPr>
              <w:rPr>
                <w:rFonts w:hint="eastAsia"/>
              </w:rPr>
            </w:pPr>
            <w:r>
              <w:t>idDespacho</w:t>
            </w:r>
          </w:p>
        </w:tc>
        <w:tc>
          <w:tcPr>
            <w:tcW w:w="5184" w:type="dxa"/>
          </w:tcPr>
          <w:p w14:paraId="01BE003D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3842DAA7" w14:textId="77777777">
        <w:trPr>
          <w:jc w:val="center"/>
        </w:trPr>
        <w:tc>
          <w:tcPr>
            <w:tcW w:w="5184" w:type="dxa"/>
          </w:tcPr>
          <w:p w14:paraId="53C4DE8B" w14:textId="77777777" w:rsidR="00204B67" w:rsidRDefault="00000000">
            <w:pPr>
              <w:rPr>
                <w:rFonts w:hint="eastAsia"/>
              </w:rPr>
            </w:pPr>
            <w:r>
              <w:t>venta</w:t>
            </w:r>
          </w:p>
        </w:tc>
        <w:tc>
          <w:tcPr>
            <w:tcW w:w="5184" w:type="dxa"/>
          </w:tcPr>
          <w:p w14:paraId="429A65DE" w14:textId="77777777" w:rsidR="00204B67" w:rsidRDefault="00000000">
            <w:pPr>
              <w:rPr>
                <w:rFonts w:hint="eastAsia"/>
              </w:rPr>
            </w:pPr>
            <w:r>
              <w:t>Venta atendida.</w:t>
            </w:r>
          </w:p>
        </w:tc>
      </w:tr>
      <w:tr w:rsidR="00204B67" w14:paraId="6D069F67" w14:textId="77777777">
        <w:trPr>
          <w:jc w:val="center"/>
        </w:trPr>
        <w:tc>
          <w:tcPr>
            <w:tcW w:w="5184" w:type="dxa"/>
          </w:tcPr>
          <w:p w14:paraId="77CB0CCF" w14:textId="77777777" w:rsidR="00204B67" w:rsidRDefault="00000000">
            <w:pPr>
              <w:rPr>
                <w:rFonts w:hint="eastAsia"/>
              </w:rPr>
            </w:pPr>
            <w:r>
              <w:t>fecha</w:t>
            </w:r>
          </w:p>
        </w:tc>
        <w:tc>
          <w:tcPr>
            <w:tcW w:w="5184" w:type="dxa"/>
          </w:tcPr>
          <w:p w14:paraId="43B760BA" w14:textId="77777777" w:rsidR="00204B67" w:rsidRDefault="00000000">
            <w:pPr>
              <w:rPr>
                <w:rFonts w:hint="eastAsia"/>
              </w:rPr>
            </w:pPr>
            <w:r>
              <w:t>Fecha de salida.</w:t>
            </w:r>
          </w:p>
        </w:tc>
      </w:tr>
      <w:tr w:rsidR="00204B67" w14:paraId="0492129E" w14:textId="77777777">
        <w:trPr>
          <w:jc w:val="center"/>
        </w:trPr>
        <w:tc>
          <w:tcPr>
            <w:tcW w:w="5184" w:type="dxa"/>
          </w:tcPr>
          <w:p w14:paraId="321E1879" w14:textId="77777777" w:rsidR="00204B67" w:rsidRDefault="00000000">
            <w:pPr>
              <w:rPr>
                <w:rFonts w:hint="eastAsia"/>
              </w:rPr>
            </w:pPr>
            <w:r>
              <w:t>guiaRemision</w:t>
            </w:r>
          </w:p>
        </w:tc>
        <w:tc>
          <w:tcPr>
            <w:tcW w:w="5184" w:type="dxa"/>
          </w:tcPr>
          <w:p w14:paraId="479D9CB8" w14:textId="77777777" w:rsidR="00204B67" w:rsidRDefault="00000000">
            <w:pPr>
              <w:rPr>
                <w:rFonts w:hint="eastAsia"/>
              </w:rPr>
            </w:pPr>
            <w:r>
              <w:t>Documento de traslado.</w:t>
            </w:r>
          </w:p>
        </w:tc>
      </w:tr>
      <w:tr w:rsidR="00204B67" w14:paraId="11680E99" w14:textId="77777777">
        <w:trPr>
          <w:jc w:val="center"/>
        </w:trPr>
        <w:tc>
          <w:tcPr>
            <w:tcW w:w="5184" w:type="dxa"/>
          </w:tcPr>
          <w:p w14:paraId="72E0EDB8" w14:textId="77777777" w:rsidR="00204B67" w:rsidRDefault="00000000">
            <w:pPr>
              <w:rPr>
                <w:rFonts w:hint="eastAsia"/>
              </w:rPr>
            </w:pPr>
            <w:r>
              <w:lastRenderedPageBreak/>
              <w:t>usuario</w:t>
            </w:r>
          </w:p>
        </w:tc>
        <w:tc>
          <w:tcPr>
            <w:tcW w:w="5184" w:type="dxa"/>
          </w:tcPr>
          <w:p w14:paraId="3A0CA022" w14:textId="77777777" w:rsidR="00204B67" w:rsidRDefault="00000000">
            <w:pPr>
              <w:rPr>
                <w:rFonts w:hint="eastAsia"/>
              </w:rPr>
            </w:pPr>
            <w:r>
              <w:t>Responsable.</w:t>
            </w:r>
          </w:p>
        </w:tc>
      </w:tr>
      <w:tr w:rsidR="00204B67" w14:paraId="277FD4D4" w14:textId="77777777">
        <w:trPr>
          <w:jc w:val="center"/>
        </w:trPr>
        <w:tc>
          <w:tcPr>
            <w:tcW w:w="5184" w:type="dxa"/>
          </w:tcPr>
          <w:p w14:paraId="6004B9AE" w14:textId="77777777" w:rsidR="00204B67" w:rsidRDefault="00000000">
            <w:pPr>
              <w:rPr>
                <w:rFonts w:hint="eastAsia"/>
              </w:rPr>
            </w:pPr>
            <w:r>
              <w:t>detalles</w:t>
            </w:r>
          </w:p>
        </w:tc>
        <w:tc>
          <w:tcPr>
            <w:tcW w:w="5184" w:type="dxa"/>
          </w:tcPr>
          <w:p w14:paraId="30542799" w14:textId="77777777" w:rsidR="00204B67" w:rsidRDefault="00000000">
            <w:pPr>
              <w:rPr>
                <w:rFonts w:hint="eastAsia"/>
              </w:rPr>
            </w:pPr>
            <w:r>
              <w:t>Productos despachados.</w:t>
            </w:r>
          </w:p>
        </w:tc>
      </w:tr>
    </w:tbl>
    <w:p w14:paraId="6E147DFD" w14:textId="77777777" w:rsidR="00204B67" w:rsidRDefault="00204B67">
      <w:pPr>
        <w:rPr>
          <w:rFonts w:hint="eastAsia"/>
        </w:rPr>
      </w:pPr>
    </w:p>
    <w:p w14:paraId="23323CDC" w14:textId="77777777" w:rsidR="00204B67" w:rsidRDefault="00000000">
      <w:pPr>
        <w:rPr>
          <w:rFonts w:hint="eastAsia"/>
        </w:rPr>
      </w:pPr>
      <w:r>
        <w:rPr>
          <w:b/>
        </w:rPr>
        <w:t>DetalleDespachoDto</w:t>
      </w:r>
      <w:r>
        <w:t xml:space="preserve"> — detalle de productos despachados.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3D024ABA" w14:textId="77777777">
        <w:trPr>
          <w:jc w:val="center"/>
        </w:trPr>
        <w:tc>
          <w:tcPr>
            <w:tcW w:w="5184" w:type="dxa"/>
          </w:tcPr>
          <w:p w14:paraId="595597C4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43AC1DDC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0F0F4E05" w14:textId="77777777">
        <w:trPr>
          <w:jc w:val="center"/>
        </w:trPr>
        <w:tc>
          <w:tcPr>
            <w:tcW w:w="5184" w:type="dxa"/>
          </w:tcPr>
          <w:p w14:paraId="1BF99831" w14:textId="77777777" w:rsidR="00204B67" w:rsidRDefault="00000000">
            <w:pPr>
              <w:rPr>
                <w:rFonts w:hint="eastAsia"/>
              </w:rPr>
            </w:pPr>
            <w:r>
              <w:t>despacho</w:t>
            </w:r>
          </w:p>
        </w:tc>
        <w:tc>
          <w:tcPr>
            <w:tcW w:w="5184" w:type="dxa"/>
          </w:tcPr>
          <w:p w14:paraId="51504260" w14:textId="77777777" w:rsidR="00204B67" w:rsidRDefault="00000000">
            <w:pPr>
              <w:rPr>
                <w:rFonts w:hint="eastAsia"/>
              </w:rPr>
            </w:pPr>
            <w:r>
              <w:t>Cabecera.</w:t>
            </w:r>
          </w:p>
        </w:tc>
      </w:tr>
      <w:tr w:rsidR="00204B67" w14:paraId="32C2B43C" w14:textId="77777777">
        <w:trPr>
          <w:jc w:val="center"/>
        </w:trPr>
        <w:tc>
          <w:tcPr>
            <w:tcW w:w="5184" w:type="dxa"/>
          </w:tcPr>
          <w:p w14:paraId="5930D3EE" w14:textId="77777777" w:rsidR="00204B67" w:rsidRDefault="00000000">
            <w:pPr>
              <w:rPr>
                <w:rFonts w:hint="eastAsia"/>
              </w:rPr>
            </w:pPr>
            <w:r>
              <w:t>producto</w:t>
            </w:r>
          </w:p>
        </w:tc>
        <w:tc>
          <w:tcPr>
            <w:tcW w:w="5184" w:type="dxa"/>
          </w:tcPr>
          <w:p w14:paraId="413F418E" w14:textId="77777777" w:rsidR="00204B67" w:rsidRDefault="00000000">
            <w:pPr>
              <w:rPr>
                <w:rFonts w:hint="eastAsia"/>
              </w:rPr>
            </w:pPr>
            <w:r>
              <w:t>Artículo despachado.</w:t>
            </w:r>
          </w:p>
        </w:tc>
      </w:tr>
      <w:tr w:rsidR="00204B67" w14:paraId="480C803A" w14:textId="77777777">
        <w:trPr>
          <w:jc w:val="center"/>
        </w:trPr>
        <w:tc>
          <w:tcPr>
            <w:tcW w:w="5184" w:type="dxa"/>
          </w:tcPr>
          <w:p w14:paraId="72893EDB" w14:textId="77777777" w:rsidR="00204B67" w:rsidRDefault="00000000">
            <w:pPr>
              <w:rPr>
                <w:rFonts w:hint="eastAsia"/>
              </w:rPr>
            </w:pPr>
            <w:r>
              <w:t>cantidad</w:t>
            </w:r>
          </w:p>
        </w:tc>
        <w:tc>
          <w:tcPr>
            <w:tcW w:w="5184" w:type="dxa"/>
          </w:tcPr>
          <w:p w14:paraId="163D4854" w14:textId="77777777" w:rsidR="00204B67" w:rsidRDefault="00000000">
            <w:pPr>
              <w:rPr>
                <w:rFonts w:hint="eastAsia"/>
              </w:rPr>
            </w:pPr>
            <w:r>
              <w:t>Cantidad que sale del almacén.</w:t>
            </w:r>
          </w:p>
        </w:tc>
      </w:tr>
    </w:tbl>
    <w:p w14:paraId="22A01660" w14:textId="77777777" w:rsidR="00204B67" w:rsidRDefault="00204B67">
      <w:pPr>
        <w:rPr>
          <w:rFonts w:hint="eastAsia"/>
        </w:rPr>
      </w:pPr>
    </w:p>
    <w:p w14:paraId="72872A87" w14:textId="77777777" w:rsidR="00204B67" w:rsidRDefault="00000000">
      <w:pPr>
        <w:pStyle w:val="Ttulo2"/>
      </w:pPr>
      <w:r>
        <w:t>Enums asignados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78"/>
      </w:tblGrid>
      <w:tr w:rsidR="00204B67" w14:paraId="69276D1E" w14:textId="77777777">
        <w:trPr>
          <w:jc w:val="center"/>
        </w:trPr>
        <w:tc>
          <w:tcPr>
            <w:tcW w:w="5184" w:type="dxa"/>
          </w:tcPr>
          <w:p w14:paraId="46776C16" w14:textId="77777777" w:rsidR="00204B67" w:rsidRDefault="00000000">
            <w:pPr>
              <w:rPr>
                <w:rFonts w:hint="eastAsia"/>
              </w:rPr>
            </w:pPr>
            <w:r>
              <w:t>Enum</w:t>
            </w:r>
          </w:p>
        </w:tc>
        <w:tc>
          <w:tcPr>
            <w:tcW w:w="5184" w:type="dxa"/>
          </w:tcPr>
          <w:p w14:paraId="6E7A6952" w14:textId="77777777" w:rsidR="00204B67" w:rsidRDefault="00000000">
            <w:pPr>
              <w:rPr>
                <w:rFonts w:hint="eastAsia"/>
              </w:rPr>
            </w:pPr>
            <w:r>
              <w:t>Qué representa</w:t>
            </w:r>
          </w:p>
        </w:tc>
      </w:tr>
      <w:tr w:rsidR="00204B67" w14:paraId="201BD547" w14:textId="77777777">
        <w:trPr>
          <w:jc w:val="center"/>
        </w:trPr>
        <w:tc>
          <w:tcPr>
            <w:tcW w:w="5184" w:type="dxa"/>
          </w:tcPr>
          <w:p w14:paraId="2891FB54" w14:textId="77777777" w:rsidR="00204B67" w:rsidRDefault="00000000">
            <w:pPr>
              <w:rPr>
                <w:rFonts w:hint="eastAsia"/>
              </w:rPr>
            </w:pPr>
            <w:r>
              <w:t>TipoMovimientoCaja</w:t>
            </w:r>
          </w:p>
        </w:tc>
        <w:tc>
          <w:tcPr>
            <w:tcW w:w="5184" w:type="dxa"/>
          </w:tcPr>
          <w:p w14:paraId="0363A0C8" w14:textId="77777777" w:rsidR="00204B67" w:rsidRDefault="00000000">
            <w:pPr>
              <w:rPr>
                <w:rFonts w:hint="eastAsia"/>
              </w:rPr>
            </w:pPr>
            <w:r>
              <w:t>Clasifica cobro al contado, cobro de crédito, ingreso o egreso.</w:t>
            </w:r>
          </w:p>
        </w:tc>
      </w:tr>
      <w:tr w:rsidR="00204B67" w14:paraId="18970101" w14:textId="77777777">
        <w:trPr>
          <w:jc w:val="center"/>
        </w:trPr>
        <w:tc>
          <w:tcPr>
            <w:tcW w:w="5184" w:type="dxa"/>
          </w:tcPr>
          <w:p w14:paraId="66D1B63E" w14:textId="77777777" w:rsidR="00204B67" w:rsidRDefault="00000000">
            <w:pPr>
              <w:rPr>
                <w:rFonts w:hint="eastAsia"/>
              </w:rPr>
            </w:pPr>
            <w:r>
              <w:t>EstadoCompra</w:t>
            </w:r>
          </w:p>
        </w:tc>
        <w:tc>
          <w:tcPr>
            <w:tcW w:w="5184" w:type="dxa"/>
          </w:tcPr>
          <w:p w14:paraId="1649643C" w14:textId="77777777" w:rsidR="00204B67" w:rsidRDefault="00000000">
            <w:pPr>
              <w:rPr>
                <w:rFonts w:hint="eastAsia"/>
              </w:rPr>
            </w:pPr>
            <w:r>
              <w:t>Controla el estado de una compra y su recepción.</w:t>
            </w:r>
          </w:p>
        </w:tc>
      </w:tr>
    </w:tbl>
    <w:p w14:paraId="740E4778" w14:textId="77777777" w:rsidR="00204B67" w:rsidRDefault="00204B67">
      <w:pPr>
        <w:rPr>
          <w:rFonts w:hint="eastAsia"/>
        </w:rPr>
      </w:pPr>
    </w:p>
    <w:p w14:paraId="62D8CB11" w14:textId="77777777" w:rsidR="00204B67" w:rsidRDefault="00000000">
      <w:pPr>
        <w:pStyle w:val="Ttulo1"/>
      </w:pPr>
      <w:r>
        <w:t>5. Leon Condori Claudia Celia</w:t>
      </w:r>
    </w:p>
    <w:p w14:paraId="31F32A69" w14:textId="77777777" w:rsidR="00204B67" w:rsidRDefault="00000000">
      <w:pPr>
        <w:rPr>
          <w:rFonts w:hint="eastAsia"/>
        </w:rPr>
      </w:pPr>
      <w:r>
        <w:t>Guion: explicar primero los 3 RF, luego el RNF y finalmente las clases/enums asignados.</w:t>
      </w:r>
    </w:p>
    <w:p w14:paraId="58AED2D0" w14:textId="77777777" w:rsidR="00204B67" w:rsidRDefault="00000000">
      <w:pPr>
        <w:pStyle w:val="Ttulo2"/>
      </w:pPr>
      <w:r>
        <w:t>Requerimientos</w:t>
      </w:r>
    </w:p>
    <w:p w14:paraId="45DA5924" w14:textId="77777777" w:rsidR="00204B67" w:rsidRDefault="00000000">
      <w:pPr>
        <w:rPr>
          <w:rFonts w:hint="eastAsia"/>
        </w:rPr>
      </w:pPr>
      <w:r>
        <w:rPr>
          <w:b/>
        </w:rPr>
        <w:t>RF013 – Control de existencias y alertas</w:t>
      </w:r>
    </w:p>
    <w:p w14:paraId="649AA347" w14:textId="77777777" w:rsidR="00204B67" w:rsidRDefault="00000000">
      <w:pPr>
        <w:rPr>
          <w:rFonts w:hint="eastAsia"/>
        </w:rPr>
      </w:pPr>
      <w:r>
        <w:t>Consulta stock y kardex; alerta cuando la existencia llega al stock mínimo.</w:t>
      </w:r>
    </w:p>
    <w:p w14:paraId="1B76B589" w14:textId="77777777" w:rsidR="00204B67" w:rsidRDefault="00000000">
      <w:pPr>
        <w:rPr>
          <w:rFonts w:hint="eastAsia"/>
        </w:rPr>
      </w:pPr>
      <w:r>
        <w:rPr>
          <w:b/>
        </w:rPr>
        <w:t>RF014 – Autorización de operaciones restringidas</w:t>
      </w:r>
    </w:p>
    <w:p w14:paraId="341EFAF9" w14:textId="77777777" w:rsidR="00204B67" w:rsidRDefault="00000000">
      <w:pPr>
        <w:rPr>
          <w:rFonts w:hint="eastAsia"/>
        </w:rPr>
      </w:pPr>
      <w:r>
        <w:t>Usuarios operativos solicitan permisos y el Administrador aprueba/rechaza y define vigencia.</w:t>
      </w:r>
    </w:p>
    <w:p w14:paraId="238EF0C2" w14:textId="77777777" w:rsidR="00204B67" w:rsidRDefault="00000000">
      <w:pPr>
        <w:rPr>
          <w:rFonts w:hint="eastAsia"/>
        </w:rPr>
      </w:pPr>
      <w:r>
        <w:rPr>
          <w:b/>
        </w:rPr>
        <w:t>RF015 – Generación de reportes</w:t>
      </w:r>
    </w:p>
    <w:p w14:paraId="3DB71533" w14:textId="77777777" w:rsidR="00204B67" w:rsidRDefault="00000000">
      <w:pPr>
        <w:rPr>
          <w:rFonts w:hint="eastAsia"/>
        </w:rPr>
      </w:pPr>
      <w:r>
        <w:t>Tres reportes: comercial, abastecimiento/inventario y caja.</w:t>
      </w:r>
    </w:p>
    <w:p w14:paraId="33B50D62" w14:textId="77777777" w:rsidR="00204B67" w:rsidRDefault="00000000">
      <w:pPr>
        <w:rPr>
          <w:rFonts w:hint="eastAsia"/>
        </w:rPr>
      </w:pPr>
      <w:r>
        <w:rPr>
          <w:b/>
        </w:rPr>
        <w:t>RNF005 – Mantenibilidad y escalabilidad</w:t>
      </w:r>
    </w:p>
    <w:p w14:paraId="43CF49DC" w14:textId="77777777" w:rsidR="00204B67" w:rsidRDefault="00000000">
      <w:pPr>
        <w:rPr>
          <w:rFonts w:hint="eastAsia"/>
        </w:rPr>
      </w:pPr>
      <w:r>
        <w:t>Capas separadas; dominio independiente de presentación/BD; C# y Java se comunican por servicios web.</w:t>
      </w:r>
    </w:p>
    <w:p w14:paraId="02514DEC" w14:textId="77777777" w:rsidR="00204B67" w:rsidRDefault="00000000">
      <w:pPr>
        <w:pStyle w:val="Ttulo2"/>
      </w:pPr>
      <w:r>
        <w:t>Clases / interfaces Java asignadas</w:t>
      </w:r>
    </w:p>
    <w:p w14:paraId="042717C7" w14:textId="77777777" w:rsidR="00204B67" w:rsidRDefault="00000000">
      <w:pPr>
        <w:rPr>
          <w:rFonts w:hint="eastAsia"/>
        </w:rPr>
      </w:pPr>
      <w:r>
        <w:rPr>
          <w:b/>
        </w:rPr>
        <w:t>MovimientoInventarioDto</w:t>
      </w:r>
      <w:r>
        <w:t xml:space="preserve"> — representa cada entrada, salida o ajuste del kardex.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35D36FB7" w14:textId="77777777">
        <w:trPr>
          <w:jc w:val="center"/>
        </w:trPr>
        <w:tc>
          <w:tcPr>
            <w:tcW w:w="5184" w:type="dxa"/>
          </w:tcPr>
          <w:p w14:paraId="6AC7D3E2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0F18647B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4BC6A0F6" w14:textId="77777777">
        <w:trPr>
          <w:jc w:val="center"/>
        </w:trPr>
        <w:tc>
          <w:tcPr>
            <w:tcW w:w="5184" w:type="dxa"/>
          </w:tcPr>
          <w:p w14:paraId="0B719FB1" w14:textId="77777777" w:rsidR="00204B67" w:rsidRDefault="00000000">
            <w:pPr>
              <w:rPr>
                <w:rFonts w:hint="eastAsia"/>
              </w:rPr>
            </w:pPr>
            <w:r>
              <w:t>idMovimiento</w:t>
            </w:r>
          </w:p>
        </w:tc>
        <w:tc>
          <w:tcPr>
            <w:tcW w:w="5184" w:type="dxa"/>
          </w:tcPr>
          <w:p w14:paraId="21080578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73CF54F7" w14:textId="77777777">
        <w:trPr>
          <w:jc w:val="center"/>
        </w:trPr>
        <w:tc>
          <w:tcPr>
            <w:tcW w:w="5184" w:type="dxa"/>
          </w:tcPr>
          <w:p w14:paraId="1E19EB70" w14:textId="77777777" w:rsidR="00204B67" w:rsidRDefault="00000000">
            <w:pPr>
              <w:rPr>
                <w:rFonts w:hint="eastAsia"/>
              </w:rPr>
            </w:pPr>
            <w:r>
              <w:t>producto</w:t>
            </w:r>
          </w:p>
        </w:tc>
        <w:tc>
          <w:tcPr>
            <w:tcW w:w="5184" w:type="dxa"/>
          </w:tcPr>
          <w:p w14:paraId="6369FB02" w14:textId="77777777" w:rsidR="00204B67" w:rsidRDefault="00000000">
            <w:pPr>
              <w:rPr>
                <w:rFonts w:hint="eastAsia"/>
              </w:rPr>
            </w:pPr>
            <w:r>
              <w:t>Producto afectado.</w:t>
            </w:r>
          </w:p>
        </w:tc>
      </w:tr>
      <w:tr w:rsidR="00204B67" w14:paraId="4C396DA0" w14:textId="77777777">
        <w:trPr>
          <w:jc w:val="center"/>
        </w:trPr>
        <w:tc>
          <w:tcPr>
            <w:tcW w:w="5184" w:type="dxa"/>
          </w:tcPr>
          <w:p w14:paraId="73FB6E61" w14:textId="77777777" w:rsidR="00204B67" w:rsidRDefault="00000000">
            <w:pPr>
              <w:rPr>
                <w:rFonts w:hint="eastAsia"/>
              </w:rPr>
            </w:pPr>
            <w:r>
              <w:t>fecha</w:t>
            </w:r>
          </w:p>
        </w:tc>
        <w:tc>
          <w:tcPr>
            <w:tcW w:w="5184" w:type="dxa"/>
          </w:tcPr>
          <w:p w14:paraId="0FC679C0" w14:textId="77777777" w:rsidR="00204B67" w:rsidRDefault="00000000">
            <w:pPr>
              <w:rPr>
                <w:rFonts w:hint="eastAsia"/>
              </w:rPr>
            </w:pPr>
            <w:r>
              <w:t>Momento del cambio.</w:t>
            </w:r>
          </w:p>
        </w:tc>
      </w:tr>
      <w:tr w:rsidR="00204B67" w14:paraId="28D5311D" w14:textId="77777777">
        <w:trPr>
          <w:jc w:val="center"/>
        </w:trPr>
        <w:tc>
          <w:tcPr>
            <w:tcW w:w="5184" w:type="dxa"/>
          </w:tcPr>
          <w:p w14:paraId="522F79C7" w14:textId="77777777" w:rsidR="00204B67" w:rsidRDefault="00000000">
            <w:pPr>
              <w:rPr>
                <w:rFonts w:hint="eastAsia"/>
              </w:rPr>
            </w:pPr>
            <w:r>
              <w:t>tipoMovimiento</w:t>
            </w:r>
          </w:p>
        </w:tc>
        <w:tc>
          <w:tcPr>
            <w:tcW w:w="5184" w:type="dxa"/>
          </w:tcPr>
          <w:p w14:paraId="025F9B4B" w14:textId="77777777" w:rsidR="00204B67" w:rsidRDefault="00000000">
            <w:pPr>
              <w:rPr>
                <w:rFonts w:hint="eastAsia"/>
              </w:rPr>
            </w:pPr>
            <w:r>
              <w:t>Entrada/salida/ajuste.</w:t>
            </w:r>
          </w:p>
        </w:tc>
      </w:tr>
      <w:tr w:rsidR="00204B67" w14:paraId="6DEC62F8" w14:textId="77777777">
        <w:trPr>
          <w:jc w:val="center"/>
        </w:trPr>
        <w:tc>
          <w:tcPr>
            <w:tcW w:w="5184" w:type="dxa"/>
          </w:tcPr>
          <w:p w14:paraId="15C9E71A" w14:textId="77777777" w:rsidR="00204B67" w:rsidRDefault="00000000">
            <w:pPr>
              <w:rPr>
                <w:rFonts w:hint="eastAsia"/>
              </w:rPr>
            </w:pPr>
            <w:r>
              <w:t>documentoOrigen</w:t>
            </w:r>
          </w:p>
        </w:tc>
        <w:tc>
          <w:tcPr>
            <w:tcW w:w="5184" w:type="dxa"/>
          </w:tcPr>
          <w:p w14:paraId="7DB39873" w14:textId="77777777" w:rsidR="00204B67" w:rsidRDefault="00000000">
            <w:pPr>
              <w:rPr>
                <w:rFonts w:hint="eastAsia"/>
              </w:rPr>
            </w:pPr>
            <w:r>
              <w:t>Operación que lo generó.</w:t>
            </w:r>
          </w:p>
        </w:tc>
      </w:tr>
      <w:tr w:rsidR="00204B67" w14:paraId="25A05959" w14:textId="77777777">
        <w:trPr>
          <w:jc w:val="center"/>
        </w:trPr>
        <w:tc>
          <w:tcPr>
            <w:tcW w:w="5184" w:type="dxa"/>
          </w:tcPr>
          <w:p w14:paraId="209DB337" w14:textId="77777777" w:rsidR="00204B67" w:rsidRDefault="00000000">
            <w:pPr>
              <w:rPr>
                <w:rFonts w:hint="eastAsia"/>
              </w:rPr>
            </w:pPr>
            <w:r>
              <w:t>cantidad</w:t>
            </w:r>
          </w:p>
        </w:tc>
        <w:tc>
          <w:tcPr>
            <w:tcW w:w="5184" w:type="dxa"/>
          </w:tcPr>
          <w:p w14:paraId="5CF106D7" w14:textId="77777777" w:rsidR="00204B67" w:rsidRDefault="00000000">
            <w:pPr>
              <w:rPr>
                <w:rFonts w:hint="eastAsia"/>
              </w:rPr>
            </w:pPr>
            <w:r>
              <w:t>Cantidad modificada.</w:t>
            </w:r>
          </w:p>
        </w:tc>
      </w:tr>
      <w:tr w:rsidR="00204B67" w14:paraId="2EC7C011" w14:textId="77777777">
        <w:trPr>
          <w:jc w:val="center"/>
        </w:trPr>
        <w:tc>
          <w:tcPr>
            <w:tcW w:w="5184" w:type="dxa"/>
          </w:tcPr>
          <w:p w14:paraId="13906CBF" w14:textId="77777777" w:rsidR="00204B67" w:rsidRDefault="00000000">
            <w:pPr>
              <w:rPr>
                <w:rFonts w:hint="eastAsia"/>
              </w:rPr>
            </w:pPr>
            <w:r>
              <w:t>stockResultante</w:t>
            </w:r>
          </w:p>
        </w:tc>
        <w:tc>
          <w:tcPr>
            <w:tcW w:w="5184" w:type="dxa"/>
          </w:tcPr>
          <w:p w14:paraId="26A8A4D1" w14:textId="77777777" w:rsidR="00204B67" w:rsidRDefault="00000000">
            <w:pPr>
              <w:rPr>
                <w:rFonts w:hint="eastAsia"/>
              </w:rPr>
            </w:pPr>
            <w:r>
              <w:t>Existencia después del movimiento.</w:t>
            </w:r>
          </w:p>
        </w:tc>
      </w:tr>
      <w:tr w:rsidR="00204B67" w14:paraId="19A25B3E" w14:textId="77777777">
        <w:trPr>
          <w:jc w:val="center"/>
        </w:trPr>
        <w:tc>
          <w:tcPr>
            <w:tcW w:w="5184" w:type="dxa"/>
          </w:tcPr>
          <w:p w14:paraId="4020135C" w14:textId="77777777" w:rsidR="00204B67" w:rsidRDefault="00000000">
            <w:pPr>
              <w:rPr>
                <w:rFonts w:hint="eastAsia"/>
              </w:rPr>
            </w:pPr>
            <w:r>
              <w:t>usuarioResponsable</w:t>
            </w:r>
          </w:p>
        </w:tc>
        <w:tc>
          <w:tcPr>
            <w:tcW w:w="5184" w:type="dxa"/>
          </w:tcPr>
          <w:p w14:paraId="29937954" w14:textId="77777777" w:rsidR="00204B67" w:rsidRDefault="00000000">
            <w:pPr>
              <w:rPr>
                <w:rFonts w:hint="eastAsia"/>
              </w:rPr>
            </w:pPr>
            <w:r>
              <w:t>Trazabilidad.</w:t>
            </w:r>
          </w:p>
        </w:tc>
      </w:tr>
    </w:tbl>
    <w:p w14:paraId="04931732" w14:textId="77777777" w:rsidR="00204B67" w:rsidRDefault="00204B67">
      <w:pPr>
        <w:rPr>
          <w:rFonts w:hint="eastAsia"/>
        </w:rPr>
      </w:pPr>
    </w:p>
    <w:p w14:paraId="19ED7916" w14:textId="77777777" w:rsidR="00204B67" w:rsidRDefault="00000000">
      <w:pPr>
        <w:rPr>
          <w:rFonts w:hint="eastAsia"/>
        </w:rPr>
      </w:pPr>
      <w:r>
        <w:rPr>
          <w:b/>
        </w:rPr>
        <w:t>SolicitudAutorizacionDto</w:t>
      </w:r>
      <w:r>
        <w:t xml:space="preserve"> — representa la petición de un permiso temporal.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7"/>
        <w:gridCol w:w="5181"/>
      </w:tblGrid>
      <w:tr w:rsidR="00204B67" w14:paraId="2C0F55E2" w14:textId="77777777">
        <w:trPr>
          <w:jc w:val="center"/>
        </w:trPr>
        <w:tc>
          <w:tcPr>
            <w:tcW w:w="5184" w:type="dxa"/>
          </w:tcPr>
          <w:p w14:paraId="464B0301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46BF182D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7B571BF2" w14:textId="77777777">
        <w:trPr>
          <w:jc w:val="center"/>
        </w:trPr>
        <w:tc>
          <w:tcPr>
            <w:tcW w:w="5184" w:type="dxa"/>
          </w:tcPr>
          <w:p w14:paraId="635E8947" w14:textId="77777777" w:rsidR="00204B67" w:rsidRDefault="00000000">
            <w:pPr>
              <w:rPr>
                <w:rFonts w:hint="eastAsia"/>
              </w:rPr>
            </w:pPr>
            <w:r>
              <w:lastRenderedPageBreak/>
              <w:t>idSolicitudAutorizacion</w:t>
            </w:r>
          </w:p>
        </w:tc>
        <w:tc>
          <w:tcPr>
            <w:tcW w:w="5184" w:type="dxa"/>
          </w:tcPr>
          <w:p w14:paraId="3CC56241" w14:textId="77777777" w:rsidR="00204B67" w:rsidRDefault="00000000">
            <w:pPr>
              <w:rPr>
                <w:rFonts w:hint="eastAsia"/>
              </w:rPr>
            </w:pPr>
            <w:r>
              <w:t>Identificador.</w:t>
            </w:r>
          </w:p>
        </w:tc>
      </w:tr>
      <w:tr w:rsidR="00204B67" w14:paraId="5D94C88A" w14:textId="77777777">
        <w:trPr>
          <w:jc w:val="center"/>
        </w:trPr>
        <w:tc>
          <w:tcPr>
            <w:tcW w:w="5184" w:type="dxa"/>
          </w:tcPr>
          <w:p w14:paraId="57D805EE" w14:textId="77777777" w:rsidR="00204B67" w:rsidRDefault="00000000">
            <w:pPr>
              <w:rPr>
                <w:rFonts w:hint="eastAsia"/>
              </w:rPr>
            </w:pPr>
            <w:r>
              <w:t>solicitante</w:t>
            </w:r>
          </w:p>
        </w:tc>
        <w:tc>
          <w:tcPr>
            <w:tcW w:w="5184" w:type="dxa"/>
          </w:tcPr>
          <w:p w14:paraId="15684E69" w14:textId="77777777" w:rsidR="00204B67" w:rsidRDefault="00000000">
            <w:pPr>
              <w:rPr>
                <w:rFonts w:hint="eastAsia"/>
              </w:rPr>
            </w:pPr>
            <w:r>
              <w:t>Usuario que pide permiso.</w:t>
            </w:r>
          </w:p>
        </w:tc>
      </w:tr>
      <w:tr w:rsidR="00204B67" w14:paraId="3B26879D" w14:textId="77777777">
        <w:trPr>
          <w:jc w:val="center"/>
        </w:trPr>
        <w:tc>
          <w:tcPr>
            <w:tcW w:w="5184" w:type="dxa"/>
          </w:tcPr>
          <w:p w14:paraId="2FDE5164" w14:textId="77777777" w:rsidR="00204B67" w:rsidRDefault="00000000">
            <w:pPr>
              <w:rPr>
                <w:rFonts w:hint="eastAsia"/>
              </w:rPr>
            </w:pPr>
            <w:r>
              <w:t>administrador</w:t>
            </w:r>
          </w:p>
        </w:tc>
        <w:tc>
          <w:tcPr>
            <w:tcW w:w="5184" w:type="dxa"/>
          </w:tcPr>
          <w:p w14:paraId="7EE53B72" w14:textId="77777777" w:rsidR="00204B67" w:rsidRDefault="00000000">
            <w:pPr>
              <w:rPr>
                <w:rFonts w:hint="eastAsia"/>
              </w:rPr>
            </w:pPr>
            <w:r>
              <w:t>Usuario que resuelve.</w:t>
            </w:r>
          </w:p>
        </w:tc>
      </w:tr>
      <w:tr w:rsidR="00204B67" w14:paraId="3DF634B0" w14:textId="77777777">
        <w:trPr>
          <w:jc w:val="center"/>
        </w:trPr>
        <w:tc>
          <w:tcPr>
            <w:tcW w:w="5184" w:type="dxa"/>
          </w:tcPr>
          <w:p w14:paraId="502D6DF9" w14:textId="77777777" w:rsidR="00204B67" w:rsidRDefault="00000000">
            <w:pPr>
              <w:rPr>
                <w:rFonts w:hint="eastAsia"/>
              </w:rPr>
            </w:pPr>
            <w:r>
              <w:t>operacionRestringida</w:t>
            </w:r>
          </w:p>
        </w:tc>
        <w:tc>
          <w:tcPr>
            <w:tcW w:w="5184" w:type="dxa"/>
          </w:tcPr>
          <w:p w14:paraId="79E0BE6C" w14:textId="77777777" w:rsidR="00204B67" w:rsidRDefault="00000000">
            <w:pPr>
              <w:rPr>
                <w:rFonts w:hint="eastAsia"/>
              </w:rPr>
            </w:pPr>
            <w:r>
              <w:t>Acción exacta solicitada.</w:t>
            </w:r>
          </w:p>
        </w:tc>
      </w:tr>
      <w:tr w:rsidR="00204B67" w14:paraId="7E570EA6" w14:textId="77777777">
        <w:trPr>
          <w:jc w:val="center"/>
        </w:trPr>
        <w:tc>
          <w:tcPr>
            <w:tcW w:w="5184" w:type="dxa"/>
          </w:tcPr>
          <w:p w14:paraId="29501CBB" w14:textId="77777777" w:rsidR="00204B67" w:rsidRDefault="00000000">
            <w:pPr>
              <w:rPr>
                <w:rFonts w:hint="eastAsia"/>
              </w:rPr>
            </w:pPr>
            <w:r>
              <w:t>motivo</w:t>
            </w:r>
          </w:p>
        </w:tc>
        <w:tc>
          <w:tcPr>
            <w:tcW w:w="5184" w:type="dxa"/>
          </w:tcPr>
          <w:p w14:paraId="016AEEC8" w14:textId="77777777" w:rsidR="00204B67" w:rsidRDefault="00000000">
            <w:pPr>
              <w:rPr>
                <w:rFonts w:hint="eastAsia"/>
              </w:rPr>
            </w:pPr>
            <w:r>
              <w:t>Justificación.</w:t>
            </w:r>
          </w:p>
        </w:tc>
      </w:tr>
      <w:tr w:rsidR="00204B67" w14:paraId="42CAADB4" w14:textId="77777777">
        <w:trPr>
          <w:jc w:val="center"/>
        </w:trPr>
        <w:tc>
          <w:tcPr>
            <w:tcW w:w="5184" w:type="dxa"/>
          </w:tcPr>
          <w:p w14:paraId="6CD9E5A6" w14:textId="77777777" w:rsidR="00204B67" w:rsidRDefault="00000000">
            <w:pPr>
              <w:rPr>
                <w:rFonts w:hint="eastAsia"/>
              </w:rPr>
            </w:pPr>
            <w:r>
              <w:t>fechaSolicitud</w:t>
            </w:r>
          </w:p>
        </w:tc>
        <w:tc>
          <w:tcPr>
            <w:tcW w:w="5184" w:type="dxa"/>
          </w:tcPr>
          <w:p w14:paraId="7E4BF388" w14:textId="77777777" w:rsidR="00204B67" w:rsidRDefault="00000000">
            <w:pPr>
              <w:rPr>
                <w:rFonts w:hint="eastAsia"/>
              </w:rPr>
            </w:pPr>
            <w:r>
              <w:t>Momento de la solicitud.</w:t>
            </w:r>
          </w:p>
        </w:tc>
      </w:tr>
      <w:tr w:rsidR="00204B67" w14:paraId="0EFC1E7B" w14:textId="77777777">
        <w:trPr>
          <w:jc w:val="center"/>
        </w:trPr>
        <w:tc>
          <w:tcPr>
            <w:tcW w:w="5184" w:type="dxa"/>
          </w:tcPr>
          <w:p w14:paraId="7476B19F" w14:textId="77777777" w:rsidR="00204B67" w:rsidRDefault="00000000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5184" w:type="dxa"/>
          </w:tcPr>
          <w:p w14:paraId="08891BCC" w14:textId="77777777" w:rsidR="00204B67" w:rsidRDefault="00000000">
            <w:pPr>
              <w:rPr>
                <w:rFonts w:hint="eastAsia"/>
              </w:rPr>
            </w:pPr>
            <w:r>
              <w:t>Pendiente/aprobada/rechazada/vencida.</w:t>
            </w:r>
          </w:p>
        </w:tc>
      </w:tr>
      <w:tr w:rsidR="00204B67" w14:paraId="442A2D5F" w14:textId="77777777">
        <w:trPr>
          <w:jc w:val="center"/>
        </w:trPr>
        <w:tc>
          <w:tcPr>
            <w:tcW w:w="5184" w:type="dxa"/>
          </w:tcPr>
          <w:p w14:paraId="7929FF17" w14:textId="77777777" w:rsidR="00204B67" w:rsidRDefault="00000000">
            <w:pPr>
              <w:rPr>
                <w:rFonts w:hint="eastAsia"/>
              </w:rPr>
            </w:pPr>
            <w:r>
              <w:t>fechaResolucion</w:t>
            </w:r>
          </w:p>
        </w:tc>
        <w:tc>
          <w:tcPr>
            <w:tcW w:w="5184" w:type="dxa"/>
          </w:tcPr>
          <w:p w14:paraId="5B2C0E37" w14:textId="77777777" w:rsidR="00204B67" w:rsidRDefault="00000000">
            <w:pPr>
              <w:rPr>
                <w:rFonts w:hint="eastAsia"/>
              </w:rPr>
            </w:pPr>
            <w:r>
              <w:t>Momento de decisión.</w:t>
            </w:r>
          </w:p>
        </w:tc>
      </w:tr>
      <w:tr w:rsidR="00204B67" w14:paraId="27184F7D" w14:textId="77777777">
        <w:trPr>
          <w:jc w:val="center"/>
        </w:trPr>
        <w:tc>
          <w:tcPr>
            <w:tcW w:w="5184" w:type="dxa"/>
          </w:tcPr>
          <w:p w14:paraId="211B63BD" w14:textId="77777777" w:rsidR="00204B67" w:rsidRDefault="00000000">
            <w:pPr>
              <w:rPr>
                <w:rFonts w:hint="eastAsia"/>
              </w:rPr>
            </w:pPr>
            <w:r>
              <w:t>vigenciaMinutos</w:t>
            </w:r>
          </w:p>
        </w:tc>
        <w:tc>
          <w:tcPr>
            <w:tcW w:w="5184" w:type="dxa"/>
          </w:tcPr>
          <w:p w14:paraId="32CE156A" w14:textId="77777777" w:rsidR="00204B67" w:rsidRDefault="00000000">
            <w:pPr>
              <w:rPr>
                <w:rFonts w:hint="eastAsia"/>
              </w:rPr>
            </w:pPr>
            <w:r>
              <w:t>Duración concedida.</w:t>
            </w:r>
          </w:p>
        </w:tc>
      </w:tr>
      <w:tr w:rsidR="00204B67" w14:paraId="5CC9A0D3" w14:textId="77777777">
        <w:trPr>
          <w:jc w:val="center"/>
        </w:trPr>
        <w:tc>
          <w:tcPr>
            <w:tcW w:w="5184" w:type="dxa"/>
          </w:tcPr>
          <w:p w14:paraId="6AAE28ED" w14:textId="77777777" w:rsidR="00204B67" w:rsidRDefault="00000000">
            <w:pPr>
              <w:rPr>
                <w:rFonts w:hint="eastAsia"/>
              </w:rPr>
            </w:pPr>
            <w:r>
              <w:t>fechaVencimiento</w:t>
            </w:r>
          </w:p>
        </w:tc>
        <w:tc>
          <w:tcPr>
            <w:tcW w:w="5184" w:type="dxa"/>
          </w:tcPr>
          <w:p w14:paraId="366506FB" w14:textId="77777777" w:rsidR="00204B67" w:rsidRDefault="00000000">
            <w:pPr>
              <w:rPr>
                <w:rFonts w:hint="eastAsia"/>
              </w:rPr>
            </w:pPr>
            <w:r>
              <w:t>Fin efectivo del permiso.</w:t>
            </w:r>
          </w:p>
        </w:tc>
      </w:tr>
    </w:tbl>
    <w:p w14:paraId="3E2BB018" w14:textId="77777777" w:rsidR="00204B67" w:rsidRDefault="00204B67">
      <w:pPr>
        <w:rPr>
          <w:rFonts w:hint="eastAsia"/>
        </w:rPr>
      </w:pPr>
    </w:p>
    <w:p w14:paraId="2D0F62B6" w14:textId="77777777" w:rsidR="00204B67" w:rsidRDefault="00000000">
      <w:pPr>
        <w:rPr>
          <w:rFonts w:hint="eastAsia"/>
        </w:rPr>
      </w:pPr>
      <w:r>
        <w:rPr>
          <w:b/>
        </w:rPr>
        <w:t>Anulable</w:t>
      </w:r>
      <w:r>
        <w:t xml:space="preserve"> — contrato común para entidades que pueden anularse.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32EF80CD" w14:textId="77777777">
        <w:trPr>
          <w:jc w:val="center"/>
        </w:trPr>
        <w:tc>
          <w:tcPr>
            <w:tcW w:w="5184" w:type="dxa"/>
          </w:tcPr>
          <w:p w14:paraId="424A995D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42EA55EF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30DC5885" w14:textId="77777777">
        <w:trPr>
          <w:jc w:val="center"/>
        </w:trPr>
        <w:tc>
          <w:tcPr>
            <w:tcW w:w="5184" w:type="dxa"/>
          </w:tcPr>
          <w:p w14:paraId="292CFD2F" w14:textId="77777777" w:rsidR="00204B67" w:rsidRDefault="00000000">
            <w:pPr>
              <w:rPr>
                <w:rFonts w:hint="eastAsia"/>
              </w:rPr>
            </w:pPr>
            <w:r>
              <w:t>estado/anulación</w:t>
            </w:r>
          </w:p>
        </w:tc>
        <w:tc>
          <w:tcPr>
            <w:tcW w:w="5184" w:type="dxa"/>
          </w:tcPr>
          <w:p w14:paraId="3DF9BD34" w14:textId="77777777" w:rsidR="00204B67" w:rsidRDefault="00000000">
            <w:pPr>
              <w:rPr>
                <w:rFonts w:hint="eastAsia"/>
              </w:rPr>
            </w:pPr>
            <w:r>
              <w:t>Obliga a representar la anulación sin eliminar físicamente el registro.</w:t>
            </w:r>
          </w:p>
        </w:tc>
      </w:tr>
    </w:tbl>
    <w:p w14:paraId="103CBDFC" w14:textId="77777777" w:rsidR="00204B67" w:rsidRDefault="00204B67">
      <w:pPr>
        <w:rPr>
          <w:rFonts w:hint="eastAsia"/>
        </w:rPr>
      </w:pPr>
    </w:p>
    <w:p w14:paraId="055133F5" w14:textId="77777777" w:rsidR="00204B67" w:rsidRDefault="00000000">
      <w:pPr>
        <w:rPr>
          <w:rFonts w:hint="eastAsia"/>
        </w:rPr>
      </w:pPr>
      <w:r>
        <w:rPr>
          <w:b/>
        </w:rPr>
        <w:t>Auditable</w:t>
      </w:r>
      <w:r>
        <w:t xml:space="preserve"> — contrato común para trazabilidad.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6C04E1A7" w14:textId="77777777">
        <w:trPr>
          <w:jc w:val="center"/>
        </w:trPr>
        <w:tc>
          <w:tcPr>
            <w:tcW w:w="5184" w:type="dxa"/>
          </w:tcPr>
          <w:p w14:paraId="1742F574" w14:textId="77777777" w:rsidR="00204B67" w:rsidRDefault="00000000">
            <w:pPr>
              <w:rPr>
                <w:rFonts w:hint="eastAsia"/>
              </w:rPr>
            </w:pPr>
            <w:r>
              <w:t>Atributo / elemento</w:t>
            </w:r>
          </w:p>
        </w:tc>
        <w:tc>
          <w:tcPr>
            <w:tcW w:w="5184" w:type="dxa"/>
          </w:tcPr>
          <w:p w14:paraId="7ECF267F" w14:textId="77777777" w:rsidR="00204B67" w:rsidRDefault="00000000">
            <w:pPr>
              <w:rPr>
                <w:rFonts w:hint="eastAsia"/>
              </w:rPr>
            </w:pPr>
            <w:r>
              <w:t>Explicación breve</w:t>
            </w:r>
          </w:p>
        </w:tc>
      </w:tr>
      <w:tr w:rsidR="00204B67" w14:paraId="46016592" w14:textId="77777777">
        <w:trPr>
          <w:jc w:val="center"/>
        </w:trPr>
        <w:tc>
          <w:tcPr>
            <w:tcW w:w="5184" w:type="dxa"/>
          </w:tcPr>
          <w:p w14:paraId="1251A5E7" w14:textId="77777777" w:rsidR="00204B67" w:rsidRDefault="00000000">
            <w:pPr>
              <w:rPr>
                <w:rFonts w:hint="eastAsia"/>
              </w:rPr>
            </w:pPr>
            <w:r>
              <w:t>usuario responsable</w:t>
            </w:r>
          </w:p>
        </w:tc>
        <w:tc>
          <w:tcPr>
            <w:tcW w:w="5184" w:type="dxa"/>
          </w:tcPr>
          <w:p w14:paraId="6156477D" w14:textId="77777777" w:rsidR="00204B67" w:rsidRDefault="00000000">
            <w:pPr>
              <w:rPr>
                <w:rFonts w:hint="eastAsia"/>
              </w:rPr>
            </w:pPr>
            <w:r>
              <w:t>Indica quién realizó la operación.</w:t>
            </w:r>
          </w:p>
        </w:tc>
      </w:tr>
      <w:tr w:rsidR="00204B67" w14:paraId="06505B40" w14:textId="77777777">
        <w:trPr>
          <w:jc w:val="center"/>
        </w:trPr>
        <w:tc>
          <w:tcPr>
            <w:tcW w:w="5184" w:type="dxa"/>
          </w:tcPr>
          <w:p w14:paraId="3EA25FBD" w14:textId="77777777" w:rsidR="00204B67" w:rsidRDefault="00000000">
            <w:pPr>
              <w:rPr>
                <w:rFonts w:hint="eastAsia"/>
              </w:rPr>
            </w:pPr>
            <w:r>
              <w:t>fecha/hora</w:t>
            </w:r>
          </w:p>
        </w:tc>
        <w:tc>
          <w:tcPr>
            <w:tcW w:w="5184" w:type="dxa"/>
          </w:tcPr>
          <w:p w14:paraId="763FBD5C" w14:textId="77777777" w:rsidR="00204B67" w:rsidRDefault="00000000">
            <w:pPr>
              <w:rPr>
                <w:rFonts w:hint="eastAsia"/>
              </w:rPr>
            </w:pPr>
            <w:r>
              <w:t>Indica cuándo ocurrió.</w:t>
            </w:r>
          </w:p>
        </w:tc>
      </w:tr>
    </w:tbl>
    <w:p w14:paraId="53C95E38" w14:textId="77777777" w:rsidR="00204B67" w:rsidRDefault="00204B67">
      <w:pPr>
        <w:rPr>
          <w:rFonts w:hint="eastAsia"/>
        </w:rPr>
      </w:pPr>
    </w:p>
    <w:p w14:paraId="6F307E7B" w14:textId="77777777" w:rsidR="00204B67" w:rsidRDefault="00000000">
      <w:pPr>
        <w:pStyle w:val="Ttulo2"/>
      </w:pPr>
      <w:r>
        <w:t>Enums asignados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78"/>
      </w:tblGrid>
      <w:tr w:rsidR="00204B67" w14:paraId="1CC5BF90" w14:textId="77777777">
        <w:trPr>
          <w:jc w:val="center"/>
        </w:trPr>
        <w:tc>
          <w:tcPr>
            <w:tcW w:w="5184" w:type="dxa"/>
          </w:tcPr>
          <w:p w14:paraId="3271235B" w14:textId="77777777" w:rsidR="00204B67" w:rsidRDefault="00000000">
            <w:pPr>
              <w:rPr>
                <w:rFonts w:hint="eastAsia"/>
              </w:rPr>
            </w:pPr>
            <w:r>
              <w:t>Enum</w:t>
            </w:r>
          </w:p>
        </w:tc>
        <w:tc>
          <w:tcPr>
            <w:tcW w:w="5184" w:type="dxa"/>
          </w:tcPr>
          <w:p w14:paraId="39661879" w14:textId="77777777" w:rsidR="00204B67" w:rsidRDefault="00000000">
            <w:pPr>
              <w:rPr>
                <w:rFonts w:hint="eastAsia"/>
              </w:rPr>
            </w:pPr>
            <w:r>
              <w:t>Qué representa</w:t>
            </w:r>
          </w:p>
        </w:tc>
      </w:tr>
      <w:tr w:rsidR="00204B67" w14:paraId="21724E6C" w14:textId="77777777">
        <w:trPr>
          <w:jc w:val="center"/>
        </w:trPr>
        <w:tc>
          <w:tcPr>
            <w:tcW w:w="5184" w:type="dxa"/>
          </w:tcPr>
          <w:p w14:paraId="6952B67A" w14:textId="77777777" w:rsidR="00204B67" w:rsidRDefault="00000000">
            <w:pPr>
              <w:rPr>
                <w:rFonts w:hint="eastAsia"/>
              </w:rPr>
            </w:pPr>
            <w:r>
              <w:t>TipoMovimientoInventario</w:t>
            </w:r>
          </w:p>
        </w:tc>
        <w:tc>
          <w:tcPr>
            <w:tcW w:w="5184" w:type="dxa"/>
          </w:tcPr>
          <w:p w14:paraId="252F44E2" w14:textId="77777777" w:rsidR="00204B67" w:rsidRDefault="00000000">
            <w:pPr>
              <w:rPr>
                <w:rFonts w:hint="eastAsia"/>
              </w:rPr>
            </w:pPr>
            <w:r>
              <w:t>Estandariza entradas, salidas y ajustes del kardex.</w:t>
            </w:r>
          </w:p>
        </w:tc>
      </w:tr>
      <w:tr w:rsidR="00204B67" w14:paraId="11ED2F6C" w14:textId="77777777">
        <w:trPr>
          <w:jc w:val="center"/>
        </w:trPr>
        <w:tc>
          <w:tcPr>
            <w:tcW w:w="5184" w:type="dxa"/>
          </w:tcPr>
          <w:p w14:paraId="3937412E" w14:textId="77777777" w:rsidR="00204B67" w:rsidRDefault="00000000">
            <w:pPr>
              <w:rPr>
                <w:rFonts w:hint="eastAsia"/>
              </w:rPr>
            </w:pPr>
            <w:r>
              <w:t>EstadoAutorizacion</w:t>
            </w:r>
          </w:p>
        </w:tc>
        <w:tc>
          <w:tcPr>
            <w:tcW w:w="5184" w:type="dxa"/>
          </w:tcPr>
          <w:p w14:paraId="17CC412E" w14:textId="77777777" w:rsidR="00204B67" w:rsidRDefault="00000000">
            <w:pPr>
              <w:rPr>
                <w:rFonts w:hint="eastAsia"/>
              </w:rPr>
            </w:pPr>
            <w:r>
              <w:t>Controla pendiente, aprobada, rechazada y vencida.</w:t>
            </w:r>
          </w:p>
        </w:tc>
      </w:tr>
    </w:tbl>
    <w:p w14:paraId="5340EE11" w14:textId="77777777" w:rsidR="00204B67" w:rsidRDefault="00204B67">
      <w:pPr>
        <w:rPr>
          <w:rFonts w:hint="eastAsia"/>
        </w:rPr>
      </w:pPr>
    </w:p>
    <w:p w14:paraId="7CF9E5FA" w14:textId="77777777" w:rsidR="00204B67" w:rsidRDefault="00000000">
      <w:pPr>
        <w:pStyle w:val="Ttulo1"/>
      </w:pPr>
      <w:r>
        <w:t>Control de cobertura del Java</w:t>
      </w:r>
    </w:p>
    <w:p w14:paraId="19F8A5ED" w14:textId="77777777" w:rsidR="00204B67" w:rsidRDefault="00000000">
      <w:pPr>
        <w:rPr>
          <w:rFonts w:hint="eastAsia"/>
        </w:rPr>
      </w:pPr>
      <w:r>
        <w:t>Archivos Java del modelo: 47. Clases/interfaces no-enum cubiertas: 31 de 31. Enums cubiertos: 16 de 16.</w:t>
      </w:r>
    </w:p>
    <w:p w14:paraId="7302438B" w14:textId="77777777" w:rsidR="00204B67" w:rsidRDefault="00000000">
      <w:pPr>
        <w:rPr>
          <w:rFonts w:hint="eastAsia"/>
        </w:rPr>
      </w:pPr>
      <w:r>
        <w:rPr>
          <w:b/>
        </w:rPr>
        <w:t>Cobertura: 100 % de los archivos Java listados en el modelo final.</w:t>
      </w:r>
    </w:p>
    <w:p w14:paraId="38E63285" w14:textId="77777777" w:rsidR="00204B67" w:rsidRDefault="00000000">
      <w:pPr>
        <w:pStyle w:val="Ttulo2"/>
      </w:pPr>
      <w:r>
        <w:t>Los 16 enums, uno por uno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04B67" w14:paraId="3606447B" w14:textId="77777777">
        <w:trPr>
          <w:jc w:val="center"/>
        </w:trPr>
        <w:tc>
          <w:tcPr>
            <w:tcW w:w="5184" w:type="dxa"/>
          </w:tcPr>
          <w:p w14:paraId="722CD814" w14:textId="77777777" w:rsidR="00204B67" w:rsidRDefault="00000000">
            <w:pPr>
              <w:rPr>
                <w:rFonts w:hint="eastAsia"/>
              </w:rPr>
            </w:pPr>
            <w:r>
              <w:t>Enum</w:t>
            </w:r>
          </w:p>
        </w:tc>
        <w:tc>
          <w:tcPr>
            <w:tcW w:w="5184" w:type="dxa"/>
          </w:tcPr>
          <w:p w14:paraId="3D6A6736" w14:textId="77777777" w:rsidR="00204B67" w:rsidRDefault="00000000">
            <w:pPr>
              <w:rPr>
                <w:rFonts w:hint="eastAsia"/>
              </w:rPr>
            </w:pPr>
            <w:r>
              <w:t>Qué representa</w:t>
            </w:r>
          </w:p>
        </w:tc>
      </w:tr>
      <w:tr w:rsidR="00204B67" w14:paraId="6D9330FF" w14:textId="77777777">
        <w:trPr>
          <w:jc w:val="center"/>
        </w:trPr>
        <w:tc>
          <w:tcPr>
            <w:tcW w:w="5184" w:type="dxa"/>
          </w:tcPr>
          <w:p w14:paraId="297DEF90" w14:textId="77777777" w:rsidR="00204B67" w:rsidRDefault="00000000">
            <w:pPr>
              <w:rPr>
                <w:rFonts w:hint="eastAsia"/>
              </w:rPr>
            </w:pPr>
            <w:r>
              <w:t>CondicionPago</w:t>
            </w:r>
          </w:p>
        </w:tc>
        <w:tc>
          <w:tcPr>
            <w:tcW w:w="5184" w:type="dxa"/>
          </w:tcPr>
          <w:p w14:paraId="5F5C28B9" w14:textId="77777777" w:rsidR="00204B67" w:rsidRDefault="00000000">
            <w:pPr>
              <w:rPr>
                <w:rFonts w:hint="eastAsia"/>
              </w:rPr>
            </w:pPr>
            <w:r>
              <w:t>Condición comercial de pago.</w:t>
            </w:r>
          </w:p>
        </w:tc>
      </w:tr>
      <w:tr w:rsidR="00204B67" w14:paraId="086CCE1F" w14:textId="77777777">
        <w:trPr>
          <w:jc w:val="center"/>
        </w:trPr>
        <w:tc>
          <w:tcPr>
            <w:tcW w:w="5184" w:type="dxa"/>
          </w:tcPr>
          <w:p w14:paraId="42CBA724" w14:textId="77777777" w:rsidR="00204B67" w:rsidRDefault="00000000">
            <w:pPr>
              <w:rPr>
                <w:rFonts w:hint="eastAsia"/>
              </w:rPr>
            </w:pPr>
            <w:r>
              <w:t>EstadoAutorizacion</w:t>
            </w:r>
          </w:p>
        </w:tc>
        <w:tc>
          <w:tcPr>
            <w:tcW w:w="5184" w:type="dxa"/>
          </w:tcPr>
          <w:p w14:paraId="19D7D756" w14:textId="77777777" w:rsidR="00204B67" w:rsidRDefault="00000000">
            <w:pPr>
              <w:rPr>
                <w:rFonts w:hint="eastAsia"/>
              </w:rPr>
            </w:pPr>
            <w:r>
              <w:t>Estado de una solicitud de permiso temporal.</w:t>
            </w:r>
          </w:p>
        </w:tc>
      </w:tr>
      <w:tr w:rsidR="00204B67" w14:paraId="67C7310A" w14:textId="77777777">
        <w:trPr>
          <w:jc w:val="center"/>
        </w:trPr>
        <w:tc>
          <w:tcPr>
            <w:tcW w:w="5184" w:type="dxa"/>
          </w:tcPr>
          <w:p w14:paraId="512C2080" w14:textId="77777777" w:rsidR="00204B67" w:rsidRDefault="00000000">
            <w:pPr>
              <w:rPr>
                <w:rFonts w:hint="eastAsia"/>
              </w:rPr>
            </w:pPr>
            <w:r>
              <w:t>EstadoCompra</w:t>
            </w:r>
          </w:p>
        </w:tc>
        <w:tc>
          <w:tcPr>
            <w:tcW w:w="5184" w:type="dxa"/>
          </w:tcPr>
          <w:p w14:paraId="24E7B2E8" w14:textId="77777777" w:rsidR="00204B67" w:rsidRDefault="00000000">
            <w:pPr>
              <w:rPr>
                <w:rFonts w:hint="eastAsia"/>
              </w:rPr>
            </w:pPr>
            <w:r>
              <w:t>Estado del proceso de compra.</w:t>
            </w:r>
          </w:p>
        </w:tc>
      </w:tr>
      <w:tr w:rsidR="00204B67" w14:paraId="7B265DC0" w14:textId="77777777">
        <w:trPr>
          <w:jc w:val="center"/>
        </w:trPr>
        <w:tc>
          <w:tcPr>
            <w:tcW w:w="5184" w:type="dxa"/>
          </w:tcPr>
          <w:p w14:paraId="5FB146C4" w14:textId="77777777" w:rsidR="00204B67" w:rsidRDefault="00000000">
            <w:pPr>
              <w:rPr>
                <w:rFonts w:hint="eastAsia"/>
              </w:rPr>
            </w:pPr>
            <w:r>
              <w:t>EstadoComprobante</w:t>
            </w:r>
          </w:p>
        </w:tc>
        <w:tc>
          <w:tcPr>
            <w:tcW w:w="5184" w:type="dxa"/>
          </w:tcPr>
          <w:p w14:paraId="2EF4A9E4" w14:textId="77777777" w:rsidR="00204B67" w:rsidRDefault="00000000">
            <w:pPr>
              <w:rPr>
                <w:rFonts w:hint="eastAsia"/>
              </w:rPr>
            </w:pPr>
            <w:r>
              <w:t>Estado de un comprobante.</w:t>
            </w:r>
          </w:p>
        </w:tc>
      </w:tr>
      <w:tr w:rsidR="00204B67" w14:paraId="5008F392" w14:textId="77777777">
        <w:trPr>
          <w:jc w:val="center"/>
        </w:trPr>
        <w:tc>
          <w:tcPr>
            <w:tcW w:w="5184" w:type="dxa"/>
          </w:tcPr>
          <w:p w14:paraId="09E78B5C" w14:textId="77777777" w:rsidR="00204B67" w:rsidRDefault="00000000">
            <w:pPr>
              <w:rPr>
                <w:rFonts w:hint="eastAsia"/>
              </w:rPr>
            </w:pPr>
            <w:r>
              <w:t>EstadoCotizacion</w:t>
            </w:r>
          </w:p>
        </w:tc>
        <w:tc>
          <w:tcPr>
            <w:tcW w:w="5184" w:type="dxa"/>
          </w:tcPr>
          <w:p w14:paraId="12D9FE99" w14:textId="77777777" w:rsidR="00204B67" w:rsidRDefault="00000000">
            <w:pPr>
              <w:rPr>
                <w:rFonts w:hint="eastAsia"/>
              </w:rPr>
            </w:pPr>
            <w:r>
              <w:t>Estado de una cotización.</w:t>
            </w:r>
          </w:p>
        </w:tc>
      </w:tr>
      <w:tr w:rsidR="00204B67" w14:paraId="2702C8C2" w14:textId="77777777">
        <w:trPr>
          <w:jc w:val="center"/>
        </w:trPr>
        <w:tc>
          <w:tcPr>
            <w:tcW w:w="5184" w:type="dxa"/>
          </w:tcPr>
          <w:p w14:paraId="02750687" w14:textId="77777777" w:rsidR="00204B67" w:rsidRDefault="00000000">
            <w:pPr>
              <w:rPr>
                <w:rFonts w:hint="eastAsia"/>
              </w:rPr>
            </w:pPr>
            <w:r>
              <w:t>EstadoCuentaPorCobrar</w:t>
            </w:r>
          </w:p>
        </w:tc>
        <w:tc>
          <w:tcPr>
            <w:tcW w:w="5184" w:type="dxa"/>
          </w:tcPr>
          <w:p w14:paraId="5E881E64" w14:textId="77777777" w:rsidR="00204B67" w:rsidRDefault="00000000">
            <w:pPr>
              <w:rPr>
                <w:rFonts w:hint="eastAsia"/>
              </w:rPr>
            </w:pPr>
            <w:r>
              <w:t>Estado de una deuda.</w:t>
            </w:r>
          </w:p>
        </w:tc>
      </w:tr>
      <w:tr w:rsidR="00204B67" w14:paraId="40331EF0" w14:textId="77777777">
        <w:trPr>
          <w:jc w:val="center"/>
        </w:trPr>
        <w:tc>
          <w:tcPr>
            <w:tcW w:w="5184" w:type="dxa"/>
          </w:tcPr>
          <w:p w14:paraId="30DC9092" w14:textId="77777777" w:rsidR="00204B67" w:rsidRDefault="00000000">
            <w:pPr>
              <w:rPr>
                <w:rFonts w:hint="eastAsia"/>
              </w:rPr>
            </w:pPr>
            <w:r>
              <w:t>EstadoOrdenCompraCliente</w:t>
            </w:r>
          </w:p>
        </w:tc>
        <w:tc>
          <w:tcPr>
            <w:tcW w:w="5184" w:type="dxa"/>
          </w:tcPr>
          <w:p w14:paraId="18A2FF91" w14:textId="77777777" w:rsidR="00204B67" w:rsidRDefault="00000000">
            <w:pPr>
              <w:rPr>
                <w:rFonts w:hint="eastAsia"/>
              </w:rPr>
            </w:pPr>
            <w:r>
              <w:t>Estado de atención de la orden del cliente.</w:t>
            </w:r>
          </w:p>
        </w:tc>
      </w:tr>
      <w:tr w:rsidR="00204B67" w14:paraId="5291AEAC" w14:textId="77777777">
        <w:trPr>
          <w:jc w:val="center"/>
        </w:trPr>
        <w:tc>
          <w:tcPr>
            <w:tcW w:w="5184" w:type="dxa"/>
          </w:tcPr>
          <w:p w14:paraId="0436BF0C" w14:textId="77777777" w:rsidR="00204B67" w:rsidRDefault="00000000">
            <w:pPr>
              <w:rPr>
                <w:rFonts w:hint="eastAsia"/>
              </w:rPr>
            </w:pPr>
            <w:r>
              <w:t>EstadoVenta</w:t>
            </w:r>
          </w:p>
        </w:tc>
        <w:tc>
          <w:tcPr>
            <w:tcW w:w="5184" w:type="dxa"/>
          </w:tcPr>
          <w:p w14:paraId="434BEB61" w14:textId="77777777" w:rsidR="00204B67" w:rsidRDefault="00000000">
            <w:pPr>
              <w:rPr>
                <w:rFonts w:hint="eastAsia"/>
              </w:rPr>
            </w:pPr>
            <w:r>
              <w:t>Estado de una venta.</w:t>
            </w:r>
          </w:p>
        </w:tc>
      </w:tr>
      <w:tr w:rsidR="00204B67" w14:paraId="62EC8179" w14:textId="77777777">
        <w:trPr>
          <w:jc w:val="center"/>
        </w:trPr>
        <w:tc>
          <w:tcPr>
            <w:tcW w:w="5184" w:type="dxa"/>
          </w:tcPr>
          <w:p w14:paraId="39E6CC6F" w14:textId="77777777" w:rsidR="00204B67" w:rsidRDefault="00000000">
            <w:pPr>
              <w:rPr>
                <w:rFonts w:hint="eastAsia"/>
              </w:rPr>
            </w:pPr>
            <w:r>
              <w:t>MedioPago</w:t>
            </w:r>
          </w:p>
        </w:tc>
        <w:tc>
          <w:tcPr>
            <w:tcW w:w="5184" w:type="dxa"/>
          </w:tcPr>
          <w:p w14:paraId="663D90E5" w14:textId="77777777" w:rsidR="00204B67" w:rsidRDefault="00000000">
            <w:pPr>
              <w:rPr>
                <w:rFonts w:hint="eastAsia"/>
              </w:rPr>
            </w:pPr>
            <w:r>
              <w:t>Forma utilizada para pagar/cobrar.</w:t>
            </w:r>
          </w:p>
        </w:tc>
      </w:tr>
      <w:tr w:rsidR="00204B67" w14:paraId="6824D431" w14:textId="77777777">
        <w:trPr>
          <w:jc w:val="center"/>
        </w:trPr>
        <w:tc>
          <w:tcPr>
            <w:tcW w:w="5184" w:type="dxa"/>
          </w:tcPr>
          <w:p w14:paraId="262FE875" w14:textId="77777777" w:rsidR="00204B67" w:rsidRDefault="00000000">
            <w:pPr>
              <w:rPr>
                <w:rFonts w:hint="eastAsia"/>
              </w:rPr>
            </w:pPr>
            <w:r>
              <w:t>Moneda</w:t>
            </w:r>
          </w:p>
        </w:tc>
        <w:tc>
          <w:tcPr>
            <w:tcW w:w="5184" w:type="dxa"/>
          </w:tcPr>
          <w:p w14:paraId="16F5A0C1" w14:textId="77777777" w:rsidR="00204B67" w:rsidRDefault="00000000">
            <w:pPr>
              <w:rPr>
                <w:rFonts w:hint="eastAsia"/>
              </w:rPr>
            </w:pPr>
            <w:r>
              <w:t>Moneda utilizada en la operación.</w:t>
            </w:r>
          </w:p>
        </w:tc>
      </w:tr>
      <w:tr w:rsidR="00204B67" w14:paraId="1D021950" w14:textId="77777777">
        <w:trPr>
          <w:jc w:val="center"/>
        </w:trPr>
        <w:tc>
          <w:tcPr>
            <w:tcW w:w="5184" w:type="dxa"/>
          </w:tcPr>
          <w:p w14:paraId="67ED51F6" w14:textId="77777777" w:rsidR="00204B67" w:rsidRDefault="00000000">
            <w:pPr>
              <w:rPr>
                <w:rFonts w:hint="eastAsia"/>
              </w:rPr>
            </w:pPr>
            <w:r>
              <w:t>TipoComprobante</w:t>
            </w:r>
          </w:p>
        </w:tc>
        <w:tc>
          <w:tcPr>
            <w:tcW w:w="5184" w:type="dxa"/>
          </w:tcPr>
          <w:p w14:paraId="166E355E" w14:textId="77777777" w:rsidR="00204B67" w:rsidRDefault="00000000">
            <w:pPr>
              <w:rPr>
                <w:rFonts w:hint="eastAsia"/>
              </w:rPr>
            </w:pPr>
            <w:r>
              <w:t>Factura, boleta, nota de crédito o nota de débito.</w:t>
            </w:r>
          </w:p>
        </w:tc>
      </w:tr>
      <w:tr w:rsidR="00204B67" w14:paraId="47D1D88B" w14:textId="77777777">
        <w:trPr>
          <w:jc w:val="center"/>
        </w:trPr>
        <w:tc>
          <w:tcPr>
            <w:tcW w:w="5184" w:type="dxa"/>
          </w:tcPr>
          <w:p w14:paraId="7491D472" w14:textId="77777777" w:rsidR="00204B67" w:rsidRDefault="00000000">
            <w:pPr>
              <w:rPr>
                <w:rFonts w:hint="eastAsia"/>
              </w:rPr>
            </w:pPr>
            <w:r>
              <w:t>TipoDocumentoIdentidad</w:t>
            </w:r>
          </w:p>
        </w:tc>
        <w:tc>
          <w:tcPr>
            <w:tcW w:w="5184" w:type="dxa"/>
          </w:tcPr>
          <w:p w14:paraId="19901712" w14:textId="77777777" w:rsidR="00204B67" w:rsidRDefault="00000000">
            <w:pPr>
              <w:rPr>
                <w:rFonts w:hint="eastAsia"/>
              </w:rPr>
            </w:pPr>
            <w:r>
              <w:t>Tipo de documento de identificación.</w:t>
            </w:r>
          </w:p>
        </w:tc>
      </w:tr>
      <w:tr w:rsidR="00204B67" w14:paraId="6DF78058" w14:textId="77777777">
        <w:trPr>
          <w:jc w:val="center"/>
        </w:trPr>
        <w:tc>
          <w:tcPr>
            <w:tcW w:w="5184" w:type="dxa"/>
          </w:tcPr>
          <w:p w14:paraId="586D1F84" w14:textId="77777777" w:rsidR="00204B67" w:rsidRDefault="00000000">
            <w:pPr>
              <w:rPr>
                <w:rFonts w:hint="eastAsia"/>
              </w:rPr>
            </w:pPr>
            <w:r>
              <w:t>TipoMovimientoCaja</w:t>
            </w:r>
          </w:p>
        </w:tc>
        <w:tc>
          <w:tcPr>
            <w:tcW w:w="5184" w:type="dxa"/>
          </w:tcPr>
          <w:p w14:paraId="6D5EEEAE" w14:textId="77777777" w:rsidR="00204B67" w:rsidRDefault="00000000">
            <w:pPr>
              <w:rPr>
                <w:rFonts w:hint="eastAsia"/>
              </w:rPr>
            </w:pPr>
            <w:r>
              <w:t>Tipo de ingreso/egreso/cobro registrado en caja.</w:t>
            </w:r>
          </w:p>
        </w:tc>
      </w:tr>
      <w:tr w:rsidR="00204B67" w14:paraId="673985C9" w14:textId="77777777">
        <w:trPr>
          <w:jc w:val="center"/>
        </w:trPr>
        <w:tc>
          <w:tcPr>
            <w:tcW w:w="5184" w:type="dxa"/>
          </w:tcPr>
          <w:p w14:paraId="4B03A8FA" w14:textId="77777777" w:rsidR="00204B67" w:rsidRDefault="00000000">
            <w:pPr>
              <w:rPr>
                <w:rFonts w:hint="eastAsia"/>
              </w:rPr>
            </w:pPr>
            <w:r>
              <w:t>TipoMovimientoInventario</w:t>
            </w:r>
          </w:p>
        </w:tc>
        <w:tc>
          <w:tcPr>
            <w:tcW w:w="5184" w:type="dxa"/>
          </w:tcPr>
          <w:p w14:paraId="66766625" w14:textId="77777777" w:rsidR="00204B67" w:rsidRDefault="00000000">
            <w:pPr>
              <w:rPr>
                <w:rFonts w:hint="eastAsia"/>
              </w:rPr>
            </w:pPr>
            <w:r>
              <w:t>Tipo de entrada/salida/ajuste de stock.</w:t>
            </w:r>
          </w:p>
        </w:tc>
      </w:tr>
      <w:tr w:rsidR="00204B67" w14:paraId="4F561E17" w14:textId="77777777">
        <w:trPr>
          <w:jc w:val="center"/>
        </w:trPr>
        <w:tc>
          <w:tcPr>
            <w:tcW w:w="5184" w:type="dxa"/>
          </w:tcPr>
          <w:p w14:paraId="24CE62E3" w14:textId="77777777" w:rsidR="00204B67" w:rsidRDefault="00000000">
            <w:pPr>
              <w:rPr>
                <w:rFonts w:hint="eastAsia"/>
              </w:rPr>
            </w:pPr>
            <w:r>
              <w:t>TipoRol</w:t>
            </w:r>
          </w:p>
        </w:tc>
        <w:tc>
          <w:tcPr>
            <w:tcW w:w="5184" w:type="dxa"/>
          </w:tcPr>
          <w:p w14:paraId="1CB46367" w14:textId="77777777" w:rsidR="00204B67" w:rsidRDefault="00000000">
            <w:pPr>
              <w:rPr>
                <w:rFonts w:hint="eastAsia"/>
              </w:rPr>
            </w:pPr>
            <w:r>
              <w:t>Vendedor, Cajero, Almacenero o Administrador.</w:t>
            </w:r>
          </w:p>
        </w:tc>
      </w:tr>
      <w:tr w:rsidR="00204B67" w14:paraId="7387306D" w14:textId="77777777">
        <w:trPr>
          <w:jc w:val="center"/>
        </w:trPr>
        <w:tc>
          <w:tcPr>
            <w:tcW w:w="5184" w:type="dxa"/>
          </w:tcPr>
          <w:p w14:paraId="35CD309F" w14:textId="77777777" w:rsidR="00204B67" w:rsidRDefault="00000000">
            <w:pPr>
              <w:rPr>
                <w:rFonts w:hint="eastAsia"/>
              </w:rPr>
            </w:pPr>
            <w:r>
              <w:t>UnidadMedida</w:t>
            </w:r>
          </w:p>
        </w:tc>
        <w:tc>
          <w:tcPr>
            <w:tcW w:w="5184" w:type="dxa"/>
          </w:tcPr>
          <w:p w14:paraId="1BCF1C8E" w14:textId="77777777" w:rsidR="00204B67" w:rsidRDefault="00000000">
            <w:pPr>
              <w:rPr>
                <w:rFonts w:hint="eastAsia"/>
              </w:rPr>
            </w:pPr>
            <w:r>
              <w:t>Unidad usada para expresar cantidades de producto.</w:t>
            </w:r>
          </w:p>
        </w:tc>
      </w:tr>
    </w:tbl>
    <w:p w14:paraId="2459B252" w14:textId="77777777" w:rsidR="00204B67" w:rsidRDefault="00204B67">
      <w:pPr>
        <w:rPr>
          <w:rFonts w:hint="eastAsia"/>
        </w:rPr>
      </w:pPr>
    </w:p>
    <w:p w14:paraId="201ABCD9" w14:textId="77777777" w:rsidR="00204B67" w:rsidRDefault="00000000">
      <w:pPr>
        <w:rPr>
          <w:rFonts w:hint="eastAsia"/>
        </w:rPr>
      </w:pPr>
      <w:r>
        <w:lastRenderedPageBreak/>
        <w:t>Importante para exponer: los enums no son clases de negocio independientes; se usan para limitar los valores válidos y evitar textos libres inconsistentes.</w:t>
      </w:r>
    </w:p>
    <w:sectPr w:rsidR="00204B6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954657">
    <w:abstractNumId w:val="8"/>
  </w:num>
  <w:num w:numId="2" w16cid:durableId="1332485522">
    <w:abstractNumId w:val="6"/>
  </w:num>
  <w:num w:numId="3" w16cid:durableId="1251541976">
    <w:abstractNumId w:val="5"/>
  </w:num>
  <w:num w:numId="4" w16cid:durableId="535772227">
    <w:abstractNumId w:val="4"/>
  </w:num>
  <w:num w:numId="5" w16cid:durableId="959996724">
    <w:abstractNumId w:val="7"/>
  </w:num>
  <w:num w:numId="6" w16cid:durableId="837422987">
    <w:abstractNumId w:val="3"/>
  </w:num>
  <w:num w:numId="7" w16cid:durableId="1076853086">
    <w:abstractNumId w:val="2"/>
  </w:num>
  <w:num w:numId="8" w16cid:durableId="1266577892">
    <w:abstractNumId w:val="1"/>
  </w:num>
  <w:num w:numId="9" w16cid:durableId="119417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B67"/>
    <w:rsid w:val="0029639D"/>
    <w:rsid w:val="00326F90"/>
    <w:rsid w:val="007017D3"/>
    <w:rsid w:val="007A4C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400CA86"/>
  <w14:defaultImageDpi w14:val="300"/>
  <w15:docId w15:val="{4723D848-0E88-4FC0-AC29-9672309A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2765</Words>
  <Characters>15211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 león</cp:lastModifiedBy>
  <cp:revision>2</cp:revision>
  <dcterms:created xsi:type="dcterms:W3CDTF">2026-09-02T04:17:00Z</dcterms:created>
  <dcterms:modified xsi:type="dcterms:W3CDTF">2026-09-02T04:17:00Z</dcterms:modified>
  <cp:category/>
</cp:coreProperties>
</file>