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16CC" w14:textId="77777777" w:rsidR="004301EB" w:rsidRDefault="004301EB" w:rsidP="004301EB"/>
    <w:p w14:paraId="01342A03" w14:textId="77777777" w:rsidR="00DB514A" w:rsidRDefault="00DB514A" w:rsidP="00DB514A"/>
    <w:p w14:paraId="67F6C18E" w14:textId="77777777" w:rsidR="00DB514A" w:rsidRDefault="00DB514A" w:rsidP="00DB514A"/>
    <w:p w14:paraId="7F24F61D" w14:textId="1A5FFA49" w:rsidR="00DB514A" w:rsidRDefault="00204790" w:rsidP="00DB514A">
      <w:r>
        <w:t xml:space="preserve">CLAUDIA DINOIA </w:t>
      </w:r>
    </w:p>
    <w:p w14:paraId="03159B22" w14:textId="2B2EA07E" w:rsidR="00DB514A" w:rsidRPr="00204790" w:rsidRDefault="00204790" w:rsidP="00DB514A">
      <w:pPr>
        <w:rPr>
          <w:u w:val="single"/>
        </w:rPr>
      </w:pPr>
      <w:r w:rsidRPr="00204790">
        <w:rPr>
          <w:u w:val="single"/>
        </w:rPr>
        <w:t>https://lookerstudio.google.com/reporting/6efe6888-2fdb-4a87-aff4-e1d60d0fcb16</w:t>
      </w:r>
    </w:p>
    <w:p w14:paraId="048232C0" w14:textId="0C8C39A4" w:rsidR="003A51A4" w:rsidRPr="004301EB" w:rsidRDefault="003A51A4" w:rsidP="00DB514A"/>
    <w:sectPr w:rsidR="003A51A4" w:rsidRPr="004301EB" w:rsidSect="00B94EAC">
      <w:pgSz w:w="11906" w:h="16838"/>
      <w:pgMar w:top="28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828F6"/>
    <w:multiLevelType w:val="hybridMultilevel"/>
    <w:tmpl w:val="EFBA7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4D98E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AC"/>
    <w:rsid w:val="00204790"/>
    <w:rsid w:val="003A51A4"/>
    <w:rsid w:val="004301EB"/>
    <w:rsid w:val="005659AC"/>
    <w:rsid w:val="00AE1489"/>
    <w:rsid w:val="00B73DF8"/>
    <w:rsid w:val="00B94EAC"/>
    <w:rsid w:val="00DB514A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2ED3"/>
  <w15:chartTrackingRefBased/>
  <w15:docId w15:val="{7C0C8FC7-CE1B-4D32-B06C-25CA9E67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2025-01-20T13:35:00Z</dcterms:created>
  <dcterms:modified xsi:type="dcterms:W3CDTF">2025-01-20T16:35:00Z</dcterms:modified>
</cp:coreProperties>
</file>