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D2" w:rsidRPr="00482573" w:rsidRDefault="00E0670A" w:rsidP="000501F5">
      <w:pPr>
        <w:pStyle w:val="Subtitle"/>
        <w:jc w:val="center"/>
        <w:rPr>
          <w:sz w:val="36"/>
          <w:szCs w:val="36"/>
          <w:lang w:val="ro-RO"/>
        </w:rPr>
      </w:pPr>
      <w:r w:rsidRPr="00482573">
        <w:rPr>
          <w:sz w:val="36"/>
          <w:szCs w:val="36"/>
          <w:lang w:val="ro-RO"/>
        </w:rPr>
        <w:t>Coding Guidelines</w:t>
      </w:r>
    </w:p>
    <w:p w:rsidR="008F220E" w:rsidRDefault="0065713A" w:rsidP="00067A90">
      <w:pPr>
        <w:pStyle w:val="Subtitle"/>
        <w:ind w:firstLine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This document basically addresses questions of syntax, style and layout.In general, all code written for the SOA project must comply with the guidelines and</w:t>
      </w:r>
      <w:r w:rsidR="00305D95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rules given in the remainder of this document, and non-compliance is considered a code</w:t>
      </w:r>
      <w:r w:rsidR="00305D95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defect. In practice, it is accepted that there will always be justifiable reasons to break any guideline or rule. In such case the developer should have valid reasons for any code that is non-compliant and must be prepared to justify the non-compliance at the code inspection. </w:t>
      </w:r>
    </w:p>
    <w:p w:rsidR="003D56A7" w:rsidRDefault="00FD257A" w:rsidP="00E64413">
      <w:pPr>
        <w:pStyle w:val="Subtitle"/>
        <w:ind w:firstLine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All new code must follow the standards given in this document. Small modifications being made to code which has already passed a code inspection should be made in the same style as the original code. A small modification is one affecting fewer </w:t>
      </w:r>
      <w:r w:rsidR="006B78C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than 10% of the original lines of code.</w:t>
      </w:r>
    </w:p>
    <w:p w:rsidR="00DF5E2D" w:rsidRDefault="003D56A7" w:rsidP="00E64413">
      <w:pPr>
        <w:pStyle w:val="Subtitle"/>
        <w:ind w:firstLine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When writing code, remember at all times that code is, in general, written once but read</w:t>
      </w:r>
      <w:r w:rsidR="00A74164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many times. If a decision has to be made between ease of writing or ease of later understanding, always select the route which gives the easiest understanding.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>
        <w:rPr>
          <w:rFonts w:ascii="TimesNewRoman" w:hAnsi="TimesNewRoman" w:cs="TimesNewRoman"/>
        </w:rPr>
        <w:tab/>
      </w:r>
      <w:r w:rsidRPr="00CC76CB">
        <w:rPr>
          <w:rFonts w:ascii="CourierNew" w:hAnsi="CourierNew" w:cs="CourierNew"/>
        </w:rPr>
        <w:t>Many of the following rules relate to formatting of programs: indentation,spacing, layout, and so forth.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1. Use four-character indentations.</w:t>
      </w:r>
    </w:p>
    <w:p w:rsidR="00B67E1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2. Indent with either tabs or spaces (tabs expand to eight spaces).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Note: For vi users this means setting tabstop=8 and hardtabs=8.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You can also assist yourself in item 1 by setting shiftwidth=4.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3. Spacing must follow normal English style. Specifically, there should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be a single space before and after each word (keyword, variable, or</w:t>
      </w:r>
      <w:r w:rsidR="00B67E1B">
        <w:rPr>
          <w:rFonts w:ascii="CourierNew" w:hAnsi="CourierNew" w:cs="CourierNew"/>
        </w:rPr>
        <w:t xml:space="preserve"> constant), e</w:t>
      </w:r>
      <w:r w:rsidRPr="00CC76CB">
        <w:rPr>
          <w:rFonts w:ascii="CourierNew" w:hAnsi="CourierNew" w:cs="CourierNew"/>
        </w:rPr>
        <w:t xml:space="preserve">xcept when following an opening parenthesis or preceding aclosing </w:t>
      </w:r>
      <w:r w:rsidR="00B67E1B">
        <w:rPr>
          <w:rFonts w:ascii="CourierNew" w:hAnsi="CourierNew" w:cs="CourierNew"/>
        </w:rPr>
        <w:t xml:space="preserve"> p</w:t>
      </w:r>
      <w:r w:rsidRPr="00CC76CB">
        <w:rPr>
          <w:rFonts w:ascii="CourierNew" w:hAnsi="CourierNew" w:cs="CourierNew"/>
        </w:rPr>
        <w:t xml:space="preserve">arenthesis. Operators should have a space before and after 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except when readability is enhanced by doing otherwise (such as to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illustrate precedence or for compactness). Braces should always have a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space before and after, and closing braces must be on separate lines.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Here is an example of an acceptable layout (with nonsense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functionality):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while (!found &amp;&amp; (--i &gt;= 0)) {</w:t>
      </w:r>
    </w:p>
    <w:p w:rsidR="00DF5E2D" w:rsidRPr="00CC76CB" w:rsidRDefault="00DF5E2D" w:rsidP="0024240C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(ptr[i] == NULL) {</w:t>
      </w:r>
    </w:p>
    <w:p w:rsidR="00DF5E2D" w:rsidRPr="00CC76CB" w:rsidRDefault="00DF5E2D" w:rsidP="0024240C">
      <w:pPr>
        <w:pStyle w:val="Subtitle"/>
        <w:ind w:left="720"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null_ptr_index = i;</w:t>
      </w:r>
    </w:p>
    <w:p w:rsidR="00DF5E2D" w:rsidRPr="00CC76CB" w:rsidRDefault="00DF5E2D" w:rsidP="0024240C">
      <w:pPr>
        <w:pStyle w:val="Subtitle"/>
        <w:ind w:left="144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found = TRUE;</w:t>
      </w:r>
    </w:p>
    <w:p w:rsidR="00DF5E2D" w:rsidRPr="00CC76CB" w:rsidRDefault="00DF5E2D" w:rsidP="0024240C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 else {</w:t>
      </w:r>
    </w:p>
    <w:p w:rsidR="00DF5E2D" w:rsidRPr="00CC76CB" w:rsidRDefault="00DF5E2D" w:rsidP="0024240C">
      <w:pPr>
        <w:pStyle w:val="Subtitle"/>
        <w:ind w:left="720"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last_ptr = ptr[i];</w:t>
      </w:r>
    </w:p>
    <w:p w:rsidR="00DF5E2D" w:rsidRPr="00CC76CB" w:rsidRDefault="00DF5E2D" w:rsidP="0024240C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74031C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4. Note from the previous example that all if statements must be at least</w:t>
      </w:r>
      <w:r w:rsidR="007403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two lines long. That is, do not use this style:</w:t>
      </w:r>
      <w:r w:rsidR="0074031C">
        <w:rPr>
          <w:rFonts w:ascii="CourierNew" w:hAnsi="CourierNew" w:cs="CourierNew"/>
        </w:rPr>
        <w:t xml:space="preserve"> </w:t>
      </w:r>
    </w:p>
    <w:p w:rsidR="00DF5E2D" w:rsidRPr="00CC76CB" w:rsidRDefault="00DF5E2D" w:rsidP="0074031C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(length &gt; MAX_LEN) return;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Instead, always use this:</w:t>
      </w:r>
    </w:p>
    <w:p w:rsidR="00DF5E2D" w:rsidRPr="00CC76CB" w:rsidRDefault="00DF5E2D" w:rsidP="0074031C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(length &gt; MAX_LEN)</w:t>
      </w:r>
    </w:p>
    <w:p w:rsidR="00DF5E2D" w:rsidRPr="00CC76CB" w:rsidRDefault="00DF5E2D" w:rsidP="00173C82">
      <w:pPr>
        <w:pStyle w:val="Subtitle"/>
        <w:ind w:left="720"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return;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or this:</w:t>
      </w:r>
    </w:p>
    <w:p w:rsidR="00DF5E2D" w:rsidRPr="00CC76CB" w:rsidRDefault="00DF5E2D" w:rsidP="0074031C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(length &gt; MAX_LEN) {</w:t>
      </w:r>
    </w:p>
    <w:p w:rsidR="00DF5E2D" w:rsidRPr="00CC76CB" w:rsidRDefault="00DF5E2D" w:rsidP="0074031C">
      <w:pPr>
        <w:pStyle w:val="Subtitle"/>
        <w:ind w:left="720"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return;</w:t>
      </w:r>
    </w:p>
    <w:p w:rsidR="00DF5E2D" w:rsidRDefault="00DF5E2D" w:rsidP="0074031C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B62066" w:rsidRPr="00B62066" w:rsidRDefault="00B62066" w:rsidP="00B62066"/>
    <w:p w:rsidR="00DF5E2D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The following style is also to be avoided, because it gains nothing in</w:t>
      </w:r>
      <w:r w:rsidR="00B6206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clarity and wastes too many lines, limiting the amount of code that can</w:t>
      </w:r>
      <w:r w:rsidR="00B6206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be seen on a screen:</w:t>
      </w:r>
    </w:p>
    <w:p w:rsidR="00B62066" w:rsidRDefault="00B62066" w:rsidP="00B62066"/>
    <w:p w:rsidR="00B62066" w:rsidRPr="00B62066" w:rsidRDefault="00B62066" w:rsidP="00B62066"/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(length &gt; MAX_LEN)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{</w:t>
      </w:r>
    </w:p>
    <w:p w:rsidR="00DF5E2D" w:rsidRPr="00CC76CB" w:rsidRDefault="00DF5E2D" w:rsidP="00B62066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return;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5. Normal variable names must begin with a lower case character, but may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be mixed case (e.g. allPages is a legal variable name). You will see a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mixture of both the "underscore" style (such as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stop_message_age_timer) </w:t>
      </w:r>
      <w:r w:rsidR="00EC4B1C">
        <w:rPr>
          <w:rFonts w:ascii="CourierNew" w:hAnsi="CourierNew" w:cs="CourierNew"/>
        </w:rPr>
        <w:t xml:space="preserve"> a</w:t>
      </w:r>
      <w:r w:rsidRPr="00CC76CB">
        <w:rPr>
          <w:rFonts w:ascii="CourierNew" w:hAnsi="CourierNew" w:cs="CourierNew"/>
        </w:rPr>
        <w:t>nd the "mixed case" style (such as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getnextCurCfgIpIfTable), as well as </w:t>
      </w:r>
      <w:r w:rsidR="00EC4B1C">
        <w:rPr>
          <w:rFonts w:ascii="CourierNew" w:hAnsi="CourierNew" w:cs="CourierNew"/>
        </w:rPr>
        <w:t xml:space="preserve"> h</w:t>
      </w:r>
      <w:r w:rsidRPr="00CC76CB">
        <w:rPr>
          <w:rFonts w:ascii="CourierNew" w:hAnsi="CourierNew" w:cs="CourierNew"/>
        </w:rPr>
        <w:t>ybrids like gne_BM_frameRelease,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so feel free to use whichever style you feel is easiest to understand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and best fits the existing code.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6. Do not use single character variable names except for loop indexes.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7. Typedefs must start with lower case, can be mixed case or use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underscores, and must end in _t.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8. Names in all caps are reserved for macros and #define.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9. Do not use more than 80 characters on a line unless impossible. This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includes comments.</w:t>
      </w:r>
      <w:r w:rsidR="00EC4B1C">
        <w:rPr>
          <w:rFonts w:ascii="CourierNew" w:hAnsi="CourierNew" w:cs="CourierNew"/>
        </w:rPr>
        <w:t xml:space="preserve"> 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10. Do not use C++ style comments (i.e., only use /* */ not //).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11. Function definitions consist of optional static and return type on one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line with the function name and argument names in ANSI standard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prototype style on a second line.</w:t>
      </w:r>
    </w:p>
    <w:p w:rsidR="00EC4B1C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-OR</w:t>
      </w:r>
      <w:r w:rsidR="00EC4B1C">
        <w:rPr>
          <w:rFonts w:ascii="CourierNew" w:hAnsi="CourierNew" w:cs="CourierNew"/>
        </w:rPr>
        <w:t xml:space="preserve"> 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Function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definitions consist of optional static, return type, function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name, and argument names and types in ANSI standard prototype style on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 single line (with extra lines if the arguments would extend past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column 80). In addition,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please maintain the style of the existing code for existing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modules.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12. There are many ways to indent the case statements following a switch,</w:t>
      </w:r>
      <w:r w:rsidR="00DC555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but the following form is t</w:t>
      </w:r>
      <w:r w:rsidR="00DC555D">
        <w:rPr>
          <w:rFonts w:ascii="CourierNew" w:hAnsi="CourierNew" w:cs="CourierNew"/>
        </w:rPr>
        <w:t>he one implemented by the our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syntax-aware editors and is therefore the only one to be used. The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switch is indented as appropriate, and the case statements go in the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same column as the switch. </w:t>
      </w:r>
      <w:r w:rsidR="00E4714D">
        <w:rPr>
          <w:rFonts w:ascii="CourierNew" w:hAnsi="CourierNew" w:cs="CourierNew"/>
        </w:rPr>
        <w:t xml:space="preserve"> T</w:t>
      </w:r>
      <w:r w:rsidRPr="00CC76CB">
        <w:rPr>
          <w:rFonts w:ascii="CourierNew" w:hAnsi="CourierNew" w:cs="CourierNew"/>
        </w:rPr>
        <w:t>his results in the actual statements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within each case being indented four from the switch, which is both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correct and conservative of line width. Here is an example of the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correct form: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(ltr-&gt;command == CMD_TABLEX) {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switch(ltr-&gt;modifier) {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case TABLEX_MOD_ADD: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add_tablex_entry(ltr);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break;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case TABLEX_MOD_DELETE: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delete_tablex_entry(ltr);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break;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default: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rc = RC_ERROR;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break;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Also note the break following the default case. This is good</w:t>
      </w:r>
      <w:r w:rsidR="00F276D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programming practice, because it minimizes errors if new cases happen</w:t>
      </w:r>
      <w:r w:rsidR="00F276D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to be added after the default.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13. Header files should not include other header files, except for the</w:t>
      </w:r>
      <w:r w:rsidR="004169B1">
        <w:rPr>
          <w:rFonts w:ascii="CourierNew" w:hAnsi="CourierNew" w:cs="CourierNew"/>
        </w:rPr>
        <w:t xml:space="preserve">  c</w:t>
      </w:r>
      <w:r w:rsidRPr="00CC76CB">
        <w:rPr>
          <w:rFonts w:ascii="CourierNew" w:hAnsi="CourierNew" w:cs="CourierNew"/>
        </w:rPr>
        <w:t>onvenience of external subsystem users (e.g., the single #include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"st_api.h" includes all headers needed by users of the STEM API).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14. It is good programming form to parenthesize for the human reader, not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for the compiler. That is, if adding some redundant parentheses will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make it less likely for a human to misunderstand, then add them, even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if the rules of C don’t strictly require them. This is particularly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important when mixing shift, relational, and bitwise logical operators.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For example, consider the following expression: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previous &gt;&gt; align + 1 == next &gt;&gt; align &amp; mask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It is not at all obvious what this does, or whether it is correct.Instead, clarify it by parenthesizing, such as: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(((previous &gt;&gt; align) + 1) == ((next &gt;&gt; align) &amp; mask))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And by the way, these two expressions are quite different.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15. "Magic numbers" should never be used anywhere in code or strings.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("Magic numbers" are numbers other than the obvious ones like 0 and 1,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such as 256 for maximum input string length or 16 for an sprintf()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buffer </w:t>
      </w:r>
      <w:r w:rsidRPr="00CC76CB">
        <w:rPr>
          <w:rFonts w:ascii="CourierNew" w:hAnsi="CourierNew" w:cs="CourierNew"/>
        </w:rPr>
        <w:lastRenderedPageBreak/>
        <w:t>size.) Instead, #define an appropriate symbol and use that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symbol. For example, don’t use this: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printf("Enter new Spanning Tree Group index [1-8]: ");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Use this instead: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printf("Enter new Spanning Tree Group index [1-%d]: ",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CFG_MAX_NUM_STP_GROUPS);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Unfortunately, there are situations in which use of a #define symbol is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difficult or even impossible. For example, the strings displayed in a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CLI menu are constants, and therefore cannot incorporate #define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symbols. Files other than C source can also present problems. In such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situations, it is acceptable to use "magic numbers," but only if the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relevant #define symbol is also included as a comment. For example,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char usage[]="Usage: cmd with up to 15 params" /* 15 is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CLI_MAX_PARAMS </w:t>
      </w:r>
      <w:r w:rsidR="004169B1">
        <w:rPr>
          <w:rFonts w:ascii="CourierNew" w:hAnsi="CourierNew" w:cs="CourierNew"/>
        </w:rPr>
        <w:t>*</w:t>
      </w:r>
      <w:r w:rsidRPr="00CC76CB">
        <w:rPr>
          <w:rFonts w:ascii="CourierNew" w:hAnsi="CourierNew" w:cs="CourierNew"/>
        </w:rPr>
        <w:t>/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This makes the implicit use of the #define symbol visible to grep,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making it much less likely to be missed when making a change.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16. Enums are to be used only when clearly superior to #define and other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techniques. In particular, enum must not be used for values that should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remain constant in traces and dumps, such as error codes and message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command codes.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17. Builds are to be done with standard Makefiles and without compiler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warnings. Clean code is healthy code.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18. To minimize mistakes, variables should have the minimum scope </w:t>
      </w:r>
      <w:r w:rsidR="004169B1">
        <w:rPr>
          <w:rFonts w:ascii="CourierNew" w:hAnsi="CourierNew" w:cs="CourierNew"/>
        </w:rPr>
        <w:t>n</w:t>
      </w:r>
      <w:r w:rsidRPr="00CC76CB">
        <w:rPr>
          <w:rFonts w:ascii="CourierNew" w:hAnsi="CourierNew" w:cs="CourierNew"/>
        </w:rPr>
        <w:t>ecessary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to do their job. If a function is used only within a single module, it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should be declared static. If a variable is used only within a single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function, it should be declared inside the function, to be put on the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stack. If a variable is used only within a single compound statement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(such as following an if or a within a for loop), it should be declared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inside the compound statement. If a variable that is used only within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 single function needs to be static, it should still be declared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inside the function; such local static variables have </w:t>
      </w:r>
      <w:r w:rsidR="004169B1">
        <w:rPr>
          <w:rFonts w:ascii="CourierNew" w:hAnsi="CourierNew" w:cs="CourierNew"/>
        </w:rPr>
        <w:t>p</w:t>
      </w:r>
      <w:r w:rsidRPr="00CC76CB">
        <w:rPr>
          <w:rFonts w:ascii="CourierNew" w:hAnsi="CourierNew" w:cs="CourierNew"/>
        </w:rPr>
        <w:t>ermanency, but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are visible only within the function, minimizing errors. This </w:t>
      </w:r>
      <w:r w:rsidR="004169B1">
        <w:rPr>
          <w:rFonts w:ascii="CourierNew" w:hAnsi="CourierNew" w:cs="CourierNew"/>
        </w:rPr>
        <w:t>p</w:t>
      </w:r>
      <w:r w:rsidRPr="00CC76CB">
        <w:rPr>
          <w:rFonts w:ascii="CourierNew" w:hAnsi="CourierNew" w:cs="CourierNew"/>
        </w:rPr>
        <w:t>oints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out the dual nature of static in C, by the way: static indicates both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permanence and also some degree of privacy. Minimizing the scope of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variables minimizes the chance for misuse, always a good thing.</w:t>
      </w:r>
    </w:p>
    <w:p w:rsidR="000A4520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19. All non-static functions must have prototype declarations, and these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prototypes must go in a header file to be included by all callers of</w:t>
      </w:r>
      <w:r w:rsidR="004169B1">
        <w:rPr>
          <w:rFonts w:ascii="CourierNew" w:hAnsi="CourierNew" w:cs="CourierNew"/>
        </w:rPr>
        <w:t xml:space="preserve">  </w:t>
      </w:r>
      <w:r w:rsidR="000A4520" w:rsidRPr="00CC76CB">
        <w:rPr>
          <w:rFonts w:ascii="CourierNew" w:hAnsi="CourierNew" w:cs="CourierNew"/>
        </w:rPr>
        <w:t>the function. Putting a prototype immediately in front of its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function is useless; don’t do it. (Prototypes are needed for static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functions only if the functions must be defined after they are first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 xml:space="preserve">called, and in this particular situation it is </w:t>
      </w:r>
      <w:r w:rsidR="004169B1">
        <w:rPr>
          <w:rFonts w:ascii="CourierNew" w:hAnsi="CourierNew" w:cs="CourierNew"/>
        </w:rPr>
        <w:t>a</w:t>
      </w:r>
      <w:r w:rsidR="000A4520" w:rsidRPr="00CC76CB">
        <w:rPr>
          <w:rFonts w:ascii="CourierNew" w:hAnsi="CourierNew" w:cs="CourierNew"/>
        </w:rPr>
        <w:t>cceptable to put the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prototype at the top of the C file. A better technique is to define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static functions before they are referenced, however.)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20. Prototypes must contain argument names along with their types, for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added documentation.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That is, use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char *strcpy(char *dst, char *src);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rather than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char *strcpy(char *, char *);</w:t>
      </w:r>
    </w:p>
    <w:p w:rsidR="000A4520" w:rsidRPr="00CC76CB" w:rsidRDefault="004169B1" w:rsidP="005E2AB2">
      <w:pPr>
        <w:pStyle w:val="Subtitle"/>
        <w:rPr>
          <w:rFonts w:ascii="CourierNew" w:hAnsi="CourierNew" w:cs="CourierNew"/>
        </w:rPr>
      </w:pPr>
      <w:r>
        <w:rPr>
          <w:rFonts w:ascii="CourierNew" w:hAnsi="CourierNew" w:cs="CourierNew"/>
        </w:rPr>
        <w:t>2</w:t>
      </w:r>
      <w:r w:rsidR="000A4520" w:rsidRPr="00CC76CB">
        <w:rPr>
          <w:rFonts w:ascii="CourierNew" w:hAnsi="CourierNew" w:cs="CourierNew"/>
        </w:rPr>
        <w:t>1. Because they defeat the compiler’s ability to do error checking, casts</w:t>
      </w:r>
      <w:r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are to be used only when absolutely necessary. There is no error</w:t>
      </w:r>
      <w:r w:rsidR="00D43E29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checking on void * assignments, however, so casting a void * does</w:t>
      </w:r>
      <w:r w:rsidR="00D43E29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nothing but add documentation and therefore is encouraged</w:t>
      </w:r>
      <w:r w:rsidR="00D43E29">
        <w:rPr>
          <w:rFonts w:ascii="CourierNew" w:hAnsi="CourierNew" w:cs="CourierNew"/>
        </w:rPr>
        <w:t>.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22. In keeping with modern programming principles, use of the goto</w:t>
      </w:r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statement is strongly discouraged. There are situations where goto is</w:t>
      </w:r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appropriate, however, so it is acceptable. Labels for goto must be on a</w:t>
      </w:r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line by themselves and are to be "outdented" four spaces from the</w:t>
      </w:r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current </w:t>
      </w:r>
      <w:r w:rsidR="00D43E29">
        <w:rPr>
          <w:rFonts w:ascii="CourierNew" w:hAnsi="CourierNew" w:cs="CourierNew"/>
        </w:rPr>
        <w:t>p</w:t>
      </w:r>
      <w:r w:rsidRPr="00CC76CB">
        <w:rPr>
          <w:rFonts w:ascii="CourierNew" w:hAnsi="CourierNew" w:cs="CourierNew"/>
        </w:rPr>
        <w:t>osition. For example (and note the following does not indicate</w:t>
      </w:r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an appropriate use of goto, merely proper indentation):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switch (transaction_type) {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case ADD:</w:t>
      </w:r>
    </w:p>
    <w:p w:rsidR="000A4520" w:rsidRPr="00CC76CB" w:rsidRDefault="000A4520" w:rsidP="00D43E29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add_it();</w:t>
      </w:r>
    </w:p>
    <w:p w:rsidR="000A4520" w:rsidRPr="00CC76CB" w:rsidRDefault="000A4520" w:rsidP="00D43E29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goto finish_up;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case REMOVE:</w:t>
      </w:r>
    </w:p>
    <w:p w:rsidR="000A4520" w:rsidRPr="00CC76CB" w:rsidRDefault="000A4520" w:rsidP="00D43E29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remove_it();</w:t>
      </w:r>
    </w:p>
    <w:p w:rsidR="000A4520" w:rsidRPr="00CC76CB" w:rsidRDefault="000A4520" w:rsidP="00D43E29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finish_up:</w:t>
      </w:r>
    </w:p>
    <w:p w:rsidR="000A4520" w:rsidRPr="00CC76CB" w:rsidRDefault="000A4520" w:rsidP="00D43E29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finish_transaction();</w:t>
      </w:r>
    </w:p>
    <w:p w:rsidR="000A4520" w:rsidRPr="00CC76CB" w:rsidRDefault="000A4520" w:rsidP="00D43E29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break;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}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23. Conditional compilation must use #if, #else, #elif, and #endif only;</w:t>
      </w:r>
      <w:r w:rsidR="00A004F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#ifdef and #ifndef are to be avoided. The reason for this is that #if</w:t>
      </w:r>
      <w:r w:rsidR="00A004F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and #elif can handle arbitrarily complex logical expressions while</w:t>
      </w:r>
      <w:r w:rsidR="00A004F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#ifdef and #ifndef annot.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24. There is one exception to the previous rule: Recursion protection in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header files must use #ifndef rather than #if !defined. For example,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 header file sample.h must have the following structure: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#ifndef _SAMPLE_H_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#define _SAMPLE_H_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 . 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 . 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#endif /* _SAMPLE_H_ */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The reason for this requirement is that make depend will not follow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nested #include without it.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This exception also applies to modules that essentially disappear if a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particular configuration symbol is not defined. For example, </w:t>
      </w:r>
      <w:r w:rsidR="00635309">
        <w:rPr>
          <w:rFonts w:ascii="CourierNew" w:hAnsi="CourierNew" w:cs="CourierNew"/>
        </w:rPr>
        <w:t>t</w:t>
      </w:r>
      <w:r w:rsidRPr="00CC76CB">
        <w:rPr>
          <w:rFonts w:ascii="CourierNew" w:hAnsi="CourierNew" w:cs="CourierNew"/>
        </w:rPr>
        <w:t>he module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slb.c has #ifdef SLB at the very start, in front of the #includes. </w:t>
      </w:r>
      <w:r w:rsidR="00A61B6C">
        <w:rPr>
          <w:rFonts w:ascii="CourierNew" w:hAnsi="CourierNew" w:cs="CourierNew"/>
        </w:rPr>
        <w:t>t</w:t>
      </w:r>
      <w:r w:rsidRPr="00CC76CB">
        <w:rPr>
          <w:rFonts w:ascii="CourierNew" w:hAnsi="CourierNew" w:cs="CourierNew"/>
        </w:rPr>
        <w:t>his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needs to be #ifdef instead of #if in order to get make depend to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process the headers.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Put another way, #if should never be used to remove a 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include. Use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#ifdef or #ifndef for that. And note that there are a lot of cases in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 current source tree where this is not done correctly. You don’t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have to fix all of those, but don’t add to the problem by adding new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code that uses #if to conditionally remove a #include.</w:t>
      </w:r>
    </w:p>
    <w:p w:rsidR="00A61B6C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25. Conditional compilations should be based on the defined attribute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rather than value tests. For example, #if defined(OPTION_A) is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preferred to #if OPTION_A. There are times when value tests may be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appropriate, however, as in: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#if (ERROR_LEVEL == 2)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26. Every occurrence of #else and #endif must have comments that are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exactly the same as the conditional expression on the corresponding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#if, to make it easier to use editor searching tools to determine the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scope of conditionals. For example: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#if defined(OPTION_A)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#else /* defined(OPTION_A) */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8872C3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#endif /* defined(OPTION_A) */</w:t>
      </w:r>
    </w:p>
    <w:p w:rsidR="00823925" w:rsidRPr="00823925" w:rsidRDefault="00823925" w:rsidP="00823925">
      <w:r>
        <w:t xml:space="preserve"> 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27. The #elif construct may also be used. Again the #endif must have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comments that are exactly the same as the conditional expression on the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corresponding #if. This does mean that the conditional expression on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 #elif itself doesn’t appear as a comment, but it is felt that this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is preferable to trying to include everything in the #endif comment.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 following example is correct: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#if defined(OPTION_A)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#elif defined(OPTION_B)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#endif /* defined(OPTION_A) */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28. Do not put other comments on the conditionals themselves because an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automatic conditional-removing program will remove the conditionals and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their comments both. If comments are desired, they should be normal C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comments, either in front of or behind the conditional as appropriate.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29. Sometimes it is useful to be able to temporarily remove a block of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code. This must be done with #if defined for an obviously-undefined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"symbol," not by commenting the code out. That is, use the following: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#if defined(REMOVE_UNTIL_RIP_V2_AVAILABLE)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(x[i] == 0) { /* if element is not yet defined, */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update_index = i; /* set flag for immediate update */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#endif /* defined(REMOVE_UNTIL_RIP_V2_AVAILABLE) */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Do not use the following: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/*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(x[i] == 0) { /* if element is not yet defined, */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update_index = i; /* set flag for immediate update */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*/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There are several reasons for this. First, syntax-aware editors can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hardly be expected to do the right thing with commented-out code.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Second, information about why the code has been removed can be conveyed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by the "symbol" used in the #if. And most importantly, there are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problems with nested comments: in fact, the second example above would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not remove the code as desired! So rather than encourage people to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not use comments, temporary code removal must use #if.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30. There are (at least) four ways of writing "zero," and the appropriate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form should always be used: 0 for numbers, NULL for pointers,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FALSE for </w:t>
      </w:r>
      <w:r w:rsidR="0032602E">
        <w:rPr>
          <w:rFonts w:ascii="CourierNew" w:hAnsi="CourierNew" w:cs="CourierNew"/>
        </w:rPr>
        <w:t xml:space="preserve"> b</w:t>
      </w:r>
      <w:r w:rsidRPr="00CC76CB">
        <w:rPr>
          <w:rFonts w:ascii="CourierNew" w:hAnsi="CourierNew" w:cs="CourierNew"/>
        </w:rPr>
        <w:t>ooleans, and ’\0’ for chars (such as when testing for a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null string). Likewise, 1 should be used for numbers and TRUE for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Booleans.</w:t>
      </w:r>
    </w:p>
    <w:p w:rsidR="0032602E" w:rsidRDefault="008B6AB4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31. Speaking of Booleans, the following rules apply to their use.</w:t>
      </w:r>
    </w:p>
    <w:p w:rsidR="008B6AB4" w:rsidRPr="00CC76CB" w:rsidRDefault="008B6AB4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A. Boolean variables should be assigned the values TRUE (1) and FALSE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(0) only. So it is not acceptable to do things like the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following:</w:t>
      </w:r>
    </w:p>
    <w:p w:rsidR="008B6AB4" w:rsidRPr="00CC76CB" w:rsidRDefault="008B6AB4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bool nonword = (addr &amp; 3); /* TRUE if not word-aligned */</w:t>
      </w:r>
    </w:p>
    <w:p w:rsidR="008B6AB4" w:rsidRPr="00CC76CB" w:rsidRDefault="008B6AB4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B. On the other hand, ANSI C does guarantee the results of logical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operations will be 0 (FALSE) or 1 (TRUE). So it is acceptable to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do things like the following:</w:t>
      </w:r>
    </w:p>
    <w:p w:rsidR="008B6AB4" w:rsidRPr="00CC76CB" w:rsidRDefault="008B6AB4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bool active = (state == STATE_ACTIVE);</w:t>
      </w:r>
    </w:p>
    <w:p w:rsidR="008B6AB4" w:rsidRPr="00CC76CB" w:rsidRDefault="008B6AB4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This includes the operators ==, !=, &lt;, &gt;, &lt;=, &gt;=, &amp;&amp;, ||,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and ! . It does not include &amp;, |, ^, or ~ .Harking back to rule A above, the following would be </w:t>
      </w:r>
      <w:r w:rsidR="0032602E">
        <w:rPr>
          <w:rFonts w:ascii="CourierNew" w:hAnsi="CourierNew" w:cs="CourierNew"/>
        </w:rPr>
        <w:t>a</w:t>
      </w:r>
      <w:r w:rsidRPr="00CC76CB">
        <w:rPr>
          <w:rFonts w:ascii="CourierNew" w:hAnsi="CourierNew" w:cs="CourierNew"/>
        </w:rPr>
        <w:t>cceptable:</w:t>
      </w:r>
    </w:p>
    <w:p w:rsidR="008B6AB4" w:rsidRPr="00CC76CB" w:rsidRDefault="008B6AB4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bool nonword = ((addr &amp; 3) != 0); /* TRUE if not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word-aligned */</w:t>
      </w:r>
    </w:p>
    <w:p w:rsidR="008B6AB4" w:rsidRPr="00CC76CB" w:rsidRDefault="008B6AB4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C. The only acceptable use of Boolean variables is decision-making,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such as the following:</w:t>
      </w:r>
    </w:p>
    <w:p w:rsidR="008B6AB4" w:rsidRPr="00CC76CB" w:rsidRDefault="008B6AB4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(nonword)</w:t>
      </w:r>
    </w:p>
    <w:p w:rsidR="008B6AB4" w:rsidRPr="00CC76CB" w:rsidRDefault="008B6AB4" w:rsidP="0032602E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printf("whassup?");</w:t>
      </w:r>
    </w:p>
    <w:p w:rsidR="008B6AB4" w:rsidRPr="00CC76CB" w:rsidRDefault="008B6AB4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printf("%s", nonword ? "whassup?" : "");</w:t>
      </w:r>
    </w:p>
    <w:p w:rsidR="008B6AB4" w:rsidRPr="00CC76CB" w:rsidRDefault="008B6AB4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In particular, while we know that Booleans will only have the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value 0 or 1, the following is not acceptable for setting bit 16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to 1 if the Boolean variable 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active" is TRUE:</w:t>
      </w:r>
    </w:p>
    <w:p w:rsidR="00665EF3" w:rsidRPr="00CC76CB" w:rsidRDefault="00665EF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bit_mask |= (active &lt;&lt; 16);</w:t>
      </w:r>
    </w:p>
    <w:p w:rsidR="00665EF3" w:rsidRPr="00CC76CB" w:rsidRDefault="00665EF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This should be done using something like one of the following:</w:t>
      </w:r>
    </w:p>
    <w:p w:rsidR="00665EF3" w:rsidRPr="00CC76CB" w:rsidRDefault="00665EF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(active)</w:t>
      </w:r>
    </w:p>
    <w:p w:rsidR="00665EF3" w:rsidRPr="00CC76CB" w:rsidRDefault="00665EF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bit_mask |= (1 &lt;&lt; 16);</w:t>
      </w:r>
    </w:p>
    <w:p w:rsidR="00665EF3" w:rsidRPr="00CC76CB" w:rsidRDefault="00665EF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bit_mask |= (active ? (1 &lt;&lt; 16) : 0);</w:t>
      </w:r>
    </w:p>
    <w:p w:rsidR="00665EF3" w:rsidRPr="00CC76CB" w:rsidRDefault="00665EF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bit_mask |= ((active ? 1 : 0) &lt;&lt; 16);</w:t>
      </w:r>
    </w:p>
    <w:p w:rsidR="00665EF3" w:rsidRPr="00CC76CB" w:rsidRDefault="00665EF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D. It is not necessary to test Booleans for equality to TRUE or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FALSE, and this can lead to errors if someone violates rule A.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Therefore the following should not be used:</w:t>
      </w:r>
    </w:p>
    <w:p w:rsidR="00665EF3" w:rsidRPr="00CC76CB" w:rsidRDefault="00665EF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((active == FALSE) || (nonword == TRUE))</w:t>
      </w:r>
    </w:p>
    <w:p w:rsidR="00665EF3" w:rsidRPr="00CC76CB" w:rsidRDefault="00665EF3" w:rsidP="0032602E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error_abort();</w:t>
      </w:r>
    </w:p>
    <w:p w:rsidR="00665EF3" w:rsidRPr="00CC76CB" w:rsidRDefault="00665EF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Use this instead:</w:t>
      </w:r>
    </w:p>
    <w:p w:rsidR="00665EF3" w:rsidRPr="00CC76CB" w:rsidRDefault="00665EF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if (!active || nonword)</w:t>
      </w:r>
    </w:p>
    <w:p w:rsidR="00665EF3" w:rsidRPr="00CC76CB" w:rsidRDefault="00665EF3" w:rsidP="00C03DCF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error_abort();</w:t>
      </w:r>
    </w:p>
    <w:p w:rsidR="00100345" w:rsidRPr="00CC76CB" w:rsidRDefault="00665EF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E. Because of rule D, Boolean names should always reflect their TRUE</w:t>
      </w:r>
      <w:r w:rsidR="00FB448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setting. For example, don’t use the name sp_state , use either</w:t>
      </w:r>
      <w:r w:rsidR="00FB448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sp_up or sp_down , as appropriate.</w:t>
      </w:r>
    </w:p>
    <w:p w:rsidR="00216BEE" w:rsidRDefault="00100345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32. Bit fields should not be used to pack single-bit flags or minimize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field size except in very unusual circumstances (such as arrays of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thousands of </w:t>
      </w:r>
      <w:r w:rsidR="00A30CAC">
        <w:rPr>
          <w:rFonts w:ascii="CourierNew" w:hAnsi="CourierNew" w:cs="CourierNew"/>
        </w:rPr>
        <w:t xml:space="preserve"> </w:t>
      </w:r>
      <w:r w:rsidR="00A30CAC">
        <w:rPr>
          <w:rFonts w:ascii="CourierNew" w:hAnsi="CourierNew" w:cs="CourierNew"/>
        </w:rPr>
        <w:lastRenderedPageBreak/>
        <w:t>e</w:t>
      </w:r>
      <w:r w:rsidRPr="00CC76CB">
        <w:rPr>
          <w:rFonts w:ascii="CourierNew" w:hAnsi="CourierNew" w:cs="CourierNew"/>
        </w:rPr>
        <w:t>lements). Bit field accesses require additional machine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instructions for masking and shifting, and these almost always outweigh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any space savings due to bit-packing. For example, do not squeeze a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12-bit number and four Boolean flags into a single 16-bit integer.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Instead, use a 16-bit integer for the 12-bit number and four separate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bool variables (unsigned chars) for the flags. This "wastes" four bytes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of storage, but that’s far less than the </w:t>
      </w:r>
      <w:r w:rsidR="00A30CAC">
        <w:rPr>
          <w:rFonts w:ascii="CourierNew" w:hAnsi="CourierNew" w:cs="CourierNew"/>
        </w:rPr>
        <w:t xml:space="preserve"> a</w:t>
      </w:r>
      <w:r w:rsidRPr="00CC76CB">
        <w:rPr>
          <w:rFonts w:ascii="CourierNew" w:hAnsi="CourierNew" w:cs="CourierNew"/>
        </w:rPr>
        <w:t>dditional instructions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required to combine and separate the bit fields.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 only normally-acceptable use of bit fields is to make structures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agree with some external specification, such as a BPDU or an IP header.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Unfortunately, this must also be done with caution, because C says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nothing about how bit fields are to be stored; be sure to check</w:t>
      </w:r>
      <w:r w:rsidR="00A30CA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carefully when adding or changing such bit fields.</w:t>
      </w:r>
    </w:p>
    <w:p w:rsidR="005E5D9F" w:rsidRPr="005E5D9F" w:rsidRDefault="005E5D9F" w:rsidP="005E5D9F"/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48"/>
          <w:szCs w:val="48"/>
        </w:rPr>
      </w:pPr>
      <w:r>
        <w:rPr>
          <w:rFonts w:ascii="TimesNewRoman,Bold" w:hAnsi="TimesNewRoman,Bold" w:cs="TimesNewRoman,Bold"/>
          <w:b/>
          <w:bCs/>
          <w:sz w:val="48"/>
          <w:szCs w:val="48"/>
        </w:rPr>
        <w:t>Naming Conventions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This chapter provides additional naming conventions to those of Section 2.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Name Length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1. </w:t>
      </w:r>
      <w:r>
        <w:rPr>
          <w:rFonts w:ascii="TimesNewRoman" w:hAnsi="TimesNewRoman" w:cs="TimesNewRoman"/>
        </w:rPr>
        <w:t>Do not use names containing more than 20 characters.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Note that other naming conventions in this document have priority over the length of the</w:t>
      </w:r>
      <w:r w:rsidR="00A804B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name. The goal is to provide a name that complies with all the rules and recommendations</w:t>
      </w:r>
      <w:r w:rsidR="00A804B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that is a short as possible.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Types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2. </w:t>
      </w:r>
      <w:r>
        <w:rPr>
          <w:rFonts w:ascii="TimesNewRoman" w:hAnsi="TimesNewRoman" w:cs="TimesNewRoman"/>
        </w:rPr>
        <w:t>Use type and scope attribute suffixes as given in the following table.</w:t>
      </w:r>
    </w:p>
    <w:p w:rsidR="00216BEE" w:rsidRPr="00FD454C" w:rsidRDefault="00216BEE" w:rsidP="005E2AB2">
      <w:pPr>
        <w:pStyle w:val="Subtitle"/>
        <w:rPr>
          <w:rFonts w:ascii="TimesNewRoman" w:hAnsi="TimesNewRoman" w:cs="TimesNewRoman"/>
        </w:rPr>
      </w:pPr>
      <w:r w:rsidRPr="00FD454C">
        <w:rPr>
          <w:rFonts w:ascii="TimesNewRoman" w:hAnsi="TimesNewRoman" w:cs="TimesNewRoman"/>
        </w:rPr>
        <w:t>pointer _</w:t>
      </w:r>
      <w:r w:rsidR="00A804B3" w:rsidRPr="00FD454C">
        <w:rPr>
          <w:rFonts w:ascii="TimesNewRoman" w:hAnsi="TimesNewRoman" w:cs="TimesNewRoman"/>
        </w:rPr>
        <w:t>p</w:t>
      </w:r>
      <w:r w:rsidR="004126A5">
        <w:rPr>
          <w:rFonts w:ascii="TimesNewRoman" w:hAnsi="TimesNewRoman" w:cs="TimesNewRoman"/>
        </w:rPr>
        <w:t xml:space="preserve"> </w:t>
      </w:r>
      <w:r w:rsidR="00A804B3" w:rsidRPr="00FD454C">
        <w:rPr>
          <w:rFonts w:ascii="TimesNewRoman" w:hAnsi="TimesNewRoman" w:cs="TimesNewRoman"/>
        </w:rPr>
        <w:t xml:space="preserve"> </w:t>
      </w:r>
      <w:r w:rsidRPr="00FD454C">
        <w:rPr>
          <w:rFonts w:ascii="TimesNewRoman" w:hAnsi="TimesNewRoman" w:cs="TimesNewRoman"/>
        </w:rPr>
        <w:t>enum or constant _c</w:t>
      </w:r>
      <w:r w:rsidR="004126A5">
        <w:rPr>
          <w:rFonts w:ascii="TimesNewRoman" w:hAnsi="TimesNewRoman" w:cs="TimesNewRoman"/>
        </w:rPr>
        <w:t xml:space="preserve"> </w:t>
      </w:r>
      <w:r w:rsidRPr="00FD454C">
        <w:rPr>
          <w:rFonts w:ascii="TimesNewRoman" w:hAnsi="TimesNewRoman" w:cs="TimesNewRoman"/>
        </w:rPr>
        <w:t>global _g</w:t>
      </w:r>
      <w:r w:rsidR="004126A5">
        <w:rPr>
          <w:rFonts w:ascii="TimesNewRoman" w:hAnsi="TimesNewRoman" w:cs="TimesNewRoman"/>
        </w:rPr>
        <w:t xml:space="preserve"> </w:t>
      </w:r>
      <w:r w:rsidRPr="00FD454C">
        <w:rPr>
          <w:rFonts w:ascii="TimesNewRoman" w:hAnsi="TimesNewRoman" w:cs="TimesNewRoman"/>
        </w:rPr>
        <w:t>void _v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</w:p>
    <w:p w:rsidR="00FF7FE6" w:rsidRPr="00FF7FE6" w:rsidRDefault="00FF7FE6" w:rsidP="00FF7FE6"/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Identifier Spelling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3. </w:t>
      </w:r>
      <w:r>
        <w:rPr>
          <w:rFonts w:ascii="TimesNewRoman" w:hAnsi="TimesNewRoman" w:cs="TimesNewRoman"/>
        </w:rPr>
        <w:t>Spell out all names in full as if they were to be used in a document.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4. </w:t>
      </w:r>
      <w:r>
        <w:rPr>
          <w:rFonts w:ascii="TimesNewRoman" w:hAnsi="TimesNewRoman" w:cs="TimesNewRoman"/>
        </w:rPr>
        <w:t>Only abbreviate to proper English spelling and common acronyms.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Function Names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lastRenderedPageBreak/>
        <w:t xml:space="preserve">5. </w:t>
      </w:r>
      <w:r>
        <w:rPr>
          <w:rFonts w:ascii="TimesNewRoman" w:hAnsi="TimesNewRoman" w:cs="TimesNewRoman"/>
        </w:rPr>
        <w:t>Use verbs in function names rather than nouns.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6. </w:t>
      </w:r>
      <w:r>
        <w:rPr>
          <w:rFonts w:ascii="TimesNewRoman" w:hAnsi="TimesNewRoman" w:cs="TimesNewRoman"/>
        </w:rPr>
        <w:t>Treat acronyms in function names as normal words.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Variable Names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7. </w:t>
      </w:r>
      <w:r>
        <w:rPr>
          <w:rFonts w:ascii="TimesNewRoman" w:hAnsi="TimesNewRoman" w:cs="TimesNewRoman"/>
        </w:rPr>
        <w:t>Use nouns in variable names rather than verbs.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Parameter Names</w:t>
      </w:r>
    </w:p>
    <w:p w:rsidR="00EB0554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8. </w:t>
      </w:r>
      <w:r>
        <w:rPr>
          <w:rFonts w:ascii="TimesNewRoman" w:hAnsi="TimesNewRoman" w:cs="TimesNewRoman"/>
        </w:rPr>
        <w:t>Parameter names used in function prototypes shall match exactly the names used in</w:t>
      </w:r>
      <w:r w:rsidR="00F46BE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the implementation.</w:t>
      </w:r>
    </w:p>
    <w:p w:rsidR="00F46BE3" w:rsidRPr="00F46BE3" w:rsidRDefault="00F46BE3" w:rsidP="00F46BE3"/>
    <w:p w:rsidR="00EB0554" w:rsidRDefault="00EB0554" w:rsidP="005E2AB2">
      <w:pPr>
        <w:pStyle w:val="Subtitle"/>
        <w:rPr>
          <w:rFonts w:ascii="TimesNewRoman,Bold" w:hAnsi="TimesNewRoman,Bold" w:cs="TimesNewRoman,Bold"/>
          <w:b/>
          <w:bCs/>
          <w:sz w:val="48"/>
          <w:szCs w:val="48"/>
        </w:rPr>
      </w:pPr>
      <w:r>
        <w:rPr>
          <w:rFonts w:ascii="TimesNewRoman,Bold" w:hAnsi="TimesNewRoman,Bold" w:cs="TimesNewRoman,Bold"/>
          <w:b/>
          <w:bCs/>
          <w:sz w:val="48"/>
          <w:szCs w:val="48"/>
        </w:rPr>
        <w:t>File Contents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following section specifies a standard file layout for .h and .c files.</w:t>
      </w:r>
    </w:p>
    <w:p w:rsidR="00EB0554" w:rsidRDefault="00EB0554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4.1 Include (.h) File Layout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Note that two techniques may be employed for the naming of .h files:</w:t>
      </w:r>
      <w:r w:rsidR="004E139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. all inline code may be contained in one .h file which itself includes the main .h </w:t>
      </w:r>
      <w:r w:rsidR="004E1393">
        <w:rPr>
          <w:rFonts w:ascii="TimesNewRoman" w:hAnsi="TimesNewRoman" w:cs="TimesNewRoman"/>
        </w:rPr>
        <w:t xml:space="preserve"> f</w:t>
      </w:r>
      <w:r>
        <w:rPr>
          <w:rFonts w:ascii="TimesNewRoman" w:hAnsi="TimesNewRoman" w:cs="TimesNewRoman"/>
        </w:rPr>
        <w:t>ile</w:t>
      </w:r>
      <w:r w:rsidR="004E139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. both inline code and other definitions may exist in the same .h file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1. </w:t>
      </w:r>
      <w:r>
        <w:rPr>
          <w:rFonts w:ascii="TimesNewRoman" w:hAnsi="TimesNewRoman" w:cs="TimesNewRoman"/>
        </w:rPr>
        <w:t>If a .h file contains more than 100 lines then separate out the inline code into a separate</w:t>
      </w:r>
      <w:r w:rsidR="004E139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.h file.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2. </w:t>
      </w:r>
      <w:r>
        <w:rPr>
          <w:rFonts w:ascii="TimesNewRoman" w:hAnsi="TimesNewRoman" w:cs="TimesNewRoman"/>
        </w:rPr>
        <w:t xml:space="preserve">Name include files which contain no code with names of the form </w:t>
      </w:r>
      <w:r w:rsidR="004E1393">
        <w:rPr>
          <w:rFonts w:ascii="TimesNewRoman" w:hAnsi="TimesNewRoman" w:cs="TimesNewRoman"/>
        </w:rPr>
        <w:t xml:space="preserve"> &lt;</w:t>
      </w:r>
      <w:r>
        <w:rPr>
          <w:rFonts w:ascii="TimesNewRoman" w:hAnsi="TimesNewRoman" w:cs="TimesNewRoman"/>
        </w:rPr>
        <w:t>name&gt;.h.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3. </w:t>
      </w:r>
      <w:r>
        <w:rPr>
          <w:rFonts w:ascii="TimesNewRoman" w:hAnsi="TimesNewRoman" w:cs="TimesNewRoman"/>
        </w:rPr>
        <w:t>Name include files which contain inline functions with names of the form</w:t>
      </w:r>
      <w:r w:rsidR="00374761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&lt;name&gt;IN.h. Include the file &lt;name&gt;.h from within the &lt;fname&gt;NI.h file.</w:t>
      </w:r>
      <w:r w:rsidR="00374761">
        <w:rPr>
          <w:rFonts w:ascii="TimesNewRoman" w:hAnsi="TimesNewRoman" w:cs="TimesNewRoman"/>
        </w:rPr>
        <w:t xml:space="preserve"> </w:t>
      </w: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4. </w:t>
      </w:r>
      <w:r>
        <w:rPr>
          <w:rFonts w:ascii="TimesNewRoman" w:hAnsi="TimesNewRoman" w:cs="TimesNewRoman"/>
        </w:rPr>
        <w:t>Do not place any non-inline code in any include file.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5. </w:t>
      </w:r>
      <w:r>
        <w:rPr>
          <w:rFonts w:ascii="TimesNewRoman" w:hAnsi="TimesNewRoman" w:cs="TimesNewRoman"/>
        </w:rPr>
        <w:t xml:space="preserve">Even if the code is trivial, do not include inline code with the function </w:t>
      </w:r>
      <w:r w:rsidR="00374761">
        <w:rPr>
          <w:rFonts w:ascii="TimesNewRoman" w:hAnsi="TimesNewRoman" w:cs="TimesNewRoman"/>
        </w:rPr>
        <w:t>d</w:t>
      </w:r>
      <w:r>
        <w:rPr>
          <w:rFonts w:ascii="TimesNewRoman" w:hAnsi="TimesNewRoman" w:cs="TimesNewRoman"/>
        </w:rPr>
        <w:t>eclaration.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6. </w:t>
      </w:r>
      <w:r>
        <w:rPr>
          <w:rFonts w:ascii="TimesNewRoman" w:hAnsi="TimesNewRoman" w:cs="TimesNewRoman"/>
        </w:rPr>
        <w:t>Place items within an include file in the following order: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#ifndef _&lt;filename&gt;_H_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#define _&lt;filename&gt;_H_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File block comment which includes copyright notice and file history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lastRenderedPageBreak/>
        <w:t>. #include statements for system .h files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#include statements for local .h files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Forward declarations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constants, enums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structure definitions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function prototypes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inline functions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#endif /* _&lt;filename&gt;_H_ */</w:t>
      </w:r>
    </w:p>
    <w:p w:rsidR="00EB0554" w:rsidRDefault="00EB0554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C File Layout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7. </w:t>
      </w:r>
      <w:r>
        <w:rPr>
          <w:rFonts w:ascii="TimesNewRoman" w:hAnsi="TimesNewRoman" w:cs="TimesNewRoman"/>
        </w:rPr>
        <w:t>Place items within a C file in the following manner: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File block comment which includes copyright notice and file history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#include statements for system .h files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#include statements for local .h files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static constants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structure definitions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static function prototypes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. function code, including function block comment immediately preceding the</w:t>
      </w:r>
    </w:p>
    <w:p w:rsid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function definition which includes description of the function, its inputs, and its</w:t>
      </w:r>
      <w:r w:rsidR="00BC6DAC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outputs</w:t>
      </w:r>
    </w:p>
    <w:p w:rsidR="00EB0554" w:rsidRPr="00EB0554" w:rsidRDefault="00EB0554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8. </w:t>
      </w:r>
      <w:r>
        <w:rPr>
          <w:rFonts w:ascii="TimesNewRoman" w:hAnsi="TimesNewRoman" w:cs="TimesNewRoman"/>
        </w:rPr>
        <w:t>Order functions in a sensible groupings, typically the main flow of execution first withmiscellaneous utility functions at the end.</w:t>
      </w:r>
    </w:p>
    <w:sectPr w:rsidR="00EB0554" w:rsidRPr="00EB0554" w:rsidSect="00E4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E0670A"/>
    <w:rsid w:val="00043615"/>
    <w:rsid w:val="000501F5"/>
    <w:rsid w:val="00067A90"/>
    <w:rsid w:val="00074BC8"/>
    <w:rsid w:val="000A4520"/>
    <w:rsid w:val="00100345"/>
    <w:rsid w:val="001216EF"/>
    <w:rsid w:val="00173C82"/>
    <w:rsid w:val="00216BEE"/>
    <w:rsid w:val="00241CAE"/>
    <w:rsid w:val="0024240C"/>
    <w:rsid w:val="002802E2"/>
    <w:rsid w:val="00296DDC"/>
    <w:rsid w:val="00297A91"/>
    <w:rsid w:val="00305D95"/>
    <w:rsid w:val="0032602E"/>
    <w:rsid w:val="00374761"/>
    <w:rsid w:val="003D56A7"/>
    <w:rsid w:val="003E5101"/>
    <w:rsid w:val="004126A5"/>
    <w:rsid w:val="004169B1"/>
    <w:rsid w:val="00482573"/>
    <w:rsid w:val="004B001E"/>
    <w:rsid w:val="004E1393"/>
    <w:rsid w:val="005257E6"/>
    <w:rsid w:val="00556BD9"/>
    <w:rsid w:val="005E2AB2"/>
    <w:rsid w:val="005E435A"/>
    <w:rsid w:val="005E5D9F"/>
    <w:rsid w:val="00603447"/>
    <w:rsid w:val="00635309"/>
    <w:rsid w:val="00646414"/>
    <w:rsid w:val="0065713A"/>
    <w:rsid w:val="00665EF3"/>
    <w:rsid w:val="006B78C7"/>
    <w:rsid w:val="006D2F21"/>
    <w:rsid w:val="007341B1"/>
    <w:rsid w:val="0074031C"/>
    <w:rsid w:val="00823925"/>
    <w:rsid w:val="00860169"/>
    <w:rsid w:val="008872C3"/>
    <w:rsid w:val="008B6AB4"/>
    <w:rsid w:val="008F220E"/>
    <w:rsid w:val="00967741"/>
    <w:rsid w:val="00A004F5"/>
    <w:rsid w:val="00A30CAC"/>
    <w:rsid w:val="00A61B6C"/>
    <w:rsid w:val="00A74164"/>
    <w:rsid w:val="00A804B3"/>
    <w:rsid w:val="00AA3BAE"/>
    <w:rsid w:val="00AB2CEA"/>
    <w:rsid w:val="00B27FD6"/>
    <w:rsid w:val="00B62066"/>
    <w:rsid w:val="00B67E1B"/>
    <w:rsid w:val="00BC6DAC"/>
    <w:rsid w:val="00BF6257"/>
    <w:rsid w:val="00C03DCF"/>
    <w:rsid w:val="00C96EA0"/>
    <w:rsid w:val="00CC76CB"/>
    <w:rsid w:val="00CD1BD0"/>
    <w:rsid w:val="00D10FD5"/>
    <w:rsid w:val="00D43E29"/>
    <w:rsid w:val="00D5059D"/>
    <w:rsid w:val="00D9277D"/>
    <w:rsid w:val="00DC555D"/>
    <w:rsid w:val="00DF5E2D"/>
    <w:rsid w:val="00E0670A"/>
    <w:rsid w:val="00E400D2"/>
    <w:rsid w:val="00E4714D"/>
    <w:rsid w:val="00E64413"/>
    <w:rsid w:val="00EB0554"/>
    <w:rsid w:val="00EC4B1C"/>
    <w:rsid w:val="00F276DD"/>
    <w:rsid w:val="00F46BE3"/>
    <w:rsid w:val="00F50729"/>
    <w:rsid w:val="00FB4486"/>
    <w:rsid w:val="00FD257A"/>
    <w:rsid w:val="00FD454C"/>
    <w:rsid w:val="00FF2DEA"/>
    <w:rsid w:val="00FF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AB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E2A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2A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372</cp:revision>
  <dcterms:created xsi:type="dcterms:W3CDTF">2008-11-08T17:03:00Z</dcterms:created>
  <dcterms:modified xsi:type="dcterms:W3CDTF">2008-11-08T18:24:00Z</dcterms:modified>
</cp:coreProperties>
</file>