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D2" w:rsidRPr="00482573" w:rsidRDefault="00E0670A" w:rsidP="000501F5">
      <w:pPr>
        <w:pStyle w:val="Subtitle"/>
        <w:jc w:val="center"/>
        <w:rPr>
          <w:sz w:val="36"/>
          <w:szCs w:val="36"/>
          <w:lang w:val="ro-RO"/>
        </w:rPr>
      </w:pPr>
      <w:r w:rsidRPr="00482573">
        <w:rPr>
          <w:sz w:val="36"/>
          <w:szCs w:val="36"/>
          <w:lang w:val="ro-RO"/>
        </w:rPr>
        <w:t>Coding Guidelines</w:t>
      </w:r>
    </w:p>
    <w:p w:rsidR="00454602" w:rsidRDefault="00454602" w:rsidP="00067A90">
      <w:pPr>
        <w:pStyle w:val="Subtitle"/>
        <w:ind w:firstLine="720"/>
        <w:rPr>
          <w:rFonts w:ascii="TimesNewRoman" w:hAnsi="TimesNewRoman" w:cs="TimesNewRoman"/>
        </w:rPr>
      </w:pPr>
    </w:p>
    <w:p w:rsidR="00F548A0" w:rsidRDefault="0065713A" w:rsidP="00067A90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This document basically addresses questions of syntax, style and </w:t>
      </w:r>
      <w:proofErr w:type="spellStart"/>
      <w:r>
        <w:rPr>
          <w:rFonts w:ascii="TimesNewRoman" w:hAnsi="TimesNewRoman" w:cs="TimesNewRoman"/>
        </w:rPr>
        <w:t>layout.In</w:t>
      </w:r>
      <w:proofErr w:type="spellEnd"/>
      <w:r>
        <w:rPr>
          <w:rFonts w:ascii="TimesNewRoman" w:hAnsi="TimesNewRoman" w:cs="TimesNewRoman"/>
        </w:rPr>
        <w:t xml:space="preserve"> general, all code written for the SOA project must comply with the guidelines and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rules given in the remainder of this document, and non-compliance is considered a code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defect. </w:t>
      </w:r>
    </w:p>
    <w:p w:rsidR="008F220E" w:rsidRDefault="0065713A" w:rsidP="00067A90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In practice, it is accepted that there will always be justifiable reasons to break any guideline or rule. In such case the developer should have valid reasons for any code that is non-compliant and must be prepared to justify the non-compliance at the code inspection. </w:t>
      </w:r>
    </w:p>
    <w:p w:rsidR="003D56A7" w:rsidRDefault="00FD257A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new code must follow the standards given in this document. Small modifications being made to code which has already passed a code inspection should be made in the same style as the original code. A small modification is one affecting </w:t>
      </w:r>
      <w:proofErr w:type="gramStart"/>
      <w:r>
        <w:rPr>
          <w:rFonts w:ascii="TimesNewRoman" w:hAnsi="TimesNewRoman" w:cs="TimesNewRoman"/>
        </w:rPr>
        <w:t xml:space="preserve">fewer </w:t>
      </w:r>
      <w:r w:rsidR="006B78C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than</w:t>
      </w:r>
      <w:proofErr w:type="gramEnd"/>
      <w:r>
        <w:rPr>
          <w:rFonts w:ascii="TimesNewRoman" w:hAnsi="TimesNewRoman" w:cs="TimesNewRoman"/>
        </w:rPr>
        <w:t xml:space="preserve"> 10% of the original lines of code.</w:t>
      </w:r>
    </w:p>
    <w:p w:rsidR="00DF5E2D" w:rsidRDefault="003D56A7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writing code, remember at all times that code is, in general, written once but read</w:t>
      </w:r>
      <w:r w:rsidR="00A74164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many times. If a decision has to be made between ease of writing or ease of later understanding, always select the route which gives the easiest understanding.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>
        <w:rPr>
          <w:rFonts w:ascii="TimesNewRoman" w:hAnsi="TimesNewRoman" w:cs="TimesNewRoman"/>
        </w:rPr>
        <w:tab/>
      </w:r>
      <w:r w:rsidRPr="00CC76CB">
        <w:rPr>
          <w:rFonts w:ascii="CourierNew" w:hAnsi="CourierNew" w:cs="CourierNew"/>
        </w:rPr>
        <w:t>Many of the following rules r</w:t>
      </w:r>
      <w:r w:rsidR="00F874DB">
        <w:rPr>
          <w:rFonts w:ascii="CourierNew" w:hAnsi="CourierNew" w:cs="CourierNew"/>
        </w:rPr>
        <w:t>elate to formatting of programs (</w:t>
      </w:r>
      <w:r w:rsidRPr="00CC76CB">
        <w:rPr>
          <w:rFonts w:ascii="CourierNew" w:hAnsi="CourierNew" w:cs="CourierNew"/>
        </w:rPr>
        <w:t>indentation,</w:t>
      </w:r>
      <w:r w:rsidR="0048779E">
        <w:rPr>
          <w:rFonts w:ascii="CourierNew" w:hAnsi="CourierNew" w:cs="CourierNew"/>
        </w:rPr>
        <w:t xml:space="preserve"> </w:t>
      </w:r>
      <w:r w:rsidR="00F8204F">
        <w:rPr>
          <w:rFonts w:ascii="CourierNew" w:hAnsi="CourierNew" w:cs="CourierNew"/>
        </w:rPr>
        <w:t>spacing, layout, and so forth</w:t>
      </w:r>
      <w:proofErr w:type="gramStart"/>
      <w:r w:rsidR="00F874DB">
        <w:rPr>
          <w:rFonts w:ascii="CourierNew" w:hAnsi="CourierNew" w:cs="CourierNew"/>
        </w:rPr>
        <w:t>)</w:t>
      </w:r>
      <w:r w:rsidR="006401D5">
        <w:rPr>
          <w:rFonts w:ascii="CourierNew" w:hAnsi="CourierNew" w:cs="CourierNew"/>
        </w:rPr>
        <w:t xml:space="preserve"> </w:t>
      </w:r>
      <w:r w:rsidR="00F8204F">
        <w:rPr>
          <w:rFonts w:ascii="CourierNew" w:hAnsi="CourierNew" w:cs="CourierNew"/>
        </w:rPr>
        <w:t>:</w:t>
      </w:r>
      <w:proofErr w:type="gramEnd"/>
    </w:p>
    <w:p w:rsidR="00DF5E2D" w:rsidRPr="00CC76CB" w:rsidRDefault="00AB6021" w:rsidP="005E2AB2">
      <w:pPr>
        <w:pStyle w:val="Subtitle"/>
        <w:rPr>
          <w:rFonts w:ascii="CourierNew" w:hAnsi="CourierNew" w:cs="CourierNew"/>
        </w:rPr>
      </w:pPr>
      <w:r>
        <w:rPr>
          <w:rFonts w:ascii="CourierNew" w:hAnsi="CourierNew" w:cs="CourierNew"/>
        </w:rPr>
        <w:t>1. Use eight</w:t>
      </w:r>
      <w:r w:rsidR="00DF5E2D" w:rsidRPr="00CC76CB">
        <w:rPr>
          <w:rFonts w:ascii="CourierNew" w:hAnsi="CourierNew" w:cs="CourierNew"/>
        </w:rPr>
        <w:t>-character indentations.</w:t>
      </w:r>
    </w:p>
    <w:p w:rsidR="00B67E1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2. Indent with either tabs or spaces (tabs expand to eight spaces).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Note: For </w:t>
      </w:r>
      <w:proofErr w:type="gramStart"/>
      <w:r w:rsidRPr="00CC76CB">
        <w:rPr>
          <w:rFonts w:ascii="CourierNew" w:hAnsi="CourierNew" w:cs="CourierNew"/>
        </w:rPr>
        <w:t>vi</w:t>
      </w:r>
      <w:proofErr w:type="gramEnd"/>
      <w:r w:rsidRPr="00CC76CB">
        <w:rPr>
          <w:rFonts w:ascii="CourierNew" w:hAnsi="CourierNew" w:cs="CourierNew"/>
        </w:rPr>
        <w:t xml:space="preserve"> users this means setting </w:t>
      </w:r>
      <w:proofErr w:type="spellStart"/>
      <w:r w:rsidRPr="00CC76CB">
        <w:rPr>
          <w:rFonts w:ascii="CourierNew" w:hAnsi="CourierNew" w:cs="CourierNew"/>
        </w:rPr>
        <w:t>tabstop</w:t>
      </w:r>
      <w:proofErr w:type="spellEnd"/>
      <w:r w:rsidRPr="00CC76CB">
        <w:rPr>
          <w:rFonts w:ascii="CourierNew" w:hAnsi="CourierNew" w:cs="CourierNew"/>
        </w:rPr>
        <w:t xml:space="preserve">=8 and </w:t>
      </w:r>
      <w:proofErr w:type="spellStart"/>
      <w:r w:rsidRPr="00CC76CB">
        <w:rPr>
          <w:rFonts w:ascii="CourierNew" w:hAnsi="CourierNew" w:cs="CourierNew"/>
        </w:rPr>
        <w:t>hardtabs</w:t>
      </w:r>
      <w:proofErr w:type="spellEnd"/>
      <w:r w:rsidRPr="00CC76CB">
        <w:rPr>
          <w:rFonts w:ascii="CourierNew" w:hAnsi="CourierNew" w:cs="CourierNew"/>
        </w:rPr>
        <w:t>=8.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You can also assist yourself i</w:t>
      </w:r>
      <w:r w:rsidR="003C6D89">
        <w:rPr>
          <w:rFonts w:ascii="CourierNew" w:hAnsi="CourierNew" w:cs="CourierNew"/>
        </w:rPr>
        <w:t xml:space="preserve">n item 1 by setting </w:t>
      </w:r>
      <w:proofErr w:type="spellStart"/>
      <w:r w:rsidR="003C6D89">
        <w:rPr>
          <w:rFonts w:ascii="CourierNew" w:hAnsi="CourierNew" w:cs="CourierNew"/>
        </w:rPr>
        <w:t>shiftwidth</w:t>
      </w:r>
      <w:proofErr w:type="spellEnd"/>
      <w:r w:rsidR="003C6D89">
        <w:rPr>
          <w:rFonts w:ascii="CourierNew" w:hAnsi="CourierNew" w:cs="CourierNew"/>
        </w:rPr>
        <w:t>=8</w:t>
      </w:r>
      <w:r w:rsidRPr="00CC76CB">
        <w:rPr>
          <w:rFonts w:ascii="CourierNew" w:hAnsi="CourierNew" w:cs="CourierNew"/>
        </w:rPr>
        <w:t>.</w:t>
      </w:r>
    </w:p>
    <w:p w:rsidR="00DF5E2D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3. Spacing must follow normal English style. Specifically, there should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a single space before and after each word (keyword, variable, or</w:t>
      </w:r>
      <w:r w:rsidR="00C01BFD">
        <w:rPr>
          <w:rFonts w:ascii="CourierNew" w:hAnsi="CourierNew" w:cs="CourierNew"/>
        </w:rPr>
        <w:t xml:space="preserve"> constant).</w:t>
      </w:r>
      <w:r w:rsidR="00796C3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Operators should have a space before and after except when readability is enhanced by doing otherwise (such as to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illustrate precedence or for compactness). Braces should always have a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space before and after, and closing braces must be on separate lines.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Here is an example of an acceptable layout (with nonsense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functionality):</w:t>
      </w:r>
    </w:p>
    <w:p w:rsidR="000C64CA" w:rsidRDefault="000C64CA" w:rsidP="000C64CA"/>
    <w:p w:rsidR="000C64CA" w:rsidRPr="000C64CA" w:rsidRDefault="000C64CA" w:rsidP="000C64CA"/>
    <w:p w:rsidR="00DF5E2D" w:rsidRPr="00CC76CB" w:rsidRDefault="00332830" w:rsidP="005E2AB2">
      <w:pPr>
        <w:pStyle w:val="Subtitle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lastRenderedPageBreak/>
        <w:t xml:space="preserve">while </w:t>
      </w:r>
      <w:r w:rsidR="00891B03">
        <w:rPr>
          <w:rFonts w:ascii="CourierNew" w:hAnsi="CourierNew" w:cs="CourierNew"/>
        </w:rPr>
        <w:t xml:space="preserve"> (</w:t>
      </w:r>
      <w:proofErr w:type="gramEnd"/>
      <w:r w:rsidR="00891B03">
        <w:rPr>
          <w:rFonts w:ascii="CourierNew" w:hAnsi="CourierNew" w:cs="CourierNew"/>
        </w:rPr>
        <w:t>!found &amp;&amp; (--</w:t>
      </w:r>
      <w:proofErr w:type="spellStart"/>
      <w:r w:rsidR="00891B03">
        <w:rPr>
          <w:rFonts w:ascii="CourierNew" w:hAnsi="CourierNew" w:cs="CourierNew"/>
        </w:rPr>
        <w:t>i</w:t>
      </w:r>
      <w:proofErr w:type="spellEnd"/>
      <w:r w:rsidR="00891B03"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&gt;=</w:t>
      </w:r>
      <w:r w:rsidR="00891B03">
        <w:rPr>
          <w:rFonts w:ascii="CourierNew" w:hAnsi="CourierNew" w:cs="CourierNew"/>
        </w:rPr>
        <w:t xml:space="preserve">  0)) </w:t>
      </w:r>
      <w:r w:rsidR="00DF5E2D"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ptr</w:t>
      </w:r>
      <w:proofErr w:type="spellEnd"/>
      <w:r w:rsidRPr="00CC76CB">
        <w:rPr>
          <w:rFonts w:ascii="CourierNew" w:hAnsi="CourierNew" w:cs="CourierNew"/>
        </w:rPr>
        <w:t>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== </w:t>
      </w:r>
      <w:r w:rsidR="00C902E1">
        <w:rPr>
          <w:rFonts w:ascii="CourierNew" w:hAnsi="CourierNew" w:cs="CourierNew"/>
        </w:rPr>
        <w:t xml:space="preserve"> </w:t>
      </w:r>
      <w:r w:rsidR="001F2E58">
        <w:rPr>
          <w:rFonts w:ascii="CourierNew" w:hAnsi="CourierNew" w:cs="CourierNew"/>
        </w:rPr>
        <w:t xml:space="preserve">NULL) </w:t>
      </w:r>
      <w:r w:rsidRPr="00CC76CB">
        <w:rPr>
          <w:rFonts w:ascii="CourierNew" w:hAnsi="CourierNew" w:cs="CourierNew"/>
        </w:rPr>
        <w:t>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null_ptr_</w:t>
      </w:r>
      <w:proofErr w:type="gramStart"/>
      <w:r w:rsidRPr="00CC76CB">
        <w:rPr>
          <w:rFonts w:ascii="CourierNew" w:hAnsi="CourierNew" w:cs="CourierNew"/>
        </w:rPr>
        <w:t>index</w:t>
      </w:r>
      <w:proofErr w:type="spellEnd"/>
      <w:r w:rsidRPr="00CC76CB">
        <w:rPr>
          <w:rFonts w:ascii="CourierNew" w:hAnsi="CourierNew" w:cs="CourierNew"/>
        </w:rPr>
        <w:t xml:space="preserve"> 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=</w:t>
      </w:r>
      <w:proofErr w:type="gramEnd"/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4240C">
      <w:pPr>
        <w:pStyle w:val="Subtitle"/>
        <w:ind w:left="144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found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=</w:t>
      </w:r>
      <w:proofErr w:type="gramEnd"/>
      <w:r w:rsidRPr="00CC76CB">
        <w:rPr>
          <w:rFonts w:ascii="CourierNew" w:hAnsi="CourierNew" w:cs="CourierNew"/>
        </w:rPr>
        <w:t xml:space="preserve">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TRUE;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}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else</w:t>
      </w:r>
      <w:proofErr w:type="gramEnd"/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last_ptr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ptr</w:t>
      </w:r>
      <w:proofErr w:type="spellEnd"/>
      <w:r w:rsidRPr="00CC76CB">
        <w:rPr>
          <w:rFonts w:ascii="CourierNew" w:hAnsi="CourierNew" w:cs="CourierNew"/>
        </w:rPr>
        <w:t>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7403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4. Note from the previous example that all if statements must be at least</w:t>
      </w:r>
      <w:r w:rsidR="007403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two lines long. That is, do not use this style:</w:t>
      </w:r>
      <w:r w:rsidR="0074031C">
        <w:rPr>
          <w:rFonts w:ascii="CourierNew" w:hAnsi="CourierNew" w:cs="CourierNew"/>
        </w:rPr>
        <w:t xml:space="preserve"> 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length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&gt;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MAX_LEN)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return;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Instead, always use this:</w:t>
      </w:r>
    </w:p>
    <w:p w:rsidR="00DF5E2D" w:rsidRPr="00CC76CB" w:rsidRDefault="00506403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</w:t>
      </w:r>
      <w:r w:rsidR="00DF5E2D" w:rsidRPr="00CC76CB">
        <w:rPr>
          <w:rFonts w:ascii="CourierNew" w:hAnsi="CourierNew" w:cs="CourierNew"/>
        </w:rPr>
        <w:t>f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(</w:t>
      </w:r>
      <w:proofErr w:type="gramEnd"/>
      <w:r w:rsidR="00DF5E2D" w:rsidRPr="00CC76CB">
        <w:rPr>
          <w:rFonts w:ascii="CourierNew" w:hAnsi="CourierNew" w:cs="CourierNew"/>
        </w:rPr>
        <w:t xml:space="preserve">length 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>&gt;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MAX_LEN)</w:t>
      </w:r>
    </w:p>
    <w:p w:rsidR="00DF5E2D" w:rsidRPr="00CC76CB" w:rsidRDefault="00DF5E2D" w:rsidP="00173C8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or</w:t>
      </w:r>
      <w:proofErr w:type="gramEnd"/>
      <w:r w:rsidRPr="00CC76CB">
        <w:rPr>
          <w:rFonts w:ascii="CourierNew" w:hAnsi="CourierNew" w:cs="CourierNew"/>
        </w:rPr>
        <w:t xml:space="preserve"> this: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(</w:t>
      </w:r>
      <w:proofErr w:type="gramEnd"/>
      <w:r w:rsidRPr="00CC76CB">
        <w:rPr>
          <w:rFonts w:ascii="CourierNew" w:hAnsi="CourierNew" w:cs="CourierNew"/>
        </w:rPr>
        <w:t>length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&gt; 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MAX_LEN)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74031C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B62066" w:rsidRPr="00B62066" w:rsidRDefault="00B62066" w:rsidP="00B62066"/>
    <w:p w:rsidR="00B62066" w:rsidRPr="00B62066" w:rsidRDefault="00DF5E2D" w:rsidP="005C205E">
      <w:pPr>
        <w:pStyle w:val="Subtitle"/>
      </w:pPr>
      <w:r w:rsidRPr="00CC76CB">
        <w:rPr>
          <w:rFonts w:ascii="CourierNew" w:hAnsi="CourierNew" w:cs="CourierNew"/>
        </w:rPr>
        <w:t>The following style is also to be avoided, because it gains nothing in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clarity and wastes too many lines, limiting the amount of code that can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seen on a screen: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proofErr w:type="gramEnd"/>
      <w:r w:rsidRPr="00CC76CB">
        <w:rPr>
          <w:rFonts w:ascii="CourierNew" w:hAnsi="CourierNew" w:cs="CourierNew"/>
        </w:rPr>
        <w:t xml:space="preserve"> (length &gt; MAX_LEN)</w:t>
      </w:r>
    </w:p>
    <w:p w:rsidR="004E2754" w:rsidRDefault="00DF5E2D" w:rsidP="004E2754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{</w:t>
      </w:r>
    </w:p>
    <w:p w:rsidR="00DF5E2D" w:rsidRPr="00CC76CB" w:rsidRDefault="00DF5E2D" w:rsidP="00B019D9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5. Normal variable names must begin with a lower case character, but may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be mixed case (e.g. </w:t>
      </w:r>
      <w:proofErr w:type="spellStart"/>
      <w:r w:rsidRPr="00CC76CB">
        <w:rPr>
          <w:rFonts w:ascii="CourierNew" w:hAnsi="CourierNew" w:cs="CourierNew"/>
        </w:rPr>
        <w:t>allPages</w:t>
      </w:r>
      <w:proofErr w:type="spellEnd"/>
      <w:r w:rsidRPr="00CC76CB">
        <w:rPr>
          <w:rFonts w:ascii="CourierNew" w:hAnsi="CourierNew" w:cs="CourierNew"/>
        </w:rPr>
        <w:t xml:space="preserve"> is a legal variable name). You will see a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mixture of both the "underscore" style (such as</w:t>
      </w:r>
      <w:r w:rsidR="00EC4B1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stop_message_age_timer</w:t>
      </w:r>
      <w:proofErr w:type="spellEnd"/>
      <w:r w:rsidRPr="00CC76CB">
        <w:rPr>
          <w:rFonts w:ascii="CourierNew" w:hAnsi="CourierNew" w:cs="CourierNew"/>
        </w:rPr>
        <w:t xml:space="preserve">) </w:t>
      </w:r>
      <w:r w:rsidR="00EC4B1C">
        <w:rPr>
          <w:rFonts w:ascii="CourierNew" w:hAnsi="CourierNew" w:cs="CourierNew"/>
        </w:rPr>
        <w:t xml:space="preserve"> a</w:t>
      </w:r>
      <w:r w:rsidRPr="00CC76CB">
        <w:rPr>
          <w:rFonts w:ascii="CourierNew" w:hAnsi="CourierNew" w:cs="CourierNew"/>
        </w:rPr>
        <w:t>nd the "mixed case" style (such as</w:t>
      </w:r>
      <w:r w:rsidR="00EC4B1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getnextCurCfgIpIfTable</w:t>
      </w:r>
      <w:proofErr w:type="spellEnd"/>
      <w:r w:rsidRPr="00CC76CB">
        <w:rPr>
          <w:rFonts w:ascii="CourierNew" w:hAnsi="CourierNew" w:cs="CourierNew"/>
        </w:rPr>
        <w:t xml:space="preserve">), as well as </w:t>
      </w:r>
      <w:r w:rsidR="00EC4B1C">
        <w:rPr>
          <w:rFonts w:ascii="CourierNew" w:hAnsi="CourierNew" w:cs="CourierNew"/>
        </w:rPr>
        <w:t xml:space="preserve"> h</w:t>
      </w:r>
      <w:r w:rsidRPr="00CC76CB">
        <w:rPr>
          <w:rFonts w:ascii="CourierNew" w:hAnsi="CourierNew" w:cs="CourierNew"/>
        </w:rPr>
        <w:t xml:space="preserve">ybrids like </w:t>
      </w:r>
      <w:proofErr w:type="spellStart"/>
      <w:r w:rsidRPr="00CC76CB">
        <w:rPr>
          <w:rFonts w:ascii="CourierNew" w:hAnsi="CourierNew" w:cs="CourierNew"/>
        </w:rPr>
        <w:t>gne_BM_frameRelease</w:t>
      </w:r>
      <w:proofErr w:type="spellEnd"/>
      <w:r w:rsidRPr="00CC76CB">
        <w:rPr>
          <w:rFonts w:ascii="CourierNew" w:hAnsi="CourierNew" w:cs="CourierNew"/>
        </w:rPr>
        <w:t>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so feel free to use whichever style you feel is easiest to understand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best fits the existing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6. Do not use single character variable names except for loop indexes.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7. </w:t>
      </w:r>
      <w:proofErr w:type="spellStart"/>
      <w:r w:rsidRPr="00CC76CB">
        <w:rPr>
          <w:rFonts w:ascii="CourierNew" w:hAnsi="CourierNew" w:cs="CourierNew"/>
        </w:rPr>
        <w:t>Typedefs</w:t>
      </w:r>
      <w:proofErr w:type="spellEnd"/>
      <w:r w:rsidRPr="00CC76CB">
        <w:rPr>
          <w:rFonts w:ascii="CourierNew" w:hAnsi="CourierNew" w:cs="CourierNew"/>
        </w:rPr>
        <w:t xml:space="preserve"> must start with lower case, can be mixed case or use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underscores, and must end in _t.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8. Names in all caps are reserved for macros </w:t>
      </w:r>
      <w:proofErr w:type="gramStart"/>
      <w:r w:rsidRPr="00CC76CB">
        <w:rPr>
          <w:rFonts w:ascii="CourierNew" w:hAnsi="CourierNew" w:cs="CourierNew"/>
        </w:rPr>
        <w:t xml:space="preserve">and </w:t>
      </w:r>
      <w:r w:rsidR="00713F2F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gramEnd"/>
      <w:r w:rsidRPr="00CC76CB">
        <w:rPr>
          <w:rFonts w:ascii="CourierNew" w:hAnsi="CourierNew" w:cs="CourierNew"/>
        </w:rPr>
        <w:t>define.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9. Do not use more than 80 characters on a line unless impossible. This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includes comments.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10. Do not use C++ style comments</w:t>
      </w:r>
      <w:r w:rsidR="00CE45F0">
        <w:rPr>
          <w:rFonts w:ascii="CourierNew" w:hAnsi="CourierNew" w:cs="CourierNew"/>
        </w:rPr>
        <w:t xml:space="preserve"> unless having a good </w:t>
      </w:r>
      <w:proofErr w:type="gramStart"/>
      <w:r w:rsidR="00CE45F0">
        <w:rPr>
          <w:rFonts w:ascii="CourierNew" w:hAnsi="CourierNew" w:cs="CourierNew"/>
        </w:rPr>
        <w:t xml:space="preserve">reason </w:t>
      </w:r>
      <w:r w:rsidRPr="00CC76CB">
        <w:rPr>
          <w:rFonts w:ascii="CourierNew" w:hAnsi="CourierNew" w:cs="CourierNew"/>
        </w:rPr>
        <w:t xml:space="preserve"> (</w:t>
      </w:r>
      <w:proofErr w:type="gramEnd"/>
      <w:r w:rsidRPr="00CC76CB">
        <w:rPr>
          <w:rFonts w:ascii="CourierNew" w:hAnsi="CourierNew" w:cs="CourierNew"/>
        </w:rPr>
        <w:t>i.e., only use /* */ not //).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11. Function definitions consist of optional static and return type on one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with the function name and argument names in ANSI standard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prototype style on a second line.</w:t>
      </w:r>
    </w:p>
    <w:p w:rsidR="00EC4B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-OR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definitions consist of optional static, return type, 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name, and argument names and types in ANSI standard prototype style 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line (with extra lines if the arguments would extend past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column 80). In addition,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please maintain the style of the existing code for existing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modules.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12. There are many ways to indent the case statements following a switch,</w:t>
      </w:r>
      <w:r w:rsidR="00DC555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but the following form is t</w:t>
      </w:r>
      <w:r w:rsidR="00DC555D">
        <w:rPr>
          <w:rFonts w:ascii="CourierNew" w:hAnsi="CourierNew" w:cs="CourierNew"/>
        </w:rPr>
        <w:t xml:space="preserve">he one implemented by </w:t>
      </w:r>
      <w:proofErr w:type="gramStart"/>
      <w:r w:rsidR="00DC555D">
        <w:rPr>
          <w:rFonts w:ascii="CourierNew" w:hAnsi="CourierNew" w:cs="CourierNew"/>
        </w:rPr>
        <w:t>the our</w:t>
      </w:r>
      <w:proofErr w:type="gramEnd"/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syntax-aware editors and is therefore the only one to be used.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switch is indented as appropriate, and the case statements go in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same column as the switch. </w:t>
      </w:r>
      <w:r w:rsidR="00E4714D">
        <w:rPr>
          <w:rFonts w:ascii="CourierNew" w:hAnsi="CourierNew" w:cs="CourierNew"/>
        </w:rPr>
        <w:t xml:space="preserve"> </w:t>
      </w:r>
      <w:proofErr w:type="gramStart"/>
      <w:r w:rsidR="00E4714D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his results</w:t>
      </w:r>
      <w:proofErr w:type="gramEnd"/>
      <w:r w:rsidRPr="00CC76CB">
        <w:rPr>
          <w:rFonts w:ascii="CourierNew" w:hAnsi="CourierNew" w:cs="CourierNew"/>
        </w:rPr>
        <w:t xml:space="preserve"> in the actual statements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wit</w:t>
      </w:r>
      <w:r w:rsidR="004B3DA3">
        <w:rPr>
          <w:rFonts w:ascii="CourierNew" w:hAnsi="CourierNew" w:cs="CourierNew"/>
        </w:rPr>
        <w:t>hin each case being indented eight</w:t>
      </w:r>
      <w:r w:rsidRPr="00CC76CB">
        <w:rPr>
          <w:rFonts w:ascii="CourierNew" w:hAnsi="CourierNew" w:cs="CourierNew"/>
        </w:rPr>
        <w:t xml:space="preserve"> from the switch, which is both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and conservative of line width. Here is an example of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form: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 xml:space="preserve">-&gt;command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==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CMD_TABLEX)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switch</w:t>
      </w:r>
      <w:proofErr w:type="gramEnd"/>
      <w:r w:rsidR="00D1293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-&gt;modifier)</w:t>
      </w:r>
      <w:r w:rsidR="00D1293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case</w:t>
      </w:r>
      <w:proofErr w:type="gramEnd"/>
      <w:r w:rsidRPr="00CC76CB">
        <w:rPr>
          <w:rFonts w:ascii="CourierNew" w:hAnsi="CourierNew" w:cs="CourierNew"/>
        </w:rPr>
        <w:t xml:space="preserve"> TABLEX_MOD_ADD: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lastRenderedPageBreak/>
        <w:t>add_tablex_</w:t>
      </w:r>
      <w:proofErr w:type="gramStart"/>
      <w:r w:rsidRPr="00CC76CB">
        <w:rPr>
          <w:rFonts w:ascii="CourierNew" w:hAnsi="CourierNew" w:cs="CourierNew"/>
        </w:rPr>
        <w:t>entry</w:t>
      </w:r>
      <w:proofErr w:type="spellEnd"/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case</w:t>
      </w:r>
      <w:proofErr w:type="gramEnd"/>
      <w:r w:rsidRPr="00CC76CB">
        <w:rPr>
          <w:rFonts w:ascii="CourierNew" w:hAnsi="CourierNew" w:cs="CourierNew"/>
        </w:rPr>
        <w:t xml:space="preserve"> TABLEX_MOD_DELETE: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delete_tablex_</w:t>
      </w:r>
      <w:proofErr w:type="gramStart"/>
      <w:r w:rsidRPr="00CC76CB">
        <w:rPr>
          <w:rFonts w:ascii="CourierNew" w:hAnsi="CourierNew" w:cs="CourierNew"/>
        </w:rPr>
        <w:t>entry</w:t>
      </w:r>
      <w:proofErr w:type="spellEnd"/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default</w:t>
      </w:r>
      <w:proofErr w:type="gramEnd"/>
      <w:r w:rsidRPr="00CC76CB">
        <w:rPr>
          <w:rFonts w:ascii="CourierNew" w:hAnsi="CourierNew" w:cs="CourierNew"/>
        </w:rPr>
        <w:t>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rc</w:t>
      </w:r>
      <w:proofErr w:type="spellEnd"/>
      <w:proofErr w:type="gramEnd"/>
      <w:r w:rsidRPr="00CC76CB">
        <w:rPr>
          <w:rFonts w:ascii="CourierNew" w:hAnsi="CourierNew" w:cs="CourierNew"/>
        </w:rPr>
        <w:t xml:space="preserve"> = RC_ERROR;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Also note the break following the default case. This is good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programming practice, because it minimizes errors if new cases happen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be added after the default.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13. Header files should not include other header files, except for </w:t>
      </w:r>
      <w:proofErr w:type="gramStart"/>
      <w:r w:rsidRPr="00CC76CB">
        <w:rPr>
          <w:rFonts w:ascii="CourierNew" w:hAnsi="CourierNew" w:cs="CourierNew"/>
        </w:rPr>
        <w:t>the</w:t>
      </w:r>
      <w:r w:rsidR="004169B1">
        <w:rPr>
          <w:rFonts w:ascii="CourierNew" w:hAnsi="CourierNew" w:cs="CourierNew"/>
        </w:rPr>
        <w:t xml:space="preserve">  c</w:t>
      </w:r>
      <w:r w:rsidRPr="00CC76CB">
        <w:rPr>
          <w:rFonts w:ascii="CourierNew" w:hAnsi="CourierNew" w:cs="CourierNew"/>
        </w:rPr>
        <w:t>onvenience</w:t>
      </w:r>
      <w:proofErr w:type="gramEnd"/>
      <w:r w:rsidRPr="00CC76CB">
        <w:rPr>
          <w:rFonts w:ascii="CourierNew" w:hAnsi="CourierNew" w:cs="CourierNew"/>
        </w:rPr>
        <w:t xml:space="preserve"> of external subsystem users (e.g., the single #include</w:t>
      </w:r>
      <w:r w:rsidR="004169B1">
        <w:rPr>
          <w:rFonts w:ascii="CourierNew" w:hAnsi="CourierNew" w:cs="CourierNew"/>
        </w:rPr>
        <w:t xml:space="preserve"> </w:t>
      </w:r>
      <w:r w:rsidR="00207AB4">
        <w:rPr>
          <w:rFonts w:ascii="CourierNew" w:hAnsi="CourierNew" w:cs="CourierNew"/>
        </w:rPr>
        <w:t>"</w:t>
      </w:r>
      <w:proofErr w:type="spellStart"/>
      <w:r w:rsidR="00551C11">
        <w:rPr>
          <w:rFonts w:ascii="CourierNew" w:hAnsi="CourierNew" w:cs="CourierNew"/>
        </w:rPr>
        <w:t>my</w:t>
      </w:r>
      <w:r w:rsidRPr="00CC76CB">
        <w:rPr>
          <w:rFonts w:ascii="CourierNew" w:hAnsi="CourierNew" w:cs="CourierNew"/>
        </w:rPr>
        <w:t>_api.h</w:t>
      </w:r>
      <w:proofErr w:type="spellEnd"/>
      <w:r w:rsidRPr="00CC76CB">
        <w:rPr>
          <w:rFonts w:ascii="CourierNew" w:hAnsi="CourierNew" w:cs="CourierNew"/>
        </w:rPr>
        <w:t xml:space="preserve">" includes all headers needed by users of the </w:t>
      </w:r>
      <w:r w:rsidR="00551C11">
        <w:rPr>
          <w:rFonts w:ascii="CourierNew" w:hAnsi="CourierNew" w:cs="CourierNew"/>
        </w:rPr>
        <w:t>MY</w:t>
      </w:r>
      <w:r w:rsidRPr="00CC76CB">
        <w:rPr>
          <w:rFonts w:ascii="CourierNew" w:hAnsi="CourierNew" w:cs="CourierNew"/>
        </w:rPr>
        <w:t xml:space="preserve"> API).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14. It is good programming form to parenthesize for the human reader, not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the compiler. That is, if adding some redundant parentheses will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make it less likely for a human to misunderstand, </w:t>
      </w:r>
      <w:proofErr w:type="gramStart"/>
      <w:r w:rsidRPr="00CC76CB">
        <w:rPr>
          <w:rFonts w:ascii="CourierNew" w:hAnsi="CourierNew" w:cs="CourierNew"/>
        </w:rPr>
        <w:t>then</w:t>
      </w:r>
      <w:proofErr w:type="gramEnd"/>
      <w:r w:rsidRPr="00CC76CB">
        <w:rPr>
          <w:rFonts w:ascii="CourierNew" w:hAnsi="CourierNew" w:cs="CourierNew"/>
        </w:rPr>
        <w:t xml:space="preserve"> add them, even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if the rules of C don’t strictly require them. This is particularly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important when mixing shift, relational, and bitwise logical operators.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example, consider the following expression: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previous</w:t>
      </w:r>
      <w:proofErr w:type="gramEnd"/>
      <w:r w:rsidRPr="00CC76CB">
        <w:rPr>
          <w:rFonts w:ascii="CourierNew" w:hAnsi="CourierNew" w:cs="CourierNew"/>
        </w:rPr>
        <w:t xml:space="preserve"> &gt;&gt; align + 1 == next &gt;&gt; align &amp; mask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It is not at all obvious what this does, or whether it is correct.</w:t>
      </w:r>
      <w:r w:rsidR="00C15A93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Instead, clarify it by parenthesizing, such as: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(((previous &gt;&gt; align) + 1) == ((next &gt;&gt; align) &amp; mask))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And by the way, these two expressions are quite different.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15. "Magic numbers" should never be used anywhere in code or strings.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("Magic numbers" are numbers other than the obvious ones like 0 and 1,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such as 256 for maximum input string length or 16 for an </w:t>
      </w:r>
      <w:proofErr w:type="spellStart"/>
      <w:proofErr w:type="gramStart"/>
      <w:r w:rsidRPr="00CC76CB">
        <w:rPr>
          <w:rFonts w:ascii="CourierNew" w:hAnsi="CourierNew" w:cs="CourierNew"/>
        </w:rPr>
        <w:t>sprintf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)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buffer size.) Instead, #</w:t>
      </w:r>
      <w:proofErr w:type="gramStart"/>
      <w:r w:rsidRPr="00CC76CB">
        <w:rPr>
          <w:rFonts w:ascii="CourierNew" w:hAnsi="CourierNew" w:cs="CourierNew"/>
        </w:rPr>
        <w:t>define</w:t>
      </w:r>
      <w:proofErr w:type="gramEnd"/>
      <w:r w:rsidRPr="00CC76CB">
        <w:rPr>
          <w:rFonts w:ascii="CourierNew" w:hAnsi="CourierNew" w:cs="CourierNew"/>
        </w:rPr>
        <w:t xml:space="preserve"> an appropriate symbol and use that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symbol. For example, don’t use this: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"Enter new Group index [1-8]: ");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Use this instead: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"Enter new Group index [1-%d]: ",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CFG_MAX_NUM_</w:t>
      </w:r>
      <w:r w:rsidR="00CF04AA" w:rsidRPr="00CC76C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GROUPS);</w:t>
      </w:r>
    </w:p>
    <w:p w:rsidR="00DF5E2D" w:rsidRPr="00CC76CB" w:rsidRDefault="00DF5E2D" w:rsidP="00771439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Unfortunately, there are situations in which use of a #define symbol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difficult or even impossible. Files other than C source can also present problems. In such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situations, it is acceptable to use "magic numbers," but only if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relevant #</w:t>
      </w:r>
      <w:proofErr w:type="gramStart"/>
      <w:r w:rsidRPr="00CC76CB">
        <w:rPr>
          <w:rFonts w:ascii="CourierNew" w:hAnsi="CourierNew" w:cs="CourierNew"/>
        </w:rPr>
        <w:t>define</w:t>
      </w:r>
      <w:proofErr w:type="gramEnd"/>
      <w:r w:rsidRPr="00CC76CB">
        <w:rPr>
          <w:rFonts w:ascii="CourierNew" w:hAnsi="CourierNew" w:cs="CourierNew"/>
        </w:rPr>
        <w:t xml:space="preserve"> symbol is also included as a comment. For example,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usage[]="Usage: </w:t>
      </w:r>
      <w:proofErr w:type="spellStart"/>
      <w:r w:rsidRPr="00CC76CB">
        <w:rPr>
          <w:rFonts w:ascii="CourierNew" w:hAnsi="CourierNew" w:cs="CourierNew"/>
        </w:rPr>
        <w:t>cmd</w:t>
      </w:r>
      <w:proofErr w:type="spellEnd"/>
      <w:r w:rsidRPr="00CC76CB">
        <w:rPr>
          <w:rFonts w:ascii="CourierNew" w:hAnsi="CourierNew" w:cs="CourierNew"/>
        </w:rPr>
        <w:t xml:space="preserve"> with up to 15 </w:t>
      </w:r>
      <w:proofErr w:type="spellStart"/>
      <w:r w:rsidRPr="00CC76CB">
        <w:rPr>
          <w:rFonts w:ascii="CourierNew" w:hAnsi="CourierNew" w:cs="CourierNew"/>
        </w:rPr>
        <w:t>params</w:t>
      </w:r>
      <w:proofErr w:type="spellEnd"/>
      <w:r w:rsidRPr="00CC76CB">
        <w:rPr>
          <w:rFonts w:ascii="CourierNew" w:hAnsi="CourierNew" w:cs="CourierNew"/>
        </w:rPr>
        <w:t>" /* 15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MAX_PARAMS </w:t>
      </w:r>
      <w:r w:rsidR="004169B1">
        <w:rPr>
          <w:rFonts w:ascii="CourierNew" w:hAnsi="CourierNew" w:cs="CourierNew"/>
        </w:rPr>
        <w:t>*</w:t>
      </w:r>
      <w:r w:rsidRPr="00CC76CB">
        <w:rPr>
          <w:rFonts w:ascii="CourierNew" w:hAnsi="CourierNew" w:cs="CourierNew"/>
        </w:rPr>
        <w:t>/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This makes the implicit use of the #define symbol visible to </w:t>
      </w:r>
      <w:proofErr w:type="spellStart"/>
      <w:r w:rsidRPr="00CC76CB">
        <w:rPr>
          <w:rFonts w:ascii="CourierNew" w:hAnsi="CourierNew" w:cs="CourierNew"/>
        </w:rPr>
        <w:t>grep</w:t>
      </w:r>
      <w:proofErr w:type="spellEnd"/>
      <w:r w:rsidRPr="00CC76CB">
        <w:rPr>
          <w:rFonts w:ascii="CourierNew" w:hAnsi="CourierNew" w:cs="CourierNew"/>
        </w:rPr>
        <w:t>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making it much less likely to be missed when making a change.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16. </w:t>
      </w:r>
      <w:proofErr w:type="spellStart"/>
      <w:r w:rsidRPr="00CC76CB">
        <w:rPr>
          <w:rFonts w:ascii="CourierNew" w:hAnsi="CourierNew" w:cs="CourierNew"/>
        </w:rPr>
        <w:t>Enums</w:t>
      </w:r>
      <w:proofErr w:type="spellEnd"/>
      <w:r w:rsidRPr="00CC76CB">
        <w:rPr>
          <w:rFonts w:ascii="CourierNew" w:hAnsi="CourierNew" w:cs="CourierNew"/>
        </w:rPr>
        <w:t xml:space="preserve"> are to be used only when clearly superior to #define and other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techniques. In particular, </w:t>
      </w:r>
      <w:proofErr w:type="spellStart"/>
      <w:r w:rsidRPr="00CC76CB">
        <w:rPr>
          <w:rFonts w:ascii="CourierNew" w:hAnsi="CourierNew" w:cs="CourierNew"/>
        </w:rPr>
        <w:t>enum</w:t>
      </w:r>
      <w:proofErr w:type="spellEnd"/>
      <w:r w:rsidRPr="00CC76CB">
        <w:rPr>
          <w:rFonts w:ascii="CourierNew" w:hAnsi="CourierNew" w:cs="CourierNew"/>
        </w:rPr>
        <w:t xml:space="preserve"> must not be used for values that should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remain constant in traces and dumps, such as error codes and message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command codes.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17. Builds are to be done with standard </w:t>
      </w:r>
      <w:proofErr w:type="spellStart"/>
      <w:r w:rsidRPr="00CC76CB">
        <w:rPr>
          <w:rFonts w:ascii="CourierNew" w:hAnsi="CourierNew" w:cs="CourierNew"/>
        </w:rPr>
        <w:t>Makefiles</w:t>
      </w:r>
      <w:proofErr w:type="spellEnd"/>
      <w:r w:rsidRPr="00CC76CB">
        <w:rPr>
          <w:rFonts w:ascii="CourierNew" w:hAnsi="CourierNew" w:cs="CourierNew"/>
        </w:rPr>
        <w:t xml:space="preserve"> and without compiler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warnings. Clean code is healthy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18. </w:t>
      </w:r>
      <w:proofErr w:type="gramStart"/>
      <w:r w:rsidRPr="00CC76CB">
        <w:rPr>
          <w:rFonts w:ascii="CourierNew" w:hAnsi="CourierNew" w:cs="CourierNew"/>
        </w:rPr>
        <w:t>To</w:t>
      </w:r>
      <w:proofErr w:type="gramEnd"/>
      <w:r w:rsidRPr="00CC76CB">
        <w:rPr>
          <w:rFonts w:ascii="CourierNew" w:hAnsi="CourierNew" w:cs="CourierNew"/>
        </w:rPr>
        <w:t xml:space="preserve"> minimize mistakes, variables should have the minimum scope </w:t>
      </w:r>
      <w:r w:rsidR="004169B1">
        <w:rPr>
          <w:rFonts w:ascii="CourierNew" w:hAnsi="CourierNew" w:cs="CourierNew"/>
        </w:rPr>
        <w:t>n</w:t>
      </w:r>
      <w:r w:rsidRPr="00CC76CB">
        <w:rPr>
          <w:rFonts w:ascii="CourierNew" w:hAnsi="CourierNew" w:cs="CourierNew"/>
        </w:rPr>
        <w:t>ecessary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do their job. If a function is used only within a single module, it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should be declared static. If a variable is used only within a single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function, it should be declared inside the function, to be put on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stack. If a variable is used only within a single compound statement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(such as following </w:t>
      </w:r>
      <w:proofErr w:type="gramStart"/>
      <w:r w:rsidRPr="00CC76CB">
        <w:rPr>
          <w:rFonts w:ascii="CourierNew" w:hAnsi="CourierNew" w:cs="CourierNew"/>
        </w:rPr>
        <w:t>an if</w:t>
      </w:r>
      <w:proofErr w:type="gramEnd"/>
      <w:r w:rsidRPr="00CC76CB">
        <w:rPr>
          <w:rFonts w:ascii="CourierNew" w:hAnsi="CourierNew" w:cs="CourierNew"/>
        </w:rPr>
        <w:t xml:space="preserve"> or a within a for loop), it should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inside the compound statement. If a variable that is used only within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function needs to be static, it should still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inside the function; such local static variables have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ermanency, but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are visible only within the function, minimizing errors. This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oints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out the dual nature of static in C, by the way: static indicates both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permanence and also some degree of privacy. Minimizing the scope of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variables minimizes the chance for misuse, always a good thing.</w:t>
      </w:r>
    </w:p>
    <w:p w:rsidR="000A4520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19. All non-static functions must have prototype declarations, and these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prototypes must go in a header file to be included by all callers </w:t>
      </w:r>
      <w:proofErr w:type="gramStart"/>
      <w:r w:rsidRPr="00CC76CB">
        <w:rPr>
          <w:rFonts w:ascii="CourierNew" w:hAnsi="CourierNew" w:cs="CourierNew"/>
        </w:rPr>
        <w:t>of</w:t>
      </w:r>
      <w:r w:rsidR="004169B1">
        <w:rPr>
          <w:rFonts w:ascii="CourierNew" w:hAnsi="CourierNew" w:cs="CourierNew"/>
        </w:rPr>
        <w:t xml:space="preserve">  </w:t>
      </w:r>
      <w:r w:rsidR="000A4520" w:rsidRPr="00CC76CB">
        <w:rPr>
          <w:rFonts w:ascii="CourierNew" w:hAnsi="CourierNew" w:cs="CourierNew"/>
        </w:rPr>
        <w:t>the</w:t>
      </w:r>
      <w:proofErr w:type="gramEnd"/>
      <w:r w:rsidR="000A4520" w:rsidRPr="00CC76CB">
        <w:rPr>
          <w:rFonts w:ascii="CourierNew" w:hAnsi="CourierNew" w:cs="CourierNew"/>
        </w:rPr>
        <w:t xml:space="preserve"> function. Putting a prototype immediately in front of its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function is useless; don’t do it. (Prototypes are needed for static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functions only if the functions must be defined after they are first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 xml:space="preserve">called, and in this particular situation it is </w:t>
      </w:r>
      <w:r w:rsidR="004169B1">
        <w:rPr>
          <w:rFonts w:ascii="CourierNew" w:hAnsi="CourierNew" w:cs="CourierNew"/>
        </w:rPr>
        <w:t>a</w:t>
      </w:r>
      <w:r w:rsidR="000A4520" w:rsidRPr="00CC76CB">
        <w:rPr>
          <w:rFonts w:ascii="CourierNew" w:hAnsi="CourierNew" w:cs="CourierNew"/>
        </w:rPr>
        <w:t>cceptable to put the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prototype at the top of the C file. A better technique is to define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static functions before they are referenced, however.)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20. Prototypes must contain argument names along with their types, for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added documentation.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That is, use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*</w:t>
      </w:r>
      <w:proofErr w:type="spellStart"/>
      <w:r w:rsidRPr="00CC76CB">
        <w:rPr>
          <w:rFonts w:ascii="CourierNew" w:hAnsi="CourierNew" w:cs="CourierNew"/>
        </w:rPr>
        <w:t>strcpy</w:t>
      </w:r>
      <w:proofErr w:type="spellEnd"/>
      <w:r w:rsidRPr="00CC76CB">
        <w:rPr>
          <w:rFonts w:ascii="CourierNew" w:hAnsi="CourierNew" w:cs="CourierNew"/>
        </w:rPr>
        <w:t>(char *</w:t>
      </w:r>
      <w:proofErr w:type="spellStart"/>
      <w:r w:rsidRPr="00CC76CB">
        <w:rPr>
          <w:rFonts w:ascii="CourierNew" w:hAnsi="CourierNew" w:cs="CourierNew"/>
        </w:rPr>
        <w:t>dst</w:t>
      </w:r>
      <w:proofErr w:type="spellEnd"/>
      <w:r w:rsidRPr="00CC76CB">
        <w:rPr>
          <w:rFonts w:ascii="CourierNew" w:hAnsi="CourierNew" w:cs="CourierNew"/>
        </w:rPr>
        <w:t>, char *</w:t>
      </w:r>
      <w:proofErr w:type="spellStart"/>
      <w:r w:rsidRPr="00CC76CB">
        <w:rPr>
          <w:rFonts w:ascii="CourierNew" w:hAnsi="CourierNew" w:cs="CourierNew"/>
        </w:rPr>
        <w:t>src</w:t>
      </w:r>
      <w:proofErr w:type="spellEnd"/>
      <w:r w:rsidRPr="00CC76CB">
        <w:rPr>
          <w:rFonts w:ascii="CourierNew" w:hAnsi="CourierNew" w:cs="CourierNew"/>
        </w:rPr>
        <w:t>);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rather</w:t>
      </w:r>
      <w:proofErr w:type="gramEnd"/>
      <w:r w:rsidRPr="00CC76CB">
        <w:rPr>
          <w:rFonts w:ascii="CourierNew" w:hAnsi="CourierNew" w:cs="CourierNew"/>
        </w:rPr>
        <w:t xml:space="preserve"> than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*</w:t>
      </w:r>
      <w:proofErr w:type="spellStart"/>
      <w:r w:rsidRPr="00CC76CB">
        <w:rPr>
          <w:rFonts w:ascii="CourierNew" w:hAnsi="CourierNew" w:cs="CourierNew"/>
        </w:rPr>
        <w:t>strcpy</w:t>
      </w:r>
      <w:proofErr w:type="spellEnd"/>
      <w:r w:rsidRPr="00CC76CB">
        <w:rPr>
          <w:rFonts w:ascii="CourierNew" w:hAnsi="CourierNew" w:cs="CourierNew"/>
        </w:rPr>
        <w:t>(char *, char *);</w:t>
      </w:r>
    </w:p>
    <w:p w:rsidR="000A4520" w:rsidRPr="00CC76CB" w:rsidRDefault="004169B1" w:rsidP="005E2AB2">
      <w:pPr>
        <w:pStyle w:val="Subtitle"/>
        <w:rPr>
          <w:rFonts w:ascii="CourierNew" w:hAnsi="CourierNew" w:cs="CourierNew"/>
        </w:rPr>
      </w:pPr>
      <w:r>
        <w:rPr>
          <w:rFonts w:ascii="CourierNew" w:hAnsi="CourierNew" w:cs="CourierNew"/>
        </w:rPr>
        <w:t>2</w:t>
      </w:r>
      <w:r w:rsidR="000A4520" w:rsidRPr="00CC76CB">
        <w:rPr>
          <w:rFonts w:ascii="CourierNew" w:hAnsi="CourierNew" w:cs="CourierNew"/>
        </w:rPr>
        <w:t>1. Because they defeat the compiler’s ability to do error checking</w:t>
      </w:r>
      <w:proofErr w:type="gramStart"/>
      <w:r w:rsidR="000A4520" w:rsidRPr="00CC76CB">
        <w:rPr>
          <w:rFonts w:ascii="CourierNew" w:hAnsi="CourierNew" w:cs="CourierNew"/>
        </w:rPr>
        <w:t>,</w:t>
      </w:r>
      <w:proofErr w:type="gramEnd"/>
      <w:r w:rsidR="000A4520" w:rsidRPr="00CC76CB">
        <w:rPr>
          <w:rFonts w:ascii="CourierNew" w:hAnsi="CourierNew" w:cs="CourierNew"/>
        </w:rPr>
        <w:t xml:space="preserve"> casts</w:t>
      </w:r>
      <w:r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are to be used only when absolutely necessary. There is no error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checking on void * assignments, however, so casting a void * does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nothing but add documentation and therefore is encouraged</w:t>
      </w:r>
      <w:r w:rsidR="00D43E29">
        <w:rPr>
          <w:rFonts w:ascii="CourierNew" w:hAnsi="CourierNew" w:cs="CourierNew"/>
        </w:rPr>
        <w:t>.</w:t>
      </w:r>
    </w:p>
    <w:p w:rsidR="000A4520" w:rsidRPr="00CC76CB" w:rsidRDefault="000A4520" w:rsidP="00150E7B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22. In keeping with modern programming principles, use of the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statement is strongly discouraged. There are situations where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Pr="00CC76CB">
        <w:rPr>
          <w:rFonts w:ascii="CourierNew" w:hAnsi="CourierNew" w:cs="CourierNew"/>
        </w:rPr>
        <w:t xml:space="preserve"> is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appropriate, however, so it is acceptable. Labels for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Pr="00CC76CB">
        <w:rPr>
          <w:rFonts w:ascii="CourierNew" w:hAnsi="CourierNew" w:cs="CourierNew"/>
        </w:rPr>
        <w:t xml:space="preserve"> must be on a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by themselves and are to be "</w:t>
      </w:r>
      <w:proofErr w:type="spellStart"/>
      <w:r w:rsidRPr="00CC76CB">
        <w:rPr>
          <w:rFonts w:ascii="CourierNew" w:hAnsi="CourierNew" w:cs="CourierNew"/>
        </w:rPr>
        <w:t>outdented</w:t>
      </w:r>
      <w:proofErr w:type="spellEnd"/>
      <w:r w:rsidRPr="00CC76CB">
        <w:rPr>
          <w:rFonts w:ascii="CourierNew" w:hAnsi="CourierNew" w:cs="CourierNew"/>
        </w:rPr>
        <w:t xml:space="preserve">" </w:t>
      </w:r>
      <w:r w:rsidR="00E44476">
        <w:rPr>
          <w:rFonts w:ascii="CourierNew" w:hAnsi="CourierNew" w:cs="CourierNew"/>
        </w:rPr>
        <w:t>eig</w:t>
      </w:r>
      <w:r w:rsidR="00570783">
        <w:rPr>
          <w:rFonts w:ascii="CourierNew" w:hAnsi="CourierNew" w:cs="CourierNew"/>
        </w:rPr>
        <w:t>h</w:t>
      </w:r>
      <w:r w:rsidR="00E44476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 xml:space="preserve"> spaces from the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current </w:t>
      </w:r>
      <w:r w:rsidR="00D43E29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 xml:space="preserve">osition. 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23. Conditional compilation must use #if, #else,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>, and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only;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and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are to be avoided. The reason for this is that #if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can handle arbitrarily complex logical expressions while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and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</w:t>
      </w:r>
      <w:r w:rsidR="000816E8">
        <w:rPr>
          <w:rFonts w:ascii="CourierNew" w:hAnsi="CourierNew" w:cs="CourierNew"/>
        </w:rPr>
        <w:t>c</w:t>
      </w:r>
      <w:r w:rsidRPr="00CC76CB">
        <w:rPr>
          <w:rFonts w:ascii="CourierNew" w:hAnsi="CourierNew" w:cs="CourierNew"/>
        </w:rPr>
        <w:t>annot.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24. There is one exception to the previous rule: Recursion protection in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header files must use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rather than #</w:t>
      </w:r>
      <w:proofErr w:type="gramStart"/>
      <w:r w:rsidRPr="00CC76CB">
        <w:rPr>
          <w:rFonts w:ascii="CourierNew" w:hAnsi="CourierNew" w:cs="CourierNew"/>
        </w:rPr>
        <w:t>if !</w:t>
      </w:r>
      <w:proofErr w:type="gramEnd"/>
      <w:r w:rsidRPr="00CC76CB">
        <w:rPr>
          <w:rFonts w:ascii="CourierNew" w:hAnsi="CourierNew" w:cs="CourierNew"/>
        </w:rPr>
        <w:t>defined. For example,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the header file </w:t>
      </w:r>
      <w:proofErr w:type="spellStart"/>
      <w:r w:rsidRPr="00CC76CB">
        <w:rPr>
          <w:rFonts w:ascii="CourierNew" w:hAnsi="CourierNew" w:cs="CourierNew"/>
        </w:rPr>
        <w:t>sample.h</w:t>
      </w:r>
      <w:proofErr w:type="spellEnd"/>
      <w:r w:rsidRPr="00CC76CB">
        <w:rPr>
          <w:rFonts w:ascii="CourierNew" w:hAnsi="CourierNew" w:cs="CourierNew"/>
        </w:rPr>
        <w:t xml:space="preserve"> must have the following structure: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#define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 . 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_SAMPLE_H_ */</w:t>
      </w:r>
    </w:p>
    <w:p w:rsidR="00BD02D1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The reason for this requirement is that make depend will not follow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nested #include without it.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This exception also applies to modules that essentially disappear if a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particular configuration symbol is not defined. For example, </w:t>
      </w:r>
      <w:r w:rsidR="00635309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he module</w:t>
      </w:r>
      <w:r w:rsidR="00A61B6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slb.c</w:t>
      </w:r>
      <w:proofErr w:type="spellEnd"/>
      <w:r w:rsidRPr="00CC76CB">
        <w:rPr>
          <w:rFonts w:ascii="CourierNew" w:hAnsi="CourierNew" w:cs="CourierNew"/>
        </w:rPr>
        <w:t xml:space="preserve"> has 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SLB at the very start, in front of the #includes. </w:t>
      </w:r>
      <w:proofErr w:type="gramStart"/>
      <w:r w:rsidR="00A61B6C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his</w:t>
      </w:r>
      <w:proofErr w:type="gramEnd"/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needs to be 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instead of #if in order to get make depend to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process the headers.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Put another way, #if s</w:t>
      </w:r>
      <w:r w:rsidR="009F6468">
        <w:rPr>
          <w:rFonts w:ascii="CourierNew" w:hAnsi="CourierNew" w:cs="CourierNew"/>
        </w:rPr>
        <w:t xml:space="preserve">hould never be used to remove </w:t>
      </w:r>
      <w:proofErr w:type="gramStart"/>
      <w:r w:rsidR="009F6468">
        <w:rPr>
          <w:rFonts w:ascii="CourierNew" w:hAnsi="CourierNew" w:cs="CourierNew"/>
        </w:rPr>
        <w:t>a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</w:t>
      </w:r>
      <w:proofErr w:type="gramEnd"/>
      <w:r w:rsidRPr="00CC76CB">
        <w:rPr>
          <w:rFonts w:ascii="CourierNew" w:hAnsi="CourierNew" w:cs="CourierNew"/>
        </w:rPr>
        <w:t>. Use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or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for that. </w:t>
      </w:r>
    </w:p>
    <w:p w:rsidR="00A61B6C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25. Conditional compilations should be based on the defined attribute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rather than value tests. For example, 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is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preferred to #if OPTION_A. There are times when value tests may be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appropriate, however, as in:</w:t>
      </w:r>
    </w:p>
    <w:p w:rsidR="008872C3" w:rsidRPr="00CC76CB" w:rsidRDefault="008872C3" w:rsidP="0074529E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 (ERROR_LEVEL == 2)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26. Every occurrence of #else and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must have comments that are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exactly the same as the conditional expression on the corresponding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#if, to make it easier to use editor searching tools to determine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scope of conditionals. For example: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#else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23925" w:rsidRPr="00823925" w:rsidRDefault="008872C3" w:rsidP="0074529E">
      <w:pPr>
        <w:pStyle w:val="Subtitle"/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  <w:r w:rsidR="00823925">
        <w:t xml:space="preserve"> 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27. The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construct may also be used. Again the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must have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 that are exactly the same as the conditional expression on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corresponding #if. This does mean that the conditional expression on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itself doesn’t appear as a comment, but it is felt that this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is preferable to trying to include everything in the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comment.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following example is correct: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OPTION_B)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5257E6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28. Do not put other comments on the conditionals themselves because 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automatic conditional-removing program will remove the conditionals and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their comments both. If comments are desired, they should be normal C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comments, either in front of or behind the conditional as appropriate.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29. Sometimes it is useful to be able to temporarily remove a block of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code. This must be done with #if defined for an obviously-undefined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"symbol," not by commenting the code out. That is, use the following: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REMOVE_UNTIL_RIP_V2_AVAILABLE)</w:t>
      </w:r>
    </w:p>
    <w:p w:rsidR="005257E6" w:rsidRPr="00CC76CB" w:rsidRDefault="00EE4AD9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</w:t>
      </w:r>
      <w:r w:rsidR="005257E6" w:rsidRPr="00CC76CB">
        <w:rPr>
          <w:rFonts w:ascii="CourierNew" w:hAnsi="CourierNew" w:cs="CourierNew"/>
        </w:rPr>
        <w:t>f</w:t>
      </w:r>
      <w:r>
        <w:rPr>
          <w:rFonts w:ascii="CourierNew" w:hAnsi="CourierNew" w:cs="CourierNew"/>
        </w:rPr>
        <w:t xml:space="preserve"> </w:t>
      </w:r>
      <w:r w:rsidR="005257E6" w:rsidRPr="00CC76CB">
        <w:rPr>
          <w:rFonts w:ascii="CourierNew" w:hAnsi="CourierNew" w:cs="CourierNew"/>
        </w:rPr>
        <w:t xml:space="preserve"> (</w:t>
      </w:r>
      <w:proofErr w:type="gramEnd"/>
      <w:r w:rsidR="005257E6" w:rsidRPr="00CC76CB">
        <w:rPr>
          <w:rFonts w:ascii="CourierNew" w:hAnsi="CourierNew" w:cs="CourierNew"/>
        </w:rPr>
        <w:t>x[</w:t>
      </w:r>
      <w:proofErr w:type="spellStart"/>
      <w:r w:rsidR="005257E6" w:rsidRPr="00CC76CB">
        <w:rPr>
          <w:rFonts w:ascii="CourierNew" w:hAnsi="CourierNew" w:cs="CourierNew"/>
        </w:rPr>
        <w:t>i</w:t>
      </w:r>
      <w:proofErr w:type="spellEnd"/>
      <w:r w:rsidR="005257E6" w:rsidRPr="00CC76CB">
        <w:rPr>
          <w:rFonts w:ascii="CourierNew" w:hAnsi="CourierNew" w:cs="CourierNew"/>
        </w:rPr>
        <w:t>] == 0)</w:t>
      </w:r>
      <w:r>
        <w:rPr>
          <w:rFonts w:ascii="CourierNew" w:hAnsi="CourierNew" w:cs="CourierNew"/>
        </w:rPr>
        <w:t xml:space="preserve"> </w:t>
      </w:r>
      <w:r w:rsidR="005257E6" w:rsidRPr="00CC76CB">
        <w:rPr>
          <w:rFonts w:ascii="CourierNew" w:hAnsi="CourierNew" w:cs="CourierNew"/>
        </w:rPr>
        <w:t xml:space="preserve"> { /* if element is not yet defined, */</w:t>
      </w:r>
    </w:p>
    <w:p w:rsidR="005257E6" w:rsidRPr="00CC76CB" w:rsidRDefault="005257E6" w:rsidP="00C31F11">
      <w:pPr>
        <w:pStyle w:val="Subtitle"/>
        <w:ind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update_index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 /* set flag for immediate update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REMOVE_UNTIL_RIP_V2_AVAILABLE)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Do not use the following: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/*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proofErr w:type="gramEnd"/>
      <w:r w:rsidRPr="00CC76CB">
        <w:rPr>
          <w:rFonts w:ascii="CourierNew" w:hAnsi="CourierNew" w:cs="CourierNew"/>
        </w:rPr>
        <w:t xml:space="preserve"> (x[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 == 0) { /* if element is not yet defined, */</w:t>
      </w:r>
    </w:p>
    <w:p w:rsidR="00D5059D" w:rsidRPr="00CC76CB" w:rsidRDefault="00D5059D" w:rsidP="005A36E8">
      <w:pPr>
        <w:pStyle w:val="Subtitle"/>
        <w:ind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update_index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 /* set flag for immediate update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There are several reasons for this. First, syntax-aware editors can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hardly be expected to do the right thing with commented-out code.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Second, information about why the code has been removed can be conveyed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by the "symbol" used in the #if. And most importantly, there are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problems with nested comments: in fact, the second example above would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remove the code as desired! So rather than encourage people to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use comments, temporary code removal must use #if.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30. There are (at least) four ways of writing "zero," and the appropriate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form should always be used: 0 for numbers, NULL for pointers,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FALSE for </w:t>
      </w:r>
      <w:r w:rsidR="0032602E">
        <w:rPr>
          <w:rFonts w:ascii="CourierNew" w:hAnsi="CourierNew" w:cs="CourierNew"/>
        </w:rPr>
        <w:t xml:space="preserve"> </w:t>
      </w:r>
      <w:proofErr w:type="spellStart"/>
      <w:r w:rsidR="0032602E">
        <w:rPr>
          <w:rFonts w:ascii="CourierNew" w:hAnsi="CourierNew" w:cs="CourierNew"/>
        </w:rPr>
        <w:t>b</w:t>
      </w:r>
      <w:r w:rsidRPr="00CC76CB">
        <w:rPr>
          <w:rFonts w:ascii="CourierNew" w:hAnsi="CourierNew" w:cs="CourierNew"/>
        </w:rPr>
        <w:t>ooleans</w:t>
      </w:r>
      <w:proofErr w:type="spellEnd"/>
      <w:r w:rsidRPr="00CC76CB">
        <w:rPr>
          <w:rFonts w:ascii="CourierNew" w:hAnsi="CourierNew" w:cs="CourierNew"/>
        </w:rPr>
        <w:t>, and ’\0’ for chars (such as when testing for a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null string). Likewise, 1 should be used for numbers and TRUE for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Booleans.</w:t>
      </w:r>
    </w:p>
    <w:p w:rsidR="00216BEE" w:rsidRPr="00F21172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32"/>
          <w:szCs w:val="32"/>
        </w:rPr>
      </w:pPr>
      <w:r w:rsidRPr="00F21172"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>Naming Conventions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Name Length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1. </w:t>
      </w:r>
      <w:r>
        <w:rPr>
          <w:rFonts w:ascii="TimesNewRoman" w:hAnsi="TimesNewRoman" w:cs="TimesNewRoman"/>
        </w:rPr>
        <w:t>Do not use names containing more than 20 characters.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 that other naming conventions in this document have priority over the length of the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name. The goal is to provide a name that complies with all the rules and recommendations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that is a short as possible.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Types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2. </w:t>
      </w:r>
      <w:r>
        <w:rPr>
          <w:rFonts w:ascii="TimesNewRoman" w:hAnsi="TimesNewRoman" w:cs="TimesNewRoman"/>
        </w:rPr>
        <w:t>Use type and scope attribute suffixes as given in the following table.</w:t>
      </w:r>
    </w:p>
    <w:p w:rsidR="00FF7FE6" w:rsidRPr="00FF7FE6" w:rsidRDefault="0020354C" w:rsidP="00FF7FE6">
      <w:r>
        <w:rPr>
          <w:noProof/>
        </w:rPr>
        <w:drawing>
          <wp:inline distT="0" distB="0" distL="0" distR="0">
            <wp:extent cx="5943600" cy="1259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BC" w:rsidRDefault="002E22BC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Identifier Spelling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3. </w:t>
      </w:r>
      <w:r>
        <w:rPr>
          <w:rFonts w:ascii="TimesNewRoman" w:hAnsi="TimesNewRoman" w:cs="TimesNewRoman"/>
        </w:rPr>
        <w:t>Spell out all names in full as if they were to be used in a document.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4. </w:t>
      </w:r>
      <w:r>
        <w:rPr>
          <w:rFonts w:ascii="TimesNewRoman" w:hAnsi="TimesNewRoman" w:cs="TimesNewRoman"/>
        </w:rPr>
        <w:t>Only abbreviate to proper English spelling and common acronyms.</w:t>
      </w:r>
    </w:p>
    <w:p w:rsidR="002E22BC" w:rsidRDefault="002E22BC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Function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5. </w:t>
      </w:r>
      <w:r>
        <w:rPr>
          <w:rFonts w:ascii="TimesNewRoman" w:hAnsi="TimesNewRoman" w:cs="TimesNewRoman"/>
        </w:rPr>
        <w:t>Use verbs in function names rather than nouns.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6. </w:t>
      </w:r>
      <w:r>
        <w:rPr>
          <w:rFonts w:ascii="TimesNewRoman" w:hAnsi="TimesNewRoman" w:cs="TimesNewRoman"/>
        </w:rPr>
        <w:t>Treat acronyms in function names as normal words.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Variable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7. </w:t>
      </w:r>
      <w:r>
        <w:rPr>
          <w:rFonts w:ascii="TimesNewRoman" w:hAnsi="TimesNewRoman" w:cs="TimesNewRoman"/>
        </w:rPr>
        <w:t>Use nouns in variable names rather than verbs.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Parameter Names</w:t>
      </w:r>
    </w:p>
    <w:p w:rsidR="00F46BE3" w:rsidRPr="00F46BE3" w:rsidRDefault="00216BEE" w:rsidP="0014250E">
      <w:pPr>
        <w:pStyle w:val="Subtitle"/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8. </w:t>
      </w:r>
      <w:r>
        <w:rPr>
          <w:rFonts w:ascii="TimesNewRoman" w:hAnsi="TimesNewRoman" w:cs="TimesNewRoman"/>
        </w:rPr>
        <w:t>Parameter names used in function prototypes shall match exactly the names used in</w:t>
      </w:r>
      <w:r w:rsidR="00F46BE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the implementation.</w:t>
      </w:r>
    </w:p>
    <w:sectPr w:rsidR="00F46BE3" w:rsidRPr="00F46BE3" w:rsidSect="00E4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0670A"/>
    <w:rsid w:val="00036C76"/>
    <w:rsid w:val="00043615"/>
    <w:rsid w:val="0004536D"/>
    <w:rsid w:val="000501F5"/>
    <w:rsid w:val="00067A90"/>
    <w:rsid w:val="00074BC8"/>
    <w:rsid w:val="000816E8"/>
    <w:rsid w:val="000A030A"/>
    <w:rsid w:val="000A4520"/>
    <w:rsid w:val="000C64CA"/>
    <w:rsid w:val="000D33BF"/>
    <w:rsid w:val="00100345"/>
    <w:rsid w:val="001216EF"/>
    <w:rsid w:val="0014250E"/>
    <w:rsid w:val="00150E7B"/>
    <w:rsid w:val="00173C82"/>
    <w:rsid w:val="00183088"/>
    <w:rsid w:val="001A020E"/>
    <w:rsid w:val="001B2658"/>
    <w:rsid w:val="001E6B58"/>
    <w:rsid w:val="001E79C5"/>
    <w:rsid w:val="001F2E58"/>
    <w:rsid w:val="0020354C"/>
    <w:rsid w:val="00207AB4"/>
    <w:rsid w:val="00216BEE"/>
    <w:rsid w:val="00241CAE"/>
    <w:rsid w:val="0024240C"/>
    <w:rsid w:val="002508C7"/>
    <w:rsid w:val="002802E2"/>
    <w:rsid w:val="00296DDC"/>
    <w:rsid w:val="00297A91"/>
    <w:rsid w:val="002A5513"/>
    <w:rsid w:val="002C177E"/>
    <w:rsid w:val="002C2C36"/>
    <w:rsid w:val="002D5EC0"/>
    <w:rsid w:val="002E22BC"/>
    <w:rsid w:val="002E4453"/>
    <w:rsid w:val="00305D95"/>
    <w:rsid w:val="003241C8"/>
    <w:rsid w:val="0032602E"/>
    <w:rsid w:val="00332830"/>
    <w:rsid w:val="00374761"/>
    <w:rsid w:val="003968D1"/>
    <w:rsid w:val="003C6D89"/>
    <w:rsid w:val="003D2CE3"/>
    <w:rsid w:val="003D56A7"/>
    <w:rsid w:val="003E5101"/>
    <w:rsid w:val="004106F3"/>
    <w:rsid w:val="004126A5"/>
    <w:rsid w:val="004169B1"/>
    <w:rsid w:val="00431CB0"/>
    <w:rsid w:val="00454602"/>
    <w:rsid w:val="00471A29"/>
    <w:rsid w:val="00482573"/>
    <w:rsid w:val="0048779E"/>
    <w:rsid w:val="004A3AE5"/>
    <w:rsid w:val="004B001E"/>
    <w:rsid w:val="004B3DA3"/>
    <w:rsid w:val="004E1393"/>
    <w:rsid w:val="004E2754"/>
    <w:rsid w:val="00506403"/>
    <w:rsid w:val="0051427C"/>
    <w:rsid w:val="005257E6"/>
    <w:rsid w:val="00551C11"/>
    <w:rsid w:val="00556BD9"/>
    <w:rsid w:val="00570783"/>
    <w:rsid w:val="005A36E8"/>
    <w:rsid w:val="005C205E"/>
    <w:rsid w:val="005E2AB2"/>
    <w:rsid w:val="005E3049"/>
    <w:rsid w:val="005E435A"/>
    <w:rsid w:val="005E5D9F"/>
    <w:rsid w:val="00603447"/>
    <w:rsid w:val="00635309"/>
    <w:rsid w:val="006401D5"/>
    <w:rsid w:val="00646414"/>
    <w:rsid w:val="0065713A"/>
    <w:rsid w:val="00665EF3"/>
    <w:rsid w:val="006867B4"/>
    <w:rsid w:val="006B78C7"/>
    <w:rsid w:val="006D2F21"/>
    <w:rsid w:val="006E292D"/>
    <w:rsid w:val="00713F2F"/>
    <w:rsid w:val="007341B1"/>
    <w:rsid w:val="0074031C"/>
    <w:rsid w:val="0074529E"/>
    <w:rsid w:val="00771439"/>
    <w:rsid w:val="00782A47"/>
    <w:rsid w:val="00796C3E"/>
    <w:rsid w:val="00814949"/>
    <w:rsid w:val="0081699C"/>
    <w:rsid w:val="00823925"/>
    <w:rsid w:val="00860169"/>
    <w:rsid w:val="008872C3"/>
    <w:rsid w:val="00891B03"/>
    <w:rsid w:val="008B6AB4"/>
    <w:rsid w:val="008F220E"/>
    <w:rsid w:val="00967741"/>
    <w:rsid w:val="009C5315"/>
    <w:rsid w:val="009F6468"/>
    <w:rsid w:val="00A004F5"/>
    <w:rsid w:val="00A0437F"/>
    <w:rsid w:val="00A30CAC"/>
    <w:rsid w:val="00A56960"/>
    <w:rsid w:val="00A61B6C"/>
    <w:rsid w:val="00A74164"/>
    <w:rsid w:val="00A804B3"/>
    <w:rsid w:val="00AA3BAE"/>
    <w:rsid w:val="00AB2CEA"/>
    <w:rsid w:val="00AB6021"/>
    <w:rsid w:val="00AB6F76"/>
    <w:rsid w:val="00AF00BB"/>
    <w:rsid w:val="00B019D9"/>
    <w:rsid w:val="00B27FD6"/>
    <w:rsid w:val="00B62066"/>
    <w:rsid w:val="00B67E1B"/>
    <w:rsid w:val="00BB627E"/>
    <w:rsid w:val="00BC6DAC"/>
    <w:rsid w:val="00BD02D1"/>
    <w:rsid w:val="00BF6257"/>
    <w:rsid w:val="00C01BFD"/>
    <w:rsid w:val="00C03DCF"/>
    <w:rsid w:val="00C15A93"/>
    <w:rsid w:val="00C31F11"/>
    <w:rsid w:val="00C902E1"/>
    <w:rsid w:val="00C96EA0"/>
    <w:rsid w:val="00CB60DF"/>
    <w:rsid w:val="00CC76CB"/>
    <w:rsid w:val="00CD1BD0"/>
    <w:rsid w:val="00CE45F0"/>
    <w:rsid w:val="00CF04AA"/>
    <w:rsid w:val="00CF3E4B"/>
    <w:rsid w:val="00D10FD5"/>
    <w:rsid w:val="00D1293D"/>
    <w:rsid w:val="00D43E29"/>
    <w:rsid w:val="00D5059D"/>
    <w:rsid w:val="00D84124"/>
    <w:rsid w:val="00D9277D"/>
    <w:rsid w:val="00DC555D"/>
    <w:rsid w:val="00DE1433"/>
    <w:rsid w:val="00DE2CA4"/>
    <w:rsid w:val="00DF5E2D"/>
    <w:rsid w:val="00E0670A"/>
    <w:rsid w:val="00E400D2"/>
    <w:rsid w:val="00E44476"/>
    <w:rsid w:val="00E4714D"/>
    <w:rsid w:val="00E64413"/>
    <w:rsid w:val="00EB0554"/>
    <w:rsid w:val="00EC4B1C"/>
    <w:rsid w:val="00EE4AD9"/>
    <w:rsid w:val="00F21172"/>
    <w:rsid w:val="00F276DD"/>
    <w:rsid w:val="00F46BE3"/>
    <w:rsid w:val="00F47996"/>
    <w:rsid w:val="00F50729"/>
    <w:rsid w:val="00F548A0"/>
    <w:rsid w:val="00F8204F"/>
    <w:rsid w:val="00F874DB"/>
    <w:rsid w:val="00FB4486"/>
    <w:rsid w:val="00FD257A"/>
    <w:rsid w:val="00FD454C"/>
    <w:rsid w:val="00FF2DEA"/>
    <w:rsid w:val="00FF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AB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E2A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A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993</cp:revision>
  <dcterms:created xsi:type="dcterms:W3CDTF">2008-11-08T17:03:00Z</dcterms:created>
  <dcterms:modified xsi:type="dcterms:W3CDTF">2008-11-11T18:58:00Z</dcterms:modified>
</cp:coreProperties>
</file>