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divdocumentdivtopsection"/>
        <w:tblW w:w="12245" w:type="dxa"/>
        <w:tblCellSpacing w:w="0" w:type="dxa"/>
        <w:tblLayout w:type="fixed"/>
        <w:tblCellMar>
          <w:top w:w="800" w:type="dxa"/>
          <w:left w:w="0" w:type="dxa"/>
          <w:bottom w:w="700" w:type="dxa"/>
          <w:right w:w="0" w:type="dxa"/>
        </w:tblCellMar>
        <w:tblLook w:val="05E0" w:firstRow="1" w:lastRow="1" w:firstColumn="1" w:lastColumn="1" w:noHBand="0" w:noVBand="1"/>
      </w:tblPr>
      <w:tblGrid>
        <w:gridCol w:w="800"/>
        <w:gridCol w:w="6000"/>
        <w:gridCol w:w="700"/>
        <w:gridCol w:w="3940"/>
        <w:gridCol w:w="805"/>
      </w:tblGrid>
      <w:tr w:rsidR="00EB2998" w:rsidRPr="005E2EA2" w14:paraId="4B5B5CD4" w14:textId="77777777" w:rsidTr="00642021">
        <w:trPr>
          <w:tblCellSpacing w:w="0" w:type="dxa"/>
        </w:trPr>
        <w:tc>
          <w:tcPr>
            <w:tcW w:w="800" w:type="dxa"/>
            <w:shd w:val="clear" w:color="auto" w:fill="EDF2F6"/>
            <w:tcMar>
              <w:top w:w="800" w:type="dxa"/>
              <w:left w:w="0" w:type="dxa"/>
              <w:bottom w:w="0" w:type="dxa"/>
              <w:right w:w="0" w:type="dxa"/>
            </w:tcMar>
            <w:hideMark/>
          </w:tcPr>
          <w:p w14:paraId="501D4E00" w14:textId="77777777" w:rsidR="00EB2998" w:rsidRPr="005E2EA2" w:rsidRDefault="00EB2998">
            <w:pPr>
              <w:rPr>
                <w:rFonts w:ascii="Century Gothic" w:eastAsia="Century Gothic" w:hAnsi="Century Gothic" w:cs="Century Gothic"/>
                <w:color w:val="4A4A4A"/>
                <w:sz w:val="18"/>
                <w:szCs w:val="18"/>
                <w:lang w:val="es-ES"/>
              </w:rPr>
            </w:pPr>
          </w:p>
        </w:tc>
        <w:tc>
          <w:tcPr>
            <w:tcW w:w="6000" w:type="dxa"/>
            <w:shd w:val="clear" w:color="auto" w:fill="EDF2F6"/>
            <w:tcMar>
              <w:top w:w="800" w:type="dxa"/>
              <w:left w:w="0" w:type="dxa"/>
              <w:bottom w:w="0" w:type="dxa"/>
              <w:right w:w="0" w:type="dxa"/>
            </w:tcMar>
            <w:hideMark/>
          </w:tcPr>
          <w:p w14:paraId="0F462C3F" w14:textId="581A7653" w:rsidR="00EB2998" w:rsidRPr="005E2EA2" w:rsidRDefault="00F55062">
            <w:pPr>
              <w:pStyle w:val="divname"/>
              <w:rPr>
                <w:rStyle w:val="left-box"/>
                <w:rFonts w:ascii="Century Gothic" w:eastAsia="Century Gothic" w:hAnsi="Century Gothic" w:cs="Century Gothic"/>
                <w:b/>
                <w:bCs/>
                <w:caps/>
                <w:color w:val="4A4A4A"/>
                <w:spacing w:val="20"/>
                <w:lang w:val="es-ES"/>
              </w:rPr>
            </w:pPr>
            <w:r w:rsidRPr="005E2EA2">
              <w:rPr>
                <w:rStyle w:val="span"/>
                <w:rFonts w:ascii="Century Gothic" w:eastAsia="Century Gothic" w:hAnsi="Century Gothic" w:cs="Century Gothic"/>
                <w:b/>
                <w:bCs/>
                <w:caps/>
                <w:color w:val="4A4A4A"/>
                <w:spacing w:val="20"/>
                <w:sz w:val="32"/>
                <w:szCs w:val="32"/>
                <w:lang w:val="es-ES"/>
              </w:rPr>
              <w:t xml:space="preserve">Claudia </w:t>
            </w:r>
            <w:r w:rsidR="0048415F" w:rsidRPr="005E2EA2">
              <w:rPr>
                <w:rStyle w:val="span"/>
                <w:rFonts w:ascii="Century Gothic" w:eastAsia="Century Gothic" w:hAnsi="Century Gothic" w:cs="Century Gothic"/>
                <w:b/>
                <w:bCs/>
                <w:caps/>
                <w:color w:val="4A4A4A"/>
                <w:spacing w:val="20"/>
                <w:sz w:val="32"/>
                <w:szCs w:val="32"/>
                <w:lang w:val="es-ES"/>
              </w:rPr>
              <w:t xml:space="preserve">A. </w:t>
            </w:r>
            <w:r w:rsidRPr="005E2EA2">
              <w:rPr>
                <w:rStyle w:val="span"/>
                <w:rFonts w:ascii="Century Gothic" w:eastAsia="Century Gothic" w:hAnsi="Century Gothic" w:cs="Century Gothic"/>
                <w:b/>
                <w:bCs/>
                <w:caps/>
                <w:color w:val="4A4A4A"/>
                <w:spacing w:val="20"/>
                <w:sz w:val="32"/>
                <w:szCs w:val="32"/>
                <w:lang w:val="es-ES"/>
              </w:rPr>
              <w:t>wehrhahn</w:t>
            </w:r>
            <w:r w:rsidR="0048415F" w:rsidRPr="005E2EA2">
              <w:rPr>
                <w:rStyle w:val="span"/>
                <w:rFonts w:ascii="Century Gothic" w:eastAsia="Century Gothic" w:hAnsi="Century Gothic" w:cs="Century Gothic"/>
                <w:b/>
                <w:bCs/>
                <w:caps/>
                <w:color w:val="4A4A4A"/>
                <w:spacing w:val="20"/>
                <w:sz w:val="32"/>
                <w:szCs w:val="32"/>
                <w:lang w:val="es-ES"/>
              </w:rPr>
              <w:t xml:space="preserve"> Cortes</w:t>
            </w:r>
          </w:p>
          <w:p w14:paraId="121C22FD" w14:textId="77777777" w:rsidR="00EB2998" w:rsidRPr="005E2EA2" w:rsidRDefault="00817AB9">
            <w:pPr>
              <w:pStyle w:val="divdocumentdivtopsectiontopsectionbottompadding"/>
              <w:rPr>
                <w:rStyle w:val="left-box"/>
                <w:rFonts w:ascii="Century Gothic" w:eastAsia="Century Gothic" w:hAnsi="Century Gothic" w:cs="Century Gothic"/>
                <w:color w:val="4A4A4A"/>
                <w:sz w:val="18"/>
                <w:szCs w:val="18"/>
                <w:lang w:val="es-ES"/>
              </w:rPr>
            </w:pPr>
            <w:r w:rsidRPr="005E2EA2">
              <w:rPr>
                <w:rStyle w:val="left-box"/>
                <w:rFonts w:ascii="Century Gothic" w:eastAsia="Century Gothic" w:hAnsi="Century Gothic" w:cs="Century Gothic"/>
                <w:color w:val="4A4A4A"/>
                <w:sz w:val="18"/>
                <w:szCs w:val="18"/>
                <w:lang w:val="es-ES"/>
              </w:rPr>
              <w:t> </w:t>
            </w:r>
          </w:p>
        </w:tc>
        <w:tc>
          <w:tcPr>
            <w:tcW w:w="700" w:type="dxa"/>
            <w:shd w:val="clear" w:color="auto" w:fill="EDF2F6"/>
            <w:tcMar>
              <w:top w:w="800" w:type="dxa"/>
              <w:left w:w="0" w:type="dxa"/>
              <w:bottom w:w="0" w:type="dxa"/>
              <w:right w:w="0" w:type="dxa"/>
            </w:tcMar>
            <w:vAlign w:val="bottom"/>
            <w:hideMark/>
          </w:tcPr>
          <w:p w14:paraId="5C76FCEE" w14:textId="77777777" w:rsidR="00EB2998" w:rsidRPr="005E2EA2" w:rsidRDefault="00EB2998">
            <w:pPr>
              <w:pStyle w:val="divdocumentdivmidemptyboxParagraph"/>
              <w:spacing w:line="260" w:lineRule="atLeast"/>
              <w:rPr>
                <w:rStyle w:val="divdocumentdivmidemptybox"/>
                <w:rFonts w:ascii="Century Gothic" w:eastAsia="Century Gothic" w:hAnsi="Century Gothic" w:cs="Century Gothic"/>
                <w:color w:val="4A4A4A"/>
                <w:sz w:val="18"/>
                <w:szCs w:val="18"/>
                <w:lang w:val="es-ES"/>
              </w:rPr>
            </w:pPr>
          </w:p>
        </w:tc>
        <w:tc>
          <w:tcPr>
            <w:tcW w:w="3940" w:type="dxa"/>
            <w:shd w:val="clear" w:color="auto" w:fill="EDF2F6"/>
            <w:tcMar>
              <w:top w:w="800" w:type="dxa"/>
              <w:left w:w="0" w:type="dxa"/>
              <w:bottom w:w="0" w:type="dxa"/>
              <w:right w:w="0" w:type="dxa"/>
            </w:tcMar>
            <w:hideMark/>
          </w:tcPr>
          <w:p w14:paraId="59B67DAA" w14:textId="76D18B94" w:rsidR="00EB2998" w:rsidRPr="005E2EA2" w:rsidRDefault="00817AB9" w:rsidP="00ED6D7B">
            <w:pPr>
              <w:pStyle w:val="divaddress"/>
              <w:rPr>
                <w:rStyle w:val="txtBold"/>
                <w:rFonts w:ascii="Century Gothic" w:eastAsia="Century Gothic" w:hAnsi="Century Gothic" w:cs="Century Gothic"/>
                <w:b w:val="0"/>
                <w:color w:val="4A4A4A"/>
                <w:sz w:val="15"/>
                <w:szCs w:val="15"/>
                <w:lang w:val="es-ES"/>
              </w:rPr>
            </w:pPr>
            <w:r w:rsidRPr="005E2EA2">
              <w:rPr>
                <w:rStyle w:val="txtBold"/>
                <w:rFonts w:ascii="Century Gothic" w:eastAsia="Century Gothic" w:hAnsi="Century Gothic" w:cs="Century Gothic"/>
                <w:color w:val="4A4A4A"/>
                <w:lang w:val="es-ES"/>
              </w:rPr>
              <w:t>E:  </w:t>
            </w:r>
            <w:r w:rsidR="00F55062" w:rsidRPr="005E2EA2">
              <w:rPr>
                <w:rStyle w:val="divaddresstxtBoldfield"/>
                <w:rFonts w:ascii="Century Gothic" w:eastAsia="Century Gothic" w:hAnsi="Century Gothic" w:cs="Century Gothic"/>
                <w:color w:val="4A4A4A"/>
                <w:lang w:val="es-ES"/>
              </w:rPr>
              <w:t>clau.wehrhahn</w:t>
            </w:r>
            <w:r w:rsidRPr="005E2EA2">
              <w:rPr>
                <w:rStyle w:val="divaddresstxtBoldfield"/>
                <w:rFonts w:ascii="Century Gothic" w:eastAsia="Century Gothic" w:hAnsi="Century Gothic" w:cs="Century Gothic"/>
                <w:color w:val="4A4A4A"/>
                <w:lang w:val="es-ES"/>
              </w:rPr>
              <w:t>@</w:t>
            </w:r>
            <w:r w:rsidR="00F55062" w:rsidRPr="005E2EA2">
              <w:rPr>
                <w:rStyle w:val="divaddresstxtBoldfield"/>
                <w:rFonts w:ascii="Century Gothic" w:eastAsia="Century Gothic" w:hAnsi="Century Gothic" w:cs="Century Gothic"/>
                <w:color w:val="4A4A4A"/>
                <w:lang w:val="es-ES"/>
              </w:rPr>
              <w:t>gmail.com</w:t>
            </w:r>
            <w:r w:rsidRPr="005E2EA2">
              <w:rPr>
                <w:rStyle w:val="divaddresstxtBoldfield"/>
                <w:rFonts w:ascii="Century Gothic" w:eastAsia="Century Gothic" w:hAnsi="Century Gothic" w:cs="Century Gothic"/>
                <w:color w:val="4A4A4A"/>
                <w:lang w:val="es-ES"/>
              </w:rPr>
              <w:br/>
            </w:r>
            <w:r w:rsidR="00C86913">
              <w:rPr>
                <w:rStyle w:val="txtBold"/>
                <w:rFonts w:ascii="Century Gothic" w:eastAsia="Century Gothic" w:hAnsi="Century Gothic" w:cs="Century Gothic"/>
                <w:color w:val="4A4A4A"/>
                <w:lang w:val="es-ES"/>
              </w:rPr>
              <w:t>T</w:t>
            </w:r>
            <w:r w:rsidRPr="005E2EA2">
              <w:rPr>
                <w:rStyle w:val="txtBold"/>
                <w:rFonts w:ascii="Century Gothic" w:eastAsia="Century Gothic" w:hAnsi="Century Gothic" w:cs="Century Gothic"/>
                <w:color w:val="4A4A4A"/>
                <w:lang w:val="es-ES"/>
              </w:rPr>
              <w:t>: </w:t>
            </w:r>
            <w:r w:rsidR="004E0932" w:rsidRPr="005E2EA2">
              <w:rPr>
                <w:rFonts w:ascii="Century Gothic" w:hAnsi="Century Gothic"/>
                <w:color w:val="000000"/>
                <w:lang w:val="es-ES"/>
              </w:rPr>
              <w:t>+56 9 8751 6617</w:t>
            </w:r>
            <w:r w:rsidRPr="005E2EA2">
              <w:rPr>
                <w:rStyle w:val="divaddresstxtBoldfield"/>
                <w:rFonts w:ascii="Century Gothic" w:eastAsia="Century Gothic" w:hAnsi="Century Gothic" w:cs="Century Gothic"/>
                <w:color w:val="4A4A4A"/>
                <w:lang w:val="es-ES"/>
              </w:rPr>
              <w:br/>
            </w:r>
            <w:r w:rsidR="001A09A1" w:rsidRPr="005E2EA2">
              <w:rPr>
                <w:rStyle w:val="txtBold"/>
                <w:rFonts w:ascii="Century Gothic" w:eastAsia="Century Gothic" w:hAnsi="Century Gothic" w:cs="Century Gothic"/>
                <w:color w:val="4A4A4A"/>
                <w:lang w:val="es-ES"/>
              </w:rPr>
              <w:t>L</w:t>
            </w:r>
            <w:r w:rsidRPr="005E2EA2">
              <w:rPr>
                <w:rStyle w:val="txtBold"/>
                <w:rFonts w:ascii="Century Gothic" w:eastAsia="Century Gothic" w:hAnsi="Century Gothic" w:cs="Century Gothic"/>
                <w:color w:val="4A4A4A"/>
                <w:lang w:val="es-ES"/>
              </w:rPr>
              <w:t>: </w:t>
            </w:r>
            <w:hyperlink r:id="rId5" w:history="1">
              <w:r w:rsidR="001A09A1" w:rsidRPr="005E2EA2">
                <w:rPr>
                  <w:rStyle w:val="Hipervnculo"/>
                  <w:rFonts w:ascii="Century Gothic" w:eastAsia="Century Gothic" w:hAnsi="Century Gothic" w:cs="Century Gothic"/>
                  <w:lang w:val="es-ES"/>
                </w:rPr>
                <w:t>https://www.linke</w:t>
              </w:r>
              <w:r w:rsidR="001A09A1" w:rsidRPr="005E2EA2">
                <w:rPr>
                  <w:rStyle w:val="Hipervnculo"/>
                  <w:rFonts w:ascii="Century Gothic" w:eastAsia="Century Gothic" w:hAnsi="Century Gothic" w:cs="Century Gothic"/>
                  <w:lang w:val="es-ES"/>
                </w:rPr>
                <w:t>d</w:t>
              </w:r>
              <w:r w:rsidR="001A09A1" w:rsidRPr="005E2EA2">
                <w:rPr>
                  <w:rStyle w:val="Hipervnculo"/>
                  <w:rFonts w:ascii="Century Gothic" w:eastAsia="Century Gothic" w:hAnsi="Century Gothic" w:cs="Century Gothic"/>
                  <w:lang w:val="es-ES"/>
                </w:rPr>
                <w:t>in.com/in/claudia-wehrhahn/</w:t>
              </w:r>
            </w:hyperlink>
          </w:p>
          <w:p w14:paraId="209CC214" w14:textId="38CE429F" w:rsidR="00025AC2" w:rsidRPr="005E2EA2" w:rsidRDefault="00025AC2" w:rsidP="00ED6D7B">
            <w:pPr>
              <w:pStyle w:val="divaddress"/>
              <w:rPr>
                <w:rStyle w:val="txtBold"/>
                <w:rFonts w:ascii="Century Gothic" w:eastAsia="Century Gothic" w:hAnsi="Century Gothic" w:cs="Century Gothic"/>
                <w:b w:val="0"/>
                <w:bCs w:val="0"/>
                <w:color w:val="4A4A4A"/>
                <w:lang w:val="es-ES"/>
              </w:rPr>
            </w:pPr>
            <w:r w:rsidRPr="005E2EA2">
              <w:rPr>
                <w:rStyle w:val="divaddresstxtBoldfield"/>
                <w:rFonts w:ascii="Century Gothic" w:eastAsia="Century Gothic" w:hAnsi="Century Gothic" w:cs="Century Gothic"/>
                <w:b/>
                <w:color w:val="4A4A4A"/>
                <w:lang w:val="es-ES"/>
              </w:rPr>
              <w:t xml:space="preserve">G: </w:t>
            </w:r>
            <w:hyperlink r:id="rId6" w:history="1">
              <w:r w:rsidRPr="005E2EA2">
                <w:rPr>
                  <w:rStyle w:val="Hipervnculo"/>
                  <w:rFonts w:ascii="Century Gothic" w:eastAsia="Century Gothic" w:hAnsi="Century Gothic" w:cs="Century Gothic"/>
                  <w:lang w:val="es-ES"/>
                </w:rPr>
                <w:t>Goo</w:t>
              </w:r>
              <w:r w:rsidRPr="005E2EA2">
                <w:rPr>
                  <w:rStyle w:val="Hipervnculo"/>
                  <w:rFonts w:ascii="Century Gothic" w:eastAsia="Century Gothic" w:hAnsi="Century Gothic" w:cs="Century Gothic"/>
                  <w:lang w:val="es-ES"/>
                </w:rPr>
                <w:t>g</w:t>
              </w:r>
              <w:r w:rsidRPr="005E2EA2">
                <w:rPr>
                  <w:rStyle w:val="Hipervnculo"/>
                  <w:rFonts w:ascii="Century Gothic" w:eastAsia="Century Gothic" w:hAnsi="Century Gothic" w:cs="Century Gothic"/>
                  <w:lang w:val="es-ES"/>
                </w:rPr>
                <w:t>le</w:t>
              </w:r>
              <w:r w:rsidRPr="005E2EA2">
                <w:rPr>
                  <w:rStyle w:val="Hipervnculo"/>
                  <w:rFonts w:ascii="Century Gothic" w:eastAsia="Century Gothic" w:hAnsi="Century Gothic" w:cs="Century Gothic"/>
                  <w:lang w:val="es-ES"/>
                </w:rPr>
                <w:t xml:space="preserve"> </w:t>
              </w:r>
              <w:proofErr w:type="spellStart"/>
              <w:r w:rsidRPr="005E2EA2">
                <w:rPr>
                  <w:rStyle w:val="Hipervnculo"/>
                  <w:rFonts w:ascii="Century Gothic" w:eastAsia="Century Gothic" w:hAnsi="Century Gothic" w:cs="Century Gothic"/>
                  <w:lang w:val="es-ES"/>
                </w:rPr>
                <w:t>Scholar</w:t>
              </w:r>
              <w:proofErr w:type="spellEnd"/>
              <w:r w:rsidRPr="005E2EA2">
                <w:rPr>
                  <w:rStyle w:val="Hipervnculo"/>
                  <w:rFonts w:ascii="Century Gothic" w:eastAsia="Century Gothic" w:hAnsi="Century Gothic" w:cs="Century Gothic"/>
                  <w:lang w:val="es-ES"/>
                </w:rPr>
                <w:t xml:space="preserve"> </w:t>
              </w:r>
              <w:proofErr w:type="gramStart"/>
              <w:r w:rsidRPr="005E2EA2">
                <w:rPr>
                  <w:rStyle w:val="Hipervnculo"/>
                  <w:rFonts w:ascii="Century Gothic" w:eastAsia="Century Gothic" w:hAnsi="Century Gothic" w:cs="Century Gothic"/>
                  <w:lang w:val="es-ES"/>
                </w:rPr>
                <w:t>Link</w:t>
              </w:r>
              <w:proofErr w:type="gramEnd"/>
            </w:hyperlink>
          </w:p>
          <w:p w14:paraId="26187C84" w14:textId="3E80E862" w:rsidR="00642021" w:rsidRPr="005E2EA2" w:rsidRDefault="00642021" w:rsidP="00ED6D7B">
            <w:pPr>
              <w:pStyle w:val="divaddress"/>
              <w:rPr>
                <w:rStyle w:val="right-box"/>
                <w:rFonts w:ascii="Century Gothic" w:eastAsia="Century Gothic" w:hAnsi="Century Gothic" w:cs="Century Gothic"/>
                <w:bCs/>
                <w:color w:val="4A4A4A"/>
                <w:sz w:val="15"/>
                <w:szCs w:val="15"/>
                <w:lang w:val="es-ES"/>
              </w:rPr>
            </w:pPr>
          </w:p>
        </w:tc>
        <w:tc>
          <w:tcPr>
            <w:tcW w:w="805" w:type="dxa"/>
            <w:shd w:val="clear" w:color="auto" w:fill="EDF2F6"/>
            <w:tcMar>
              <w:top w:w="800" w:type="dxa"/>
              <w:left w:w="0" w:type="dxa"/>
              <w:bottom w:w="0" w:type="dxa"/>
              <w:right w:w="0" w:type="dxa"/>
            </w:tcMar>
            <w:vAlign w:val="bottom"/>
            <w:hideMark/>
          </w:tcPr>
          <w:p w14:paraId="146D978B" w14:textId="77777777" w:rsidR="00EB2998" w:rsidRPr="005E2EA2" w:rsidRDefault="00EB2998">
            <w:pPr>
              <w:pStyle w:val="divdocumentdivleftrightemptyboxParagraph"/>
              <w:shd w:val="clear" w:color="auto" w:fill="auto"/>
              <w:spacing w:line="260" w:lineRule="atLeast"/>
              <w:rPr>
                <w:rStyle w:val="divdocumentdivleftrightemptybox"/>
                <w:rFonts w:ascii="Century Gothic" w:eastAsia="Century Gothic" w:hAnsi="Century Gothic" w:cs="Century Gothic"/>
                <w:color w:val="4A4A4A"/>
                <w:sz w:val="18"/>
                <w:szCs w:val="18"/>
                <w:shd w:val="clear" w:color="auto" w:fill="auto"/>
                <w:lang w:val="es-ES"/>
              </w:rPr>
            </w:pPr>
          </w:p>
        </w:tc>
      </w:tr>
    </w:tbl>
    <w:p w14:paraId="0B0506BD" w14:textId="77777777" w:rsidR="00EB2998" w:rsidRPr="005E2EA2" w:rsidRDefault="00EB2998">
      <w:pPr>
        <w:rPr>
          <w:vanish/>
          <w:lang w:val="es-ES"/>
        </w:rPr>
        <w:sectPr w:rsidR="00EB2998" w:rsidRPr="005E2EA2">
          <w:pgSz w:w="12240" w:h="15840"/>
          <w:pgMar w:top="0" w:right="0" w:bottom="800" w:left="0" w:header="720" w:footer="720" w:gutter="0"/>
          <w:cols w:space="720"/>
        </w:sectPr>
      </w:pPr>
    </w:p>
    <w:p w14:paraId="5AE02C58" w14:textId="77777777" w:rsidR="00EB2998" w:rsidRPr="005E2EA2" w:rsidRDefault="00EB2998">
      <w:pPr>
        <w:rPr>
          <w:vanish/>
          <w:lang w:val="es-ES"/>
        </w:rPr>
      </w:pPr>
    </w:p>
    <w:tbl>
      <w:tblPr>
        <w:tblStyle w:val="divdocumentparentContainer"/>
        <w:tblW w:w="10980" w:type="dxa"/>
        <w:tblInd w:w="10" w:type="dxa"/>
        <w:tblLayout w:type="fixed"/>
        <w:tblCellMar>
          <w:left w:w="0" w:type="dxa"/>
          <w:right w:w="0" w:type="dxa"/>
        </w:tblCellMar>
        <w:tblLook w:val="05E0" w:firstRow="1" w:lastRow="1" w:firstColumn="1" w:lastColumn="1" w:noHBand="0" w:noVBand="1"/>
      </w:tblPr>
      <w:tblGrid>
        <w:gridCol w:w="6000"/>
        <w:gridCol w:w="695"/>
        <w:gridCol w:w="4285"/>
      </w:tblGrid>
      <w:tr w:rsidR="00EB2998" w:rsidRPr="005E2EA2" w14:paraId="3E6AD37A" w14:textId="77777777" w:rsidTr="000D050B">
        <w:trPr>
          <w:trHeight w:val="3359"/>
        </w:trPr>
        <w:tc>
          <w:tcPr>
            <w:tcW w:w="6000" w:type="dxa"/>
            <w:tcMar>
              <w:top w:w="5" w:type="dxa"/>
              <w:left w:w="5" w:type="dxa"/>
              <w:bottom w:w="5" w:type="dxa"/>
              <w:right w:w="5" w:type="dxa"/>
            </w:tcMar>
            <w:hideMark/>
          </w:tcPr>
          <w:tbl>
            <w:tblPr>
              <w:tblStyle w:val="divdocumentdivheading"/>
              <w:tblW w:w="5000" w:type="pct"/>
              <w:tblLayout w:type="fixed"/>
              <w:tblCellMar>
                <w:left w:w="0" w:type="dxa"/>
                <w:right w:w="0" w:type="dxa"/>
              </w:tblCellMar>
              <w:tblLook w:val="05E0" w:firstRow="1" w:lastRow="1" w:firstColumn="1" w:lastColumn="1" w:noHBand="0" w:noVBand="1"/>
            </w:tblPr>
            <w:tblGrid>
              <w:gridCol w:w="260"/>
              <w:gridCol w:w="5730"/>
            </w:tblGrid>
            <w:tr w:rsidR="00EB2998" w:rsidRPr="001C4F34" w14:paraId="0B220333" w14:textId="77777777">
              <w:tc>
                <w:tcPr>
                  <w:tcW w:w="260" w:type="dxa"/>
                  <w:tcMar>
                    <w:top w:w="565" w:type="dxa"/>
                    <w:left w:w="5" w:type="dxa"/>
                    <w:bottom w:w="205" w:type="dxa"/>
                    <w:right w:w="5" w:type="dxa"/>
                  </w:tcMar>
                  <w:vAlign w:val="center"/>
                  <w:hideMark/>
                </w:tcPr>
                <w:p w14:paraId="651201D6" w14:textId="77777777" w:rsidR="00EB2998" w:rsidRPr="005E2EA2" w:rsidRDefault="00817AB9">
                  <w:pPr>
                    <w:rPr>
                      <w:rStyle w:val="left-box"/>
                      <w:rFonts w:ascii="Century Gothic" w:eastAsia="Century Gothic" w:hAnsi="Century Gothic" w:cs="Century Gothic"/>
                      <w:color w:val="4A4A4A"/>
                      <w:sz w:val="18"/>
                      <w:szCs w:val="18"/>
                      <w:lang w:val="es-ES"/>
                    </w:rPr>
                  </w:pPr>
                  <w:r w:rsidRPr="005E2EA2">
                    <w:rPr>
                      <w:rStyle w:val="divdocumentleft-boxsectionnth-child1headingpipe"/>
                      <w:rFonts w:ascii="Segoe UI Symbol" w:eastAsia="Segoe UI Symbol" w:hAnsi="Segoe UI Symbol" w:cs="Segoe UI Symbol"/>
                      <w:b/>
                      <w:bCs/>
                      <w:caps/>
                      <w:color w:val="B8B8B8"/>
                      <w:sz w:val="26"/>
                      <w:szCs w:val="26"/>
                      <w:lang w:val="es-ES"/>
                    </w:rPr>
                    <w:t>❘</w:t>
                  </w:r>
                </w:p>
              </w:tc>
              <w:tc>
                <w:tcPr>
                  <w:tcW w:w="5740" w:type="dxa"/>
                  <w:tcMar>
                    <w:top w:w="565" w:type="dxa"/>
                    <w:left w:w="5" w:type="dxa"/>
                    <w:bottom w:w="205" w:type="dxa"/>
                    <w:right w:w="5" w:type="dxa"/>
                  </w:tcMar>
                  <w:vAlign w:val="center"/>
                  <w:hideMark/>
                </w:tcPr>
                <w:p w14:paraId="7EDD4EB9" w14:textId="28EE8455" w:rsidR="00DA13C1" w:rsidRPr="005E2EA2" w:rsidRDefault="00D94502">
                  <w:pPr>
                    <w:rPr>
                      <w:rStyle w:val="divdocumentleft-boxsectionnth-child1headingpipe"/>
                      <w:rFonts w:ascii="Century Gothic" w:eastAsia="Century Gothic" w:hAnsi="Century Gothic" w:cs="Century Gothic"/>
                      <w:b/>
                      <w:bCs/>
                      <w:caps/>
                      <w:color w:val="4A4A4A"/>
                      <w:spacing w:val="20"/>
                      <w:sz w:val="20"/>
                      <w:szCs w:val="20"/>
                      <w:lang w:val="es-ES"/>
                    </w:rPr>
                  </w:pPr>
                  <w:r>
                    <w:rPr>
                      <w:rStyle w:val="divdocumentleft-boxsectiontitle"/>
                      <w:rFonts w:ascii="Century Gothic" w:eastAsia="Century Gothic" w:hAnsi="Century Gothic" w:cs="Century Gothic"/>
                      <w:b/>
                      <w:bCs/>
                      <w:caps/>
                      <w:color w:val="4A4A4A"/>
                      <w:spacing w:val="20"/>
                      <w:sz w:val="20"/>
                      <w:szCs w:val="20"/>
                      <w:lang w:val="es-ES"/>
                    </w:rPr>
                    <w:t>Resu</w:t>
                  </w:r>
                  <w:r w:rsidR="008E0D89">
                    <w:rPr>
                      <w:rStyle w:val="divdocumentleft-boxsectiontitle"/>
                      <w:rFonts w:ascii="Century Gothic" w:eastAsia="Century Gothic" w:hAnsi="Century Gothic" w:cs="Century Gothic"/>
                      <w:b/>
                      <w:bCs/>
                      <w:caps/>
                      <w:color w:val="4A4A4A"/>
                      <w:spacing w:val="20"/>
                      <w:sz w:val="20"/>
                      <w:szCs w:val="20"/>
                      <w:lang w:val="es-ES"/>
                    </w:rPr>
                    <w:t>men</w:t>
                  </w:r>
                </w:p>
              </w:tc>
            </w:tr>
          </w:tbl>
          <w:p w14:paraId="32E175E6" w14:textId="5597C266" w:rsidR="00EB2998" w:rsidRPr="005E2EA2" w:rsidRDefault="00FB34BD" w:rsidP="000E2929">
            <w:pPr>
              <w:pStyle w:val="p"/>
              <w:spacing w:line="260" w:lineRule="atLeast"/>
              <w:rPr>
                <w:rStyle w:val="left-box"/>
                <w:rFonts w:ascii="Century Gothic" w:eastAsia="Century Gothic" w:hAnsi="Century Gothic" w:cs="Century Gothic"/>
                <w:color w:val="4A4A4A"/>
                <w:sz w:val="18"/>
                <w:szCs w:val="18"/>
                <w:lang w:val="es-ES"/>
              </w:rPr>
            </w:pPr>
            <w:r>
              <w:rPr>
                <w:rStyle w:val="left-box"/>
                <w:rFonts w:ascii="Century Gothic" w:eastAsia="Century Gothic" w:hAnsi="Century Gothic" w:cs="Century Gothic"/>
                <w:color w:val="4A4A4A"/>
                <w:sz w:val="18"/>
                <w:szCs w:val="18"/>
                <w:lang w:val="es-ES"/>
              </w:rPr>
              <w:t>Versátil</w:t>
            </w:r>
            <w:r w:rsidR="000B6BF0" w:rsidRPr="005E2EA2">
              <w:rPr>
                <w:rStyle w:val="left-box"/>
                <w:rFonts w:ascii="Century Gothic" w:eastAsia="Century Gothic" w:hAnsi="Century Gothic" w:cs="Century Gothic"/>
                <w:color w:val="4A4A4A"/>
                <w:sz w:val="18"/>
                <w:szCs w:val="18"/>
                <w:lang w:val="es-ES"/>
              </w:rPr>
              <w:t xml:space="preserve"> y responsable </w:t>
            </w:r>
            <w:r>
              <w:rPr>
                <w:rStyle w:val="left-box"/>
                <w:rFonts w:ascii="Century Gothic" w:eastAsia="Century Gothic" w:hAnsi="Century Gothic" w:cs="Century Gothic"/>
                <w:color w:val="4A4A4A"/>
                <w:sz w:val="18"/>
                <w:szCs w:val="18"/>
                <w:lang w:val="es-ES"/>
              </w:rPr>
              <w:t xml:space="preserve">data </w:t>
            </w:r>
            <w:proofErr w:type="spellStart"/>
            <w:r>
              <w:rPr>
                <w:rStyle w:val="left-box"/>
                <w:rFonts w:ascii="Century Gothic" w:eastAsia="Century Gothic" w:hAnsi="Century Gothic" w:cs="Century Gothic"/>
                <w:color w:val="4A4A4A"/>
                <w:sz w:val="18"/>
                <w:szCs w:val="18"/>
                <w:lang w:val="es-ES"/>
              </w:rPr>
              <w:t>scientist</w:t>
            </w:r>
            <w:proofErr w:type="spellEnd"/>
            <w:r>
              <w:rPr>
                <w:rStyle w:val="left-box"/>
                <w:rFonts w:ascii="Century Gothic" w:eastAsia="Century Gothic" w:hAnsi="Century Gothic" w:cs="Century Gothic"/>
                <w:color w:val="4A4A4A"/>
                <w:sz w:val="18"/>
                <w:szCs w:val="18"/>
                <w:lang w:val="es-ES"/>
              </w:rPr>
              <w:t xml:space="preserve"> con </w:t>
            </w:r>
            <w:r w:rsidR="00F9031A">
              <w:rPr>
                <w:rStyle w:val="left-box"/>
                <w:rFonts w:ascii="Century Gothic" w:eastAsia="Century Gothic" w:hAnsi="Century Gothic" w:cs="Century Gothic"/>
                <w:color w:val="4A4A4A"/>
                <w:sz w:val="18"/>
                <w:szCs w:val="18"/>
                <w:lang w:val="es-ES"/>
              </w:rPr>
              <w:t>más</w:t>
            </w:r>
            <w:r>
              <w:rPr>
                <w:rStyle w:val="left-box"/>
                <w:rFonts w:ascii="Century Gothic" w:eastAsia="Century Gothic" w:hAnsi="Century Gothic" w:cs="Century Gothic"/>
                <w:color w:val="4A4A4A"/>
                <w:sz w:val="18"/>
                <w:szCs w:val="18"/>
                <w:lang w:val="es-ES"/>
              </w:rPr>
              <w:t xml:space="preserve"> de 5 años de experiencia</w:t>
            </w:r>
            <w:r w:rsidR="0039461F" w:rsidRPr="005E2EA2">
              <w:rPr>
                <w:rStyle w:val="left-box"/>
                <w:rFonts w:ascii="Century Gothic" w:eastAsia="Century Gothic" w:hAnsi="Century Gothic" w:cs="Century Gothic"/>
                <w:color w:val="4A4A4A"/>
                <w:sz w:val="18"/>
                <w:szCs w:val="18"/>
                <w:lang w:val="es-ES"/>
              </w:rPr>
              <w:t xml:space="preserve"> </w:t>
            </w:r>
            <w:r w:rsidR="0039461F">
              <w:rPr>
                <w:rStyle w:val="left-box"/>
                <w:rFonts w:ascii="Century Gothic" w:eastAsia="Century Gothic" w:hAnsi="Century Gothic" w:cs="Century Gothic"/>
                <w:color w:val="4A4A4A"/>
                <w:sz w:val="18"/>
                <w:szCs w:val="18"/>
                <w:lang w:val="es-ES"/>
              </w:rPr>
              <w:t>transforma</w:t>
            </w:r>
            <w:r>
              <w:rPr>
                <w:rStyle w:val="left-box"/>
                <w:rFonts w:ascii="Century Gothic" w:eastAsia="Century Gothic" w:hAnsi="Century Gothic" w:cs="Century Gothic"/>
                <w:color w:val="4A4A4A"/>
                <w:sz w:val="18"/>
                <w:szCs w:val="18"/>
                <w:lang w:val="es-ES"/>
              </w:rPr>
              <w:t>ndo</w:t>
            </w:r>
            <w:r w:rsidR="00330016">
              <w:rPr>
                <w:rStyle w:val="left-box"/>
                <w:rFonts w:ascii="Century Gothic" w:eastAsia="Century Gothic" w:hAnsi="Century Gothic" w:cs="Century Gothic"/>
                <w:color w:val="4A4A4A"/>
                <w:sz w:val="18"/>
                <w:szCs w:val="18"/>
                <w:lang w:val="es-ES"/>
              </w:rPr>
              <w:t xml:space="preserve"> datos en información que permite tomar decisiones y acciones </w:t>
            </w:r>
            <w:r>
              <w:rPr>
                <w:rStyle w:val="left-box"/>
                <w:rFonts w:ascii="Century Gothic" w:eastAsia="Century Gothic" w:hAnsi="Century Gothic" w:cs="Century Gothic"/>
                <w:color w:val="4A4A4A"/>
                <w:sz w:val="18"/>
                <w:szCs w:val="18"/>
                <w:lang w:val="es-ES"/>
              </w:rPr>
              <w:t>para resolver desafíos de la vida real</w:t>
            </w:r>
            <w:r w:rsidR="00330016">
              <w:rPr>
                <w:rStyle w:val="left-box"/>
                <w:rFonts w:ascii="Century Gothic" w:eastAsia="Century Gothic" w:hAnsi="Century Gothic" w:cs="Century Gothic"/>
                <w:color w:val="4A4A4A"/>
                <w:sz w:val="18"/>
                <w:szCs w:val="18"/>
                <w:lang w:val="es-ES"/>
              </w:rPr>
              <w:t xml:space="preserve">. </w:t>
            </w:r>
            <w:r w:rsidR="0039461F">
              <w:rPr>
                <w:rStyle w:val="left-box"/>
                <w:rFonts w:ascii="Century Gothic" w:eastAsia="Century Gothic" w:hAnsi="Century Gothic" w:cs="Century Gothic"/>
                <w:color w:val="4A4A4A"/>
                <w:sz w:val="18"/>
                <w:szCs w:val="18"/>
                <w:lang w:val="es-ES"/>
              </w:rPr>
              <w:t xml:space="preserve">Profundo conocimiento de metodologías estadísticas y de machine </w:t>
            </w:r>
            <w:proofErr w:type="spellStart"/>
            <w:r w:rsidR="0039461F">
              <w:rPr>
                <w:rStyle w:val="left-box"/>
                <w:rFonts w:ascii="Century Gothic" w:eastAsia="Century Gothic" w:hAnsi="Century Gothic" w:cs="Century Gothic"/>
                <w:color w:val="4A4A4A"/>
                <w:sz w:val="18"/>
                <w:szCs w:val="18"/>
                <w:lang w:val="es-ES"/>
              </w:rPr>
              <w:t>learning</w:t>
            </w:r>
            <w:proofErr w:type="spellEnd"/>
            <w:r w:rsidR="0039461F">
              <w:rPr>
                <w:rStyle w:val="left-box"/>
                <w:rFonts w:ascii="Century Gothic" w:eastAsia="Century Gothic" w:hAnsi="Century Gothic" w:cs="Century Gothic"/>
                <w:color w:val="4A4A4A"/>
                <w:sz w:val="18"/>
                <w:szCs w:val="18"/>
                <w:lang w:val="es-ES"/>
              </w:rPr>
              <w:t xml:space="preserve"> y geniales habilidades de programación</w:t>
            </w:r>
            <w:r>
              <w:rPr>
                <w:rStyle w:val="left-box"/>
                <w:rFonts w:ascii="Century Gothic" w:eastAsia="Century Gothic" w:hAnsi="Century Gothic" w:cs="Century Gothic"/>
                <w:color w:val="4A4A4A"/>
                <w:sz w:val="18"/>
                <w:szCs w:val="18"/>
                <w:lang w:val="es-ES"/>
              </w:rPr>
              <w:t xml:space="preserve">, habiendo desarrollado e implementado </w:t>
            </w:r>
            <w:r w:rsidR="00F9031A">
              <w:rPr>
                <w:rStyle w:val="left-box"/>
                <w:rFonts w:ascii="Century Gothic" w:eastAsia="Century Gothic" w:hAnsi="Century Gothic" w:cs="Century Gothic"/>
                <w:color w:val="4A4A4A"/>
                <w:sz w:val="18"/>
                <w:szCs w:val="18"/>
                <w:lang w:val="es-ES"/>
              </w:rPr>
              <w:t>más</w:t>
            </w:r>
            <w:r>
              <w:rPr>
                <w:rStyle w:val="left-box"/>
                <w:rFonts w:ascii="Century Gothic" w:eastAsia="Century Gothic" w:hAnsi="Century Gothic" w:cs="Century Gothic"/>
                <w:color w:val="4A4A4A"/>
                <w:sz w:val="18"/>
                <w:szCs w:val="18"/>
                <w:lang w:val="es-ES"/>
              </w:rPr>
              <w:t xml:space="preserve"> de </w:t>
            </w:r>
            <w:r w:rsidR="00C36143">
              <w:rPr>
                <w:rStyle w:val="left-box"/>
                <w:rFonts w:ascii="Century Gothic" w:eastAsia="Century Gothic" w:hAnsi="Century Gothic" w:cs="Century Gothic"/>
                <w:color w:val="4A4A4A"/>
                <w:sz w:val="18"/>
                <w:szCs w:val="18"/>
                <w:lang w:val="es-ES"/>
              </w:rPr>
              <w:t>10</w:t>
            </w:r>
            <w:r>
              <w:rPr>
                <w:rStyle w:val="left-box"/>
                <w:rFonts w:ascii="Century Gothic" w:eastAsia="Century Gothic" w:hAnsi="Century Gothic" w:cs="Century Gothic"/>
                <w:color w:val="4A4A4A"/>
                <w:sz w:val="18"/>
                <w:szCs w:val="18"/>
                <w:lang w:val="es-ES"/>
              </w:rPr>
              <w:t xml:space="preserve"> </w:t>
            </w:r>
            <w:r w:rsidR="001C4F34">
              <w:rPr>
                <w:rStyle w:val="left-box"/>
                <w:rFonts w:ascii="Century Gothic" w:eastAsia="Century Gothic" w:hAnsi="Century Gothic" w:cs="Century Gothic"/>
                <w:color w:val="4A4A4A"/>
                <w:sz w:val="18"/>
                <w:szCs w:val="18"/>
                <w:lang w:val="es-ES"/>
              </w:rPr>
              <w:t>soluciones analíticas</w:t>
            </w:r>
            <w:r w:rsidR="0039461F">
              <w:rPr>
                <w:rStyle w:val="left-box"/>
                <w:rFonts w:ascii="Century Gothic" w:eastAsia="Century Gothic" w:hAnsi="Century Gothic" w:cs="Century Gothic"/>
                <w:color w:val="4A4A4A"/>
                <w:sz w:val="18"/>
                <w:szCs w:val="18"/>
                <w:lang w:val="es-ES"/>
              </w:rPr>
              <w:t>. Capaz de comunicar y presentar resultados de forma sencilla y de preparar visualizaciones con impacto de negocio</w:t>
            </w:r>
            <w:r w:rsidR="00B86E06" w:rsidRPr="005E2EA2">
              <w:rPr>
                <w:rStyle w:val="left-box"/>
                <w:rFonts w:ascii="Century Gothic" w:eastAsia="Century Gothic" w:hAnsi="Century Gothic" w:cs="Century Gothic"/>
                <w:color w:val="4A4A4A"/>
                <w:sz w:val="18"/>
                <w:szCs w:val="18"/>
                <w:lang w:val="es-ES"/>
              </w:rPr>
              <w:t>.</w:t>
            </w:r>
            <w:r w:rsidR="00EE5177" w:rsidRPr="005E2EA2">
              <w:rPr>
                <w:rStyle w:val="left-box"/>
                <w:rFonts w:ascii="Century Gothic" w:eastAsia="Century Gothic" w:hAnsi="Century Gothic" w:cs="Century Gothic"/>
                <w:color w:val="4A4A4A"/>
                <w:sz w:val="18"/>
                <w:szCs w:val="18"/>
                <w:lang w:val="es-ES"/>
              </w:rPr>
              <w:t xml:space="preserve"> </w:t>
            </w:r>
            <w:r w:rsidR="00FC171C" w:rsidRPr="005E2EA2">
              <w:rPr>
                <w:rStyle w:val="left-box"/>
                <w:rFonts w:ascii="Century Gothic" w:eastAsia="Century Gothic" w:hAnsi="Century Gothic" w:cs="Century Gothic"/>
                <w:color w:val="4A4A4A"/>
                <w:sz w:val="18"/>
                <w:szCs w:val="18"/>
                <w:lang w:val="es-ES"/>
              </w:rPr>
              <w:t>E</w:t>
            </w:r>
            <w:r w:rsidR="00EE5177" w:rsidRPr="005E2EA2">
              <w:rPr>
                <w:rStyle w:val="left-box"/>
                <w:rFonts w:ascii="Century Gothic" w:eastAsia="Century Gothic" w:hAnsi="Century Gothic" w:cs="Century Gothic"/>
                <w:color w:val="4A4A4A"/>
                <w:sz w:val="18"/>
                <w:szCs w:val="18"/>
                <w:lang w:val="es-ES"/>
              </w:rPr>
              <w:t xml:space="preserve">xcelentes </w:t>
            </w:r>
            <w:r w:rsidR="005E2EA2" w:rsidRPr="005E2EA2">
              <w:rPr>
                <w:rStyle w:val="left-box"/>
                <w:rFonts w:ascii="Century Gothic" w:eastAsia="Century Gothic" w:hAnsi="Century Gothic" w:cs="Century Gothic"/>
                <w:color w:val="4A4A4A"/>
                <w:sz w:val="18"/>
                <w:szCs w:val="18"/>
                <w:lang w:val="es-ES"/>
              </w:rPr>
              <w:t>habilidades</w:t>
            </w:r>
            <w:r w:rsidR="0039461F">
              <w:rPr>
                <w:rStyle w:val="left-box"/>
                <w:rFonts w:ascii="Century Gothic" w:eastAsia="Century Gothic" w:hAnsi="Century Gothic" w:cs="Century Gothic"/>
                <w:color w:val="4A4A4A"/>
                <w:sz w:val="18"/>
                <w:szCs w:val="18"/>
                <w:lang w:val="es-ES"/>
              </w:rPr>
              <w:t xml:space="preserve"> organizacionales </w:t>
            </w:r>
            <w:r w:rsidR="00FC171C" w:rsidRPr="005E2EA2">
              <w:rPr>
                <w:rStyle w:val="left-box"/>
                <w:rFonts w:ascii="Century Gothic" w:eastAsia="Century Gothic" w:hAnsi="Century Gothic" w:cs="Century Gothic"/>
                <w:color w:val="4A4A4A"/>
                <w:sz w:val="18"/>
                <w:szCs w:val="18"/>
                <w:lang w:val="es-ES"/>
              </w:rPr>
              <w:t xml:space="preserve">habiendo enseñado </w:t>
            </w:r>
            <w:r w:rsidR="005E2EA2" w:rsidRPr="005E2EA2">
              <w:rPr>
                <w:rStyle w:val="left-box"/>
                <w:rFonts w:ascii="Century Gothic" w:eastAsia="Century Gothic" w:hAnsi="Century Gothic" w:cs="Century Gothic"/>
                <w:color w:val="4A4A4A"/>
                <w:sz w:val="18"/>
                <w:szCs w:val="18"/>
                <w:lang w:val="es-ES"/>
              </w:rPr>
              <w:t>más</w:t>
            </w:r>
            <w:r w:rsidR="00FC171C" w:rsidRPr="005E2EA2">
              <w:rPr>
                <w:rStyle w:val="left-box"/>
                <w:rFonts w:ascii="Century Gothic" w:eastAsia="Century Gothic" w:hAnsi="Century Gothic" w:cs="Century Gothic"/>
                <w:color w:val="4A4A4A"/>
                <w:sz w:val="18"/>
                <w:szCs w:val="18"/>
                <w:lang w:val="es-ES"/>
              </w:rPr>
              <w:t xml:space="preserve"> de 9 cursos de probabilidad y e</w:t>
            </w:r>
            <w:r w:rsidR="00E92DF2" w:rsidRPr="005E2EA2">
              <w:rPr>
                <w:rStyle w:val="left-box"/>
                <w:rFonts w:ascii="Century Gothic" w:eastAsia="Century Gothic" w:hAnsi="Century Gothic" w:cs="Century Gothic"/>
                <w:color w:val="4A4A4A"/>
                <w:sz w:val="18"/>
                <w:szCs w:val="18"/>
                <w:lang w:val="es-ES"/>
              </w:rPr>
              <w:t>s</w:t>
            </w:r>
            <w:r w:rsidR="00FC171C" w:rsidRPr="005E2EA2">
              <w:rPr>
                <w:rStyle w:val="left-box"/>
                <w:rFonts w:ascii="Century Gothic" w:eastAsia="Century Gothic" w:hAnsi="Century Gothic" w:cs="Century Gothic"/>
                <w:color w:val="4A4A4A"/>
                <w:sz w:val="18"/>
                <w:szCs w:val="18"/>
                <w:lang w:val="es-ES"/>
              </w:rPr>
              <w:t>tadística</w:t>
            </w:r>
            <w:r w:rsidR="007306FE" w:rsidRPr="005E2EA2">
              <w:rPr>
                <w:rStyle w:val="left-box"/>
                <w:rFonts w:ascii="Century Gothic" w:eastAsia="Century Gothic" w:hAnsi="Century Gothic" w:cs="Century Gothic"/>
                <w:color w:val="4A4A4A"/>
                <w:sz w:val="18"/>
                <w:szCs w:val="18"/>
                <w:lang w:val="es-ES"/>
              </w:rPr>
              <w:t xml:space="preserve">. </w:t>
            </w:r>
            <w:r w:rsidR="0039461F">
              <w:rPr>
                <w:rStyle w:val="left-box"/>
                <w:rFonts w:ascii="Century Gothic" w:eastAsia="Century Gothic" w:hAnsi="Century Gothic" w:cs="Century Gothic"/>
                <w:color w:val="4A4A4A"/>
                <w:sz w:val="18"/>
                <w:szCs w:val="18"/>
                <w:lang w:val="es-ES"/>
              </w:rPr>
              <w:t xml:space="preserve">Aprendo rápido y estoy </w:t>
            </w:r>
            <w:r w:rsidR="00F9031A">
              <w:rPr>
                <w:rStyle w:val="left-box"/>
                <w:rFonts w:ascii="Century Gothic" w:eastAsia="Century Gothic" w:hAnsi="Century Gothic" w:cs="Century Gothic"/>
                <w:color w:val="4A4A4A"/>
                <w:sz w:val="18"/>
                <w:szCs w:val="18"/>
                <w:lang w:val="es-ES"/>
              </w:rPr>
              <w:t xml:space="preserve">interesada en </w:t>
            </w:r>
            <w:r w:rsidR="00F9031A" w:rsidRPr="005E2EA2">
              <w:rPr>
                <w:rStyle w:val="left-box"/>
                <w:rFonts w:ascii="Century Gothic" w:eastAsia="Century Gothic" w:hAnsi="Century Gothic" w:cs="Century Gothic"/>
                <w:color w:val="4A4A4A"/>
                <w:sz w:val="18"/>
                <w:szCs w:val="18"/>
                <w:lang w:val="es-ES"/>
              </w:rPr>
              <w:t>resolver</w:t>
            </w:r>
            <w:r w:rsidR="00F54CF2" w:rsidRPr="005E2EA2">
              <w:rPr>
                <w:rStyle w:val="left-box"/>
                <w:rFonts w:ascii="Century Gothic" w:eastAsia="Century Gothic" w:hAnsi="Century Gothic" w:cs="Century Gothic"/>
                <w:color w:val="4A4A4A"/>
                <w:sz w:val="18"/>
                <w:szCs w:val="18"/>
                <w:lang w:val="es-ES"/>
              </w:rPr>
              <w:t xml:space="preserve"> </w:t>
            </w:r>
            <w:r w:rsidR="00FC171C" w:rsidRPr="005E2EA2">
              <w:rPr>
                <w:rStyle w:val="left-box"/>
                <w:rFonts w:ascii="Century Gothic" w:eastAsia="Century Gothic" w:hAnsi="Century Gothic" w:cs="Century Gothic"/>
                <w:color w:val="4A4A4A"/>
                <w:sz w:val="18"/>
                <w:szCs w:val="18"/>
                <w:lang w:val="es-ES"/>
              </w:rPr>
              <w:t xml:space="preserve">problemas </w:t>
            </w:r>
            <w:r w:rsidR="0039461F">
              <w:rPr>
                <w:rStyle w:val="left-box"/>
                <w:rFonts w:ascii="Century Gothic" w:eastAsia="Century Gothic" w:hAnsi="Century Gothic" w:cs="Century Gothic"/>
                <w:color w:val="4A4A4A"/>
                <w:sz w:val="18"/>
                <w:szCs w:val="18"/>
                <w:lang w:val="es-ES"/>
              </w:rPr>
              <w:t>desafiantes</w:t>
            </w:r>
            <w:r w:rsidR="00F54CF2" w:rsidRPr="005E2EA2">
              <w:rPr>
                <w:rStyle w:val="left-box"/>
                <w:rFonts w:ascii="Century Gothic" w:eastAsia="Century Gothic" w:hAnsi="Century Gothic" w:cs="Century Gothic"/>
                <w:color w:val="4A4A4A"/>
                <w:sz w:val="18"/>
                <w:szCs w:val="18"/>
                <w:lang w:val="es-ES"/>
              </w:rPr>
              <w:t xml:space="preserve"> usando </w:t>
            </w:r>
            <w:r w:rsidR="00F9031A">
              <w:rPr>
                <w:rStyle w:val="left-box"/>
                <w:rFonts w:ascii="Century Gothic" w:eastAsia="Century Gothic" w:hAnsi="Century Gothic" w:cs="Century Gothic"/>
                <w:color w:val="4A4A4A"/>
                <w:sz w:val="18"/>
                <w:szCs w:val="18"/>
                <w:lang w:val="es-ES"/>
              </w:rPr>
              <w:t xml:space="preserve">soluciones analíticas basadas en </w:t>
            </w:r>
            <w:r w:rsidR="00F54CF2" w:rsidRPr="005E2EA2">
              <w:rPr>
                <w:rStyle w:val="left-box"/>
                <w:rFonts w:ascii="Century Gothic" w:eastAsia="Century Gothic" w:hAnsi="Century Gothic" w:cs="Century Gothic"/>
                <w:color w:val="4A4A4A"/>
                <w:sz w:val="18"/>
                <w:szCs w:val="18"/>
                <w:lang w:val="es-ES"/>
              </w:rPr>
              <w:t>datos</w:t>
            </w:r>
            <w:r w:rsidR="00F9031A">
              <w:rPr>
                <w:rStyle w:val="left-box"/>
                <w:rFonts w:ascii="Century Gothic" w:eastAsia="Century Gothic" w:hAnsi="Century Gothic" w:cs="Century Gothic"/>
                <w:color w:val="4A4A4A"/>
                <w:sz w:val="18"/>
                <w:szCs w:val="18"/>
                <w:lang w:val="es-ES"/>
              </w:rPr>
              <w:t>.</w:t>
            </w:r>
          </w:p>
          <w:tbl>
            <w:tblPr>
              <w:tblStyle w:val="divdocumentdivheading"/>
              <w:tblW w:w="5000" w:type="pct"/>
              <w:tblLayout w:type="fixed"/>
              <w:tblCellMar>
                <w:left w:w="0" w:type="dxa"/>
                <w:right w:w="0" w:type="dxa"/>
              </w:tblCellMar>
              <w:tblLook w:val="05E0" w:firstRow="1" w:lastRow="1" w:firstColumn="1" w:lastColumn="1" w:noHBand="0" w:noVBand="1"/>
            </w:tblPr>
            <w:tblGrid>
              <w:gridCol w:w="260"/>
              <w:gridCol w:w="5730"/>
            </w:tblGrid>
            <w:tr w:rsidR="00EB2998" w:rsidRPr="001C4F34" w14:paraId="2C8D0147" w14:textId="77777777">
              <w:tc>
                <w:tcPr>
                  <w:tcW w:w="260" w:type="dxa"/>
                  <w:tcMar>
                    <w:top w:w="605" w:type="dxa"/>
                    <w:left w:w="5" w:type="dxa"/>
                    <w:bottom w:w="205" w:type="dxa"/>
                    <w:right w:w="5" w:type="dxa"/>
                  </w:tcMar>
                  <w:vAlign w:val="center"/>
                  <w:hideMark/>
                </w:tcPr>
                <w:p w14:paraId="0E74BF24" w14:textId="77777777" w:rsidR="00EB2998" w:rsidRPr="005E2EA2" w:rsidRDefault="00817AB9">
                  <w:pPr>
                    <w:rPr>
                      <w:rStyle w:val="left-box"/>
                      <w:rFonts w:ascii="Century Gothic" w:eastAsia="Century Gothic" w:hAnsi="Century Gothic" w:cs="Century Gothic"/>
                      <w:color w:val="4A4A4A"/>
                      <w:sz w:val="18"/>
                      <w:szCs w:val="18"/>
                      <w:lang w:val="es-ES"/>
                    </w:rPr>
                  </w:pPr>
                  <w:r w:rsidRPr="005E2EA2">
                    <w:rPr>
                      <w:rStyle w:val="divdocumentheadingpipe"/>
                      <w:rFonts w:ascii="Segoe UI Symbol" w:eastAsia="Segoe UI Symbol" w:hAnsi="Segoe UI Symbol" w:cs="Segoe UI Symbol"/>
                      <w:caps/>
                      <w:lang w:val="es-ES"/>
                    </w:rPr>
                    <w:t>❘</w:t>
                  </w:r>
                </w:p>
              </w:tc>
              <w:tc>
                <w:tcPr>
                  <w:tcW w:w="5740" w:type="dxa"/>
                  <w:tcMar>
                    <w:top w:w="605" w:type="dxa"/>
                    <w:left w:w="5" w:type="dxa"/>
                    <w:bottom w:w="205" w:type="dxa"/>
                    <w:right w:w="5" w:type="dxa"/>
                  </w:tcMar>
                  <w:vAlign w:val="center"/>
                  <w:hideMark/>
                </w:tcPr>
                <w:p w14:paraId="2FD57F9A" w14:textId="2B3021ED" w:rsidR="00EB2998" w:rsidRPr="005E2EA2" w:rsidRDefault="00E92DF2" w:rsidP="00D85AA8">
                  <w:pPr>
                    <w:rPr>
                      <w:rStyle w:val="divdocumentheadingpipe"/>
                      <w:rFonts w:ascii="Century Gothic" w:eastAsia="Century Gothic" w:hAnsi="Century Gothic" w:cs="Century Gothic"/>
                      <w:caps/>
                      <w:lang w:val="es-ES"/>
                    </w:rPr>
                  </w:pPr>
                  <w:r w:rsidRPr="005E2EA2">
                    <w:rPr>
                      <w:rStyle w:val="divdocumentleft-boxsectiontitle"/>
                      <w:rFonts w:ascii="Century Gothic" w:eastAsia="Century Gothic" w:hAnsi="Century Gothic" w:cs="Century Gothic"/>
                      <w:b/>
                      <w:bCs/>
                      <w:caps/>
                      <w:color w:val="4A4A4A"/>
                      <w:spacing w:val="20"/>
                      <w:sz w:val="20"/>
                      <w:szCs w:val="20"/>
                      <w:lang w:val="es-ES"/>
                    </w:rPr>
                    <w:t xml:space="preserve">experiencia </w:t>
                  </w:r>
                </w:p>
              </w:tc>
            </w:tr>
          </w:tbl>
          <w:p w14:paraId="7E0E54C0" w14:textId="03DD8217" w:rsidR="00E92DF2" w:rsidRPr="005E2EA2" w:rsidRDefault="0039461F" w:rsidP="00E92DF2">
            <w:pPr>
              <w:pStyle w:val="divdocumentsinglecolumn"/>
              <w:spacing w:line="260" w:lineRule="atLeast"/>
              <w:rPr>
                <w:rStyle w:val="span"/>
                <w:rFonts w:ascii="Century Gothic" w:eastAsia="Century Gothic" w:hAnsi="Century Gothic" w:cs="Century Gothic"/>
                <w:color w:val="4A4A4A"/>
                <w:sz w:val="18"/>
                <w:szCs w:val="18"/>
                <w:lang w:val="es-ES"/>
              </w:rPr>
            </w:pPr>
            <w:r>
              <w:rPr>
                <w:rStyle w:val="txtBold"/>
                <w:rFonts w:ascii="Century Gothic" w:eastAsia="Century Gothic" w:hAnsi="Century Gothic" w:cs="Century Gothic"/>
                <w:color w:val="4A4A4A"/>
                <w:sz w:val="18"/>
                <w:szCs w:val="18"/>
                <w:lang w:val="es-ES"/>
              </w:rPr>
              <w:t>Actuario Senior, Tarificación</w:t>
            </w:r>
            <w:r w:rsidR="00817AB9" w:rsidRPr="005E2EA2">
              <w:rPr>
                <w:rStyle w:val="singlecolumnspanpaddedlinenth-child1"/>
                <w:rFonts w:ascii="Century Gothic" w:eastAsia="Century Gothic" w:hAnsi="Century Gothic" w:cs="Century Gothic"/>
                <w:color w:val="4A4A4A"/>
                <w:sz w:val="18"/>
                <w:szCs w:val="18"/>
                <w:lang w:val="es-ES"/>
              </w:rPr>
              <w:t xml:space="preserve"> </w:t>
            </w:r>
            <w:r w:rsidR="00817AB9" w:rsidRPr="005E2EA2">
              <w:rPr>
                <w:rStyle w:val="singlecolumnspanpaddedlinenth-child1"/>
                <w:rFonts w:ascii="Century Gothic" w:eastAsia="Century Gothic" w:hAnsi="Century Gothic" w:cs="Century Gothic"/>
                <w:color w:val="4A4A4A"/>
                <w:sz w:val="18"/>
                <w:szCs w:val="18"/>
                <w:lang w:val="es-ES"/>
              </w:rPr>
              <w:br/>
            </w:r>
            <w:r>
              <w:rPr>
                <w:rStyle w:val="span"/>
                <w:rFonts w:ascii="Century Gothic" w:eastAsia="Century Gothic" w:hAnsi="Century Gothic" w:cs="Century Gothic"/>
                <w:color w:val="4A4A4A"/>
                <w:sz w:val="18"/>
                <w:szCs w:val="18"/>
                <w:lang w:val="es-ES"/>
              </w:rPr>
              <w:t>HDI Seguros</w:t>
            </w:r>
            <w:r w:rsidR="00E92DF2" w:rsidRPr="005E2EA2">
              <w:rPr>
                <w:rStyle w:val="span"/>
                <w:rFonts w:ascii="Century Gothic" w:eastAsia="Century Gothic" w:hAnsi="Century Gothic" w:cs="Century Gothic"/>
                <w:color w:val="4A4A4A"/>
                <w:sz w:val="18"/>
                <w:szCs w:val="18"/>
                <w:lang w:val="es-ES"/>
              </w:rPr>
              <w:t xml:space="preserve">, </w:t>
            </w:r>
            <w:r>
              <w:rPr>
                <w:rStyle w:val="span"/>
                <w:rFonts w:ascii="Century Gothic" w:eastAsia="Century Gothic" w:hAnsi="Century Gothic" w:cs="Century Gothic"/>
                <w:color w:val="4A4A4A"/>
                <w:sz w:val="18"/>
                <w:szCs w:val="18"/>
                <w:lang w:val="es-ES"/>
              </w:rPr>
              <w:t>Santiago</w:t>
            </w:r>
            <w:r w:rsidR="00E92DF2" w:rsidRPr="005E2EA2">
              <w:rPr>
                <w:rStyle w:val="span"/>
                <w:rFonts w:ascii="Century Gothic" w:eastAsia="Century Gothic" w:hAnsi="Century Gothic" w:cs="Century Gothic"/>
                <w:color w:val="4A4A4A"/>
                <w:sz w:val="18"/>
                <w:szCs w:val="18"/>
                <w:lang w:val="es-ES"/>
              </w:rPr>
              <w:t xml:space="preserve"> </w:t>
            </w:r>
            <w:r>
              <w:rPr>
                <w:rStyle w:val="span"/>
                <w:rFonts w:ascii="Century Gothic" w:eastAsia="Century Gothic" w:hAnsi="Century Gothic" w:cs="Century Gothic"/>
                <w:color w:val="4A4A4A"/>
                <w:sz w:val="18"/>
                <w:szCs w:val="18"/>
                <w:lang w:val="es-ES"/>
              </w:rPr>
              <w:t>Chile</w:t>
            </w:r>
            <w:r w:rsidR="00E92DF2" w:rsidRPr="005E2EA2">
              <w:rPr>
                <w:rStyle w:val="span"/>
                <w:rFonts w:ascii="Century Gothic" w:eastAsia="Century Gothic" w:hAnsi="Century Gothic" w:cs="Century Gothic"/>
                <w:color w:val="4A4A4A"/>
                <w:sz w:val="18"/>
                <w:szCs w:val="18"/>
                <w:lang w:val="es-ES"/>
              </w:rPr>
              <w:t xml:space="preserve"> •</w:t>
            </w:r>
            <w:r w:rsidR="00E92DF2" w:rsidRPr="005E2EA2">
              <w:rPr>
                <w:rStyle w:val="singlecolumnspanpaddedlinenth-child1"/>
                <w:rFonts w:ascii="Century Gothic" w:eastAsia="Century Gothic" w:hAnsi="Century Gothic" w:cs="Century Gothic"/>
                <w:color w:val="4A4A4A"/>
                <w:sz w:val="18"/>
                <w:szCs w:val="18"/>
                <w:lang w:val="es-ES"/>
              </w:rPr>
              <w:t xml:space="preserve"> </w:t>
            </w:r>
            <w:r w:rsidR="00272DF8">
              <w:rPr>
                <w:rStyle w:val="span"/>
                <w:rFonts w:ascii="Century Gothic" w:eastAsia="Century Gothic" w:hAnsi="Century Gothic" w:cs="Century Gothic"/>
                <w:color w:val="4A4A4A"/>
                <w:sz w:val="18"/>
                <w:szCs w:val="18"/>
                <w:lang w:val="es-ES"/>
              </w:rPr>
              <w:t>2023</w:t>
            </w:r>
            <w:r w:rsidR="00E92DF2" w:rsidRPr="005E2EA2">
              <w:rPr>
                <w:rStyle w:val="span"/>
                <w:rFonts w:ascii="Century Gothic" w:eastAsia="Century Gothic" w:hAnsi="Century Gothic" w:cs="Century Gothic"/>
                <w:color w:val="4A4A4A"/>
                <w:sz w:val="18"/>
                <w:szCs w:val="18"/>
                <w:lang w:val="es-ES"/>
              </w:rPr>
              <w:t xml:space="preserve"> – </w:t>
            </w:r>
            <w:r w:rsidR="00272DF8">
              <w:rPr>
                <w:rStyle w:val="span"/>
                <w:rFonts w:ascii="Century Gothic" w:eastAsia="Century Gothic" w:hAnsi="Century Gothic" w:cs="Century Gothic"/>
                <w:color w:val="4A4A4A"/>
                <w:sz w:val="18"/>
                <w:szCs w:val="18"/>
                <w:lang w:val="es-ES"/>
              </w:rPr>
              <w:t>Presente</w:t>
            </w:r>
          </w:p>
          <w:p w14:paraId="2197DFC9" w14:textId="7A065A70" w:rsidR="00EB366D" w:rsidRDefault="001132B8" w:rsidP="001132B8">
            <w:pPr>
              <w:pStyle w:val="divdocumentsinglecolumn"/>
              <w:numPr>
                <w:ilvl w:val="0"/>
                <w:numId w:val="6"/>
              </w:numPr>
              <w:spacing w:line="260" w:lineRule="atLeast"/>
              <w:rPr>
                <w:rStyle w:val="span"/>
                <w:rFonts w:ascii="Century Gothic" w:eastAsia="Century Gothic" w:hAnsi="Century Gothic" w:cs="Century Gothic"/>
                <w:color w:val="4A4A4A"/>
                <w:sz w:val="18"/>
                <w:szCs w:val="18"/>
                <w:lang w:val="es-ES"/>
              </w:rPr>
            </w:pPr>
            <w:r w:rsidRPr="001132B8">
              <w:rPr>
                <w:rStyle w:val="span"/>
                <w:rFonts w:ascii="Century Gothic" w:eastAsia="Century Gothic" w:hAnsi="Century Gothic" w:cs="Century Gothic"/>
                <w:color w:val="4A4A4A"/>
                <w:sz w:val="18"/>
                <w:szCs w:val="18"/>
                <w:lang w:val="es-ES"/>
              </w:rPr>
              <w:t xml:space="preserve">Responsable de desarrollar un nuevo modelo de </w:t>
            </w:r>
            <w:r>
              <w:rPr>
                <w:rStyle w:val="span"/>
                <w:rFonts w:ascii="Century Gothic" w:eastAsia="Century Gothic" w:hAnsi="Century Gothic" w:cs="Century Gothic"/>
                <w:color w:val="4A4A4A"/>
                <w:sz w:val="18"/>
                <w:szCs w:val="18"/>
                <w:lang w:val="es-ES"/>
              </w:rPr>
              <w:t>tarificación</w:t>
            </w:r>
            <w:r w:rsidRPr="001132B8">
              <w:rPr>
                <w:rStyle w:val="span"/>
                <w:rFonts w:ascii="Century Gothic" w:eastAsia="Century Gothic" w:hAnsi="Century Gothic" w:cs="Century Gothic"/>
                <w:color w:val="4A4A4A"/>
                <w:sz w:val="18"/>
                <w:szCs w:val="18"/>
                <w:lang w:val="es-ES"/>
              </w:rPr>
              <w:t xml:space="preserve"> utilizando soluciones analíticas avanzadas para la principal área de negocios de la em</w:t>
            </w:r>
            <w:r w:rsidR="00C20B5B">
              <w:rPr>
                <w:rStyle w:val="span"/>
                <w:rFonts w:ascii="Century Gothic" w:eastAsia="Century Gothic" w:hAnsi="Century Gothic" w:cs="Century Gothic"/>
                <w:color w:val="4A4A4A"/>
                <w:sz w:val="18"/>
                <w:szCs w:val="18"/>
                <w:lang w:val="es-ES"/>
              </w:rPr>
              <w:t>presa. Este proyecto implicó un</w:t>
            </w:r>
            <w:r w:rsidRPr="001132B8">
              <w:rPr>
                <w:rStyle w:val="span"/>
                <w:rFonts w:ascii="Century Gothic" w:eastAsia="Century Gothic" w:hAnsi="Century Gothic" w:cs="Century Gothic"/>
                <w:color w:val="4A4A4A"/>
                <w:sz w:val="18"/>
                <w:szCs w:val="18"/>
                <w:lang w:val="es-ES"/>
              </w:rPr>
              <w:t xml:space="preserve"> </w:t>
            </w:r>
            <w:r w:rsidR="00C20B5B">
              <w:rPr>
                <w:rStyle w:val="span"/>
                <w:rFonts w:ascii="Century Gothic" w:eastAsia="Century Gothic" w:hAnsi="Century Gothic" w:cs="Century Gothic"/>
                <w:color w:val="4A4A4A"/>
                <w:sz w:val="18"/>
                <w:szCs w:val="18"/>
                <w:lang w:val="es-ES"/>
              </w:rPr>
              <w:t>manejo y limpieza</w:t>
            </w:r>
            <w:r w:rsidRPr="001132B8">
              <w:rPr>
                <w:rStyle w:val="span"/>
                <w:rFonts w:ascii="Century Gothic" w:eastAsia="Century Gothic" w:hAnsi="Century Gothic" w:cs="Century Gothic"/>
                <w:color w:val="4A4A4A"/>
                <w:sz w:val="18"/>
                <w:szCs w:val="18"/>
                <w:lang w:val="es-ES"/>
              </w:rPr>
              <w:t xml:space="preserve"> de datos, </w:t>
            </w:r>
            <w:r w:rsidR="00C20B5B">
              <w:rPr>
                <w:rStyle w:val="span"/>
                <w:rFonts w:ascii="Century Gothic" w:eastAsia="Century Gothic" w:hAnsi="Century Gothic" w:cs="Century Gothic"/>
                <w:color w:val="4A4A4A"/>
                <w:sz w:val="18"/>
                <w:szCs w:val="18"/>
                <w:lang w:val="es-ES"/>
              </w:rPr>
              <w:t xml:space="preserve">profundo </w:t>
            </w:r>
            <w:r w:rsidRPr="001132B8">
              <w:rPr>
                <w:rStyle w:val="span"/>
                <w:rFonts w:ascii="Century Gothic" w:eastAsia="Century Gothic" w:hAnsi="Century Gothic" w:cs="Century Gothic"/>
                <w:color w:val="4A4A4A"/>
                <w:sz w:val="18"/>
                <w:szCs w:val="18"/>
                <w:lang w:val="es-ES"/>
              </w:rPr>
              <w:t>análisis descriptivo y el uso de modelos estadísticos que</w:t>
            </w:r>
            <w:r>
              <w:rPr>
                <w:rStyle w:val="span"/>
                <w:rFonts w:ascii="Century Gothic" w:eastAsia="Century Gothic" w:hAnsi="Century Gothic" w:cs="Century Gothic"/>
                <w:color w:val="4A4A4A"/>
                <w:sz w:val="18"/>
                <w:szCs w:val="18"/>
                <w:lang w:val="es-ES"/>
              </w:rPr>
              <w:t xml:space="preserve"> </w:t>
            </w:r>
            <w:r w:rsidRPr="001132B8">
              <w:rPr>
                <w:rStyle w:val="span"/>
                <w:rFonts w:ascii="Century Gothic" w:eastAsia="Century Gothic" w:hAnsi="Century Gothic" w:cs="Century Gothic"/>
                <w:color w:val="4A4A4A"/>
                <w:sz w:val="18"/>
                <w:szCs w:val="18"/>
                <w:lang w:val="es-ES"/>
              </w:rPr>
              <w:t>aportan valor empresarial y pueden llevarse a la producción.</w:t>
            </w:r>
            <w:r w:rsidR="00D060B6" w:rsidRPr="001132B8">
              <w:rPr>
                <w:rStyle w:val="span"/>
                <w:rFonts w:ascii="Century Gothic" w:eastAsia="Century Gothic" w:hAnsi="Century Gothic" w:cs="Century Gothic"/>
                <w:color w:val="4A4A4A"/>
                <w:sz w:val="18"/>
                <w:szCs w:val="18"/>
                <w:lang w:val="es-ES"/>
              </w:rPr>
              <w:t xml:space="preserve">  </w:t>
            </w:r>
            <w:r w:rsidR="00B86AC2" w:rsidRPr="001132B8">
              <w:rPr>
                <w:rStyle w:val="span"/>
                <w:rFonts w:ascii="Century Gothic" w:eastAsia="Century Gothic" w:hAnsi="Century Gothic" w:cs="Century Gothic"/>
                <w:color w:val="4A4A4A"/>
                <w:sz w:val="18"/>
                <w:szCs w:val="18"/>
                <w:lang w:val="es-ES"/>
              </w:rPr>
              <w:t xml:space="preserve"> </w:t>
            </w:r>
            <w:r w:rsidR="00A77CDB" w:rsidRPr="001132B8">
              <w:rPr>
                <w:rStyle w:val="span"/>
                <w:rFonts w:ascii="Century Gothic" w:eastAsia="Century Gothic" w:hAnsi="Century Gothic" w:cs="Century Gothic"/>
                <w:color w:val="4A4A4A"/>
                <w:sz w:val="18"/>
                <w:szCs w:val="18"/>
                <w:lang w:val="es-ES"/>
              </w:rPr>
              <w:t xml:space="preserve">  </w:t>
            </w:r>
            <w:r w:rsidR="005E76B5" w:rsidRPr="001132B8">
              <w:rPr>
                <w:rStyle w:val="span"/>
                <w:rFonts w:ascii="Century Gothic" w:eastAsia="Century Gothic" w:hAnsi="Century Gothic" w:cs="Century Gothic"/>
                <w:color w:val="4A4A4A"/>
                <w:sz w:val="18"/>
                <w:szCs w:val="18"/>
                <w:lang w:val="es-ES"/>
              </w:rPr>
              <w:t xml:space="preserve"> </w:t>
            </w:r>
            <w:r w:rsidR="008324D6" w:rsidRPr="001132B8">
              <w:rPr>
                <w:rStyle w:val="span"/>
                <w:rFonts w:ascii="Century Gothic" w:eastAsia="Century Gothic" w:hAnsi="Century Gothic" w:cs="Century Gothic"/>
                <w:color w:val="4A4A4A"/>
                <w:sz w:val="18"/>
                <w:szCs w:val="18"/>
                <w:lang w:val="es-ES"/>
              </w:rPr>
              <w:t xml:space="preserve"> </w:t>
            </w:r>
          </w:p>
          <w:p w14:paraId="4A98D52D" w14:textId="6F70E064" w:rsidR="00B7144F" w:rsidRPr="001132B8" w:rsidRDefault="00D77448" w:rsidP="001132B8">
            <w:pPr>
              <w:pStyle w:val="divdocumentsinglecolumn"/>
              <w:numPr>
                <w:ilvl w:val="0"/>
                <w:numId w:val="6"/>
              </w:numPr>
              <w:spacing w:line="260" w:lineRule="atLeast"/>
              <w:rPr>
                <w:rStyle w:val="span"/>
                <w:rFonts w:ascii="Century Gothic" w:eastAsia="Century Gothic" w:hAnsi="Century Gothic" w:cs="Century Gothic"/>
                <w:color w:val="4A4A4A"/>
                <w:sz w:val="18"/>
                <w:szCs w:val="18"/>
                <w:lang w:val="es-ES"/>
              </w:rPr>
            </w:pPr>
            <w:r>
              <w:rPr>
                <w:rStyle w:val="span"/>
                <w:rFonts w:ascii="Century Gothic" w:eastAsia="Century Gothic" w:hAnsi="Century Gothic" w:cs="Century Gothic"/>
                <w:color w:val="4A4A4A"/>
                <w:sz w:val="18"/>
                <w:szCs w:val="18"/>
                <w:lang w:val="es-ES"/>
              </w:rPr>
              <w:t xml:space="preserve">Responsable de crear curvas de demandas en </w:t>
            </w:r>
            <w:r w:rsidR="000923F8">
              <w:rPr>
                <w:rStyle w:val="span"/>
                <w:rFonts w:ascii="Century Gothic" w:eastAsia="Century Gothic" w:hAnsi="Century Gothic" w:cs="Century Gothic"/>
                <w:color w:val="4A4A4A"/>
                <w:sz w:val="18"/>
                <w:szCs w:val="18"/>
                <w:lang w:val="es-ES"/>
              </w:rPr>
              <w:t xml:space="preserve">base al desarrollo de un </w:t>
            </w:r>
            <w:r w:rsidR="003E557A">
              <w:rPr>
                <w:rStyle w:val="span"/>
                <w:rFonts w:ascii="Century Gothic" w:eastAsia="Century Gothic" w:hAnsi="Century Gothic" w:cs="Century Gothic"/>
                <w:color w:val="4A4A4A"/>
                <w:sz w:val="18"/>
                <w:szCs w:val="18"/>
                <w:lang w:val="es-ES"/>
              </w:rPr>
              <w:t>modelo predictivo para</w:t>
            </w:r>
            <w:r>
              <w:rPr>
                <w:rStyle w:val="span"/>
                <w:rFonts w:ascii="Century Gothic" w:eastAsia="Century Gothic" w:hAnsi="Century Gothic" w:cs="Century Gothic"/>
                <w:color w:val="4A4A4A"/>
                <w:sz w:val="18"/>
                <w:szCs w:val="18"/>
                <w:lang w:val="es-ES"/>
              </w:rPr>
              <w:t xml:space="preserve"> tasas de conversión. </w:t>
            </w:r>
            <w:r w:rsidR="001C7B91">
              <w:rPr>
                <w:rStyle w:val="span"/>
                <w:rFonts w:ascii="Century Gothic" w:eastAsia="Century Gothic" w:hAnsi="Century Gothic" w:cs="Century Gothic"/>
                <w:color w:val="4A4A4A"/>
                <w:sz w:val="18"/>
                <w:szCs w:val="18"/>
                <w:lang w:val="es-ES"/>
              </w:rPr>
              <w:t xml:space="preserve">Análisis llevado a cabo en Python usando librerías pandas, </w:t>
            </w:r>
            <w:proofErr w:type="spellStart"/>
            <w:r w:rsidR="001C7B91">
              <w:rPr>
                <w:rStyle w:val="span"/>
                <w:rFonts w:ascii="Century Gothic" w:eastAsia="Century Gothic" w:hAnsi="Century Gothic" w:cs="Century Gothic"/>
                <w:color w:val="4A4A4A"/>
                <w:sz w:val="18"/>
                <w:szCs w:val="18"/>
                <w:lang w:val="es-ES"/>
              </w:rPr>
              <w:t>numpy</w:t>
            </w:r>
            <w:proofErr w:type="spellEnd"/>
            <w:r w:rsidR="001C7B91">
              <w:rPr>
                <w:rStyle w:val="span"/>
                <w:rFonts w:ascii="Century Gothic" w:eastAsia="Century Gothic" w:hAnsi="Century Gothic" w:cs="Century Gothic"/>
                <w:color w:val="4A4A4A"/>
                <w:sz w:val="18"/>
                <w:szCs w:val="18"/>
                <w:lang w:val="es-ES"/>
              </w:rPr>
              <w:t xml:space="preserve">, </w:t>
            </w:r>
            <w:proofErr w:type="spellStart"/>
            <w:r w:rsidR="001C7B91">
              <w:rPr>
                <w:rStyle w:val="span"/>
                <w:rFonts w:ascii="Century Gothic" w:eastAsia="Century Gothic" w:hAnsi="Century Gothic" w:cs="Century Gothic"/>
                <w:color w:val="4A4A4A"/>
                <w:sz w:val="18"/>
                <w:szCs w:val="18"/>
                <w:lang w:val="es-ES"/>
              </w:rPr>
              <w:t>sklearn</w:t>
            </w:r>
            <w:proofErr w:type="spellEnd"/>
            <w:r w:rsidR="001C7B91">
              <w:rPr>
                <w:rStyle w:val="span"/>
                <w:rFonts w:ascii="Century Gothic" w:eastAsia="Century Gothic" w:hAnsi="Century Gothic" w:cs="Century Gothic"/>
                <w:color w:val="4A4A4A"/>
                <w:sz w:val="18"/>
                <w:szCs w:val="18"/>
                <w:lang w:val="es-ES"/>
              </w:rPr>
              <w:t xml:space="preserve">, </w:t>
            </w:r>
            <w:proofErr w:type="spellStart"/>
            <w:r w:rsidR="001C7B91">
              <w:rPr>
                <w:rStyle w:val="span"/>
                <w:rFonts w:ascii="Century Gothic" w:eastAsia="Century Gothic" w:hAnsi="Century Gothic" w:cs="Century Gothic"/>
                <w:color w:val="4A4A4A"/>
                <w:sz w:val="18"/>
                <w:szCs w:val="18"/>
                <w:lang w:val="es-ES"/>
              </w:rPr>
              <w:t>sqlalchemy</w:t>
            </w:r>
            <w:proofErr w:type="spellEnd"/>
            <w:r w:rsidR="001C7B91">
              <w:rPr>
                <w:rStyle w:val="span"/>
                <w:rFonts w:ascii="Century Gothic" w:eastAsia="Century Gothic" w:hAnsi="Century Gothic" w:cs="Century Gothic"/>
                <w:color w:val="4A4A4A"/>
                <w:sz w:val="18"/>
                <w:szCs w:val="18"/>
                <w:lang w:val="es-ES"/>
              </w:rPr>
              <w:t xml:space="preserve">, </w:t>
            </w:r>
            <w:proofErr w:type="spellStart"/>
            <w:r w:rsidR="001C7B91">
              <w:rPr>
                <w:rStyle w:val="span"/>
                <w:rFonts w:ascii="Century Gothic" w:eastAsia="Century Gothic" w:hAnsi="Century Gothic" w:cs="Century Gothic"/>
                <w:color w:val="4A4A4A"/>
                <w:sz w:val="18"/>
                <w:szCs w:val="18"/>
                <w:lang w:val="es-ES"/>
              </w:rPr>
              <w:t>gender_</w:t>
            </w:r>
            <w:proofErr w:type="gramStart"/>
            <w:r w:rsidR="001C7B91">
              <w:rPr>
                <w:rStyle w:val="span"/>
                <w:rFonts w:ascii="Century Gothic" w:eastAsia="Century Gothic" w:hAnsi="Century Gothic" w:cs="Century Gothic"/>
                <w:color w:val="4A4A4A"/>
                <w:sz w:val="18"/>
                <w:szCs w:val="18"/>
                <w:lang w:val="es-ES"/>
              </w:rPr>
              <w:t>guesser.detector</w:t>
            </w:r>
            <w:proofErr w:type="spellEnd"/>
            <w:proofErr w:type="gramEnd"/>
            <w:r w:rsidR="001C7B91">
              <w:rPr>
                <w:rStyle w:val="span"/>
                <w:rFonts w:ascii="Century Gothic" w:eastAsia="Century Gothic" w:hAnsi="Century Gothic" w:cs="Century Gothic"/>
                <w:color w:val="4A4A4A"/>
                <w:sz w:val="18"/>
                <w:szCs w:val="18"/>
                <w:lang w:val="es-ES"/>
              </w:rPr>
              <w:t>, entre otras.</w:t>
            </w:r>
          </w:p>
          <w:p w14:paraId="0ADD9B7F" w14:textId="0B049A1C" w:rsidR="00E54B84" w:rsidRDefault="00B7144F" w:rsidP="00E54B84">
            <w:pPr>
              <w:pStyle w:val="divdocumentsinglecolumn"/>
              <w:numPr>
                <w:ilvl w:val="0"/>
                <w:numId w:val="6"/>
              </w:numPr>
              <w:spacing w:line="260" w:lineRule="atLeast"/>
              <w:rPr>
                <w:rStyle w:val="span"/>
                <w:rFonts w:ascii="Century Gothic" w:eastAsia="Century Gothic" w:hAnsi="Century Gothic" w:cs="Century Gothic"/>
                <w:color w:val="4A4A4A"/>
                <w:sz w:val="18"/>
                <w:szCs w:val="18"/>
                <w:lang w:val="es-ES"/>
              </w:rPr>
            </w:pPr>
            <w:r w:rsidRPr="00B7144F">
              <w:rPr>
                <w:rStyle w:val="span"/>
                <w:rFonts w:ascii="Century Gothic" w:eastAsia="Century Gothic" w:hAnsi="Century Gothic" w:cs="Century Gothic"/>
                <w:color w:val="4A4A4A"/>
                <w:sz w:val="18"/>
                <w:szCs w:val="18"/>
                <w:lang w:val="es-ES"/>
              </w:rPr>
              <w:t>Responsable de</w:t>
            </w:r>
            <w:r>
              <w:rPr>
                <w:rStyle w:val="span"/>
                <w:rFonts w:ascii="Century Gothic" w:eastAsia="Century Gothic" w:hAnsi="Century Gothic" w:cs="Century Gothic"/>
                <w:color w:val="4A4A4A"/>
                <w:sz w:val="18"/>
                <w:szCs w:val="18"/>
                <w:lang w:val="es-ES"/>
              </w:rPr>
              <w:t xml:space="preserve"> crear y comunicar resultados a líderes empresariales</w:t>
            </w:r>
            <w:r w:rsidRPr="00B7144F">
              <w:rPr>
                <w:rStyle w:val="span"/>
                <w:rFonts w:ascii="Century Gothic" w:eastAsia="Century Gothic" w:hAnsi="Century Gothic" w:cs="Century Gothic"/>
                <w:color w:val="4A4A4A"/>
                <w:sz w:val="18"/>
                <w:szCs w:val="18"/>
                <w:lang w:val="es-ES"/>
              </w:rPr>
              <w:t>. Proporcionar conocimientos y recomendaciones que guíen las decisiones y</w:t>
            </w:r>
            <w:r>
              <w:rPr>
                <w:rStyle w:val="span"/>
                <w:rFonts w:ascii="Century Gothic" w:eastAsia="Century Gothic" w:hAnsi="Century Gothic" w:cs="Century Gothic"/>
                <w:color w:val="4A4A4A"/>
                <w:sz w:val="18"/>
                <w:szCs w:val="18"/>
                <w:lang w:val="es-ES"/>
              </w:rPr>
              <w:t xml:space="preserve"> acciones comerciales. Actualizar</w:t>
            </w:r>
            <w:r w:rsidRPr="00B7144F">
              <w:rPr>
                <w:rStyle w:val="span"/>
                <w:rFonts w:ascii="Century Gothic" w:eastAsia="Century Gothic" w:hAnsi="Century Gothic" w:cs="Century Gothic"/>
                <w:color w:val="4A4A4A"/>
                <w:sz w:val="18"/>
                <w:szCs w:val="18"/>
                <w:lang w:val="es-ES"/>
              </w:rPr>
              <w:t xml:space="preserve"> periódicamente las visualizaciones de los KPI que guían el negocio.</w:t>
            </w:r>
          </w:p>
          <w:p w14:paraId="4592E8DB" w14:textId="77777777" w:rsidR="00880CED" w:rsidRDefault="00880CED" w:rsidP="00880CED">
            <w:pPr>
              <w:pStyle w:val="divdocumentsinglecolumn"/>
              <w:spacing w:line="260" w:lineRule="atLeast"/>
              <w:ind w:left="720"/>
              <w:rPr>
                <w:rStyle w:val="span"/>
                <w:rFonts w:ascii="Century Gothic" w:eastAsia="Century Gothic" w:hAnsi="Century Gothic" w:cs="Century Gothic"/>
                <w:color w:val="4A4A4A"/>
                <w:sz w:val="18"/>
                <w:szCs w:val="18"/>
                <w:lang w:val="es-ES"/>
              </w:rPr>
            </w:pPr>
          </w:p>
          <w:p w14:paraId="2E4636EB" w14:textId="77777777" w:rsidR="00FC4F0B" w:rsidRDefault="00FC4F0B" w:rsidP="00880CED">
            <w:pPr>
              <w:pStyle w:val="divdocumentsinglecolumn"/>
              <w:spacing w:line="260" w:lineRule="atLeast"/>
              <w:ind w:left="720"/>
              <w:rPr>
                <w:rStyle w:val="span"/>
                <w:rFonts w:ascii="Century Gothic" w:eastAsia="Century Gothic" w:hAnsi="Century Gothic" w:cs="Century Gothic"/>
                <w:color w:val="4A4A4A"/>
                <w:sz w:val="18"/>
                <w:szCs w:val="18"/>
                <w:lang w:val="es-ES"/>
              </w:rPr>
            </w:pPr>
          </w:p>
          <w:p w14:paraId="2869AC7D" w14:textId="7ABB04E2" w:rsidR="000D050B" w:rsidRPr="005E2EA2" w:rsidRDefault="000D050B" w:rsidP="000D050B">
            <w:pPr>
              <w:pStyle w:val="divdocumentsinglecolumn"/>
              <w:spacing w:line="260" w:lineRule="atLeast"/>
              <w:rPr>
                <w:rStyle w:val="span"/>
                <w:rFonts w:ascii="Century Gothic" w:eastAsia="Century Gothic" w:hAnsi="Century Gothic" w:cs="Century Gothic"/>
                <w:color w:val="4A4A4A"/>
                <w:sz w:val="18"/>
                <w:szCs w:val="18"/>
                <w:lang w:val="es-ES"/>
              </w:rPr>
            </w:pPr>
            <w:r>
              <w:rPr>
                <w:rStyle w:val="txtBold"/>
                <w:rFonts w:ascii="Century Gothic" w:eastAsia="Century Gothic" w:hAnsi="Century Gothic" w:cs="Century Gothic"/>
                <w:color w:val="4A4A4A"/>
                <w:sz w:val="18"/>
                <w:szCs w:val="18"/>
                <w:lang w:val="es-ES"/>
              </w:rPr>
              <w:t>Profesor Visitante</w:t>
            </w:r>
            <w:r w:rsidRPr="005E2EA2">
              <w:rPr>
                <w:rStyle w:val="singlecolumnspanpaddedlinenth-child1"/>
                <w:rFonts w:ascii="Century Gothic" w:eastAsia="Century Gothic" w:hAnsi="Century Gothic" w:cs="Century Gothic"/>
                <w:color w:val="4A4A4A"/>
                <w:sz w:val="18"/>
                <w:szCs w:val="18"/>
                <w:lang w:val="es-ES"/>
              </w:rPr>
              <w:br/>
            </w:r>
            <w:r w:rsidRPr="005E2EA2">
              <w:rPr>
                <w:rStyle w:val="span"/>
                <w:rFonts w:ascii="Century Gothic" w:eastAsia="Century Gothic" w:hAnsi="Century Gothic" w:cs="Century Gothic"/>
                <w:color w:val="4A4A4A"/>
                <w:sz w:val="18"/>
                <w:szCs w:val="18"/>
                <w:lang w:val="es-ES"/>
              </w:rPr>
              <w:t xml:space="preserve">Universidad de California, Santa Cruz, </w:t>
            </w:r>
            <w:proofErr w:type="gramStart"/>
            <w:r>
              <w:rPr>
                <w:rStyle w:val="span"/>
                <w:rFonts w:ascii="Century Gothic" w:eastAsia="Century Gothic" w:hAnsi="Century Gothic" w:cs="Century Gothic"/>
                <w:color w:val="4A4A4A"/>
                <w:sz w:val="18"/>
                <w:szCs w:val="18"/>
                <w:lang w:val="es-ES"/>
              </w:rPr>
              <w:t>EEUU</w:t>
            </w:r>
            <w:proofErr w:type="gramEnd"/>
            <w:r w:rsidRPr="005E2EA2">
              <w:rPr>
                <w:rStyle w:val="span"/>
                <w:rFonts w:ascii="Century Gothic" w:eastAsia="Century Gothic" w:hAnsi="Century Gothic" w:cs="Century Gothic"/>
                <w:color w:val="4A4A4A"/>
                <w:sz w:val="18"/>
                <w:szCs w:val="18"/>
                <w:lang w:val="es-ES"/>
              </w:rPr>
              <w:t xml:space="preserve"> •</w:t>
            </w:r>
            <w:r w:rsidRPr="005E2EA2">
              <w:rPr>
                <w:rStyle w:val="singlecolumnspanpaddedlinenth-child1"/>
                <w:rFonts w:ascii="Century Gothic" w:eastAsia="Century Gothic" w:hAnsi="Century Gothic" w:cs="Century Gothic"/>
                <w:color w:val="4A4A4A"/>
                <w:sz w:val="18"/>
                <w:szCs w:val="18"/>
                <w:lang w:val="es-ES"/>
              </w:rPr>
              <w:t xml:space="preserve"> </w:t>
            </w:r>
            <w:r>
              <w:rPr>
                <w:rStyle w:val="span"/>
                <w:rFonts w:ascii="Century Gothic" w:eastAsia="Century Gothic" w:hAnsi="Century Gothic" w:cs="Century Gothic"/>
                <w:color w:val="4A4A4A"/>
                <w:sz w:val="18"/>
                <w:szCs w:val="18"/>
                <w:lang w:val="es-ES"/>
              </w:rPr>
              <w:t>2020</w:t>
            </w:r>
            <w:r w:rsidRPr="005E2EA2">
              <w:rPr>
                <w:rStyle w:val="span"/>
                <w:rFonts w:ascii="Century Gothic" w:eastAsia="Century Gothic" w:hAnsi="Century Gothic" w:cs="Century Gothic"/>
                <w:color w:val="4A4A4A"/>
                <w:sz w:val="18"/>
                <w:szCs w:val="18"/>
                <w:lang w:val="es-ES"/>
              </w:rPr>
              <w:t xml:space="preserve"> – </w:t>
            </w:r>
            <w:r>
              <w:rPr>
                <w:rStyle w:val="span"/>
                <w:rFonts w:ascii="Century Gothic" w:eastAsia="Century Gothic" w:hAnsi="Century Gothic" w:cs="Century Gothic"/>
                <w:color w:val="4A4A4A"/>
                <w:sz w:val="18"/>
                <w:szCs w:val="18"/>
                <w:lang w:val="es-ES"/>
              </w:rPr>
              <w:t>2022</w:t>
            </w:r>
          </w:p>
          <w:p w14:paraId="41C73E4C" w14:textId="571F7616" w:rsidR="007D3173" w:rsidRDefault="007D3173" w:rsidP="000D050B">
            <w:pPr>
              <w:pStyle w:val="divdocumentsinglecolumn"/>
              <w:numPr>
                <w:ilvl w:val="0"/>
                <w:numId w:val="5"/>
              </w:numPr>
              <w:spacing w:line="260" w:lineRule="atLeast"/>
              <w:rPr>
                <w:rStyle w:val="span"/>
                <w:rFonts w:ascii="Century Gothic" w:eastAsia="Century Gothic" w:hAnsi="Century Gothic" w:cs="Century Gothic"/>
                <w:color w:val="4A4A4A"/>
                <w:sz w:val="18"/>
                <w:szCs w:val="18"/>
                <w:lang w:val="es-ES"/>
              </w:rPr>
            </w:pPr>
            <w:r>
              <w:rPr>
                <w:rStyle w:val="span"/>
                <w:rFonts w:ascii="Century Gothic" w:eastAsia="Century Gothic" w:hAnsi="Century Gothic" w:cs="Century Gothic"/>
                <w:color w:val="4A4A4A"/>
                <w:sz w:val="18"/>
                <w:szCs w:val="18"/>
                <w:lang w:val="es-ES"/>
              </w:rPr>
              <w:t xml:space="preserve">Profesora de </w:t>
            </w:r>
            <w:r w:rsidRPr="007D3173">
              <w:rPr>
                <w:rStyle w:val="span"/>
                <w:rFonts w:ascii="Century Gothic" w:eastAsia="Century Gothic" w:hAnsi="Century Gothic" w:cs="Century Gothic"/>
                <w:color w:val="4A4A4A"/>
                <w:sz w:val="18"/>
                <w:szCs w:val="18"/>
                <w:lang w:val="es-ES"/>
              </w:rPr>
              <w:t xml:space="preserve">varios cursos </w:t>
            </w:r>
            <w:r>
              <w:rPr>
                <w:rStyle w:val="span"/>
                <w:rFonts w:ascii="Century Gothic" w:eastAsia="Century Gothic" w:hAnsi="Century Gothic" w:cs="Century Gothic"/>
                <w:color w:val="4A4A4A"/>
                <w:sz w:val="18"/>
                <w:szCs w:val="18"/>
                <w:lang w:val="es-ES"/>
              </w:rPr>
              <w:t>de</w:t>
            </w:r>
            <w:r w:rsidRPr="007D3173">
              <w:rPr>
                <w:rStyle w:val="span"/>
                <w:rFonts w:ascii="Century Gothic" w:eastAsia="Century Gothic" w:hAnsi="Century Gothic" w:cs="Century Gothic"/>
                <w:color w:val="4A4A4A"/>
                <w:sz w:val="18"/>
                <w:szCs w:val="18"/>
                <w:lang w:val="es-ES"/>
              </w:rPr>
              <w:t xml:space="preserve"> probabilidad e inferencia estadística para estudiantes</w:t>
            </w:r>
            <w:r>
              <w:rPr>
                <w:rStyle w:val="span"/>
                <w:rFonts w:ascii="Century Gothic" w:eastAsia="Century Gothic" w:hAnsi="Century Gothic" w:cs="Century Gothic"/>
                <w:color w:val="4A4A4A"/>
                <w:sz w:val="18"/>
                <w:szCs w:val="18"/>
                <w:lang w:val="es-ES"/>
              </w:rPr>
              <w:t xml:space="preserve"> de pregrado </w:t>
            </w:r>
            <w:r w:rsidRPr="007D3173">
              <w:rPr>
                <w:rStyle w:val="span"/>
                <w:rFonts w:ascii="Century Gothic" w:eastAsia="Century Gothic" w:hAnsi="Century Gothic" w:cs="Century Gothic"/>
                <w:color w:val="4A4A4A"/>
                <w:sz w:val="18"/>
                <w:szCs w:val="18"/>
                <w:lang w:val="es-ES"/>
              </w:rPr>
              <w:t>con diferentes formaciones técnicas y principal responsable del servicio de consultoría estadística que brinda el Departamento de Estadística.</w:t>
            </w:r>
          </w:p>
          <w:p w14:paraId="1D1453F0" w14:textId="77777777" w:rsidR="00BE4A2A" w:rsidRDefault="00BE4A2A" w:rsidP="00BE4A2A">
            <w:pPr>
              <w:pStyle w:val="divdocumentsinglecolumn"/>
              <w:spacing w:line="260" w:lineRule="atLeast"/>
              <w:ind w:left="720"/>
              <w:rPr>
                <w:rStyle w:val="span"/>
                <w:rFonts w:ascii="Century Gothic" w:eastAsia="Century Gothic" w:hAnsi="Century Gothic" w:cs="Century Gothic"/>
                <w:color w:val="4A4A4A"/>
                <w:sz w:val="18"/>
                <w:szCs w:val="18"/>
                <w:lang w:val="es-ES"/>
              </w:rPr>
            </w:pPr>
          </w:p>
          <w:p w14:paraId="55E48779" w14:textId="78B3E86A" w:rsidR="007D3173" w:rsidRDefault="007D3173" w:rsidP="007D3173">
            <w:pPr>
              <w:pStyle w:val="divdocumentsinglecolumn"/>
              <w:numPr>
                <w:ilvl w:val="0"/>
                <w:numId w:val="5"/>
              </w:numPr>
              <w:spacing w:line="260" w:lineRule="atLeast"/>
              <w:rPr>
                <w:rStyle w:val="span"/>
                <w:rFonts w:ascii="Century Gothic" w:eastAsia="Century Gothic" w:hAnsi="Century Gothic" w:cs="Century Gothic"/>
                <w:color w:val="4A4A4A"/>
                <w:sz w:val="18"/>
                <w:szCs w:val="18"/>
                <w:lang w:val="es-ES"/>
              </w:rPr>
            </w:pPr>
            <w:r>
              <w:rPr>
                <w:rStyle w:val="span"/>
                <w:rFonts w:ascii="Century Gothic" w:eastAsia="Century Gothic" w:hAnsi="Century Gothic" w:cs="Century Gothic"/>
                <w:color w:val="4A4A4A"/>
                <w:sz w:val="18"/>
                <w:szCs w:val="18"/>
                <w:lang w:val="es-ES"/>
              </w:rPr>
              <w:lastRenderedPageBreak/>
              <w:t>Colaboradora de la</w:t>
            </w:r>
            <w:r w:rsidRPr="007D3173">
              <w:rPr>
                <w:rStyle w:val="span"/>
                <w:rFonts w:ascii="Century Gothic" w:eastAsia="Century Gothic" w:hAnsi="Century Gothic" w:cs="Century Gothic"/>
                <w:color w:val="4A4A4A"/>
                <w:sz w:val="18"/>
                <w:szCs w:val="18"/>
                <w:lang w:val="es-ES"/>
              </w:rPr>
              <w:t xml:space="preserve"> directora del Departamento de Agua</w:t>
            </w:r>
            <w:r>
              <w:rPr>
                <w:rStyle w:val="span"/>
                <w:rFonts w:ascii="Century Gothic" w:eastAsia="Century Gothic" w:hAnsi="Century Gothic" w:cs="Century Gothic"/>
                <w:color w:val="4A4A4A"/>
                <w:sz w:val="18"/>
                <w:szCs w:val="18"/>
                <w:lang w:val="es-ES"/>
              </w:rPr>
              <w:t xml:space="preserve"> de la ciudad de Santa Cruz</w:t>
            </w:r>
            <w:r w:rsidRPr="007D3173">
              <w:rPr>
                <w:rStyle w:val="span"/>
                <w:rFonts w:ascii="Century Gothic" w:eastAsia="Century Gothic" w:hAnsi="Century Gothic" w:cs="Century Gothic"/>
                <w:color w:val="4A4A4A"/>
                <w:sz w:val="18"/>
                <w:szCs w:val="18"/>
                <w:lang w:val="es-ES"/>
              </w:rPr>
              <w:t xml:space="preserve"> para desarrollar e implementar un modelo de regresión predictivo para comprender los caudales acumulados anual</w:t>
            </w:r>
            <w:r>
              <w:rPr>
                <w:rStyle w:val="span"/>
                <w:rFonts w:ascii="Century Gothic" w:eastAsia="Century Gothic" w:hAnsi="Century Gothic" w:cs="Century Gothic"/>
                <w:color w:val="4A4A4A"/>
                <w:sz w:val="18"/>
                <w:szCs w:val="18"/>
                <w:lang w:val="es-ES"/>
              </w:rPr>
              <w:t>es</w:t>
            </w:r>
            <w:r w:rsidRPr="007D3173">
              <w:rPr>
                <w:rStyle w:val="span"/>
                <w:rFonts w:ascii="Century Gothic" w:eastAsia="Century Gothic" w:hAnsi="Century Gothic" w:cs="Century Gothic"/>
                <w:color w:val="4A4A4A"/>
                <w:sz w:val="18"/>
                <w:szCs w:val="18"/>
                <w:lang w:val="es-ES"/>
              </w:rPr>
              <w:t xml:space="preserve"> del río San Lorenzo. Los resultados se consideran para las políticas hídricas de la ciudad.</w:t>
            </w:r>
          </w:p>
          <w:p w14:paraId="1C7C6C08" w14:textId="19A3AE1E" w:rsidR="00D94502" w:rsidRDefault="007D3173" w:rsidP="007D3173">
            <w:pPr>
              <w:pStyle w:val="divdocumentsinglecolumn"/>
              <w:numPr>
                <w:ilvl w:val="0"/>
                <w:numId w:val="5"/>
              </w:numPr>
              <w:spacing w:line="260" w:lineRule="atLeast"/>
              <w:rPr>
                <w:rStyle w:val="span"/>
                <w:rFonts w:ascii="Century Gothic" w:eastAsia="Century Gothic" w:hAnsi="Century Gothic" w:cs="Century Gothic"/>
                <w:color w:val="4A4A4A"/>
                <w:sz w:val="18"/>
                <w:szCs w:val="18"/>
                <w:lang w:val="es-ES"/>
              </w:rPr>
            </w:pPr>
            <w:r>
              <w:rPr>
                <w:rStyle w:val="span"/>
                <w:rFonts w:ascii="Century Gothic" w:eastAsia="Century Gothic" w:hAnsi="Century Gothic" w:cs="Century Gothic"/>
                <w:color w:val="4A4A4A"/>
                <w:sz w:val="18"/>
                <w:szCs w:val="18"/>
                <w:lang w:val="es-ES"/>
              </w:rPr>
              <w:t>Líder de</w:t>
            </w:r>
            <w:r w:rsidRPr="007D3173">
              <w:rPr>
                <w:rStyle w:val="span"/>
                <w:rFonts w:ascii="Century Gothic" w:eastAsia="Century Gothic" w:hAnsi="Century Gothic" w:cs="Century Gothic"/>
                <w:color w:val="4A4A4A"/>
                <w:sz w:val="18"/>
                <w:szCs w:val="18"/>
                <w:lang w:val="es-ES"/>
              </w:rPr>
              <w:t xml:space="preserve"> un proyecto para validar un nuevo método de prueba portátil para la enfermedad por coronavirus. En este proyecto, abordé creativamente el problema desde una amplia gama de perspectivas para determinar la técnica más adecuada e innovadora.</w:t>
            </w:r>
            <w:r>
              <w:rPr>
                <w:rStyle w:val="span"/>
                <w:rFonts w:ascii="Century Gothic" w:eastAsia="Century Gothic" w:hAnsi="Century Gothic" w:cs="Century Gothic"/>
                <w:color w:val="4A4A4A"/>
                <w:sz w:val="18"/>
                <w:szCs w:val="18"/>
                <w:lang w:val="es-ES"/>
              </w:rPr>
              <w:t xml:space="preserve"> </w:t>
            </w:r>
          </w:p>
          <w:p w14:paraId="055FD95F" w14:textId="77777777" w:rsidR="00FC4F0B" w:rsidRDefault="00FC4F0B" w:rsidP="00880CED">
            <w:pPr>
              <w:pStyle w:val="divdocumentsinglecolumn"/>
              <w:spacing w:line="260" w:lineRule="atLeast"/>
              <w:ind w:left="720"/>
              <w:rPr>
                <w:rStyle w:val="span"/>
                <w:rFonts w:ascii="Century Gothic" w:eastAsia="Century Gothic" w:hAnsi="Century Gothic" w:cs="Century Gothic"/>
                <w:color w:val="4A4A4A"/>
                <w:sz w:val="18"/>
                <w:szCs w:val="18"/>
                <w:lang w:val="es-ES"/>
              </w:rPr>
            </w:pPr>
          </w:p>
          <w:p w14:paraId="4922B5A0" w14:textId="77777777" w:rsidR="00FC4F0B" w:rsidRDefault="00FC4F0B" w:rsidP="00880CED">
            <w:pPr>
              <w:pStyle w:val="divdocumentsinglecolumn"/>
              <w:spacing w:line="260" w:lineRule="atLeast"/>
              <w:ind w:left="720"/>
              <w:rPr>
                <w:rStyle w:val="span"/>
                <w:rFonts w:ascii="Century Gothic" w:eastAsia="Century Gothic" w:hAnsi="Century Gothic" w:cs="Century Gothic"/>
                <w:color w:val="4A4A4A"/>
                <w:sz w:val="18"/>
                <w:szCs w:val="18"/>
                <w:lang w:val="es-ES"/>
              </w:rPr>
            </w:pPr>
          </w:p>
          <w:p w14:paraId="539EAA18" w14:textId="77777777" w:rsidR="00FC4F0B" w:rsidRDefault="00FC4F0B" w:rsidP="00DC1418">
            <w:pPr>
              <w:pStyle w:val="divdocumentsinglecolumn"/>
              <w:spacing w:line="260" w:lineRule="atLeast"/>
              <w:rPr>
                <w:rStyle w:val="span"/>
                <w:rFonts w:ascii="Century Gothic" w:eastAsia="Century Gothic" w:hAnsi="Century Gothic" w:cs="Century Gothic"/>
                <w:color w:val="4A4A4A"/>
                <w:sz w:val="18"/>
                <w:szCs w:val="18"/>
                <w:lang w:val="es-ES"/>
              </w:rPr>
            </w:pPr>
          </w:p>
          <w:p w14:paraId="147AA34C" w14:textId="68496D0A" w:rsidR="00880CED" w:rsidRPr="005E2EA2" w:rsidRDefault="00365607" w:rsidP="00880CED">
            <w:pPr>
              <w:pStyle w:val="divdocumentsinglecolumn"/>
              <w:spacing w:line="260" w:lineRule="atLeast"/>
              <w:rPr>
                <w:rStyle w:val="span"/>
                <w:rFonts w:ascii="Century Gothic" w:eastAsia="Century Gothic" w:hAnsi="Century Gothic" w:cs="Century Gothic"/>
                <w:color w:val="4A4A4A"/>
                <w:sz w:val="18"/>
                <w:szCs w:val="18"/>
                <w:lang w:val="es-ES"/>
              </w:rPr>
            </w:pPr>
            <w:r>
              <w:rPr>
                <w:rStyle w:val="txtBold"/>
                <w:rFonts w:ascii="Century Gothic" w:eastAsia="Century Gothic" w:hAnsi="Century Gothic" w:cs="Century Gothic"/>
                <w:color w:val="4A4A4A"/>
                <w:sz w:val="18"/>
                <w:szCs w:val="18"/>
                <w:lang w:val="es-ES"/>
              </w:rPr>
              <w:t>Investigador Becario</w:t>
            </w:r>
            <w:r w:rsidR="00880CED" w:rsidRPr="005E2EA2">
              <w:rPr>
                <w:rStyle w:val="singlecolumnspanpaddedlinenth-child1"/>
                <w:rFonts w:ascii="Century Gothic" w:eastAsia="Century Gothic" w:hAnsi="Century Gothic" w:cs="Century Gothic"/>
                <w:color w:val="4A4A4A"/>
                <w:sz w:val="18"/>
                <w:szCs w:val="18"/>
                <w:lang w:val="es-ES"/>
              </w:rPr>
              <w:t xml:space="preserve"> </w:t>
            </w:r>
            <w:r w:rsidR="00880CED" w:rsidRPr="005E2EA2">
              <w:rPr>
                <w:rStyle w:val="singlecolumnspanpaddedlinenth-child1"/>
                <w:rFonts w:ascii="Century Gothic" w:eastAsia="Century Gothic" w:hAnsi="Century Gothic" w:cs="Century Gothic"/>
                <w:color w:val="4A4A4A"/>
                <w:sz w:val="18"/>
                <w:szCs w:val="18"/>
                <w:lang w:val="es-ES"/>
              </w:rPr>
              <w:br/>
            </w:r>
            <w:r w:rsidR="00880CED" w:rsidRPr="005E2EA2">
              <w:rPr>
                <w:rStyle w:val="span"/>
                <w:rFonts w:ascii="Century Gothic" w:eastAsia="Century Gothic" w:hAnsi="Century Gothic" w:cs="Century Gothic"/>
                <w:color w:val="4A4A4A"/>
                <w:sz w:val="18"/>
                <w:szCs w:val="18"/>
                <w:lang w:val="es-ES"/>
              </w:rPr>
              <w:t xml:space="preserve">Universidad de California, Santa Cruz, </w:t>
            </w:r>
            <w:proofErr w:type="gramStart"/>
            <w:r w:rsidR="00D26B40">
              <w:rPr>
                <w:rStyle w:val="span"/>
                <w:rFonts w:ascii="Century Gothic" w:eastAsia="Century Gothic" w:hAnsi="Century Gothic" w:cs="Century Gothic"/>
                <w:color w:val="4A4A4A"/>
                <w:sz w:val="18"/>
                <w:szCs w:val="18"/>
                <w:lang w:val="es-ES"/>
              </w:rPr>
              <w:t>EEUU</w:t>
            </w:r>
            <w:proofErr w:type="gramEnd"/>
            <w:r w:rsidR="00880CED" w:rsidRPr="005E2EA2">
              <w:rPr>
                <w:rStyle w:val="span"/>
                <w:rFonts w:ascii="Century Gothic" w:eastAsia="Century Gothic" w:hAnsi="Century Gothic" w:cs="Century Gothic"/>
                <w:color w:val="4A4A4A"/>
                <w:sz w:val="18"/>
                <w:szCs w:val="18"/>
                <w:lang w:val="es-ES"/>
              </w:rPr>
              <w:t xml:space="preserve"> •</w:t>
            </w:r>
            <w:r w:rsidR="00880CED" w:rsidRPr="005E2EA2">
              <w:rPr>
                <w:rStyle w:val="singlecolumnspanpaddedlinenth-child1"/>
                <w:rFonts w:ascii="Century Gothic" w:eastAsia="Century Gothic" w:hAnsi="Century Gothic" w:cs="Century Gothic"/>
                <w:color w:val="4A4A4A"/>
                <w:sz w:val="18"/>
                <w:szCs w:val="18"/>
                <w:lang w:val="es-ES"/>
              </w:rPr>
              <w:t xml:space="preserve"> </w:t>
            </w:r>
            <w:r w:rsidR="00880CED">
              <w:rPr>
                <w:rStyle w:val="span"/>
                <w:rFonts w:ascii="Century Gothic" w:eastAsia="Century Gothic" w:hAnsi="Century Gothic" w:cs="Century Gothic"/>
                <w:color w:val="4A4A4A"/>
                <w:sz w:val="18"/>
                <w:szCs w:val="18"/>
                <w:lang w:val="es-ES"/>
              </w:rPr>
              <w:t>2017</w:t>
            </w:r>
            <w:r w:rsidR="00880CED" w:rsidRPr="005E2EA2">
              <w:rPr>
                <w:rStyle w:val="span"/>
                <w:rFonts w:ascii="Century Gothic" w:eastAsia="Century Gothic" w:hAnsi="Century Gothic" w:cs="Century Gothic"/>
                <w:color w:val="4A4A4A"/>
                <w:sz w:val="18"/>
                <w:szCs w:val="18"/>
                <w:lang w:val="es-ES"/>
              </w:rPr>
              <w:t xml:space="preserve"> – </w:t>
            </w:r>
            <w:r w:rsidR="00880CED">
              <w:rPr>
                <w:rStyle w:val="span"/>
                <w:rFonts w:ascii="Century Gothic" w:eastAsia="Century Gothic" w:hAnsi="Century Gothic" w:cs="Century Gothic"/>
                <w:color w:val="4A4A4A"/>
                <w:sz w:val="18"/>
                <w:szCs w:val="18"/>
                <w:lang w:val="es-ES"/>
              </w:rPr>
              <w:t>2020</w:t>
            </w:r>
          </w:p>
          <w:p w14:paraId="702E3B56" w14:textId="77777777" w:rsidR="00EB2998" w:rsidRDefault="00BE4A2A" w:rsidP="00BE4A2A">
            <w:pPr>
              <w:pStyle w:val="divdocumentsinglecolumn"/>
              <w:numPr>
                <w:ilvl w:val="0"/>
                <w:numId w:val="5"/>
              </w:numPr>
              <w:spacing w:line="260" w:lineRule="atLeast"/>
              <w:rPr>
                <w:rStyle w:val="span"/>
                <w:rFonts w:ascii="Century Gothic" w:eastAsia="Century Gothic" w:hAnsi="Century Gothic" w:cs="Century Gothic"/>
                <w:color w:val="4A4A4A"/>
                <w:sz w:val="18"/>
                <w:szCs w:val="18"/>
                <w:lang w:val="es-ES"/>
              </w:rPr>
            </w:pPr>
            <w:r>
              <w:rPr>
                <w:rStyle w:val="span"/>
                <w:rFonts w:ascii="Century Gothic" w:eastAsia="Century Gothic" w:hAnsi="Century Gothic" w:cs="Century Gothic"/>
                <w:color w:val="4A4A4A"/>
                <w:sz w:val="18"/>
                <w:szCs w:val="18"/>
                <w:lang w:val="es-ES"/>
              </w:rPr>
              <w:t>Responsable de d</w:t>
            </w:r>
            <w:r w:rsidRPr="00BE4A2A">
              <w:rPr>
                <w:rStyle w:val="span"/>
                <w:rFonts w:ascii="Century Gothic" w:eastAsia="Century Gothic" w:hAnsi="Century Gothic" w:cs="Century Gothic"/>
                <w:color w:val="4A4A4A"/>
                <w:sz w:val="18"/>
                <w:szCs w:val="18"/>
                <w:lang w:val="es-ES"/>
              </w:rPr>
              <w:t>esarroll</w:t>
            </w:r>
            <w:r>
              <w:rPr>
                <w:rStyle w:val="span"/>
                <w:rFonts w:ascii="Century Gothic" w:eastAsia="Century Gothic" w:hAnsi="Century Gothic" w:cs="Century Gothic"/>
                <w:color w:val="4A4A4A"/>
                <w:sz w:val="18"/>
                <w:szCs w:val="18"/>
                <w:lang w:val="es-ES"/>
              </w:rPr>
              <w:t>ar</w:t>
            </w:r>
            <w:r w:rsidRPr="00BE4A2A">
              <w:rPr>
                <w:rStyle w:val="span"/>
                <w:rFonts w:ascii="Century Gothic" w:eastAsia="Century Gothic" w:hAnsi="Century Gothic" w:cs="Century Gothic"/>
                <w:color w:val="4A4A4A"/>
                <w:sz w:val="18"/>
                <w:szCs w:val="18"/>
                <w:lang w:val="es-ES"/>
              </w:rPr>
              <w:t xml:space="preserve"> un modelo novedoso para describir tasas de incidencia superiores a las esperadas e identificar estructuras de agrupación en una región para descubrir posibles peligros ambientales.</w:t>
            </w:r>
          </w:p>
          <w:p w14:paraId="39BB34BD" w14:textId="3CE8DD15" w:rsidR="00BE4A2A" w:rsidRPr="000D050B" w:rsidRDefault="00BE4A2A" w:rsidP="00BE4A2A">
            <w:pPr>
              <w:pStyle w:val="divdocumentsinglecolumn"/>
              <w:numPr>
                <w:ilvl w:val="0"/>
                <w:numId w:val="5"/>
              </w:numPr>
              <w:spacing w:line="260" w:lineRule="atLeast"/>
              <w:rPr>
                <w:rStyle w:val="span"/>
                <w:rFonts w:ascii="Century Gothic" w:eastAsia="Century Gothic" w:hAnsi="Century Gothic" w:cs="Century Gothic"/>
                <w:color w:val="4A4A4A"/>
                <w:sz w:val="18"/>
                <w:szCs w:val="18"/>
                <w:lang w:val="es-ES"/>
              </w:rPr>
            </w:pPr>
            <w:r>
              <w:rPr>
                <w:rStyle w:val="span"/>
                <w:rFonts w:ascii="Century Gothic" w:eastAsia="Century Gothic" w:hAnsi="Century Gothic" w:cs="Century Gothic"/>
                <w:color w:val="4A4A4A"/>
                <w:sz w:val="18"/>
                <w:szCs w:val="18"/>
                <w:lang w:val="es-ES"/>
              </w:rPr>
              <w:t xml:space="preserve">Responsable de desarrollar y ejecutar un proceso puntual </w:t>
            </w:r>
            <w:r w:rsidRPr="00BE4A2A">
              <w:rPr>
                <w:rStyle w:val="span"/>
                <w:rFonts w:ascii="Century Gothic" w:eastAsia="Century Gothic" w:hAnsi="Century Gothic" w:cs="Century Gothic"/>
                <w:color w:val="4A4A4A"/>
                <w:sz w:val="18"/>
                <w:szCs w:val="18"/>
                <w:lang w:val="es-ES"/>
              </w:rPr>
              <w:t>dinámico en el tiempo para describir ubicaciones geográficas de individuos a partir de fotografías tomadas con drones. Los resultados mostraron que los californianos mantienen un espacio interpersonal más estrecho de lo que afirma la teoría.</w:t>
            </w:r>
          </w:p>
        </w:tc>
        <w:tc>
          <w:tcPr>
            <w:tcW w:w="695" w:type="dxa"/>
            <w:tcMar>
              <w:top w:w="5" w:type="dxa"/>
              <w:left w:w="5" w:type="dxa"/>
              <w:bottom w:w="5" w:type="dxa"/>
              <w:right w:w="5" w:type="dxa"/>
            </w:tcMar>
            <w:hideMark/>
          </w:tcPr>
          <w:p w14:paraId="5DE30662" w14:textId="77777777" w:rsidR="00EB2998" w:rsidRPr="005E2EA2" w:rsidRDefault="00EB2998">
            <w:pPr>
              <w:pStyle w:val="divdocumentdivmidemptyboxParagraph"/>
              <w:spacing w:line="260" w:lineRule="atLeast"/>
              <w:rPr>
                <w:rStyle w:val="divdocumentdivmidemptybox"/>
                <w:rFonts w:ascii="Century Gothic" w:eastAsia="Century Gothic" w:hAnsi="Century Gothic" w:cs="Century Gothic"/>
                <w:color w:val="4A4A4A"/>
                <w:sz w:val="18"/>
                <w:szCs w:val="18"/>
                <w:lang w:val="es-ES"/>
              </w:rPr>
            </w:pPr>
          </w:p>
        </w:tc>
        <w:tc>
          <w:tcPr>
            <w:tcW w:w="4285" w:type="dxa"/>
            <w:tcMar>
              <w:top w:w="5" w:type="dxa"/>
              <w:left w:w="5" w:type="dxa"/>
              <w:bottom w:w="5" w:type="dxa"/>
              <w:right w:w="5" w:type="dxa"/>
            </w:tcMar>
            <w:hideMark/>
          </w:tcPr>
          <w:p w14:paraId="7B778790" w14:textId="77777777" w:rsidR="008E0D89" w:rsidRPr="00FB34BD" w:rsidRDefault="008E0D89">
            <w:pPr>
              <w:rPr>
                <w:lang w:val="es-CL"/>
              </w:rPr>
            </w:pPr>
          </w:p>
          <w:tbl>
            <w:tblPr>
              <w:tblStyle w:val="divdocumentdivheading"/>
              <w:tblW w:w="4164" w:type="pct"/>
              <w:tblLayout w:type="fixed"/>
              <w:tblCellMar>
                <w:left w:w="0" w:type="dxa"/>
                <w:right w:w="0" w:type="dxa"/>
              </w:tblCellMar>
              <w:tblLook w:val="05E0" w:firstRow="1" w:lastRow="1" w:firstColumn="1" w:lastColumn="1" w:noHBand="0" w:noVBand="1"/>
            </w:tblPr>
            <w:tblGrid>
              <w:gridCol w:w="282"/>
              <w:gridCol w:w="3278"/>
            </w:tblGrid>
            <w:tr w:rsidR="00EB2998" w:rsidRPr="001C4F34" w14:paraId="6CC242B9" w14:textId="77777777" w:rsidTr="00072728">
              <w:trPr>
                <w:trHeight w:val="174"/>
              </w:trPr>
              <w:tc>
                <w:tcPr>
                  <w:tcW w:w="282" w:type="dxa"/>
                  <w:tcMar>
                    <w:top w:w="565" w:type="dxa"/>
                    <w:left w:w="5" w:type="dxa"/>
                    <w:bottom w:w="205" w:type="dxa"/>
                    <w:right w:w="5" w:type="dxa"/>
                  </w:tcMar>
                  <w:vAlign w:val="center"/>
                  <w:hideMark/>
                </w:tcPr>
                <w:p w14:paraId="6978C1A1" w14:textId="77777777" w:rsidR="00EB2998" w:rsidRPr="005E2EA2" w:rsidRDefault="00817AB9">
                  <w:pPr>
                    <w:rPr>
                      <w:rStyle w:val="right-box"/>
                      <w:rFonts w:ascii="Century Gothic" w:eastAsia="Century Gothic" w:hAnsi="Century Gothic" w:cs="Century Gothic"/>
                      <w:color w:val="4A4A4A"/>
                      <w:sz w:val="18"/>
                      <w:szCs w:val="18"/>
                      <w:lang w:val="es-ES"/>
                    </w:rPr>
                  </w:pPr>
                  <w:r w:rsidRPr="005E2EA2">
                    <w:rPr>
                      <w:rStyle w:val="divdocumentright-boxsectionnth-child1headingpipe"/>
                      <w:rFonts w:ascii="Segoe UI Symbol" w:eastAsia="Segoe UI Symbol" w:hAnsi="Segoe UI Symbol" w:cs="Segoe UI Symbol"/>
                      <w:b/>
                      <w:bCs/>
                      <w:caps/>
                      <w:color w:val="B8B8B8"/>
                      <w:sz w:val="26"/>
                      <w:szCs w:val="26"/>
                      <w:lang w:val="es-ES"/>
                    </w:rPr>
                    <w:t>❘</w:t>
                  </w:r>
                </w:p>
              </w:tc>
              <w:tc>
                <w:tcPr>
                  <w:tcW w:w="3278" w:type="dxa"/>
                  <w:tcMar>
                    <w:top w:w="565" w:type="dxa"/>
                    <w:left w:w="5" w:type="dxa"/>
                    <w:bottom w:w="205" w:type="dxa"/>
                    <w:right w:w="5" w:type="dxa"/>
                  </w:tcMar>
                  <w:vAlign w:val="center"/>
                  <w:hideMark/>
                </w:tcPr>
                <w:p w14:paraId="58A92A22" w14:textId="5E42877F" w:rsidR="00EB2998" w:rsidRPr="005E2EA2" w:rsidRDefault="008E0D89" w:rsidP="004D7917">
                  <w:pPr>
                    <w:rPr>
                      <w:rStyle w:val="divdocumentright-boxsectionnth-child1headingpipe"/>
                      <w:rFonts w:ascii="Century Gothic" w:eastAsia="Century Gothic" w:hAnsi="Century Gothic" w:cs="Century Gothic"/>
                      <w:b/>
                      <w:bCs/>
                      <w:caps/>
                      <w:color w:val="B8B8B8"/>
                      <w:sz w:val="26"/>
                      <w:szCs w:val="26"/>
                      <w:lang w:val="es-ES"/>
                    </w:rPr>
                  </w:pPr>
                  <w:r w:rsidRPr="005E2EA2">
                    <w:rPr>
                      <w:rStyle w:val="divdocumentleft-boxsectiontitle"/>
                      <w:rFonts w:ascii="Century Gothic" w:eastAsia="Century Gothic" w:hAnsi="Century Gothic" w:cs="Century Gothic"/>
                      <w:b/>
                      <w:bCs/>
                      <w:caps/>
                      <w:color w:val="4A4A4A"/>
                      <w:spacing w:val="20"/>
                      <w:sz w:val="20"/>
                      <w:szCs w:val="20"/>
                      <w:lang w:val="es-ES"/>
                    </w:rPr>
                    <w:t>Educa</w:t>
                  </w:r>
                  <w:r>
                    <w:rPr>
                      <w:rStyle w:val="divdocumentleft-boxsectiontitle"/>
                      <w:rFonts w:ascii="Century Gothic" w:eastAsia="Century Gothic" w:hAnsi="Century Gothic" w:cs="Century Gothic"/>
                      <w:b/>
                      <w:bCs/>
                      <w:caps/>
                      <w:color w:val="4A4A4A"/>
                      <w:spacing w:val="20"/>
                      <w:sz w:val="20"/>
                      <w:szCs w:val="20"/>
                      <w:lang w:val="es-ES"/>
                    </w:rPr>
                    <w:t>Ción</w:t>
                  </w:r>
                  <w:r>
                    <w:rPr>
                      <w:rStyle w:val="divdocumentright-boxsectionnth-child1sectiontitle"/>
                      <w:rFonts w:ascii="Century Gothic" w:eastAsia="Century Gothic" w:hAnsi="Century Gothic" w:cs="Century Gothic"/>
                      <w:b/>
                      <w:bCs/>
                      <w:caps/>
                      <w:color w:val="4A4A4A"/>
                      <w:spacing w:val="20"/>
                      <w:sz w:val="20"/>
                      <w:szCs w:val="20"/>
                      <w:lang w:val="es-ES"/>
                    </w:rPr>
                    <w:t xml:space="preserve"> </w:t>
                  </w:r>
                </w:p>
              </w:tc>
            </w:tr>
          </w:tbl>
          <w:p w14:paraId="31077D2E" w14:textId="77777777" w:rsidR="008E0D89" w:rsidRPr="005E2EA2" w:rsidRDefault="008E0D89" w:rsidP="008E0D89">
            <w:pPr>
              <w:pStyle w:val="divdocumentsinglecolumn"/>
              <w:spacing w:line="260" w:lineRule="atLeast"/>
              <w:rPr>
                <w:rStyle w:val="txtBold"/>
                <w:rFonts w:ascii="Century Gothic" w:eastAsia="Century Gothic" w:hAnsi="Century Gothic" w:cs="Century Gothic"/>
                <w:iCs/>
                <w:color w:val="4A4A4A"/>
                <w:sz w:val="18"/>
                <w:szCs w:val="18"/>
                <w:lang w:val="es-ES"/>
              </w:rPr>
            </w:pPr>
            <w:r w:rsidRPr="005E2EA2">
              <w:rPr>
                <w:rStyle w:val="txtBold"/>
                <w:rFonts w:ascii="Century Gothic" w:eastAsia="Century Gothic" w:hAnsi="Century Gothic" w:cs="Century Gothic"/>
                <w:iCs/>
                <w:color w:val="4A4A4A"/>
                <w:sz w:val="18"/>
                <w:szCs w:val="18"/>
                <w:lang w:val="es-ES"/>
              </w:rPr>
              <w:t xml:space="preserve">Doctorado </w:t>
            </w:r>
            <w:r w:rsidRPr="005E2EA2">
              <w:rPr>
                <w:rStyle w:val="span"/>
                <w:rFonts w:ascii="Century Gothic" w:eastAsia="Century Gothic" w:hAnsi="Century Gothic" w:cs="Century Gothic"/>
                <w:b/>
                <w:color w:val="4A4A4A"/>
                <w:sz w:val="18"/>
                <w:szCs w:val="18"/>
                <w:lang w:val="es-ES"/>
              </w:rPr>
              <w:t>en Estadística</w:t>
            </w:r>
          </w:p>
          <w:p w14:paraId="075A2262" w14:textId="77777777" w:rsidR="008E0D89" w:rsidRDefault="008E0D89" w:rsidP="008E0D89">
            <w:pPr>
              <w:pStyle w:val="divdocumentsinglecolumn"/>
              <w:spacing w:line="260" w:lineRule="atLeast"/>
              <w:rPr>
                <w:rStyle w:val="span"/>
                <w:rFonts w:ascii="Century Gothic" w:eastAsia="Century Gothic" w:hAnsi="Century Gothic" w:cs="Century Gothic"/>
                <w:color w:val="4A4A4A"/>
                <w:sz w:val="18"/>
                <w:szCs w:val="18"/>
                <w:lang w:val="es-ES"/>
              </w:rPr>
            </w:pPr>
            <w:r w:rsidRPr="005E2EA2">
              <w:rPr>
                <w:rStyle w:val="txtBold"/>
                <w:rFonts w:ascii="Century Gothic" w:eastAsia="Century Gothic" w:hAnsi="Century Gothic" w:cs="Century Gothic"/>
                <w:b w:val="0"/>
                <w:color w:val="4A4A4A"/>
                <w:sz w:val="18"/>
                <w:szCs w:val="18"/>
                <w:lang w:val="es-ES"/>
              </w:rPr>
              <w:t xml:space="preserve">Pontificia Universidad Católica de Chile </w:t>
            </w:r>
            <w:r w:rsidRPr="005E2EA2">
              <w:rPr>
                <w:rStyle w:val="span"/>
                <w:rFonts w:ascii="Century Gothic" w:eastAsia="Century Gothic" w:hAnsi="Century Gothic" w:cs="Century Gothic"/>
                <w:color w:val="4A4A4A"/>
                <w:sz w:val="18"/>
                <w:szCs w:val="18"/>
                <w:lang w:val="es-ES"/>
              </w:rPr>
              <w:t>•</w:t>
            </w:r>
            <w:r w:rsidRPr="005E2EA2">
              <w:rPr>
                <w:rStyle w:val="right-box"/>
                <w:rFonts w:ascii="Century Gothic" w:eastAsia="Century Gothic" w:hAnsi="Century Gothic" w:cs="Century Gothic"/>
                <w:color w:val="4A4A4A"/>
                <w:sz w:val="18"/>
                <w:szCs w:val="18"/>
                <w:lang w:val="es-ES"/>
              </w:rPr>
              <w:t xml:space="preserve"> </w:t>
            </w:r>
            <w:r w:rsidRPr="005E2EA2">
              <w:rPr>
                <w:rStyle w:val="span"/>
                <w:rFonts w:ascii="Century Gothic" w:eastAsia="Century Gothic" w:hAnsi="Century Gothic" w:cs="Century Gothic"/>
                <w:color w:val="4A4A4A"/>
                <w:sz w:val="18"/>
                <w:szCs w:val="18"/>
                <w:lang w:val="es-ES"/>
              </w:rPr>
              <w:t xml:space="preserve">2016 </w:t>
            </w:r>
          </w:p>
          <w:p w14:paraId="27E5C6D2" w14:textId="77777777" w:rsidR="008E0D89" w:rsidRPr="005E2EA2" w:rsidRDefault="008E0D89" w:rsidP="008E0D89">
            <w:pPr>
              <w:pStyle w:val="divdocumentsinglecolumn"/>
              <w:spacing w:line="260" w:lineRule="atLeast"/>
              <w:rPr>
                <w:rStyle w:val="span"/>
                <w:rFonts w:ascii="Century Gothic" w:eastAsia="Century Gothic" w:hAnsi="Century Gothic" w:cs="Century Gothic"/>
                <w:color w:val="4A4A4A"/>
                <w:sz w:val="18"/>
                <w:szCs w:val="18"/>
                <w:lang w:val="es-ES"/>
              </w:rPr>
            </w:pPr>
          </w:p>
          <w:p w14:paraId="35092920" w14:textId="77777777" w:rsidR="008E0D89" w:rsidRPr="005E2EA2" w:rsidRDefault="008E0D89" w:rsidP="008E0D89">
            <w:pPr>
              <w:pStyle w:val="divdocumentsinglecolumn"/>
              <w:spacing w:line="260" w:lineRule="atLeast"/>
              <w:rPr>
                <w:rStyle w:val="span"/>
                <w:rFonts w:ascii="Century Gothic" w:eastAsia="Century Gothic" w:hAnsi="Century Gothic" w:cs="Century Gothic"/>
                <w:b/>
                <w:color w:val="4A4A4A"/>
                <w:sz w:val="18"/>
                <w:szCs w:val="18"/>
                <w:lang w:val="es-ES"/>
              </w:rPr>
            </w:pPr>
            <w:r w:rsidRPr="005E2EA2">
              <w:rPr>
                <w:rStyle w:val="span"/>
                <w:rFonts w:ascii="Century Gothic" w:eastAsia="Century Gothic" w:hAnsi="Century Gothic" w:cs="Century Gothic"/>
                <w:b/>
                <w:color w:val="4A4A4A"/>
                <w:sz w:val="18"/>
                <w:szCs w:val="18"/>
                <w:lang w:val="es-ES"/>
              </w:rPr>
              <w:t>Magíster en Estadística</w:t>
            </w:r>
          </w:p>
          <w:p w14:paraId="3B7B8B5D" w14:textId="77777777" w:rsidR="008E0D89" w:rsidRDefault="008E0D89" w:rsidP="008E0D89">
            <w:pPr>
              <w:pStyle w:val="divdocumentsinglecolumn"/>
              <w:spacing w:line="260" w:lineRule="atLeast"/>
              <w:rPr>
                <w:rStyle w:val="span"/>
                <w:rFonts w:ascii="Century Gothic" w:eastAsia="Century Gothic" w:hAnsi="Century Gothic" w:cs="Century Gothic"/>
                <w:color w:val="4A4A4A"/>
                <w:sz w:val="18"/>
                <w:szCs w:val="18"/>
                <w:lang w:val="es-ES"/>
              </w:rPr>
            </w:pPr>
            <w:r w:rsidRPr="005E2EA2">
              <w:rPr>
                <w:rStyle w:val="txtBold"/>
                <w:rFonts w:ascii="Century Gothic" w:eastAsia="Century Gothic" w:hAnsi="Century Gothic" w:cs="Century Gothic"/>
                <w:b w:val="0"/>
                <w:color w:val="4A4A4A"/>
                <w:sz w:val="18"/>
                <w:szCs w:val="18"/>
                <w:lang w:val="es-ES"/>
              </w:rPr>
              <w:t xml:space="preserve">Pontificia Universidad Católica de Chile </w:t>
            </w:r>
            <w:r w:rsidRPr="005E2EA2">
              <w:rPr>
                <w:rStyle w:val="span"/>
                <w:rFonts w:ascii="Century Gothic" w:eastAsia="Century Gothic" w:hAnsi="Century Gothic" w:cs="Century Gothic"/>
                <w:color w:val="4A4A4A"/>
                <w:sz w:val="18"/>
                <w:szCs w:val="18"/>
                <w:lang w:val="es-ES"/>
              </w:rPr>
              <w:t>•</w:t>
            </w:r>
            <w:r w:rsidRPr="005E2EA2">
              <w:rPr>
                <w:rStyle w:val="right-box"/>
                <w:rFonts w:ascii="Century Gothic" w:eastAsia="Century Gothic" w:hAnsi="Century Gothic" w:cs="Century Gothic"/>
                <w:color w:val="4A4A4A"/>
                <w:sz w:val="18"/>
                <w:szCs w:val="18"/>
                <w:lang w:val="es-ES"/>
              </w:rPr>
              <w:t xml:space="preserve"> </w:t>
            </w:r>
            <w:r w:rsidRPr="005E2EA2">
              <w:rPr>
                <w:rStyle w:val="span"/>
                <w:rFonts w:ascii="Century Gothic" w:eastAsia="Century Gothic" w:hAnsi="Century Gothic" w:cs="Century Gothic"/>
                <w:color w:val="4A4A4A"/>
                <w:sz w:val="18"/>
                <w:szCs w:val="18"/>
                <w:lang w:val="es-ES"/>
              </w:rPr>
              <w:t>2011</w:t>
            </w:r>
          </w:p>
          <w:p w14:paraId="0D9E475B" w14:textId="77777777" w:rsidR="008E0D89" w:rsidRDefault="008E0D89" w:rsidP="008E0D89">
            <w:pPr>
              <w:pStyle w:val="divdocumentsinglecolumn"/>
              <w:spacing w:line="260" w:lineRule="atLeast"/>
              <w:rPr>
                <w:rStyle w:val="span"/>
                <w:rFonts w:ascii="Century Gothic" w:eastAsia="Century Gothic" w:hAnsi="Century Gothic" w:cs="Century Gothic"/>
                <w:color w:val="4A4A4A"/>
                <w:sz w:val="18"/>
                <w:szCs w:val="18"/>
                <w:lang w:val="es-ES"/>
              </w:rPr>
            </w:pPr>
          </w:p>
          <w:p w14:paraId="0C241600" w14:textId="77777777" w:rsidR="008E0D89" w:rsidRPr="005E2EA2" w:rsidRDefault="008E0D89" w:rsidP="008E0D89">
            <w:pPr>
              <w:pStyle w:val="divdocumentsinglecolumn"/>
              <w:spacing w:line="260" w:lineRule="atLeast"/>
              <w:rPr>
                <w:rStyle w:val="span"/>
                <w:rFonts w:ascii="Century Gothic" w:eastAsia="Century Gothic" w:hAnsi="Century Gothic" w:cs="Century Gothic"/>
                <w:b/>
                <w:color w:val="4A4A4A"/>
                <w:sz w:val="18"/>
                <w:szCs w:val="18"/>
                <w:lang w:val="es-ES"/>
              </w:rPr>
            </w:pPr>
            <w:r>
              <w:rPr>
                <w:rStyle w:val="span"/>
                <w:rFonts w:ascii="Century Gothic" w:eastAsia="Century Gothic" w:hAnsi="Century Gothic" w:cs="Century Gothic"/>
                <w:b/>
                <w:color w:val="4A4A4A"/>
                <w:sz w:val="18"/>
                <w:szCs w:val="18"/>
                <w:lang w:val="es-ES"/>
              </w:rPr>
              <w:t>Licenciatura</w:t>
            </w:r>
            <w:r w:rsidRPr="005E2EA2">
              <w:rPr>
                <w:rStyle w:val="span"/>
                <w:rFonts w:ascii="Century Gothic" w:eastAsia="Century Gothic" w:hAnsi="Century Gothic" w:cs="Century Gothic"/>
                <w:b/>
                <w:color w:val="4A4A4A"/>
                <w:sz w:val="18"/>
                <w:szCs w:val="18"/>
                <w:lang w:val="es-ES"/>
              </w:rPr>
              <w:t xml:space="preserve"> en </w:t>
            </w:r>
            <w:r>
              <w:rPr>
                <w:rStyle w:val="span"/>
                <w:rFonts w:ascii="Century Gothic" w:eastAsia="Century Gothic" w:hAnsi="Century Gothic" w:cs="Century Gothic"/>
                <w:b/>
                <w:color w:val="4A4A4A"/>
                <w:sz w:val="18"/>
                <w:szCs w:val="18"/>
                <w:lang w:val="es-ES"/>
              </w:rPr>
              <w:t>Matemáticas</w:t>
            </w:r>
          </w:p>
          <w:p w14:paraId="60065247" w14:textId="0E723230" w:rsidR="000D47C3" w:rsidRDefault="008E0D89" w:rsidP="000D47C3">
            <w:pPr>
              <w:pStyle w:val="divdocumentsinglecolumn"/>
              <w:spacing w:line="260" w:lineRule="atLeast"/>
              <w:rPr>
                <w:rStyle w:val="span"/>
                <w:rFonts w:ascii="Century Gothic" w:eastAsia="Century Gothic" w:hAnsi="Century Gothic" w:cs="Century Gothic"/>
                <w:color w:val="4A4A4A"/>
                <w:sz w:val="18"/>
                <w:szCs w:val="18"/>
                <w:lang w:val="es-ES"/>
              </w:rPr>
            </w:pPr>
            <w:r w:rsidRPr="005E2EA2">
              <w:rPr>
                <w:rStyle w:val="txtBold"/>
                <w:rFonts w:ascii="Century Gothic" w:eastAsia="Century Gothic" w:hAnsi="Century Gothic" w:cs="Century Gothic"/>
                <w:b w:val="0"/>
                <w:color w:val="4A4A4A"/>
                <w:sz w:val="18"/>
                <w:szCs w:val="18"/>
                <w:lang w:val="es-ES"/>
              </w:rPr>
              <w:t xml:space="preserve">Pontificia Universidad Católica de Chile </w:t>
            </w:r>
            <w:r w:rsidRPr="005E2EA2">
              <w:rPr>
                <w:rStyle w:val="span"/>
                <w:rFonts w:ascii="Century Gothic" w:eastAsia="Century Gothic" w:hAnsi="Century Gothic" w:cs="Century Gothic"/>
                <w:color w:val="4A4A4A"/>
                <w:sz w:val="18"/>
                <w:szCs w:val="18"/>
                <w:lang w:val="es-ES"/>
              </w:rPr>
              <w:t>•</w:t>
            </w:r>
            <w:r w:rsidRPr="005E2EA2">
              <w:rPr>
                <w:rStyle w:val="right-box"/>
                <w:rFonts w:ascii="Century Gothic" w:eastAsia="Century Gothic" w:hAnsi="Century Gothic" w:cs="Century Gothic"/>
                <w:color w:val="4A4A4A"/>
                <w:sz w:val="18"/>
                <w:szCs w:val="18"/>
                <w:lang w:val="es-ES"/>
              </w:rPr>
              <w:t xml:space="preserve"> </w:t>
            </w:r>
            <w:r>
              <w:rPr>
                <w:rStyle w:val="span"/>
                <w:rFonts w:ascii="Century Gothic" w:eastAsia="Century Gothic" w:hAnsi="Century Gothic" w:cs="Century Gothic"/>
                <w:color w:val="4A4A4A"/>
                <w:sz w:val="18"/>
                <w:szCs w:val="18"/>
                <w:lang w:val="es-ES"/>
              </w:rPr>
              <w:t>2010</w:t>
            </w:r>
          </w:p>
          <w:tbl>
            <w:tblPr>
              <w:tblStyle w:val="divdocumentdivheading"/>
              <w:tblW w:w="5000" w:type="pct"/>
              <w:tblLayout w:type="fixed"/>
              <w:tblCellMar>
                <w:left w:w="0" w:type="dxa"/>
                <w:right w:w="0" w:type="dxa"/>
              </w:tblCellMar>
              <w:tblLook w:val="05E0" w:firstRow="1" w:lastRow="1" w:firstColumn="1" w:lastColumn="1" w:noHBand="0" w:noVBand="1"/>
            </w:tblPr>
            <w:tblGrid>
              <w:gridCol w:w="294"/>
              <w:gridCol w:w="3981"/>
            </w:tblGrid>
            <w:tr w:rsidR="008E0D89" w:rsidRPr="005E2EA2" w14:paraId="4B0022FD" w14:textId="77777777" w:rsidTr="00661828">
              <w:tc>
                <w:tcPr>
                  <w:tcW w:w="260" w:type="dxa"/>
                  <w:tcMar>
                    <w:top w:w="605" w:type="dxa"/>
                    <w:left w:w="5" w:type="dxa"/>
                    <w:bottom w:w="205" w:type="dxa"/>
                    <w:right w:w="5" w:type="dxa"/>
                  </w:tcMar>
                  <w:vAlign w:val="center"/>
                  <w:hideMark/>
                </w:tcPr>
                <w:p w14:paraId="3B7CE58E" w14:textId="77777777" w:rsidR="008E0D89" w:rsidRPr="005E2EA2" w:rsidRDefault="008E0D89" w:rsidP="00661828">
                  <w:pPr>
                    <w:rPr>
                      <w:rStyle w:val="right-box"/>
                      <w:rFonts w:ascii="Century Gothic" w:eastAsia="Century Gothic" w:hAnsi="Century Gothic" w:cs="Century Gothic"/>
                      <w:color w:val="4A4A4A"/>
                      <w:sz w:val="18"/>
                      <w:szCs w:val="18"/>
                      <w:lang w:val="es-ES"/>
                    </w:rPr>
                  </w:pPr>
                  <w:r w:rsidRPr="005E2EA2">
                    <w:rPr>
                      <w:rStyle w:val="divdocumentheadingpipe"/>
                      <w:rFonts w:ascii="MS Mincho" w:eastAsia="MS Mincho" w:hAnsi="MS Mincho" w:cs="MS Mincho"/>
                      <w:caps/>
                      <w:lang w:val="es-ES"/>
                    </w:rPr>
                    <w:t>❘</w:t>
                  </w:r>
                </w:p>
              </w:tc>
              <w:tc>
                <w:tcPr>
                  <w:tcW w:w="3680" w:type="dxa"/>
                  <w:tcMar>
                    <w:top w:w="605" w:type="dxa"/>
                    <w:left w:w="5" w:type="dxa"/>
                    <w:bottom w:w="205" w:type="dxa"/>
                    <w:right w:w="5" w:type="dxa"/>
                  </w:tcMar>
                  <w:vAlign w:val="center"/>
                  <w:hideMark/>
                </w:tcPr>
                <w:p w14:paraId="417F4829" w14:textId="39550A20" w:rsidR="008E0D89" w:rsidRPr="005E2EA2" w:rsidRDefault="004D7917" w:rsidP="00661828">
                  <w:pPr>
                    <w:rPr>
                      <w:rStyle w:val="divdocumentheadingpipe"/>
                      <w:rFonts w:ascii="Century Gothic" w:eastAsia="Century Gothic" w:hAnsi="Century Gothic" w:cs="Century Gothic"/>
                      <w:caps/>
                      <w:lang w:val="es-ES"/>
                    </w:rPr>
                  </w:pPr>
                  <w:r>
                    <w:rPr>
                      <w:rStyle w:val="divdocumentright-boxsectionnth-child1sectiontitle"/>
                      <w:rFonts w:ascii="Century Gothic" w:eastAsia="Century Gothic" w:hAnsi="Century Gothic" w:cs="Century Gothic"/>
                      <w:b/>
                      <w:bCs/>
                      <w:caps/>
                      <w:color w:val="4A4A4A"/>
                      <w:spacing w:val="20"/>
                      <w:sz w:val="20"/>
                      <w:szCs w:val="20"/>
                      <w:lang w:val="es-ES"/>
                    </w:rPr>
                    <w:t>Habilidades</w:t>
                  </w:r>
                </w:p>
              </w:tc>
            </w:tr>
          </w:tbl>
          <w:p w14:paraId="64EE97F7" w14:textId="77777777" w:rsidR="008E0D89" w:rsidRDefault="008E0D89" w:rsidP="008E0D89">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r>
              <w:rPr>
                <w:rStyle w:val="singlecolumnspanpaddedlinenth-child1"/>
                <w:rFonts w:ascii="Century Gothic" w:eastAsia="Century Gothic" w:hAnsi="Century Gothic" w:cs="Century Gothic"/>
                <w:color w:val="4A4A4A"/>
                <w:sz w:val="18"/>
                <w:szCs w:val="18"/>
                <w:lang w:val="es-ES"/>
              </w:rPr>
              <w:t>Modelos estadísticos</w:t>
            </w:r>
          </w:p>
          <w:p w14:paraId="3048CC80" w14:textId="77777777" w:rsidR="008E0D89" w:rsidRDefault="008E0D89" w:rsidP="008E0D89">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r>
              <w:rPr>
                <w:rStyle w:val="singlecolumnspanpaddedlinenth-child1"/>
                <w:rFonts w:ascii="Century Gothic" w:eastAsia="Century Gothic" w:hAnsi="Century Gothic" w:cs="Century Gothic"/>
                <w:color w:val="4A4A4A"/>
                <w:sz w:val="18"/>
                <w:szCs w:val="18"/>
                <w:lang w:val="es-ES"/>
              </w:rPr>
              <w:t>Métodos Bayesianos</w:t>
            </w:r>
          </w:p>
          <w:p w14:paraId="73DA284F" w14:textId="77777777" w:rsidR="008E0D89" w:rsidRDefault="008E0D89" w:rsidP="008E0D89">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r>
              <w:rPr>
                <w:rStyle w:val="singlecolumnspanpaddedlinenth-child1"/>
                <w:rFonts w:ascii="Century Gothic" w:eastAsia="Century Gothic" w:hAnsi="Century Gothic" w:cs="Century Gothic"/>
                <w:color w:val="4A4A4A"/>
                <w:sz w:val="18"/>
                <w:szCs w:val="18"/>
                <w:lang w:val="es-ES"/>
              </w:rPr>
              <w:t>Inferencia estadística</w:t>
            </w:r>
          </w:p>
          <w:p w14:paraId="1349486D" w14:textId="77777777" w:rsidR="008E0D89" w:rsidRDefault="008E0D89" w:rsidP="008E0D89">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r>
              <w:rPr>
                <w:rStyle w:val="singlecolumnspanpaddedlinenth-child1"/>
                <w:rFonts w:ascii="Century Gothic" w:eastAsia="Century Gothic" w:hAnsi="Century Gothic" w:cs="Century Gothic"/>
                <w:color w:val="4A4A4A"/>
                <w:sz w:val="18"/>
                <w:szCs w:val="18"/>
                <w:lang w:val="es-ES"/>
              </w:rPr>
              <w:t>Estadística descriptiva</w:t>
            </w:r>
          </w:p>
          <w:p w14:paraId="7D6C3C76" w14:textId="28ADF255" w:rsidR="008E0D89" w:rsidRDefault="008E0D89" w:rsidP="008E0D89">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r>
              <w:rPr>
                <w:rStyle w:val="singlecolumnspanpaddedlinenth-child1"/>
                <w:rFonts w:ascii="Century Gothic" w:eastAsia="Century Gothic" w:hAnsi="Century Gothic" w:cs="Century Gothic"/>
                <w:color w:val="4A4A4A"/>
                <w:sz w:val="18"/>
                <w:szCs w:val="18"/>
                <w:lang w:val="es-ES"/>
              </w:rPr>
              <w:t xml:space="preserve">Procesos puntuales </w:t>
            </w:r>
            <w:r w:rsidR="0036405F">
              <w:rPr>
                <w:rStyle w:val="singlecolumnspanpaddedlinenth-child1"/>
                <w:rFonts w:ascii="Century Gothic" w:eastAsia="Century Gothic" w:hAnsi="Century Gothic" w:cs="Century Gothic"/>
                <w:color w:val="4A4A4A"/>
                <w:sz w:val="18"/>
                <w:szCs w:val="18"/>
                <w:lang w:val="es-ES"/>
              </w:rPr>
              <w:t>con componente repulsiva y dinámicos en el tiempo</w:t>
            </w:r>
          </w:p>
          <w:p w14:paraId="3C5863EB" w14:textId="77777777" w:rsidR="008E0D89" w:rsidRDefault="008E0D89" w:rsidP="008E0D89">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r>
              <w:rPr>
                <w:rStyle w:val="singlecolumnspanpaddedlinenth-child1"/>
                <w:rFonts w:ascii="Century Gothic" w:eastAsia="Century Gothic" w:hAnsi="Century Gothic" w:cs="Century Gothic"/>
                <w:color w:val="4A4A4A"/>
                <w:sz w:val="18"/>
                <w:szCs w:val="18"/>
                <w:lang w:val="es-ES"/>
              </w:rPr>
              <w:t>Regresión para datos compactos multivariados</w:t>
            </w:r>
          </w:p>
          <w:p w14:paraId="25FDFB53" w14:textId="77777777" w:rsidR="008E0D89" w:rsidRDefault="008E0D89" w:rsidP="008E0D89">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r>
              <w:rPr>
                <w:rStyle w:val="singlecolumnspanpaddedlinenth-child1"/>
                <w:rFonts w:ascii="Century Gothic" w:eastAsia="Century Gothic" w:hAnsi="Century Gothic" w:cs="Century Gothic"/>
                <w:color w:val="4A4A4A"/>
                <w:sz w:val="18"/>
                <w:szCs w:val="18"/>
                <w:lang w:val="es-ES"/>
              </w:rPr>
              <w:t>Predicción de curvas de crecimiento</w:t>
            </w:r>
          </w:p>
          <w:p w14:paraId="1B9F6789" w14:textId="77777777" w:rsidR="008E0D89" w:rsidRDefault="008E0D89" w:rsidP="008E0D89">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r>
              <w:rPr>
                <w:rStyle w:val="singlecolumnspanpaddedlinenth-child1"/>
                <w:rFonts w:ascii="Century Gothic" w:eastAsia="Century Gothic" w:hAnsi="Century Gothic" w:cs="Century Gothic"/>
                <w:color w:val="4A4A4A"/>
                <w:sz w:val="18"/>
                <w:szCs w:val="18"/>
                <w:lang w:val="es-ES"/>
              </w:rPr>
              <w:t>Curvas ROC dependientes</w:t>
            </w:r>
          </w:p>
          <w:p w14:paraId="4D53B814" w14:textId="77777777" w:rsidR="008E0D89" w:rsidRDefault="008E0D89" w:rsidP="008E0D89">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proofErr w:type="spellStart"/>
            <w:r>
              <w:rPr>
                <w:rStyle w:val="singlecolumnspanpaddedlinenth-child1"/>
                <w:rFonts w:ascii="Century Gothic" w:eastAsia="Century Gothic" w:hAnsi="Century Gothic" w:cs="Century Gothic"/>
                <w:color w:val="4A4A4A"/>
                <w:sz w:val="18"/>
                <w:szCs w:val="18"/>
                <w:lang w:val="es-ES"/>
              </w:rPr>
              <w:t>Clustering</w:t>
            </w:r>
            <w:proofErr w:type="spellEnd"/>
            <w:r>
              <w:rPr>
                <w:rStyle w:val="singlecolumnspanpaddedlinenth-child1"/>
                <w:rFonts w:ascii="Century Gothic" w:eastAsia="Century Gothic" w:hAnsi="Century Gothic" w:cs="Century Gothic"/>
                <w:color w:val="4A4A4A"/>
                <w:sz w:val="18"/>
                <w:szCs w:val="18"/>
                <w:lang w:val="es-ES"/>
              </w:rPr>
              <w:t xml:space="preserve"> espacial</w:t>
            </w:r>
          </w:p>
          <w:p w14:paraId="425C5BD8" w14:textId="0980042F" w:rsidR="00BE4A2A" w:rsidRDefault="00BE4A2A" w:rsidP="008E0D89">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r>
              <w:rPr>
                <w:rStyle w:val="singlecolumnspanpaddedlinenth-child1"/>
                <w:rFonts w:ascii="Century Gothic" w:eastAsia="Century Gothic" w:hAnsi="Century Gothic" w:cs="Century Gothic"/>
                <w:color w:val="4A4A4A"/>
                <w:sz w:val="18"/>
                <w:szCs w:val="18"/>
                <w:lang w:val="es-ES"/>
              </w:rPr>
              <w:t>Árboles de regresión</w:t>
            </w:r>
          </w:p>
          <w:p w14:paraId="1FC9B1C8" w14:textId="3449B5DB" w:rsidR="008E0D89" w:rsidRDefault="008E0D89" w:rsidP="008E0D89">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r w:rsidRPr="005E2EA2">
              <w:rPr>
                <w:rStyle w:val="singlecolumnspanpaddedlinenth-child1"/>
                <w:rFonts w:ascii="Century Gothic" w:eastAsia="Century Gothic" w:hAnsi="Century Gothic" w:cs="Century Gothic"/>
                <w:color w:val="4A4A4A"/>
                <w:sz w:val="18"/>
                <w:szCs w:val="18"/>
                <w:lang w:val="es-ES"/>
              </w:rPr>
              <w:t>Programación: R (avanzado)</w:t>
            </w:r>
            <w:r>
              <w:rPr>
                <w:rStyle w:val="singlecolumnspanpaddedlinenth-child1"/>
                <w:rFonts w:ascii="Century Gothic" w:eastAsia="Century Gothic" w:hAnsi="Century Gothic" w:cs="Century Gothic"/>
                <w:color w:val="4A4A4A"/>
                <w:sz w:val="18"/>
                <w:szCs w:val="18"/>
                <w:lang w:val="es-ES"/>
              </w:rPr>
              <w:t xml:space="preserve">, </w:t>
            </w:r>
            <w:r w:rsidR="00BE4A2A">
              <w:rPr>
                <w:rStyle w:val="singlecolumnspanpaddedlinenth-child1"/>
                <w:rFonts w:ascii="Century Gothic" w:eastAsia="Century Gothic" w:hAnsi="Century Gothic" w:cs="Century Gothic"/>
                <w:color w:val="4A4A4A"/>
                <w:sz w:val="18"/>
                <w:szCs w:val="18"/>
                <w:lang w:val="es-ES"/>
              </w:rPr>
              <w:t xml:space="preserve">Python </w:t>
            </w:r>
            <w:r>
              <w:rPr>
                <w:rStyle w:val="singlecolumnspanpaddedlinenth-child1"/>
                <w:rFonts w:ascii="Century Gothic" w:eastAsia="Century Gothic" w:hAnsi="Century Gothic" w:cs="Century Gothic"/>
                <w:color w:val="4A4A4A"/>
                <w:sz w:val="18"/>
                <w:szCs w:val="18"/>
                <w:lang w:val="es-ES"/>
              </w:rPr>
              <w:t>(intermedio)</w:t>
            </w:r>
          </w:p>
          <w:p w14:paraId="76E2B9E1" w14:textId="4609D1E7" w:rsidR="000D47C3" w:rsidRDefault="008E0D89" w:rsidP="000D47C3">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r>
              <w:rPr>
                <w:rStyle w:val="singlecolumnspanpaddedlinenth-child1"/>
                <w:rFonts w:ascii="Century Gothic" w:eastAsia="Century Gothic" w:hAnsi="Century Gothic" w:cs="Century Gothic"/>
                <w:color w:val="4A4A4A"/>
                <w:sz w:val="18"/>
                <w:szCs w:val="18"/>
                <w:lang w:val="es-ES"/>
              </w:rPr>
              <w:t xml:space="preserve">Lenguajes: </w:t>
            </w:r>
            <w:proofErr w:type="gramStart"/>
            <w:r>
              <w:rPr>
                <w:rStyle w:val="singlecolumnspanpaddedlinenth-child1"/>
                <w:rFonts w:ascii="Century Gothic" w:eastAsia="Century Gothic" w:hAnsi="Century Gothic" w:cs="Century Gothic"/>
                <w:color w:val="4A4A4A"/>
                <w:sz w:val="18"/>
                <w:szCs w:val="18"/>
                <w:lang w:val="es-ES"/>
              </w:rPr>
              <w:t>Español</w:t>
            </w:r>
            <w:proofErr w:type="gramEnd"/>
            <w:r>
              <w:rPr>
                <w:rStyle w:val="singlecolumnspanpaddedlinenth-child1"/>
                <w:rFonts w:ascii="Century Gothic" w:eastAsia="Century Gothic" w:hAnsi="Century Gothic" w:cs="Century Gothic"/>
                <w:color w:val="4A4A4A"/>
                <w:sz w:val="18"/>
                <w:szCs w:val="18"/>
                <w:lang w:val="es-ES"/>
              </w:rPr>
              <w:t xml:space="preserve"> (lengua materna), Inglés (fluido), Alemán (básico) </w:t>
            </w:r>
          </w:p>
          <w:p w14:paraId="0AD256E6" w14:textId="0F2D2238" w:rsidR="00BE4A2A" w:rsidRPr="00A95E51" w:rsidRDefault="00BE4A2A" w:rsidP="000D47C3">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proofErr w:type="spellStart"/>
            <w:r>
              <w:rPr>
                <w:rStyle w:val="singlecolumnspanpaddedlinenth-child1"/>
                <w:rFonts w:ascii="Century Gothic" w:eastAsia="Century Gothic" w:hAnsi="Century Gothic" w:cs="Century Gothic"/>
                <w:color w:val="4A4A4A"/>
                <w:sz w:val="18"/>
                <w:szCs w:val="18"/>
                <w:lang w:val="es-ES"/>
              </w:rPr>
              <w:t>Power</w:t>
            </w:r>
            <w:proofErr w:type="spellEnd"/>
            <w:r>
              <w:rPr>
                <w:rStyle w:val="singlecolumnspanpaddedlinenth-child1"/>
                <w:rFonts w:ascii="Century Gothic" w:eastAsia="Century Gothic" w:hAnsi="Century Gothic" w:cs="Century Gothic"/>
                <w:color w:val="4A4A4A"/>
                <w:sz w:val="18"/>
                <w:szCs w:val="18"/>
                <w:lang w:val="es-ES"/>
              </w:rPr>
              <w:t xml:space="preserve"> BI</w:t>
            </w:r>
          </w:p>
          <w:tbl>
            <w:tblPr>
              <w:tblStyle w:val="divdocumentdivheading"/>
              <w:tblW w:w="5000" w:type="pct"/>
              <w:tblLayout w:type="fixed"/>
              <w:tblCellMar>
                <w:left w:w="0" w:type="dxa"/>
                <w:right w:w="0" w:type="dxa"/>
              </w:tblCellMar>
              <w:tblLook w:val="05E0" w:firstRow="1" w:lastRow="1" w:firstColumn="1" w:lastColumn="1" w:noHBand="0" w:noVBand="1"/>
            </w:tblPr>
            <w:tblGrid>
              <w:gridCol w:w="294"/>
              <w:gridCol w:w="3981"/>
            </w:tblGrid>
            <w:tr w:rsidR="002B4243" w:rsidRPr="005E2EA2" w14:paraId="6B7A3A3C" w14:textId="77777777" w:rsidTr="00661828">
              <w:tc>
                <w:tcPr>
                  <w:tcW w:w="260" w:type="dxa"/>
                  <w:tcMar>
                    <w:top w:w="565" w:type="dxa"/>
                    <w:left w:w="5" w:type="dxa"/>
                    <w:bottom w:w="205" w:type="dxa"/>
                    <w:right w:w="5" w:type="dxa"/>
                  </w:tcMar>
                  <w:vAlign w:val="center"/>
                  <w:hideMark/>
                </w:tcPr>
                <w:p w14:paraId="20AF18A7" w14:textId="77777777" w:rsidR="002B4243" w:rsidRPr="005E2EA2" w:rsidRDefault="002B4243" w:rsidP="00661828">
                  <w:pPr>
                    <w:rPr>
                      <w:rStyle w:val="right-box"/>
                      <w:rFonts w:ascii="Century Gothic" w:eastAsia="Century Gothic" w:hAnsi="Century Gothic" w:cs="Century Gothic"/>
                      <w:color w:val="4A4A4A"/>
                      <w:sz w:val="18"/>
                      <w:szCs w:val="18"/>
                      <w:lang w:val="es-ES"/>
                    </w:rPr>
                  </w:pPr>
                  <w:r w:rsidRPr="005E2EA2">
                    <w:rPr>
                      <w:rStyle w:val="divdocumentright-boxsectionnth-child1headingpipe"/>
                      <w:rFonts w:ascii="MS Mincho" w:eastAsia="MS Mincho" w:hAnsi="MS Mincho" w:cs="MS Mincho"/>
                      <w:b/>
                      <w:bCs/>
                      <w:caps/>
                      <w:color w:val="B8B8B8"/>
                      <w:sz w:val="26"/>
                      <w:szCs w:val="26"/>
                      <w:lang w:val="es-ES"/>
                    </w:rPr>
                    <w:t>❘</w:t>
                  </w:r>
                </w:p>
              </w:tc>
              <w:tc>
                <w:tcPr>
                  <w:tcW w:w="3680" w:type="dxa"/>
                  <w:tcMar>
                    <w:top w:w="565" w:type="dxa"/>
                    <w:left w:w="5" w:type="dxa"/>
                    <w:bottom w:w="205" w:type="dxa"/>
                    <w:right w:w="5" w:type="dxa"/>
                  </w:tcMar>
                  <w:vAlign w:val="center"/>
                  <w:hideMark/>
                </w:tcPr>
                <w:p w14:paraId="78518C24" w14:textId="7301DA35" w:rsidR="002B4243" w:rsidRPr="005E2EA2" w:rsidRDefault="009D5209" w:rsidP="00661828">
                  <w:pPr>
                    <w:rPr>
                      <w:rStyle w:val="divdocumentright-boxsectionnth-child1headingpipe"/>
                      <w:rFonts w:ascii="Century Gothic" w:eastAsia="Century Gothic" w:hAnsi="Century Gothic" w:cs="Century Gothic"/>
                      <w:b/>
                      <w:bCs/>
                      <w:caps/>
                      <w:color w:val="B8B8B8"/>
                      <w:sz w:val="26"/>
                      <w:szCs w:val="26"/>
                      <w:lang w:val="es-ES"/>
                    </w:rPr>
                  </w:pPr>
                  <w:r>
                    <w:rPr>
                      <w:rStyle w:val="divdocumentright-boxsectionnth-child1sectiontitle"/>
                      <w:rFonts w:ascii="Century Gothic" w:eastAsia="Century Gothic" w:hAnsi="Century Gothic" w:cs="Century Gothic"/>
                      <w:b/>
                      <w:bCs/>
                      <w:caps/>
                      <w:color w:val="4A4A4A"/>
                      <w:spacing w:val="20"/>
                      <w:sz w:val="20"/>
                      <w:szCs w:val="20"/>
                      <w:lang w:val="es-ES"/>
                    </w:rPr>
                    <w:t>Otras Habilidades</w:t>
                  </w:r>
                  <w:r w:rsidR="000D47C3">
                    <w:rPr>
                      <w:rStyle w:val="divdocumentright-boxsectionnth-child1sectiontitle"/>
                      <w:rFonts w:ascii="Century Gothic" w:eastAsia="Century Gothic" w:hAnsi="Century Gothic" w:cs="Century Gothic"/>
                      <w:b/>
                      <w:bCs/>
                      <w:caps/>
                      <w:color w:val="4A4A4A"/>
                      <w:spacing w:val="20"/>
                      <w:sz w:val="20"/>
                      <w:szCs w:val="20"/>
                      <w:lang w:val="es-ES"/>
                    </w:rPr>
                    <w:t xml:space="preserve"> </w:t>
                  </w:r>
                </w:p>
              </w:tc>
            </w:tr>
          </w:tbl>
          <w:p w14:paraId="62A7843C" w14:textId="3244749C" w:rsidR="00B352AC" w:rsidRDefault="009D5209">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r>
              <w:rPr>
                <w:rStyle w:val="singlecolumnspanpaddedlinenth-child1"/>
                <w:rFonts w:ascii="Century Gothic" w:eastAsia="Century Gothic" w:hAnsi="Century Gothic" w:cs="Century Gothic"/>
                <w:color w:val="4A4A4A"/>
                <w:sz w:val="18"/>
                <w:szCs w:val="18"/>
                <w:lang w:val="es-ES"/>
              </w:rPr>
              <w:t>Crear</w:t>
            </w:r>
            <w:r w:rsidRPr="009D5209">
              <w:rPr>
                <w:rStyle w:val="singlecolumnspanpaddedlinenth-child1"/>
                <w:rFonts w:ascii="Century Gothic" w:eastAsia="Century Gothic" w:hAnsi="Century Gothic" w:cs="Century Gothic"/>
                <w:color w:val="4A4A4A"/>
                <w:sz w:val="18"/>
                <w:szCs w:val="18"/>
                <w:lang w:val="es-ES"/>
              </w:rPr>
              <w:t xml:space="preserve"> perspectivas a partir del análisis basado en datos</w:t>
            </w:r>
          </w:p>
          <w:p w14:paraId="5172EB0A" w14:textId="5BFB3198" w:rsidR="009D5209" w:rsidRPr="005E2EA2" w:rsidRDefault="009D5209">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r>
              <w:rPr>
                <w:rStyle w:val="singlecolumnspanpaddedlinenth-child1"/>
                <w:rFonts w:ascii="Century Gothic" w:eastAsia="Century Gothic" w:hAnsi="Century Gothic" w:cs="Century Gothic"/>
                <w:color w:val="4A4A4A"/>
                <w:sz w:val="18"/>
                <w:szCs w:val="18"/>
                <w:lang w:val="es-ES"/>
              </w:rPr>
              <w:t>Enseñar y explicar conceptos técnicos</w:t>
            </w:r>
          </w:p>
          <w:p w14:paraId="795CB28E" w14:textId="6D7A7844" w:rsidR="009D5209" w:rsidRDefault="009D5209">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r>
              <w:rPr>
                <w:rStyle w:val="singlecolumnspanpaddedlinenth-child1"/>
                <w:rFonts w:ascii="Century Gothic" w:eastAsia="Century Gothic" w:hAnsi="Century Gothic" w:cs="Century Gothic"/>
                <w:color w:val="4A4A4A"/>
                <w:sz w:val="18"/>
                <w:szCs w:val="18"/>
                <w:lang w:val="es-ES"/>
              </w:rPr>
              <w:t>Trabajar en equipo y colaborar</w:t>
            </w:r>
          </w:p>
          <w:p w14:paraId="223B18ED" w14:textId="5EB9E85E" w:rsidR="00BD6405" w:rsidRPr="000D47C3" w:rsidRDefault="000D47C3" w:rsidP="000D47C3">
            <w:pPr>
              <w:pStyle w:val="divdocumentulli"/>
              <w:numPr>
                <w:ilvl w:val="0"/>
                <w:numId w:val="1"/>
              </w:numPr>
              <w:spacing w:line="260" w:lineRule="atLeast"/>
              <w:ind w:left="260" w:hanging="183"/>
              <w:rPr>
                <w:rStyle w:val="right-box"/>
                <w:rFonts w:ascii="Century Gothic" w:eastAsia="Century Gothic" w:hAnsi="Century Gothic" w:cs="Century Gothic"/>
                <w:color w:val="4A4A4A"/>
                <w:sz w:val="18"/>
                <w:szCs w:val="18"/>
                <w:lang w:val="es-ES"/>
              </w:rPr>
            </w:pPr>
            <w:r>
              <w:rPr>
                <w:rStyle w:val="singlecolumnspanpaddedlinenth-child1"/>
                <w:rFonts w:ascii="Century Gothic" w:eastAsia="Century Gothic" w:hAnsi="Century Gothic" w:cs="Century Gothic"/>
                <w:color w:val="4A4A4A"/>
                <w:sz w:val="18"/>
                <w:szCs w:val="18"/>
                <w:lang w:val="es-ES"/>
              </w:rPr>
              <w:t xml:space="preserve">Actualmente haciendo curso de especialización de machine </w:t>
            </w:r>
            <w:proofErr w:type="spellStart"/>
            <w:r>
              <w:rPr>
                <w:rStyle w:val="singlecolumnspanpaddedlinenth-child1"/>
                <w:rFonts w:ascii="Century Gothic" w:eastAsia="Century Gothic" w:hAnsi="Century Gothic" w:cs="Century Gothic"/>
                <w:color w:val="4A4A4A"/>
                <w:sz w:val="18"/>
                <w:szCs w:val="18"/>
                <w:lang w:val="es-ES"/>
              </w:rPr>
              <w:t>learning</w:t>
            </w:r>
            <w:proofErr w:type="spellEnd"/>
            <w:r>
              <w:rPr>
                <w:rStyle w:val="singlecolumnspanpaddedlinenth-child1"/>
                <w:rFonts w:ascii="Century Gothic" w:eastAsia="Century Gothic" w:hAnsi="Century Gothic" w:cs="Century Gothic"/>
                <w:color w:val="4A4A4A"/>
                <w:sz w:val="18"/>
                <w:szCs w:val="18"/>
                <w:lang w:val="es-ES"/>
              </w:rPr>
              <w:t xml:space="preserve"> en </w:t>
            </w:r>
            <w:r w:rsidR="00BE4A2A">
              <w:rPr>
                <w:rStyle w:val="singlecolumnspanpaddedlinenth-child1"/>
                <w:rFonts w:ascii="Century Gothic" w:eastAsia="Century Gothic" w:hAnsi="Century Gothic" w:cs="Century Gothic"/>
                <w:color w:val="4A4A4A"/>
                <w:sz w:val="18"/>
                <w:szCs w:val="18"/>
                <w:lang w:val="es-ES"/>
              </w:rPr>
              <w:t>Udemy</w:t>
            </w:r>
          </w:p>
          <w:p w14:paraId="7E616010" w14:textId="77777777" w:rsidR="00D94502" w:rsidRDefault="00D94502" w:rsidP="00537DC6">
            <w:pPr>
              <w:pStyle w:val="divdocumentsinglecolumn"/>
              <w:spacing w:line="260" w:lineRule="atLeast"/>
              <w:rPr>
                <w:rStyle w:val="span"/>
                <w:rFonts w:ascii="Century Gothic" w:eastAsia="Century Gothic" w:hAnsi="Century Gothic" w:cs="Century Gothic"/>
                <w:color w:val="4A4A4A"/>
                <w:sz w:val="18"/>
                <w:szCs w:val="18"/>
                <w:lang w:val="es-ES"/>
              </w:rPr>
            </w:pPr>
          </w:p>
          <w:p w14:paraId="51867916" w14:textId="77777777" w:rsidR="00BE4A2A" w:rsidRDefault="00BE4A2A" w:rsidP="00537DC6">
            <w:pPr>
              <w:pStyle w:val="divdocumentsinglecolumn"/>
              <w:spacing w:line="260" w:lineRule="atLeast"/>
              <w:rPr>
                <w:rStyle w:val="span"/>
                <w:rFonts w:ascii="Century Gothic" w:eastAsia="Century Gothic" w:hAnsi="Century Gothic" w:cs="Century Gothic"/>
                <w:color w:val="4A4A4A"/>
                <w:sz w:val="18"/>
                <w:szCs w:val="18"/>
                <w:lang w:val="es-ES"/>
              </w:rPr>
            </w:pPr>
          </w:p>
          <w:p w14:paraId="2EE02A6B" w14:textId="77777777" w:rsidR="00BE4A2A" w:rsidRPr="005E2EA2" w:rsidRDefault="00BE4A2A" w:rsidP="00537DC6">
            <w:pPr>
              <w:pStyle w:val="divdocumentsinglecolumn"/>
              <w:spacing w:line="260" w:lineRule="atLeast"/>
              <w:rPr>
                <w:rStyle w:val="txtBold"/>
                <w:rFonts w:ascii="Century Gothic" w:eastAsia="Century Gothic" w:hAnsi="Century Gothic" w:cs="Century Gothic"/>
                <w:b w:val="0"/>
                <w:bCs w:val="0"/>
                <w:color w:val="4A4A4A"/>
                <w:sz w:val="18"/>
                <w:szCs w:val="18"/>
                <w:lang w:val="es-ES"/>
              </w:rPr>
            </w:pPr>
          </w:p>
          <w:tbl>
            <w:tblPr>
              <w:tblStyle w:val="divdocumentdivheading"/>
              <w:tblW w:w="5000" w:type="pct"/>
              <w:tblLayout w:type="fixed"/>
              <w:tblCellMar>
                <w:left w:w="0" w:type="dxa"/>
                <w:right w:w="0" w:type="dxa"/>
              </w:tblCellMar>
              <w:tblLook w:val="05E0" w:firstRow="1" w:lastRow="1" w:firstColumn="1" w:lastColumn="1" w:noHBand="0" w:noVBand="1"/>
            </w:tblPr>
            <w:tblGrid>
              <w:gridCol w:w="294"/>
              <w:gridCol w:w="3981"/>
            </w:tblGrid>
            <w:tr w:rsidR="00A47A7C" w:rsidRPr="005E2EA2" w14:paraId="4230C4E0" w14:textId="77777777" w:rsidTr="00A42CD8">
              <w:tc>
                <w:tcPr>
                  <w:tcW w:w="260" w:type="dxa"/>
                  <w:tcMar>
                    <w:top w:w="605" w:type="dxa"/>
                    <w:left w:w="5" w:type="dxa"/>
                    <w:bottom w:w="205" w:type="dxa"/>
                    <w:right w:w="5" w:type="dxa"/>
                  </w:tcMar>
                  <w:vAlign w:val="center"/>
                  <w:hideMark/>
                </w:tcPr>
                <w:p w14:paraId="0344D011" w14:textId="77777777" w:rsidR="00A47A7C" w:rsidRPr="005E2EA2" w:rsidRDefault="00A47A7C" w:rsidP="00A42CD8">
                  <w:pPr>
                    <w:rPr>
                      <w:rStyle w:val="right-box"/>
                      <w:rFonts w:ascii="Century Gothic" w:eastAsia="Century Gothic" w:hAnsi="Century Gothic" w:cs="Century Gothic"/>
                      <w:color w:val="4A4A4A"/>
                      <w:sz w:val="18"/>
                      <w:szCs w:val="18"/>
                      <w:lang w:val="es-ES"/>
                    </w:rPr>
                  </w:pPr>
                  <w:r w:rsidRPr="005E2EA2">
                    <w:rPr>
                      <w:rStyle w:val="divdocumentheadingpipe"/>
                      <w:rFonts w:ascii="MS Mincho" w:eastAsia="MS Mincho" w:hAnsi="MS Mincho" w:cs="MS Mincho"/>
                      <w:caps/>
                      <w:lang w:val="es-ES"/>
                    </w:rPr>
                    <w:lastRenderedPageBreak/>
                    <w:t>❘</w:t>
                  </w:r>
                </w:p>
              </w:tc>
              <w:tc>
                <w:tcPr>
                  <w:tcW w:w="3680" w:type="dxa"/>
                  <w:tcMar>
                    <w:top w:w="605" w:type="dxa"/>
                    <w:left w:w="5" w:type="dxa"/>
                    <w:bottom w:w="205" w:type="dxa"/>
                    <w:right w:w="5" w:type="dxa"/>
                  </w:tcMar>
                  <w:vAlign w:val="center"/>
                  <w:hideMark/>
                </w:tcPr>
                <w:p w14:paraId="01EED367" w14:textId="158CDDAC" w:rsidR="00A47A7C" w:rsidRPr="005E2EA2" w:rsidRDefault="00FC0524" w:rsidP="00FC0524">
                  <w:pPr>
                    <w:rPr>
                      <w:rStyle w:val="divdocumentheadingpipe"/>
                      <w:rFonts w:ascii="Century Gothic" w:eastAsia="Century Gothic" w:hAnsi="Century Gothic" w:cs="Century Gothic"/>
                      <w:caps/>
                      <w:lang w:val="es-ES"/>
                    </w:rPr>
                  </w:pPr>
                  <w:r>
                    <w:rPr>
                      <w:rStyle w:val="divdocumentleft-boxsectiontitle"/>
                      <w:rFonts w:ascii="Century Gothic" w:eastAsia="Century Gothic" w:hAnsi="Century Gothic" w:cs="Century Gothic"/>
                      <w:b/>
                      <w:bCs/>
                      <w:caps/>
                      <w:color w:val="4A4A4A"/>
                      <w:spacing w:val="20"/>
                      <w:sz w:val="20"/>
                      <w:szCs w:val="20"/>
                      <w:lang w:val="es-ES"/>
                    </w:rPr>
                    <w:t>Publicaciones</w:t>
                  </w:r>
                  <w:r w:rsidR="001C1A9A">
                    <w:rPr>
                      <w:rStyle w:val="divdocumentleft-boxsectiontitle"/>
                      <w:rFonts w:ascii="Century Gothic" w:eastAsia="Century Gothic" w:hAnsi="Century Gothic" w:cs="Century Gothic"/>
                      <w:b/>
                      <w:bCs/>
                      <w:caps/>
                      <w:color w:val="4A4A4A"/>
                      <w:spacing w:val="20"/>
                      <w:sz w:val="20"/>
                      <w:szCs w:val="20"/>
                      <w:lang w:val="es-ES"/>
                    </w:rPr>
                    <w:t xml:space="preserve"> seleccionadas</w:t>
                  </w:r>
                </w:p>
              </w:tc>
            </w:tr>
          </w:tbl>
          <w:p w14:paraId="3A147A3C" w14:textId="4B4B31EB" w:rsidR="00384EFC" w:rsidRPr="00FB34BD" w:rsidRDefault="00384EFC" w:rsidP="00384EFC">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rPr>
            </w:pPr>
            <w:r w:rsidRPr="00FB34BD">
              <w:rPr>
                <w:rStyle w:val="singlecolumnspanpaddedlinenth-child1"/>
                <w:rFonts w:ascii="Century Gothic" w:eastAsia="Century Gothic" w:hAnsi="Century Gothic" w:cs="Century Gothic"/>
                <w:color w:val="4A4A4A"/>
                <w:sz w:val="18"/>
                <w:szCs w:val="18"/>
              </w:rPr>
              <w:t xml:space="preserve">Dependent Bayesian nonparametric modeling of compositional data using random Bernstein polynomials </w:t>
            </w:r>
            <w:hyperlink r:id="rId7" w:history="1">
              <w:r w:rsidRPr="00FB34BD">
                <w:rPr>
                  <w:rStyle w:val="Hipervnculo"/>
                  <w:rFonts w:ascii="Century Gothic" w:eastAsia="Century Gothic" w:hAnsi="Century Gothic" w:cs="Century Gothic"/>
                  <w:sz w:val="18"/>
                  <w:szCs w:val="18"/>
                </w:rPr>
                <w:t>[link]</w:t>
              </w:r>
            </w:hyperlink>
          </w:p>
          <w:p w14:paraId="138CAF90" w14:textId="1DC9B278" w:rsidR="00A47A7C" w:rsidRPr="00FB34BD" w:rsidRDefault="00384EFC" w:rsidP="00C50931">
            <w:pPr>
              <w:pStyle w:val="divdocumentulli"/>
              <w:numPr>
                <w:ilvl w:val="0"/>
                <w:numId w:val="1"/>
              </w:numPr>
              <w:spacing w:line="260" w:lineRule="atLeast"/>
              <w:ind w:left="260" w:hanging="183"/>
              <w:rPr>
                <w:rStyle w:val="right-box"/>
                <w:rFonts w:ascii="Century Gothic" w:eastAsia="Century Gothic" w:hAnsi="Century Gothic" w:cs="Century Gothic"/>
                <w:color w:val="4A4A4A"/>
                <w:sz w:val="18"/>
                <w:szCs w:val="18"/>
              </w:rPr>
            </w:pPr>
            <w:r w:rsidRPr="00FB34BD">
              <w:rPr>
                <w:rStyle w:val="singlecolumnspanpaddedlinenth-child1"/>
                <w:rFonts w:ascii="Century Gothic" w:eastAsia="Century Gothic" w:hAnsi="Century Gothic" w:cs="Century Gothic"/>
                <w:color w:val="4A4A4A"/>
                <w:sz w:val="18"/>
                <w:szCs w:val="18"/>
              </w:rPr>
              <w:t xml:space="preserve">A Bayesian approach to disease clustering using restricted Chinese restaurant processes </w:t>
            </w:r>
            <w:hyperlink r:id="rId8" w:history="1">
              <w:r w:rsidRPr="00FB34BD">
                <w:rPr>
                  <w:rStyle w:val="Hipervnculo"/>
                  <w:rFonts w:ascii="Century Gothic" w:eastAsia="Century Gothic" w:hAnsi="Century Gothic" w:cs="Century Gothic"/>
                  <w:sz w:val="18"/>
                  <w:szCs w:val="18"/>
                </w:rPr>
                <w:t>[link]</w:t>
              </w:r>
            </w:hyperlink>
          </w:p>
          <w:tbl>
            <w:tblPr>
              <w:tblStyle w:val="divdocumentdivheading"/>
              <w:tblW w:w="5000" w:type="pct"/>
              <w:tblLayout w:type="fixed"/>
              <w:tblCellMar>
                <w:left w:w="0" w:type="dxa"/>
                <w:right w:w="0" w:type="dxa"/>
              </w:tblCellMar>
              <w:tblLook w:val="05E0" w:firstRow="1" w:lastRow="1" w:firstColumn="1" w:lastColumn="1" w:noHBand="0" w:noVBand="1"/>
            </w:tblPr>
            <w:tblGrid>
              <w:gridCol w:w="294"/>
              <w:gridCol w:w="3981"/>
            </w:tblGrid>
            <w:tr w:rsidR="00072728" w:rsidRPr="005E2EA2" w14:paraId="37C85554" w14:textId="77777777" w:rsidTr="00661828">
              <w:tc>
                <w:tcPr>
                  <w:tcW w:w="260" w:type="dxa"/>
                  <w:tcMar>
                    <w:top w:w="565" w:type="dxa"/>
                    <w:left w:w="5" w:type="dxa"/>
                    <w:bottom w:w="205" w:type="dxa"/>
                    <w:right w:w="5" w:type="dxa"/>
                  </w:tcMar>
                  <w:vAlign w:val="center"/>
                  <w:hideMark/>
                </w:tcPr>
                <w:p w14:paraId="796A01E0" w14:textId="77777777" w:rsidR="00072728" w:rsidRPr="005E2EA2" w:rsidRDefault="00072728" w:rsidP="00661828">
                  <w:pPr>
                    <w:rPr>
                      <w:rStyle w:val="right-box"/>
                      <w:rFonts w:ascii="Century Gothic" w:eastAsia="Century Gothic" w:hAnsi="Century Gothic" w:cs="Century Gothic"/>
                      <w:color w:val="4A4A4A"/>
                      <w:sz w:val="18"/>
                      <w:szCs w:val="18"/>
                      <w:lang w:val="es-ES"/>
                    </w:rPr>
                  </w:pPr>
                  <w:r w:rsidRPr="005E2EA2">
                    <w:rPr>
                      <w:rStyle w:val="divdocumentright-boxsectionnth-child1headingpipe"/>
                      <w:rFonts w:ascii="MS Mincho" w:eastAsia="MS Mincho" w:hAnsi="MS Mincho" w:cs="MS Mincho"/>
                      <w:b/>
                      <w:bCs/>
                      <w:caps/>
                      <w:color w:val="B8B8B8"/>
                      <w:sz w:val="26"/>
                      <w:szCs w:val="26"/>
                      <w:lang w:val="es-ES"/>
                    </w:rPr>
                    <w:t>❘</w:t>
                  </w:r>
                </w:p>
              </w:tc>
              <w:tc>
                <w:tcPr>
                  <w:tcW w:w="3680" w:type="dxa"/>
                  <w:tcMar>
                    <w:top w:w="565" w:type="dxa"/>
                    <w:left w:w="5" w:type="dxa"/>
                    <w:bottom w:w="205" w:type="dxa"/>
                    <w:right w:w="5" w:type="dxa"/>
                  </w:tcMar>
                  <w:vAlign w:val="center"/>
                  <w:hideMark/>
                </w:tcPr>
                <w:p w14:paraId="72D6DC24" w14:textId="21DE00B3" w:rsidR="00072728" w:rsidRPr="005E2EA2" w:rsidRDefault="00072728" w:rsidP="00661828">
                  <w:pPr>
                    <w:rPr>
                      <w:rStyle w:val="divdocumentright-boxsectionnth-child1headingpipe"/>
                      <w:rFonts w:ascii="Century Gothic" w:eastAsia="Century Gothic" w:hAnsi="Century Gothic" w:cs="Century Gothic"/>
                      <w:b/>
                      <w:bCs/>
                      <w:caps/>
                      <w:color w:val="B8B8B8"/>
                      <w:sz w:val="26"/>
                      <w:szCs w:val="26"/>
                      <w:lang w:val="es-ES"/>
                    </w:rPr>
                  </w:pPr>
                  <w:r>
                    <w:rPr>
                      <w:rStyle w:val="divdocumentright-boxsectionnth-child1sectiontitle"/>
                      <w:rFonts w:ascii="Century Gothic" w:eastAsia="Century Gothic" w:hAnsi="Century Gothic" w:cs="Century Gothic"/>
                      <w:b/>
                      <w:bCs/>
                      <w:caps/>
                      <w:color w:val="4A4A4A"/>
                      <w:spacing w:val="20"/>
                      <w:sz w:val="20"/>
                      <w:szCs w:val="20"/>
                      <w:lang w:val="es-ES"/>
                    </w:rPr>
                    <w:t xml:space="preserve">Pasatiempos </w:t>
                  </w:r>
                </w:p>
              </w:tc>
            </w:tr>
          </w:tbl>
          <w:p w14:paraId="39CC609C" w14:textId="3500E49C" w:rsidR="00072728" w:rsidRDefault="00072728" w:rsidP="00072728">
            <w:pPr>
              <w:pStyle w:val="divdocumentulli"/>
              <w:numPr>
                <w:ilvl w:val="0"/>
                <w:numId w:val="1"/>
              </w:numPr>
              <w:spacing w:line="260" w:lineRule="atLeast"/>
              <w:ind w:left="260" w:hanging="183"/>
              <w:rPr>
                <w:rStyle w:val="singlecolumnspanpaddedlinenth-child1"/>
                <w:rFonts w:ascii="Century Gothic" w:eastAsia="Century Gothic" w:hAnsi="Century Gothic" w:cs="Century Gothic"/>
                <w:color w:val="4A4A4A"/>
                <w:sz w:val="18"/>
                <w:szCs w:val="18"/>
                <w:lang w:val="es-ES"/>
              </w:rPr>
            </w:pPr>
            <w:proofErr w:type="spellStart"/>
            <w:r>
              <w:rPr>
                <w:rStyle w:val="singlecolumnspanpaddedlinenth-child1"/>
                <w:rFonts w:ascii="Century Gothic" w:eastAsia="Century Gothic" w:hAnsi="Century Gothic" w:cs="Century Gothic"/>
                <w:color w:val="4A4A4A"/>
                <w:sz w:val="18"/>
                <w:szCs w:val="18"/>
                <w:lang w:val="es-ES"/>
              </w:rPr>
              <w:t>Trekking</w:t>
            </w:r>
            <w:proofErr w:type="spellEnd"/>
            <w:r>
              <w:rPr>
                <w:rStyle w:val="singlecolumnspanpaddedlinenth-child1"/>
                <w:rFonts w:ascii="Century Gothic" w:eastAsia="Century Gothic" w:hAnsi="Century Gothic" w:cs="Century Gothic"/>
                <w:color w:val="4A4A4A"/>
                <w:sz w:val="18"/>
                <w:szCs w:val="18"/>
                <w:lang w:val="es-ES"/>
              </w:rPr>
              <w:t>, camping y actividades al aire libre</w:t>
            </w:r>
            <w:r w:rsidR="008B39E8">
              <w:rPr>
                <w:rStyle w:val="singlecolumnspanpaddedlinenth-child1"/>
                <w:rFonts w:ascii="Century Gothic" w:eastAsia="Century Gothic" w:hAnsi="Century Gothic" w:cs="Century Gothic"/>
                <w:color w:val="4A4A4A"/>
                <w:sz w:val="18"/>
                <w:szCs w:val="18"/>
                <w:lang w:val="es-ES"/>
              </w:rPr>
              <w:t xml:space="preserve"> en familia</w:t>
            </w:r>
          </w:p>
          <w:p w14:paraId="7515FE22" w14:textId="77777777" w:rsidR="00072728" w:rsidRDefault="00072728" w:rsidP="00072728">
            <w:pPr>
              <w:pStyle w:val="divdocumentulli"/>
              <w:numPr>
                <w:ilvl w:val="0"/>
                <w:numId w:val="1"/>
              </w:numPr>
              <w:spacing w:line="260" w:lineRule="atLeast"/>
              <w:ind w:left="260" w:hanging="183"/>
              <w:rPr>
                <w:rStyle w:val="right-box"/>
                <w:rFonts w:ascii="Century Gothic" w:eastAsia="Century Gothic" w:hAnsi="Century Gothic" w:cs="Century Gothic"/>
                <w:color w:val="4A4A4A"/>
                <w:sz w:val="18"/>
                <w:szCs w:val="18"/>
                <w:lang w:val="es-ES"/>
              </w:rPr>
            </w:pPr>
            <w:r>
              <w:rPr>
                <w:rStyle w:val="right-box"/>
                <w:rFonts w:ascii="Century Gothic" w:eastAsia="Century Gothic" w:hAnsi="Century Gothic" w:cs="Century Gothic"/>
                <w:color w:val="4A4A4A"/>
                <w:sz w:val="18"/>
                <w:szCs w:val="18"/>
                <w:lang w:val="es-ES"/>
              </w:rPr>
              <w:t>Trotar y andar en bicicleta</w:t>
            </w:r>
          </w:p>
          <w:p w14:paraId="72929D79" w14:textId="6791D6F3" w:rsidR="00072728" w:rsidRPr="000D47C3" w:rsidRDefault="00072728" w:rsidP="00072728">
            <w:pPr>
              <w:pStyle w:val="divdocumentulli"/>
              <w:numPr>
                <w:ilvl w:val="0"/>
                <w:numId w:val="1"/>
              </w:numPr>
              <w:spacing w:line="260" w:lineRule="atLeast"/>
              <w:ind w:left="260" w:hanging="183"/>
              <w:rPr>
                <w:rStyle w:val="right-box"/>
                <w:rFonts w:ascii="Century Gothic" w:eastAsia="Century Gothic" w:hAnsi="Century Gothic" w:cs="Century Gothic"/>
                <w:color w:val="4A4A4A"/>
                <w:sz w:val="18"/>
                <w:szCs w:val="18"/>
                <w:lang w:val="es-ES"/>
              </w:rPr>
            </w:pPr>
            <w:r>
              <w:rPr>
                <w:rStyle w:val="right-box"/>
                <w:rFonts w:ascii="Century Gothic" w:eastAsia="Century Gothic" w:hAnsi="Century Gothic" w:cs="Century Gothic"/>
                <w:color w:val="4A4A4A"/>
                <w:sz w:val="18"/>
                <w:szCs w:val="18"/>
                <w:lang w:val="es-ES"/>
              </w:rPr>
              <w:t>Bordar</w:t>
            </w:r>
          </w:p>
          <w:p w14:paraId="581003AE" w14:textId="77777777" w:rsidR="00072728" w:rsidRDefault="00072728" w:rsidP="00C50931">
            <w:pPr>
              <w:pStyle w:val="divdocumentsinglecolumn"/>
              <w:spacing w:line="260" w:lineRule="atLeast"/>
              <w:rPr>
                <w:rStyle w:val="right-box"/>
                <w:rFonts w:ascii="Century Gothic" w:eastAsia="Century Gothic" w:hAnsi="Century Gothic" w:cs="Century Gothic"/>
                <w:color w:val="4A4A4A"/>
                <w:sz w:val="18"/>
                <w:szCs w:val="18"/>
                <w:lang w:val="es-ES"/>
              </w:rPr>
            </w:pPr>
          </w:p>
          <w:p w14:paraId="1737F072" w14:textId="77777777" w:rsidR="00072728" w:rsidRDefault="00072728" w:rsidP="00C50931">
            <w:pPr>
              <w:pStyle w:val="divdocumentsinglecolumn"/>
              <w:spacing w:line="260" w:lineRule="atLeast"/>
              <w:rPr>
                <w:rStyle w:val="right-box"/>
                <w:rFonts w:ascii="Century Gothic" w:eastAsia="Century Gothic" w:hAnsi="Century Gothic" w:cs="Century Gothic"/>
                <w:color w:val="4A4A4A"/>
                <w:sz w:val="18"/>
                <w:szCs w:val="18"/>
                <w:lang w:val="es-ES"/>
              </w:rPr>
            </w:pPr>
          </w:p>
          <w:p w14:paraId="3844B1EE" w14:textId="2D7E9FF0" w:rsidR="00072728" w:rsidRPr="005E2EA2" w:rsidRDefault="00072728" w:rsidP="00C50931">
            <w:pPr>
              <w:pStyle w:val="divdocumentsinglecolumn"/>
              <w:spacing w:line="260" w:lineRule="atLeast"/>
              <w:rPr>
                <w:rStyle w:val="right-box"/>
                <w:rFonts w:ascii="Century Gothic" w:eastAsia="Century Gothic" w:hAnsi="Century Gothic" w:cs="Century Gothic"/>
                <w:color w:val="4A4A4A"/>
                <w:sz w:val="18"/>
                <w:szCs w:val="18"/>
                <w:lang w:val="es-ES"/>
              </w:rPr>
            </w:pPr>
          </w:p>
        </w:tc>
      </w:tr>
    </w:tbl>
    <w:p w14:paraId="233FBBE6" w14:textId="7DB017E6" w:rsidR="00EB2998" w:rsidRPr="005E2EA2" w:rsidRDefault="00EB2998">
      <w:pPr>
        <w:rPr>
          <w:rFonts w:ascii="Century Gothic" w:eastAsia="Century Gothic" w:hAnsi="Century Gothic" w:cs="Century Gothic"/>
          <w:color w:val="4A4A4A"/>
          <w:sz w:val="18"/>
          <w:szCs w:val="18"/>
          <w:lang w:val="es-ES"/>
        </w:rPr>
      </w:pPr>
    </w:p>
    <w:sectPr w:rsidR="00EB2998" w:rsidRPr="005E2EA2">
      <w:type w:val="continuous"/>
      <w:pgSz w:w="12240" w:h="15840"/>
      <w:pgMar w:top="800" w:right="800" w:bottom="8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83DE8037-537C-4C88-8BD2-C01B84F4EEAF}"/>
    <w:embedBold r:id="rId2" w:fontKey="{FDFD3548-E011-4884-AE9B-9D3119E686BF}"/>
    <w:embedBoldItalic r:id="rId3" w:fontKey="{419B121D-ED41-4F3D-811C-1E7F8E2104E5}"/>
  </w:font>
  <w:font w:name="Segoe UI Symbol">
    <w:altName w:val="Calibri"/>
    <w:panose1 w:val="020B0502040204020203"/>
    <w:charset w:val="00"/>
    <w:family w:val="swiss"/>
    <w:pitch w:val="variable"/>
    <w:sig w:usb0="800001E3" w:usb1="1200FFEF" w:usb2="00040000" w:usb3="00000000" w:csb0="00000001" w:csb1="00000000"/>
    <w:embedBold r:id="rId4" w:fontKey="{CC271426-7C68-44CD-9B2D-EB01495D7F35}"/>
  </w:font>
  <w:font w:name="MS Mincho">
    <w:altName w:val="ＭＳ 明朝"/>
    <w:panose1 w:val="02020609040205080304"/>
    <w:charset w:val="80"/>
    <w:family w:val="modern"/>
    <w:pitch w:val="fixed"/>
    <w:sig w:usb0="E00002FF" w:usb1="6AC7FDFB" w:usb2="08000012" w:usb3="00000000" w:csb0="0002009F" w:csb1="00000000"/>
    <w:embedBold r:id="rId5" w:subsetted="1" w:fontKey="{86582D1B-CB88-4798-9A7D-767477759015}"/>
  </w:font>
  <w:font w:name="Calibri Light">
    <w:panose1 w:val="020F0302020204030204"/>
    <w:charset w:val="00"/>
    <w:family w:val="swiss"/>
    <w:pitch w:val="variable"/>
    <w:sig w:usb0="E4002EFF" w:usb1="C000247B" w:usb2="00000009" w:usb3="00000000" w:csb0="000001FF" w:csb1="00000000"/>
    <w:embedRegular r:id="rId6" w:fontKey="{B18FAC68-9EAE-4135-A3D6-849C3FF797BC}"/>
  </w:font>
  <w:font w:name="Calibri">
    <w:panose1 w:val="020F0502020204030204"/>
    <w:charset w:val="00"/>
    <w:family w:val="swiss"/>
    <w:pitch w:val="variable"/>
    <w:sig w:usb0="E4002EFF" w:usb1="C000247B" w:usb2="00000009" w:usb3="00000000" w:csb0="000001FF" w:csb1="00000000"/>
    <w:embedRegular r:id="rId7" w:fontKey="{8333118E-1A26-4ED8-884F-A6EFC201C8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23C471E6">
      <w:start w:val="1"/>
      <w:numFmt w:val="bullet"/>
      <w:lvlText w:val=""/>
      <w:lvlJc w:val="left"/>
      <w:pPr>
        <w:ind w:left="720" w:hanging="360"/>
      </w:pPr>
      <w:rPr>
        <w:rFonts w:ascii="Symbol" w:hAnsi="Symbol"/>
      </w:rPr>
    </w:lvl>
    <w:lvl w:ilvl="1" w:tplc="FDF2C1BA">
      <w:start w:val="1"/>
      <w:numFmt w:val="bullet"/>
      <w:lvlText w:val="o"/>
      <w:lvlJc w:val="left"/>
      <w:pPr>
        <w:tabs>
          <w:tab w:val="num" w:pos="1440"/>
        </w:tabs>
        <w:ind w:left="1440" w:hanging="360"/>
      </w:pPr>
      <w:rPr>
        <w:rFonts w:ascii="Courier New" w:hAnsi="Courier New"/>
      </w:rPr>
    </w:lvl>
    <w:lvl w:ilvl="2" w:tplc="9162C1F6">
      <w:start w:val="1"/>
      <w:numFmt w:val="bullet"/>
      <w:lvlText w:val=""/>
      <w:lvlJc w:val="left"/>
      <w:pPr>
        <w:tabs>
          <w:tab w:val="num" w:pos="2160"/>
        </w:tabs>
        <w:ind w:left="2160" w:hanging="360"/>
      </w:pPr>
      <w:rPr>
        <w:rFonts w:ascii="Wingdings" w:hAnsi="Wingdings"/>
      </w:rPr>
    </w:lvl>
    <w:lvl w:ilvl="3" w:tplc="6E7E4B02">
      <w:start w:val="1"/>
      <w:numFmt w:val="bullet"/>
      <w:lvlText w:val=""/>
      <w:lvlJc w:val="left"/>
      <w:pPr>
        <w:tabs>
          <w:tab w:val="num" w:pos="2880"/>
        </w:tabs>
        <w:ind w:left="2880" w:hanging="360"/>
      </w:pPr>
      <w:rPr>
        <w:rFonts w:ascii="Symbol" w:hAnsi="Symbol"/>
      </w:rPr>
    </w:lvl>
    <w:lvl w:ilvl="4" w:tplc="00087672">
      <w:start w:val="1"/>
      <w:numFmt w:val="bullet"/>
      <w:lvlText w:val="o"/>
      <w:lvlJc w:val="left"/>
      <w:pPr>
        <w:tabs>
          <w:tab w:val="num" w:pos="3600"/>
        </w:tabs>
        <w:ind w:left="3600" w:hanging="360"/>
      </w:pPr>
      <w:rPr>
        <w:rFonts w:ascii="Courier New" w:hAnsi="Courier New"/>
      </w:rPr>
    </w:lvl>
    <w:lvl w:ilvl="5" w:tplc="714E3952">
      <w:start w:val="1"/>
      <w:numFmt w:val="bullet"/>
      <w:lvlText w:val=""/>
      <w:lvlJc w:val="left"/>
      <w:pPr>
        <w:tabs>
          <w:tab w:val="num" w:pos="4320"/>
        </w:tabs>
        <w:ind w:left="4320" w:hanging="360"/>
      </w:pPr>
      <w:rPr>
        <w:rFonts w:ascii="Wingdings" w:hAnsi="Wingdings"/>
      </w:rPr>
    </w:lvl>
    <w:lvl w:ilvl="6" w:tplc="6898F8D6">
      <w:start w:val="1"/>
      <w:numFmt w:val="bullet"/>
      <w:lvlText w:val=""/>
      <w:lvlJc w:val="left"/>
      <w:pPr>
        <w:tabs>
          <w:tab w:val="num" w:pos="5040"/>
        </w:tabs>
        <w:ind w:left="5040" w:hanging="360"/>
      </w:pPr>
      <w:rPr>
        <w:rFonts w:ascii="Symbol" w:hAnsi="Symbol"/>
      </w:rPr>
    </w:lvl>
    <w:lvl w:ilvl="7" w:tplc="E1A2AB7E">
      <w:start w:val="1"/>
      <w:numFmt w:val="bullet"/>
      <w:lvlText w:val="o"/>
      <w:lvlJc w:val="left"/>
      <w:pPr>
        <w:tabs>
          <w:tab w:val="num" w:pos="5760"/>
        </w:tabs>
        <w:ind w:left="5760" w:hanging="360"/>
      </w:pPr>
      <w:rPr>
        <w:rFonts w:ascii="Courier New" w:hAnsi="Courier New"/>
      </w:rPr>
    </w:lvl>
    <w:lvl w:ilvl="8" w:tplc="6E6CA60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6DE647E">
      <w:start w:val="1"/>
      <w:numFmt w:val="bullet"/>
      <w:lvlText w:val=""/>
      <w:lvlJc w:val="left"/>
      <w:pPr>
        <w:ind w:left="720" w:hanging="360"/>
      </w:pPr>
      <w:rPr>
        <w:rFonts w:ascii="Symbol" w:hAnsi="Symbol"/>
      </w:rPr>
    </w:lvl>
    <w:lvl w:ilvl="1" w:tplc="D4BA5B3A">
      <w:start w:val="1"/>
      <w:numFmt w:val="bullet"/>
      <w:lvlText w:val="o"/>
      <w:lvlJc w:val="left"/>
      <w:pPr>
        <w:tabs>
          <w:tab w:val="num" w:pos="1440"/>
        </w:tabs>
        <w:ind w:left="1440" w:hanging="360"/>
      </w:pPr>
      <w:rPr>
        <w:rFonts w:ascii="Courier New" w:hAnsi="Courier New"/>
      </w:rPr>
    </w:lvl>
    <w:lvl w:ilvl="2" w:tplc="33EE7C6A">
      <w:start w:val="1"/>
      <w:numFmt w:val="bullet"/>
      <w:lvlText w:val=""/>
      <w:lvlJc w:val="left"/>
      <w:pPr>
        <w:tabs>
          <w:tab w:val="num" w:pos="2160"/>
        </w:tabs>
        <w:ind w:left="2160" w:hanging="360"/>
      </w:pPr>
      <w:rPr>
        <w:rFonts w:ascii="Wingdings" w:hAnsi="Wingdings"/>
      </w:rPr>
    </w:lvl>
    <w:lvl w:ilvl="3" w:tplc="7CE498B0">
      <w:start w:val="1"/>
      <w:numFmt w:val="bullet"/>
      <w:lvlText w:val=""/>
      <w:lvlJc w:val="left"/>
      <w:pPr>
        <w:tabs>
          <w:tab w:val="num" w:pos="2880"/>
        </w:tabs>
        <w:ind w:left="2880" w:hanging="360"/>
      </w:pPr>
      <w:rPr>
        <w:rFonts w:ascii="Symbol" w:hAnsi="Symbol"/>
      </w:rPr>
    </w:lvl>
    <w:lvl w:ilvl="4" w:tplc="FE78F252">
      <w:start w:val="1"/>
      <w:numFmt w:val="bullet"/>
      <w:lvlText w:val="o"/>
      <w:lvlJc w:val="left"/>
      <w:pPr>
        <w:tabs>
          <w:tab w:val="num" w:pos="3600"/>
        </w:tabs>
        <w:ind w:left="3600" w:hanging="360"/>
      </w:pPr>
      <w:rPr>
        <w:rFonts w:ascii="Courier New" w:hAnsi="Courier New"/>
      </w:rPr>
    </w:lvl>
    <w:lvl w:ilvl="5" w:tplc="FC5CE930">
      <w:start w:val="1"/>
      <w:numFmt w:val="bullet"/>
      <w:lvlText w:val=""/>
      <w:lvlJc w:val="left"/>
      <w:pPr>
        <w:tabs>
          <w:tab w:val="num" w:pos="4320"/>
        </w:tabs>
        <w:ind w:left="4320" w:hanging="360"/>
      </w:pPr>
      <w:rPr>
        <w:rFonts w:ascii="Wingdings" w:hAnsi="Wingdings"/>
      </w:rPr>
    </w:lvl>
    <w:lvl w:ilvl="6" w:tplc="83200ADA">
      <w:start w:val="1"/>
      <w:numFmt w:val="bullet"/>
      <w:lvlText w:val=""/>
      <w:lvlJc w:val="left"/>
      <w:pPr>
        <w:tabs>
          <w:tab w:val="num" w:pos="5040"/>
        </w:tabs>
        <w:ind w:left="5040" w:hanging="360"/>
      </w:pPr>
      <w:rPr>
        <w:rFonts w:ascii="Symbol" w:hAnsi="Symbol"/>
      </w:rPr>
    </w:lvl>
    <w:lvl w:ilvl="7" w:tplc="8FCAE0F4">
      <w:start w:val="1"/>
      <w:numFmt w:val="bullet"/>
      <w:lvlText w:val="o"/>
      <w:lvlJc w:val="left"/>
      <w:pPr>
        <w:tabs>
          <w:tab w:val="num" w:pos="5760"/>
        </w:tabs>
        <w:ind w:left="5760" w:hanging="360"/>
      </w:pPr>
      <w:rPr>
        <w:rFonts w:ascii="Courier New" w:hAnsi="Courier New"/>
      </w:rPr>
    </w:lvl>
    <w:lvl w:ilvl="8" w:tplc="8A2EA3CE">
      <w:start w:val="1"/>
      <w:numFmt w:val="bullet"/>
      <w:lvlText w:val=""/>
      <w:lvlJc w:val="left"/>
      <w:pPr>
        <w:tabs>
          <w:tab w:val="num" w:pos="6480"/>
        </w:tabs>
        <w:ind w:left="6480" w:hanging="360"/>
      </w:pPr>
      <w:rPr>
        <w:rFonts w:ascii="Wingdings" w:hAnsi="Wingdings"/>
      </w:rPr>
    </w:lvl>
  </w:abstractNum>
  <w:abstractNum w:abstractNumId="2" w15:restartNumberingAfterBreak="0">
    <w:nsid w:val="2FA75C81"/>
    <w:multiLevelType w:val="hybridMultilevel"/>
    <w:tmpl w:val="F5F0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5073E1"/>
    <w:multiLevelType w:val="hybridMultilevel"/>
    <w:tmpl w:val="BDF01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143834"/>
    <w:multiLevelType w:val="hybridMultilevel"/>
    <w:tmpl w:val="C30E7D16"/>
    <w:lvl w:ilvl="0" w:tplc="3BD818A4">
      <w:numFmt w:val="bullet"/>
      <w:lvlText w:val=""/>
      <w:lvlJc w:val="left"/>
      <w:pPr>
        <w:ind w:left="720" w:hanging="360"/>
      </w:pPr>
      <w:rPr>
        <w:rFonts w:ascii="Symbol" w:eastAsia="Century Gothic" w:hAnsi="Symbol"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C5468C"/>
    <w:multiLevelType w:val="hybridMultilevel"/>
    <w:tmpl w:val="6744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486870">
    <w:abstractNumId w:val="0"/>
  </w:num>
  <w:num w:numId="2" w16cid:durableId="797336315">
    <w:abstractNumId w:val="1"/>
  </w:num>
  <w:num w:numId="3" w16cid:durableId="1561743863">
    <w:abstractNumId w:val="2"/>
  </w:num>
  <w:num w:numId="4" w16cid:durableId="1460955663">
    <w:abstractNumId w:val="3"/>
  </w:num>
  <w:num w:numId="5" w16cid:durableId="1164004926">
    <w:abstractNumId w:val="5"/>
  </w:num>
  <w:num w:numId="6" w16cid:durableId="224144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EB2998"/>
    <w:rsid w:val="000255D9"/>
    <w:rsid w:val="00025AC2"/>
    <w:rsid w:val="0005244B"/>
    <w:rsid w:val="00054031"/>
    <w:rsid w:val="00072728"/>
    <w:rsid w:val="000822FC"/>
    <w:rsid w:val="00086028"/>
    <w:rsid w:val="000923F8"/>
    <w:rsid w:val="0009732A"/>
    <w:rsid w:val="000A19BB"/>
    <w:rsid w:val="000B6BF0"/>
    <w:rsid w:val="000B7D78"/>
    <w:rsid w:val="000D050B"/>
    <w:rsid w:val="000D47C3"/>
    <w:rsid w:val="000D6A23"/>
    <w:rsid w:val="000D7E24"/>
    <w:rsid w:val="000E2929"/>
    <w:rsid w:val="000F3333"/>
    <w:rsid w:val="00107F78"/>
    <w:rsid w:val="001132B8"/>
    <w:rsid w:val="00140DEA"/>
    <w:rsid w:val="00142ECA"/>
    <w:rsid w:val="001A09A1"/>
    <w:rsid w:val="001A19F0"/>
    <w:rsid w:val="001C130C"/>
    <w:rsid w:val="001C1A9A"/>
    <w:rsid w:val="001C4F34"/>
    <w:rsid w:val="001C7B91"/>
    <w:rsid w:val="001D72FD"/>
    <w:rsid w:val="002275AE"/>
    <w:rsid w:val="0026020B"/>
    <w:rsid w:val="00272DF8"/>
    <w:rsid w:val="00297921"/>
    <w:rsid w:val="002B0919"/>
    <w:rsid w:val="002B4052"/>
    <w:rsid w:val="002B4243"/>
    <w:rsid w:val="00310606"/>
    <w:rsid w:val="00317542"/>
    <w:rsid w:val="00321237"/>
    <w:rsid w:val="00330016"/>
    <w:rsid w:val="003624CC"/>
    <w:rsid w:val="003632A1"/>
    <w:rsid w:val="0036405F"/>
    <w:rsid w:val="00365607"/>
    <w:rsid w:val="00367C1B"/>
    <w:rsid w:val="003846E4"/>
    <w:rsid w:val="00384EFC"/>
    <w:rsid w:val="003859F8"/>
    <w:rsid w:val="00392354"/>
    <w:rsid w:val="0039461F"/>
    <w:rsid w:val="003E2AB0"/>
    <w:rsid w:val="003E557A"/>
    <w:rsid w:val="003E7052"/>
    <w:rsid w:val="00426645"/>
    <w:rsid w:val="0043795A"/>
    <w:rsid w:val="00461B68"/>
    <w:rsid w:val="0048415F"/>
    <w:rsid w:val="004B58E5"/>
    <w:rsid w:val="004B65CC"/>
    <w:rsid w:val="004D7917"/>
    <w:rsid w:val="004E0932"/>
    <w:rsid w:val="004E7A59"/>
    <w:rsid w:val="00505BF6"/>
    <w:rsid w:val="00525402"/>
    <w:rsid w:val="005315A7"/>
    <w:rsid w:val="00537DC6"/>
    <w:rsid w:val="005502A4"/>
    <w:rsid w:val="00557D59"/>
    <w:rsid w:val="00562AB2"/>
    <w:rsid w:val="0057170F"/>
    <w:rsid w:val="005A238D"/>
    <w:rsid w:val="005A58CE"/>
    <w:rsid w:val="005B48E7"/>
    <w:rsid w:val="005E2EA2"/>
    <w:rsid w:val="005E3292"/>
    <w:rsid w:val="005E61FC"/>
    <w:rsid w:val="005E76B5"/>
    <w:rsid w:val="005F3792"/>
    <w:rsid w:val="00635C94"/>
    <w:rsid w:val="006379F2"/>
    <w:rsid w:val="00642021"/>
    <w:rsid w:val="00643704"/>
    <w:rsid w:val="006468A8"/>
    <w:rsid w:val="006525B6"/>
    <w:rsid w:val="006626BF"/>
    <w:rsid w:val="00693F8C"/>
    <w:rsid w:val="006949DC"/>
    <w:rsid w:val="00695837"/>
    <w:rsid w:val="00696A2D"/>
    <w:rsid w:val="006E46E1"/>
    <w:rsid w:val="00701FE9"/>
    <w:rsid w:val="007076CB"/>
    <w:rsid w:val="00721A3D"/>
    <w:rsid w:val="007306FE"/>
    <w:rsid w:val="00761627"/>
    <w:rsid w:val="00794C0C"/>
    <w:rsid w:val="007A1F26"/>
    <w:rsid w:val="007C5377"/>
    <w:rsid w:val="007D3173"/>
    <w:rsid w:val="00817AB9"/>
    <w:rsid w:val="008222D9"/>
    <w:rsid w:val="008324D6"/>
    <w:rsid w:val="0085035B"/>
    <w:rsid w:val="00852A73"/>
    <w:rsid w:val="00880CED"/>
    <w:rsid w:val="00886B80"/>
    <w:rsid w:val="00890A43"/>
    <w:rsid w:val="00897778"/>
    <w:rsid w:val="008B39E8"/>
    <w:rsid w:val="008E0D89"/>
    <w:rsid w:val="008E4647"/>
    <w:rsid w:val="008F5AAC"/>
    <w:rsid w:val="00921276"/>
    <w:rsid w:val="00942FBE"/>
    <w:rsid w:val="00947202"/>
    <w:rsid w:val="00974DA5"/>
    <w:rsid w:val="00985842"/>
    <w:rsid w:val="009B06E7"/>
    <w:rsid w:val="009D1637"/>
    <w:rsid w:val="009D5209"/>
    <w:rsid w:val="009D67EA"/>
    <w:rsid w:val="009E2BFE"/>
    <w:rsid w:val="00A233EC"/>
    <w:rsid w:val="00A27DB7"/>
    <w:rsid w:val="00A36CD6"/>
    <w:rsid w:val="00A47A7C"/>
    <w:rsid w:val="00A77CDB"/>
    <w:rsid w:val="00A86955"/>
    <w:rsid w:val="00A87591"/>
    <w:rsid w:val="00A95E51"/>
    <w:rsid w:val="00AB55B3"/>
    <w:rsid w:val="00AE55A1"/>
    <w:rsid w:val="00B25F19"/>
    <w:rsid w:val="00B352AC"/>
    <w:rsid w:val="00B537CB"/>
    <w:rsid w:val="00B54C46"/>
    <w:rsid w:val="00B66E7E"/>
    <w:rsid w:val="00B7144F"/>
    <w:rsid w:val="00B86A4D"/>
    <w:rsid w:val="00B86AC2"/>
    <w:rsid w:val="00B86E06"/>
    <w:rsid w:val="00BA770C"/>
    <w:rsid w:val="00BD6405"/>
    <w:rsid w:val="00BD6D25"/>
    <w:rsid w:val="00BE4A2A"/>
    <w:rsid w:val="00C11683"/>
    <w:rsid w:val="00C20B5B"/>
    <w:rsid w:val="00C36143"/>
    <w:rsid w:val="00C50931"/>
    <w:rsid w:val="00C60BA6"/>
    <w:rsid w:val="00C8546D"/>
    <w:rsid w:val="00C86913"/>
    <w:rsid w:val="00C87260"/>
    <w:rsid w:val="00C92665"/>
    <w:rsid w:val="00CD4ADC"/>
    <w:rsid w:val="00CE0BF5"/>
    <w:rsid w:val="00CF1166"/>
    <w:rsid w:val="00CF35CB"/>
    <w:rsid w:val="00D060B6"/>
    <w:rsid w:val="00D202EA"/>
    <w:rsid w:val="00D203E3"/>
    <w:rsid w:val="00D2100E"/>
    <w:rsid w:val="00D26B40"/>
    <w:rsid w:val="00D32B57"/>
    <w:rsid w:val="00D77448"/>
    <w:rsid w:val="00D85AA8"/>
    <w:rsid w:val="00D94502"/>
    <w:rsid w:val="00DA13C1"/>
    <w:rsid w:val="00DA5FB6"/>
    <w:rsid w:val="00DC1418"/>
    <w:rsid w:val="00DD7EE0"/>
    <w:rsid w:val="00DE7B72"/>
    <w:rsid w:val="00DF027E"/>
    <w:rsid w:val="00DF66AD"/>
    <w:rsid w:val="00DF7FCD"/>
    <w:rsid w:val="00E0747B"/>
    <w:rsid w:val="00E16DC2"/>
    <w:rsid w:val="00E43DEE"/>
    <w:rsid w:val="00E47E69"/>
    <w:rsid w:val="00E54B84"/>
    <w:rsid w:val="00E57C29"/>
    <w:rsid w:val="00E63E4A"/>
    <w:rsid w:val="00E66E0A"/>
    <w:rsid w:val="00E809FA"/>
    <w:rsid w:val="00E92DF2"/>
    <w:rsid w:val="00E96982"/>
    <w:rsid w:val="00EB1E39"/>
    <w:rsid w:val="00EB2998"/>
    <w:rsid w:val="00EB366D"/>
    <w:rsid w:val="00EC15E5"/>
    <w:rsid w:val="00ED0D60"/>
    <w:rsid w:val="00ED6D7B"/>
    <w:rsid w:val="00EE1F61"/>
    <w:rsid w:val="00EE4DB9"/>
    <w:rsid w:val="00EE5177"/>
    <w:rsid w:val="00F04A05"/>
    <w:rsid w:val="00F05AA9"/>
    <w:rsid w:val="00F100BD"/>
    <w:rsid w:val="00F17C3B"/>
    <w:rsid w:val="00F54CF2"/>
    <w:rsid w:val="00F55062"/>
    <w:rsid w:val="00F57351"/>
    <w:rsid w:val="00F9031A"/>
    <w:rsid w:val="00F90848"/>
    <w:rsid w:val="00FB34BD"/>
    <w:rsid w:val="00FC0524"/>
    <w:rsid w:val="00FC171C"/>
    <w:rsid w:val="00FC4F0B"/>
    <w:rsid w:val="00FC7250"/>
    <w:rsid w:val="00FD2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48C6B"/>
  <w15:docId w15:val="{D165EE34-18BB-574C-97D8-2174631F8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05BCE"/>
    <w:rPr>
      <w:sz w:val="24"/>
      <w:szCs w:val="24"/>
    </w:rPr>
  </w:style>
  <w:style w:type="paragraph" w:styleId="Ttulo1">
    <w:name w:val="heading 1"/>
    <w:basedOn w:val="Normal"/>
    <w:next w:val="Normal"/>
    <w:qFormat/>
    <w:rsid w:val="00EF7B96"/>
    <w:pPr>
      <w:keepNext/>
      <w:spacing w:before="240" w:after="60"/>
      <w:outlineLvl w:val="0"/>
    </w:pPr>
    <w:rPr>
      <w:b/>
      <w:bCs/>
      <w:kern w:val="36"/>
    </w:rPr>
  </w:style>
  <w:style w:type="paragraph" w:styleId="Ttulo2">
    <w:name w:val="heading 2"/>
    <w:basedOn w:val="Normal"/>
    <w:next w:val="Normal"/>
    <w:qFormat/>
    <w:rsid w:val="00EF7B96"/>
    <w:pPr>
      <w:keepNext/>
      <w:spacing w:before="240" w:after="60"/>
      <w:outlineLvl w:val="1"/>
    </w:pPr>
    <w:rPr>
      <w:b/>
      <w:bCs/>
      <w:iCs/>
    </w:rPr>
  </w:style>
  <w:style w:type="paragraph" w:styleId="Ttulo3">
    <w:name w:val="heading 3"/>
    <w:basedOn w:val="Normal"/>
    <w:next w:val="Normal"/>
    <w:qFormat/>
    <w:rsid w:val="00EF7B96"/>
    <w:pPr>
      <w:keepNext/>
      <w:spacing w:before="240" w:after="60"/>
      <w:outlineLvl w:val="2"/>
    </w:pPr>
    <w:rPr>
      <w:b/>
      <w:bCs/>
    </w:rPr>
  </w:style>
  <w:style w:type="paragraph" w:styleId="Ttulo4">
    <w:name w:val="heading 4"/>
    <w:basedOn w:val="Normal"/>
    <w:next w:val="Normal"/>
    <w:qFormat/>
    <w:rsid w:val="00EF7B96"/>
    <w:pPr>
      <w:keepNext/>
      <w:spacing w:before="240" w:after="60"/>
      <w:outlineLvl w:val="3"/>
    </w:pPr>
    <w:rPr>
      <w:b/>
      <w:bCs/>
    </w:rPr>
  </w:style>
  <w:style w:type="paragraph" w:styleId="Ttulo5">
    <w:name w:val="heading 5"/>
    <w:basedOn w:val="Normal"/>
    <w:next w:val="Normal"/>
    <w:qFormat/>
    <w:rsid w:val="00EF7B96"/>
    <w:pPr>
      <w:spacing w:before="240" w:after="60"/>
      <w:outlineLvl w:val="4"/>
    </w:pPr>
    <w:rPr>
      <w:b/>
      <w:bCs/>
      <w:iCs/>
    </w:rPr>
  </w:style>
  <w:style w:type="paragraph" w:styleId="Ttulo6">
    <w:name w:val="heading 6"/>
    <w:basedOn w:val="Normal"/>
    <w:next w:val="Normal"/>
    <w:qFormat/>
    <w:rsid w:val="00EF7B96"/>
    <w:pPr>
      <w:spacing w:before="240" w:after="6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ivdocument">
    <w:name w:val="div_document"/>
    <w:basedOn w:val="Normal"/>
    <w:pPr>
      <w:spacing w:line="260" w:lineRule="atLeast"/>
    </w:pPr>
    <w:rPr>
      <w:color w:val="4A4A4A"/>
    </w:rPr>
  </w:style>
  <w:style w:type="character" w:customStyle="1" w:styleId="divdocumentdivleftrightemptybox">
    <w:name w:val="div_document_div_leftrightemptybox"/>
    <w:basedOn w:val="Fuentedeprrafopredeter"/>
    <w:rPr>
      <w:shd w:val="clear" w:color="auto" w:fill="C6D6E3"/>
    </w:rPr>
  </w:style>
  <w:style w:type="character" w:customStyle="1" w:styleId="left-box">
    <w:name w:val="left-box"/>
    <w:basedOn w:val="Fuentedeprrafopredeter"/>
  </w:style>
  <w:style w:type="paragraph" w:customStyle="1" w:styleId="divdocumentdivtopsectionsection">
    <w:name w:val="div_document_div_topsection_section"/>
    <w:basedOn w:val="Normal"/>
  </w:style>
  <w:style w:type="paragraph" w:customStyle="1" w:styleId="divdocumentdivparagraph">
    <w:name w:val="div_document_div_paragraph"/>
    <w:basedOn w:val="Normal"/>
  </w:style>
  <w:style w:type="paragraph" w:customStyle="1" w:styleId="divname">
    <w:name w:val="div_name"/>
    <w:basedOn w:val="div"/>
    <w:pPr>
      <w:spacing w:line="400" w:lineRule="atLeast"/>
    </w:pPr>
    <w:rPr>
      <w:sz w:val="32"/>
      <w:szCs w:val="32"/>
    </w:rPr>
  </w:style>
  <w:style w:type="paragraph" w:customStyle="1" w:styleId="div">
    <w:name w:val="div"/>
    <w:basedOn w:val="Normal"/>
  </w:style>
  <w:style w:type="character" w:customStyle="1" w:styleId="span">
    <w:name w:val="span"/>
    <w:basedOn w:val="Fuentedeprrafopredeter"/>
    <w:rPr>
      <w:sz w:val="24"/>
      <w:szCs w:val="24"/>
      <w:bdr w:val="none" w:sz="0" w:space="0" w:color="auto"/>
      <w:vertAlign w:val="baseline"/>
    </w:rPr>
  </w:style>
  <w:style w:type="paragraph" w:customStyle="1" w:styleId="divdocumentdivtopsectiontopsectionbottompadding">
    <w:name w:val="div_document_div_topsection_topsectionbottompadding"/>
    <w:basedOn w:val="Normal"/>
    <w:pPr>
      <w:spacing w:line="700" w:lineRule="atLeast"/>
    </w:pPr>
  </w:style>
  <w:style w:type="character" w:customStyle="1" w:styleId="divdocumentdivmidemptybox">
    <w:name w:val="div_document_div_midemptybox"/>
    <w:basedOn w:val="Fuentedeprrafopredeter"/>
  </w:style>
  <w:style w:type="paragraph" w:customStyle="1" w:styleId="divdocumentdivmidemptyboxParagraph">
    <w:name w:val="div_document_div_midemptybox Paragraph"/>
    <w:basedOn w:val="Normal"/>
  </w:style>
  <w:style w:type="character" w:customStyle="1" w:styleId="right-box">
    <w:name w:val="right-box"/>
    <w:basedOn w:val="Fuentedeprrafopredeter"/>
  </w:style>
  <w:style w:type="paragraph" w:customStyle="1" w:styleId="divaddress">
    <w:name w:val="div_address"/>
    <w:basedOn w:val="div"/>
    <w:pPr>
      <w:spacing w:line="260" w:lineRule="atLeast"/>
    </w:pPr>
    <w:rPr>
      <w:sz w:val="18"/>
      <w:szCs w:val="18"/>
    </w:rPr>
  </w:style>
  <w:style w:type="character" w:customStyle="1" w:styleId="txtBold">
    <w:name w:val="txtBold"/>
    <w:basedOn w:val="Fuentedeprrafopredeter"/>
    <w:rPr>
      <w:b/>
      <w:bCs/>
    </w:rPr>
  </w:style>
  <w:style w:type="character" w:customStyle="1" w:styleId="divaddresstxtBoldfield">
    <w:name w:val="div_address_txtBold + field"/>
    <w:basedOn w:val="Fuentedeprrafopredeter"/>
  </w:style>
  <w:style w:type="paragraph" w:customStyle="1" w:styleId="divdocumentdivleftrightemptyboxParagraph">
    <w:name w:val="div_document_div_leftrightemptybox Paragraph"/>
    <w:basedOn w:val="Normal"/>
    <w:pPr>
      <w:shd w:val="clear" w:color="auto" w:fill="C6D6E3"/>
    </w:pPr>
    <w:rPr>
      <w:shd w:val="clear" w:color="auto" w:fill="C6D6E3"/>
    </w:rPr>
  </w:style>
  <w:style w:type="table" w:customStyle="1" w:styleId="divdocumentdivtopsection">
    <w:name w:val="div_document_div_topsection"/>
    <w:basedOn w:val="Tablanormal"/>
    <w:tblPr/>
  </w:style>
  <w:style w:type="paragraph" w:customStyle="1" w:styleId="divdocumentsection">
    <w:name w:val="div_document_section"/>
    <w:basedOn w:val="Normal"/>
  </w:style>
  <w:style w:type="character" w:customStyle="1" w:styleId="divdocumentleft-boxsectionnth-child1headingpipe">
    <w:name w:val="div_document_left-box &gt; section_nth-child(1)_headingpipe"/>
    <w:basedOn w:val="Fuentedeprrafopredeter"/>
  </w:style>
  <w:style w:type="character" w:customStyle="1" w:styleId="divdocumentleft-boxsectionnth-child1sectiontitle">
    <w:name w:val="div_document_left-box &gt; section_nth-child(1)_sectiontitle"/>
    <w:basedOn w:val="Fuentedeprrafopredeter"/>
  </w:style>
  <w:style w:type="table" w:customStyle="1" w:styleId="divdocumentdivheading">
    <w:name w:val="div_document_div_heading"/>
    <w:basedOn w:val="Tablanormal"/>
    <w:tblPr/>
  </w:style>
  <w:style w:type="paragraph" w:customStyle="1" w:styleId="divdocumentsinglecolumn">
    <w:name w:val="div_document_singlecolumn"/>
    <w:basedOn w:val="Normal"/>
  </w:style>
  <w:style w:type="paragraph" w:customStyle="1" w:styleId="p">
    <w:name w:val="p"/>
    <w:basedOn w:val="Normal"/>
  </w:style>
  <w:style w:type="character" w:customStyle="1" w:styleId="divdocumentheadingpipe">
    <w:name w:val="div_document_headingpipe"/>
    <w:basedOn w:val="Fuentedeprrafopredeter"/>
    <w:rPr>
      <w:b/>
      <w:bCs/>
      <w:color w:val="B8B8B8"/>
      <w:sz w:val="26"/>
      <w:szCs w:val="26"/>
    </w:rPr>
  </w:style>
  <w:style w:type="character" w:customStyle="1" w:styleId="divdocumentleft-boxsectiontitle">
    <w:name w:val="div_document_left-box_sectiontitle"/>
    <w:basedOn w:val="Fuentedeprrafopredeter"/>
  </w:style>
  <w:style w:type="character" w:customStyle="1" w:styleId="singlecolumnspanpaddedlinenth-child1">
    <w:name w:val="singlecolumn_span_paddedline_nth-child(1)"/>
    <w:basedOn w:val="Fuentedeprrafopredeter"/>
  </w:style>
  <w:style w:type="character" w:customStyle="1" w:styleId="em">
    <w:name w:val="em"/>
    <w:basedOn w:val="Fuentedeprrafopredeter"/>
    <w:rPr>
      <w:sz w:val="24"/>
      <w:szCs w:val="24"/>
      <w:bdr w:val="none" w:sz="0" w:space="0" w:color="auto"/>
      <w:vertAlign w:val="baseline"/>
    </w:rPr>
  </w:style>
  <w:style w:type="character" w:customStyle="1" w:styleId="divdocumentright-boxsectionnth-child1headingpipe">
    <w:name w:val="div_document_right-box &gt; section_nth-child(1)_headingpipe"/>
    <w:basedOn w:val="Fuentedeprrafopredeter"/>
  </w:style>
  <w:style w:type="character" w:customStyle="1" w:styleId="divdocumentright-boxsectionnth-child1sectiontitle">
    <w:name w:val="div_document_right-box &gt; section_nth-child(1)_sectiontitle"/>
    <w:basedOn w:val="Fuentedeprrafopredeter"/>
  </w:style>
  <w:style w:type="paragraph" w:customStyle="1" w:styleId="divdocumentulli">
    <w:name w:val="div_document_ul_li"/>
    <w:basedOn w:val="Normal"/>
  </w:style>
  <w:style w:type="paragraph" w:customStyle="1" w:styleId="paddedline">
    <w:name w:val="paddedline"/>
    <w:basedOn w:val="Normal"/>
  </w:style>
  <w:style w:type="table" w:customStyle="1" w:styleId="divdocumentparentContainer">
    <w:name w:val="div_document_parentContainer"/>
    <w:basedOn w:val="Tablanormal"/>
    <w:tblPr/>
  </w:style>
  <w:style w:type="character" w:styleId="Hipervnculo">
    <w:name w:val="Hyperlink"/>
    <w:basedOn w:val="Fuentedeprrafopredeter"/>
    <w:uiPriority w:val="99"/>
    <w:unhideWhenUsed/>
    <w:rsid w:val="001A09A1"/>
    <w:rPr>
      <w:color w:val="0563C1" w:themeColor="hyperlink"/>
      <w:u w:val="single"/>
    </w:rPr>
  </w:style>
  <w:style w:type="character" w:styleId="Hipervnculovisitado">
    <w:name w:val="FollowedHyperlink"/>
    <w:basedOn w:val="Fuentedeprrafopredeter"/>
    <w:uiPriority w:val="99"/>
    <w:semiHidden/>
    <w:unhideWhenUsed/>
    <w:rsid w:val="00ED6D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9728766">
      <w:bodyDiv w:val="1"/>
      <w:marLeft w:val="0"/>
      <w:marRight w:val="0"/>
      <w:marTop w:val="0"/>
      <w:marBottom w:val="0"/>
      <w:divBdr>
        <w:top w:val="none" w:sz="0" w:space="0" w:color="auto"/>
        <w:left w:val="none" w:sz="0" w:space="0" w:color="auto"/>
        <w:bottom w:val="none" w:sz="0" w:space="0" w:color="auto"/>
        <w:right w:val="none" w:sz="0" w:space="0" w:color="auto"/>
      </w:divBdr>
    </w:div>
    <w:div w:id="2005814705">
      <w:bodyDiv w:val="1"/>
      <w:marLeft w:val="0"/>
      <w:marRight w:val="0"/>
      <w:marTop w:val="0"/>
      <w:marBottom w:val="0"/>
      <w:divBdr>
        <w:top w:val="none" w:sz="0" w:space="0" w:color="auto"/>
        <w:left w:val="none" w:sz="0" w:space="0" w:color="auto"/>
        <w:bottom w:val="none" w:sz="0" w:space="0" w:color="auto"/>
        <w:right w:val="none" w:sz="0" w:space="0" w:color="auto"/>
      </w:divBdr>
    </w:div>
    <w:div w:id="21022118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jecteuclid.org/journals/electronic-journal-of-statistics/volume-14/issue-1/A-Bayesian-approach-to-disease-clustering-using-restricted-Chinese-restaurant/10.1214/20-EJS1696.full" TargetMode="External"/><Relationship Id="rId3" Type="http://schemas.openxmlformats.org/officeDocument/2006/relationships/settings" Target="settings.xml"/><Relationship Id="rId7" Type="http://schemas.openxmlformats.org/officeDocument/2006/relationships/hyperlink" Target="https://projecteuclid.org/journals/electronic-journal-of-statistics/volume-16/issue-1/Dependent-Bayesian-nonparametric-modeling-of-compositional-data-using-random-Bernstein/10.1214/22-EJS2002.fu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google.com/citations?user=ygM-HAQAAAAJ&amp;hl=en" TargetMode="External"/><Relationship Id="rId5" Type="http://schemas.openxmlformats.org/officeDocument/2006/relationships/hyperlink" Target="https://www.linkedin.com/in/claudia-wehrhah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TotalTime>
  <Pages>1</Pages>
  <Words>774</Words>
  <Characters>4260</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ELLIOTTJONES</vt:lpstr>
      <vt:lpstr>ELLIOTTJONES</vt:lpstr>
    </vt:vector>
  </TitlesOfParts>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ELLIOTTJONES</dc:title>
  <cp:lastModifiedBy>Claudia Wehrhahn</cp:lastModifiedBy>
  <cp:revision>131</cp:revision>
  <dcterms:created xsi:type="dcterms:W3CDTF">2020-02-06T17:49:00Z</dcterms:created>
  <dcterms:modified xsi:type="dcterms:W3CDTF">2025-02-12T22:05:00Z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eFIAAB+LCAAAAAAABAAUmsWSpEAURT+IBW5L3B0K2eHuztdPT/SuopqAzJf3ntMNyyMQB3EYxxACK+A8xkIsQSCIyPKUgJGMyjQ6n1CocmIGlepjHg6eDv92rLDwCKb7Hfs1qeKoBZLyUPCToSNwgn4cF/3xBZvilyroxZZmay4G9hRdJ5WFQCxpAjE6BRwuxUyWiLoWkNxbVA0Vj5aaJProYzJPmjRQHVB4SkrGQXamaQCxuG0C1bc1BgKk8GT</vt:lpwstr>
  </property>
  <property fmtid="{D5CDD505-2E9C-101B-9397-08002B2CF9AE}" pid="3" name="x1ye=1">
    <vt:lpwstr>7GTuGQZtm6HWg1FxSGDPyuGpzkwClANlCvBjDGCF6gpjEbzwfIA/cdZlJyZyzLauPhlcYlaGW4Nv7inXBWfkNQ/je77sRRw3Ps3WCrpS3+Tyx5BuY06QxsdqImID2OfqLkEDiLykbegoexXo71DbTJ3lwMApNQUiwPOsAOjpEO66PIiMt+giHMZiM0Jk+Uzufmh2WB2zrmZgrcGfHhzqoN+bXGqLcYWq9liEsy61Tf8tROQ3UkIK2v4UzYkzHJk</vt:lpwstr>
  </property>
  <property fmtid="{D5CDD505-2E9C-101B-9397-08002B2CF9AE}" pid="4" name="x1ye=10">
    <vt:lpwstr>jZtX4zmWVpVbiq+kG4cwEmN4y2SNVFKaMh/fW3vy7cvKGwTvd34A3a7bSnHbNJmRScIfLH6bV5RzwFbUpJ8SNw41hvhlzjS2vA2pfwFPFCIRNIOsxp/Kzk32uFxyfhjX07QJ7aNJE87y0vYfZypEzc+buKow3nB6cGmVGbqWqKwXhd69KHBU9B2Qx0lwo5VRoDP2HoIkUJKMPsKsrMDmO0OMlMZedQeIPoqkRrwzn/45iav4aDI2o3iPlUePcR5</vt:lpwstr>
  </property>
  <property fmtid="{D5CDD505-2E9C-101B-9397-08002B2CF9AE}" pid="5" name="x1ye=11">
    <vt:lpwstr>NPVvFHlL1uuC3aE1xCrw3SmFMei95z7tYoNDjHZYHQ3gwb+MEL5bNHMY4kvG1nVVLnRjFerkvkjEuKPvOhjP+OHFAt/sK0fNWXEasTmHfYKEygOVjVIV4PpE+o56MayA8ORHl4pe3s7/sfCLGf60Siq0dtosi/eVj2upaxoLlzwkfPJv/y8ONE/SSU8gnIfWnk2KMz/Zr3FInf/QGwwUj6/kAUSEQie7Jzq1j7KDY90QUEEEPRBfVSWATF9YMuj</vt:lpwstr>
  </property>
  <property fmtid="{D5CDD505-2E9C-101B-9397-08002B2CF9AE}" pid="6" name="x1ye=12">
    <vt:lpwstr>7ZSvxhwZIC8VWlgfcXu3HT3VoRSWQwSSRCM5k6fs+EYkRmZhejhRqXvuJxz7SUYxuWiFbF2nBTA2YMwG9tCa7htNsx5cfLMzyf6IemVYOHl8G9rpTAtb9tzJJmgoKOGTKr7czyO61sNh1fUj8gu4wFr8oYpgc0kPIVSQVGCIol4qGbedb2Hj6KhJFu/XVOqY/VF0zGbatKVWoGpmfFWeT4UiuFvcXyki9HbH+HAcukh4L2SRNJj8aUiNB8hrXJ4</vt:lpwstr>
  </property>
  <property fmtid="{D5CDD505-2E9C-101B-9397-08002B2CF9AE}" pid="7" name="x1ye=13">
    <vt:lpwstr>A8WMrgRdEp8VOKeVd5Q60zOcc25x7uKYv5XkC8pIuMqexuPxMFwjkGumNS1KMZQXASnvjyih6t/AIZmTMP4QDKkbTLcGoHQVeA4HkVN716bWOpht8xMp+RmiHFH1/USMH7+Cy/eJrUoGMeKvmlZRzP2jDGqQJ2iEm/I3NmJmXebSxppr4tyZfWMbfdXd7iCXqp3P8sgMA58sxWPeVJlj+/JfM6LojtL0fXLxr3idLrafl7jn/lqPtH1gSCGx6cp</vt:lpwstr>
  </property>
  <property fmtid="{D5CDD505-2E9C-101B-9397-08002B2CF9AE}" pid="8" name="x1ye=14">
    <vt:lpwstr>g4YeX1yM9AQvihrBxbjuZH3T+1yRZGtn7cKI26s0eWu0IrE4qeOITNFRgjHrTxJ4QD8iRfLMt0ajVnmRD2Ql5bqA2qgS3kaecsQ2M/v3UHeXgNlekm52UQ+wpFw5cBykGZgsD5D/o73B0aaWsI57Vv2s0KcILfl4K0W5axzjLgYj9+s0XI72wsG7f8iapbWtZROjSu6UNJzwoPqKP9BLNlotnecwItkbhP7uFKj231rxMHLdQnoCWvtG1/XhIv0</vt:lpwstr>
  </property>
  <property fmtid="{D5CDD505-2E9C-101B-9397-08002B2CF9AE}" pid="9" name="x1ye=15">
    <vt:lpwstr>6m37AyT16UdFFK9J3tNAs/foIqJEK7tcaAv07Sxb0qc2YKdzPpTUExSHzcqlGtPOHNFQ/kAAl4ov1R1tf1RnUdHiV946IpaL2pADgucbMfDmtVnU77WTB+HmvR45ss0VJq6TA6ubogpo5xNjNtexQV6mmJklb80te8QkVLHmFNgfLuKPgMJsJ1EqX+GQ16Fd+IVoZSefkdrgtNOGHlLixgI4fTGbKcOovNOvJ8qof11j5PJ525F727QezFV9lUw</vt:lpwstr>
  </property>
  <property fmtid="{D5CDD505-2E9C-101B-9397-08002B2CF9AE}" pid="10" name="x1ye=16">
    <vt:lpwstr>2CYOHyw0clSdPO43+OXefKPxgwknDlFq7uc+8qu0MuKClKXUg3ARkzqXU488VfJ4ByAfDy71w1j63IPqiXmT6nKUSDnKJnh6cpZmEn+56FX8Tvvnu9SPSJooXvAOhtP011E/Ed+t8a6rH2o3iYbulLDdAeqscTzqdiTSBpvrSI61ZXmHH5ISMHduxTUQEPaq01/eFGGHBPKRj21JCnHYRBdWKkCpxRBHX735dVwMeb8M/yN4xwQR9FJJMWaDdOE</vt:lpwstr>
  </property>
  <property fmtid="{D5CDD505-2E9C-101B-9397-08002B2CF9AE}" pid="11" name="x1ye=17">
    <vt:lpwstr>94aRqCgCup7nrQhU8L6HNIdNUUOCifc+UxcDlEHuggnejRj6/eIHm79wa80jDofu51YHCuOUeJI3IAT0LJAxMPGG1ANWkwwwcA7YmApQBMgR1PnCGlWrNcqpI9X77glYQ7FERzdxgOLX92B0Jx0N40CsgkiGVF1N9iqr/yA7NEms/+ROAsR6HUVijupvKQh4JTl5HGMVjWFYNL5G/MZKPYVIzGkDJ0xcXUSBuaaJahbj+K2Fv+nE7xI7Ne6S9SF</vt:lpwstr>
  </property>
  <property fmtid="{D5CDD505-2E9C-101B-9397-08002B2CF9AE}" pid="12" name="x1ye=18">
    <vt:lpwstr>dwywVFIQvtDEIhVCgEgs47/yOiqErue/AqEIhFMuG3k8wwqcCBxbLZiNLDvJNL0NOCGUjEPQICtMPAJk6J3UeyFPheFCppOTif2JdMTfOf4uDZ0s5QMGKNuF2tlTapkTYKkQY5BIANHUioaWT3+sjWYY0ya7HrIuHggqEium8rsjhrY6J7hdZrrHlk7HvHPBpArMwN5pD7xekVVNOEXQVtjsk67uc8C2jqW3e2LPfQS5rh4JEv1F/Gw5tRsnExm</vt:lpwstr>
  </property>
  <property fmtid="{D5CDD505-2E9C-101B-9397-08002B2CF9AE}" pid="13" name="x1ye=19">
    <vt:lpwstr>ssUf84E3RK8PH+n4AikvfpTgKBfihlKrLY56YzgMFZlf6MhBpy3LV/8WgEHBkiYUcSZkPthi5wCFfPOWE5ehuGPXmbWfxD3sRVziv6SyKXhtJmO3Q1ciRRK2/x9MGKN410W8LO6NxWMvSvwx0fcgB/OY/juDmnyfXFQ6N2EzmsPnzHOj3cpuT+4Y/4BUV2Z20a/2t+I0VO7kkX8Ow4bOlz/N3V8kuQnz3ofJ9YhxW1Qn+Osgv4HMYCjDEAUNrzM</vt:lpwstr>
  </property>
  <property fmtid="{D5CDD505-2E9C-101B-9397-08002B2CF9AE}" pid="14" name="x1ye=2">
    <vt:lpwstr>Yki0zg5dS5qYthlkzkqIesEU4B+4Lea6IIfpgF8CqUXH+3W3FBSp53EAxgkGO2nSum20eRGMGnocyS3zizjUZ8/jNGlCkXTDJ+04LC7VPISgOqtKdYycsXrBJsNvVK2MpH7iGkLE56vJXUHGOqr3d+auDPhYKbi73jyFU1f9sIJ8+ZxtXQm9pV1rUWEgQkv3jMPV1VOweUTwK8uH+rlyQRP0qhTax2aTDG9oR3xDV3MtXU1SA3SrUE5V5naB4/v</vt:lpwstr>
  </property>
  <property fmtid="{D5CDD505-2E9C-101B-9397-08002B2CF9AE}" pid="15" name="x1ye=20">
    <vt:lpwstr>buLpHtPWBflQDcNu2QsiS3QHQMzhx6af+wS+qFKcsAsVG6BBfpSXKwzOFkra+gum9gwBAFayBfKN+Dgv20oBfobhLNyUzaB75TX5K0sej9Ch6/6Gcg3+lPtkowGJ8WMpYEJP//9hQ0JKZrM803NG95HeoBIlCDQj7hNgEMKW9U+IM+av6dnyPdHC+kTDmJgHBZ+KhdUQy5QTomBzpkEmB0Nxl2G1XElm3wdoM1OMEpALvEkmtpGfDyEHT7nzXJ/</vt:lpwstr>
  </property>
  <property fmtid="{D5CDD505-2E9C-101B-9397-08002B2CF9AE}" pid="16" name="x1ye=21">
    <vt:lpwstr>4uXg2Lv12YOlYGGG83tfM9EVYDMgsIpVnBnvN5KEbovuMcmjTllxIT3s0NdVJ1qEgR/1TfXQ9o6Rqs5E9nCNt8gUXgUEaLk+JSsi8Yp0xmhj1PFpmmLen8Oz4UP4hf6xq2X2pBdkNJLBIUzVN/hUxxX+v3qYqvQwu+oX84SAI+p5dHoUi6sc2iyk/RGU2k3cRqzLyMeszPGdcH6LEdFdrFJOV8toMYm/QPbSDgAhAmW7+RkO7ugjGB6bOw3fiQa</vt:lpwstr>
  </property>
  <property fmtid="{D5CDD505-2E9C-101B-9397-08002B2CF9AE}" pid="17" name="x1ye=22">
    <vt:lpwstr>NLvYONinAS4qOpXX7s0BWkcdcPXLxzTA+bhD01FrBS8OsPvko+R1Goiw5Qola0TlDSWIkTcMFLcwUExMk1xZmdMQhHdw5BS5AsH9OnWos6sCxMvewl8jkdZsnOfDb97fgpTjVkwkpz94S201P/5BQPpjY+8TksNJXqDIKjR2KNNdpsAyDXTOsEbuMnODzD8w1tgdSnxoR1EEqxFEJ51jJ3t0WEDdU8U0I1vZe5tseCM9MQqfm0eYGLNcwgkaYAy</vt:lpwstr>
  </property>
  <property fmtid="{D5CDD505-2E9C-101B-9397-08002B2CF9AE}" pid="18" name="x1ye=23">
    <vt:lpwstr>Uv6DoZuh24QBWAltseQ6b1vXwz1mB8nb1ySgp/uSGEug8MspS8svbUp1t8YP4NiOdBRIhpSRuymk9GUYXGbfSpb2hAAqpW0mff+9crEKe3a34cl3jHEfIrb5Faq2fQBYFH69wVd3I4UwNSPvqOr3BjWn/qbv0e+yVkDJkz2vToVhqGSY95DUZ/ArbUxb4i3qUB+miA0xSzECeixo1giSD+GwNlZtZsw2r9D4ZTbzciAScs/NFwWgBn4IInsvpqq</vt:lpwstr>
  </property>
  <property fmtid="{D5CDD505-2E9C-101B-9397-08002B2CF9AE}" pid="19" name="x1ye=24">
    <vt:lpwstr>8J016MGmv97JGkF7igTmB++XvlbuCeI4vLTq1CmmZ4fnbnR35skoh88QzkkB7vHl0pouRfta9zpRg/70a6+qVN9ezJ14FW+d5AELNk6zOS2M0R+iR7AxcMlw1Mg8FKWVCwhHET3J3iXqZ3semkiP3/6/njZiS+KfgJEz2C4OkHK+J1lnkwZxqw2sRCxVLgepgGpnW09YgWhdyRPkHI4lLVRpOpBv4xH75Yle9CkqvXI8tEvNqm4B54/xMWY5FyH</vt:lpwstr>
  </property>
  <property fmtid="{D5CDD505-2E9C-101B-9397-08002B2CF9AE}" pid="20" name="x1ye=25">
    <vt:lpwstr>AtD13PqBwSmSm5vvUnyWaNC7L8TBZVIgjVOkYqCqS2t5Bcd49FdDZ1rP7FZ2SRZ5NXlXta262JVT4ZxokxrHIlQ6ANjwQTLsmQK9/64B0K5nzNMFXi5KYzM27GQ2Zf3hmBHghcgF620PrVpTqsC3rdxiKMBTkSgmZBECOqXO40+weiNfxvBrpf77cfa+bQpPwcGd33YrXxeZPuWKL5oYyLspJVYtDdrEB3sLEf3OBuG3JGLNP5SPlKkMGoy6sIX</vt:lpwstr>
  </property>
  <property fmtid="{D5CDD505-2E9C-101B-9397-08002B2CF9AE}" pid="21" name="x1ye=26">
    <vt:lpwstr>ZMCiIYnUedGJFsk8mVS6ykMOnwd/GVh1Hk5lKlvJdi3Hup/Re6YKL+BuFHRctkBjmz8Zz5my7/tFVW8M941ixYEVgo8FX3+3EMsBgmb1JwAq0yN/0QG216ACXkpRpq4db91g92vrofY3zIJsyR7ECU6i0/g9a/c7Vj2SOg+AOqTeXI8g/DqD8UkafCBNlO2xwslQ5Srb3pMjrw3lKs6ML4J/81Dns+7To3GwjlIxMvRfSSeu7oGlsleR+n07xW4</vt:lpwstr>
  </property>
  <property fmtid="{D5CDD505-2E9C-101B-9397-08002B2CF9AE}" pid="22" name="x1ye=27">
    <vt:lpwstr>q5j4+J3SpswYgwLmrj9ylqXCNrZ4DwMO0XZYviPtUINLc9EEC9dBWHMd7AhCx/9CQUHq+HcueNsD/kIIU7RgrFXU1V9b7Wl1Dh74GihWj+xrmLLCnXoR7MaKCXIGgHID/hqX584d/soLULXnugByBBnSqX3AAdLWEFRJT8zzmNG2t6yPh1FChMCi78+cJ+seBQAGGfE0AZ0vQBZyei7wB+Mrj5TiR0Rq8Nko/o7ob0hGBmFIrQ14FRL/6klnKKh</vt:lpwstr>
  </property>
  <property fmtid="{D5CDD505-2E9C-101B-9397-08002B2CF9AE}" pid="23" name="x1ye=28">
    <vt:lpwstr>Sq3gH5LoAskKxM9onDskwGuRsbz/8IjYSRsS0KPzP5Kw55gOaEYF5L+0bA+f+cPP9MT/+jXIeB4x00ZY9pg0+JGAjTzuHlQNBckPA9kD5NAmnqFiSJiRXjpyiimMtak1qnbjbMX4tjIUagPRsE8iJ0t68CnIfznKfJhxHNoRfaSdompbU2WxqtvvN6crgYIHjgAELP/BmOIEgoRNPQVGJstUKVqUC537xRqSotgXbLEEMgdPvzo+DjCcdsrmD/Q</vt:lpwstr>
  </property>
  <property fmtid="{D5CDD505-2E9C-101B-9397-08002B2CF9AE}" pid="24" name="x1ye=29">
    <vt:lpwstr>XfcCLT6fga6RG6G2cRyhLoBO+YfEuGdvO8H1u1yszKzTF1Epd9jL39UbDivNzmR6etW2Q60+HXoCU/vDv2YrZt2nPewkTU+p7uLAnSJBTNA7XfBvnskKuVGOh6Nh7QvWB/lKJMSgFW/Yj3W+NZk0hMRvCB76uwnlxBeuCeW7mNI3F9c+3yE6CHT0fxpVt2ZWYnv1xP5jEf3RLB5x9VoPv1s8vc8RUInibWxKF16hHKP90iGpk8UmPMzmPnsmmDG</vt:lpwstr>
  </property>
  <property fmtid="{D5CDD505-2E9C-101B-9397-08002B2CF9AE}" pid="25" name="x1ye=3">
    <vt:lpwstr>bQGw4nJe65N93aFnWAVXp/hkP3G7z2J1TmX4FW+yBU031A2jnXb5Rl2cIrHvFHq/vfI/D7dWN5PoZ6C+5ce4iP1WM14w1XUV3+KuaSAkJnoOE3Mc5Z1Td/4FHErNExjoz9jOi+ZewtFECwshQHfS4Ih4JsKdHhhBuEP5Z1tZPui00+J9SVF2mNAbQ2+2w8vjEjs16RjJneV7pmQmbrQ6qB2WXCwZidsKG9kSSMikAy+O0xBLupUyhIqhs+Lrm+L</vt:lpwstr>
  </property>
  <property fmtid="{D5CDD505-2E9C-101B-9397-08002B2CF9AE}" pid="26" name="x1ye=30">
    <vt:lpwstr>/bjR7DS9WPr/Hytf35XsVoRsJtu5P+mYQzhehD5u7UiS8N9o3BNM0s3o5Becq4lj/OJ2ByADMYfHqTacReNM+0eS6f4FhfVXwbJ1m/DlWScpYdNO576wfjE89MjV38rxO9BFIW5he0J9fvYv/22fvsJW4ngg/8tf4IApflzQv8EQNj/TXG9zLjcOO9GP/NZz4xHy90TzFNO/fR3qUfO2V8/Lf7LlGstg3OOwxE1+lrxsLWPmG6IEMPDVp9txyJy</vt:lpwstr>
  </property>
  <property fmtid="{D5CDD505-2E9C-101B-9397-08002B2CF9AE}" pid="27" name="x1ye=31">
    <vt:lpwstr>s94MeoAmvplGkkaicyH5yCkUysW8ckjBv5vadXT2lhpMfnWDD9a+UqnnrDRoPyCSUiEXxXLmjYPPP9YR7hf10nvhjnIXI6UZqKIZQuXRmuAwHSvv/QfSFImhxJwkvb+ySHL/T1dWm82l5vRrlpLzZ+L8fyWvFx7cxlOqG5K2XLwRaJ1N/0jv4IHh68W9b4IflIkxXi7rkwf8rjVfxnWhhXobVdbW6Ex1LpB49Rf4CDHD5oounoO+2bTBbtGCMJ9</vt:lpwstr>
  </property>
  <property fmtid="{D5CDD505-2E9C-101B-9397-08002B2CF9AE}" pid="28" name="x1ye=32">
    <vt:lpwstr>rrOA+GyuZ97sd8r+vCsYdvtV6SwYTQQ0EWXM93Ra9xgZw59M0IlN81H5B2dfV6JssCXJbZJL8Ks17kpwyqpXTDJPRyVcR8dT9VQ8iSbZ9PUk0NWsz87D+WjHi1kyuYPkJWSH9SuDp9MKkL4QY/ZnAt/MrlQiBQXQ+7A/58jumoKV1kQ9csYtVLZsyZsiR0OsAuCVV+rUbX566m97alxuCwsFkh5X9V/Ap2sv8DeiBiJNEzlsQC1sNCtE5bbPXcQ</vt:lpwstr>
  </property>
  <property fmtid="{D5CDD505-2E9C-101B-9397-08002B2CF9AE}" pid="29" name="x1ye=33">
    <vt:lpwstr>7L5oC1+vmbzUCIn9yIdBa/cZO24eR8Kl5EpaVYH4z6btQ4+oLASCfEjz6HWL70NC7BWl+56MQkZxl2XovKEJxl1vQOA1fFO8gPNRIQ6Kz4I5/3Q+rFOkJ9yDlc9NvdifwUzIkTDSphgyly65X9roR1EJFO0qfrWvEwEVuit4CfzGkXcXGfutGBuOTHBhVceFsEKkdeIoc0Mr14KRPMtU1YGu9LUyNeE8z7Up3e6heh43yCV7Q6LqcaGFl8T0t7L</vt:lpwstr>
  </property>
  <property fmtid="{D5CDD505-2E9C-101B-9397-08002B2CF9AE}" pid="30" name="x1ye=34">
    <vt:lpwstr>vMbCt8nT/kcyGpVpnohwHbjmMbvrpzviUyvQZOVI4a+503jLX733O8+b7N/ckwKOr6yeL/uPgPqroU3P+YEZr/NjElCmZjdjYPt351a2hAbr90TB0GRirj0fGaMrLnTBsqwyWrrJXyO7KQ8yIfTvNCKiXd7X12BpdghsLBcNX9TSDy7VMFTkjajisLAJTxh67GgVR2Tc6Mi4zlEQyua6yoSFY+TR6cITuf9zwFnv/5opPHjZ64CFRGfEeUBs0Pd</vt:lpwstr>
  </property>
  <property fmtid="{D5CDD505-2E9C-101B-9397-08002B2CF9AE}" pid="31" name="x1ye=35">
    <vt:lpwstr>ssg+ngLo1MoZZ2ffWuulbl/vLOG4KOqnl6v/Wv05lkrx8Yd+T78SaA535oBL74zHPfAHL8kxKBjf9WiZ84Qjx/bpUPqzVvHKWDYzygJdsJC71pNz3coUvJ6XZOnn5INsFYawBpeMJIO3MbHlZy1zc2qQQOxUwabM8EAMvTu1/KhbAZWKTCmXqKaElX+Z3lHPlU/KEf38dJ6m/5+kcQBmglyCF0dRGoc0xVTQAXG8HwWNxjSyNlRBUtOoWtyKk+h</vt:lpwstr>
  </property>
  <property fmtid="{D5CDD505-2E9C-101B-9397-08002B2CF9AE}" pid="32" name="x1ye=36">
    <vt:lpwstr>q0auMCKLeT6zJZdKpJCGoI2IqHZnYdvFClyuoimpDQbHmuAUW3CuYaYeOirkwSBmBWH/SQgqi/O+5afzOcqkkEMRV1w2czqr9ehVHR7vQ+7PqCscmtLIBeN7zM2Owx8gAIA+hz6gwZxvIHIAktnpFw+25uXf+pyV1OAZOC7nhP6Gagi/WJpSOJUil8zELgpLdlVSrz6OHw7XuoqgYo/Y3lgatcHDAS12C8jVuIiHswz0N2+i+K4JEfxXZc93mj/</vt:lpwstr>
  </property>
  <property fmtid="{D5CDD505-2E9C-101B-9397-08002B2CF9AE}" pid="33" name="x1ye=37">
    <vt:lpwstr>XiFpZIwOF19VfU8azEmEpTUAt+gFYl+HXOW6u8yNCixtMVCxMoHcCs+ELydt5EWBkW4uuVpBbxZRHwS4zihyjBosR1CJNSDKN4ancdUUXyLTCRUtMOt2lkQMBSJGqV0nQXP/oIakUbg7g2fWux0fRbNdNMD3VSDh/Oa2CzCNWZ/8H95At73/fUleghAm/Z5a8MqdYbDrpAD+foPBLFwtAu4Xwe8+Y6mfLBmzm7wN1qCYWlqHljN2EmDSD8OSfzb</vt:lpwstr>
  </property>
  <property fmtid="{D5CDD505-2E9C-101B-9397-08002B2CF9AE}" pid="34" name="x1ye=38">
    <vt:lpwstr>ExeBQIEl+4nSnrT8oYQY744E9Ae9LMpQUWFvlQGSGYi2sy40ND6ikDAwkzJaYKFjGxdwgU4vVTVIolH5/trp7kiU2+bKg4kQM9L0f1moiBIY+UAxmpgsYrohghKCcXUMfUlP0zw5GO93kaMHuliDiych/pKMMNCFlr/Bi5O5E0DvhQTn2gLEjpIgKeMhHXdYoVQhNgtQInifbGy9c4FcLpe067XIodjqFn3EE7J1CuIWY091lpjS39/nr3dm6Zl</vt:lpwstr>
  </property>
  <property fmtid="{D5CDD505-2E9C-101B-9397-08002B2CF9AE}" pid="35" name="x1ye=39">
    <vt:lpwstr>yG97l39slzTfgSFaQCkyscPOPlaZ52gGWVPrb/7jHerO2UfQSDlmLVhgnIeoAjPQaW1Ruiter5xNGkozv4q79ijpEyvwCWm7DbITi/7A+zO9cEoLlAv0r7QpNmRhAJ1rKb0nx0nPu95osOo202X6FI12r4JkVc1Sh6X44UC+80wXsiqt7OEugtqxUZT+KaUsTSPGEBi+JLzSew4AiOXDNell9oSnUczQHKhKrB+MdRcJ5qNWfSHhCjMvF3aigZZ</vt:lpwstr>
  </property>
  <property fmtid="{D5CDD505-2E9C-101B-9397-08002B2CF9AE}" pid="36" name="x1ye=4">
    <vt:lpwstr>bmq6zIDgdPdmZMl4S2i1bdHIO0EBKfUNpXy9v7P99NDHBqv6qiDYfhpZuq6Ie3L39Q3T8HbRkOlJa7OUMk6pnj8NRwenCB3uBl9i+Y1rdaHSungvg4VDnb1fyB1HzC1t4eCyRtaBwPAW7e4oTxqM1kI4qxlTtVf1ui0JHZi03Io7hVf2bdxi8iK9m5RrwN9y06YRntQXr1S1drluBnBXQNWfN2fkqVydeJ43otmaIDpEz9GkKKBC90JBW16GGPK</vt:lpwstr>
  </property>
  <property fmtid="{D5CDD505-2E9C-101B-9397-08002B2CF9AE}" pid="37" name="x1ye=40">
    <vt:lpwstr>/3A0GwaI36rByIfM8nBjzl1glVbSYlK7gdwEDEAIKHD4r5/+1Oft5m7XmuNPZN3bEKXEtjEy//uFKfxLIOLnPr1UF+V5iYnxk84uizkS3UZSlfDYD0K4IqSb8ZZxu/5Gr2xTUV2Xh0vDmW5xslte7Ylj/+XCg9J2Vz1BSBp+GfjULKln9fDbzTHV+oZazNMWNoXQ2b4fUoMsqHLlicyyBCfR3VX/uwTc5xe79B+Xo6fh8JxTQyzPc8/+ALWI9Tr</vt:lpwstr>
  </property>
  <property fmtid="{D5CDD505-2E9C-101B-9397-08002B2CF9AE}" pid="38" name="x1ye=41">
    <vt:lpwstr>/cwXgnXkJBjbf/IPMML/bC16Q/Hk7PeQdk/IdPsoLtiVd7aXhfHZH2Z59YEvouvVSqpDvqdxT/GPf7xJBxDC/UgrVKdJcIUeqTcBV+as6QGvt1Bzakd96qdrw14wIKX5D+hQu9mcPJE35kSKOoxLoBgMIBDlo6jwQg1UzjDJNSp6cgPFaZC3HmCIgoKbB3DMMMRpLYFqeZdNUrYJU3hA5Xzo5yp+u0CV0ykcfhkDQyzEz+wGmfV2tRZ74Sp/qIy</vt:lpwstr>
  </property>
  <property fmtid="{D5CDD505-2E9C-101B-9397-08002B2CF9AE}" pid="39" name="x1ye=42">
    <vt:lpwstr>p/1fxL+PxzkR1Bmib0Y7PP6brBixiIPQrLC7GTpxrKyfTf1uPHLoxmoRUh0T/Hl3/t6tBH1sTa0ROEByrtjiApHlrKH/tqls2RH0OtFCJ7qHS60ZpCtH0uv42epTlIOVfpK8lo/lKfrkIwVJHeNXMOwxwaH+/j8hfIngMupDJKMFuCRbR35gRI+cxCju9vwpTP0xaajUSANXiQa98AIf96o5lfR2p+9TSwmfke+djP1FGa1zBxbBa1H7H5AkXQD</vt:lpwstr>
  </property>
  <property fmtid="{D5CDD505-2E9C-101B-9397-08002B2CF9AE}" pid="40" name="x1ye=43">
    <vt:lpwstr>wKwHKccqdXCbVHT6MIi2Xvdtn/ln33XXHxefG2w7/pnlDk5oRptkyUFOm3oABkEWqWZb/yMYMStKYiU7uXfLSLxzkKye4MaXY1HGXQgJiuKwq+C9TWEVeuyNJKxHQBJBocBmMb9dQ4KVcNwFouoYA64PBY713N6lKTEdPwmMvbvBYxy7BF3BMtOy2+ZQXPshybi7IMqo3/x/i/xIXWQDWyoZVG8feDtatVTA5daYBqUnEWDgJ2KP8yuBPBp/0ix</vt:lpwstr>
  </property>
  <property fmtid="{D5CDD505-2E9C-101B-9397-08002B2CF9AE}" pid="41" name="x1ye=44">
    <vt:lpwstr>tSx934G4kVQWhwijTqngjxQb5G98SyIyxzziOR4CJOj42+zPID4VlRz87wkhi4qESycsN0M9zGdf+Artg6yjM051Mlu9GoTL/KsQdWBK14mW2oqGOvrZ7uAcpxkY79/PSd8FJRJ4fpOJ1SKEkVNaOJj9WPBi2hHyCNBYdLlBKKuBgA7R0S4CiBm/kDdP01lxlAF1uROv5FfKerOWIcoa7R89EybCcm6qPUfRchu4XOqVBSFqZ4FOQTD9912JR0s</vt:lpwstr>
  </property>
  <property fmtid="{D5CDD505-2E9C-101B-9397-08002B2CF9AE}" pid="42" name="x1ye=45">
    <vt:lpwstr>Cqqb8PGZxkrvAm26W7pi/ag98OgNMuF3RoFFDsrYXUR0bqlJsh2v5ZJkgx8ddSBZhBu6iFcyWfPsZnU0iwzio8Hoqb+tOq33mvcun3pZFMiDzQ4hoZU5cld34sFZX3Tn8wbyy+tlc0pef9Qz4Nukb4US1SYEPh9GAuI0Nfp8jdPvhQVU21zTDm2xzG05QK0XZEZ8bjt5zx8R+4bKvFa/fs2DJ7i7uz4iw/hh78n4NDlcAJFyxW1NCA/HluvL0uv</vt:lpwstr>
  </property>
  <property fmtid="{D5CDD505-2E9C-101B-9397-08002B2CF9AE}" pid="43" name="x1ye=46">
    <vt:lpwstr>WQc0giyTbDaBURhry02LNcdi7EE4gwZoWdEc86yfFGppo4KYj8oZMtkN0Uec9ThBSUD0brqjQE7Uhl1U38A7R+qssb0EBDpCD6byjI5bXdD265R8g6YbYGwiu3hrqYFo7p/T5q9tv5Ogso7j3klmbfsTnBhQgbLodY9iylm0qKv6bSJ2aqVxniexfrDSyIZraAFHprK8DBtO66OfWafxe8z4fxpBw2lZRp7ZKuluSFQC3Z2FP71sfOaZZ3gx6h1</vt:lpwstr>
  </property>
  <property fmtid="{D5CDD505-2E9C-101B-9397-08002B2CF9AE}" pid="44" name="x1ye=47">
    <vt:lpwstr>WeqZh8nfJn3x8lTdZABLVW3qZVfUwkB2lMyHm7Da9iCujLlDMPYfQXt7vk8knZ/4VKDQBidN0UoSINqwHSGmCGZjH+j81Bxf4n1LKr3RlfFu/fP+SOs2rOb+YFHAr2Y30gokERK3RA6RLYXlJuCN9O+0fTIQ/qn/+8LVL7WD+LLL+uNFquuCRC8P0dJG3ReWh9bfqe9YhOrnieG8FPKXs3ou6kxVAeIShR4HpyjF2MHwuNE16wl09VW+gAmrXBK</vt:lpwstr>
  </property>
  <property fmtid="{D5CDD505-2E9C-101B-9397-08002B2CF9AE}" pid="45" name="x1ye=48">
    <vt:lpwstr>0ZR+tcZPlSgAQrWt15nrdKt708y4fswRnb0hhU3m560vRxY2hqwu/9lJQLGs/hp/In2Fg2uJyQDslUzBOrtilDqjR65vN1DvvY7CiABP8ykd6MZzqWO+V/Iir0kAxR8s6rVSUX0DVbBtcKBZpVVsGTUFWR0uwelBF17swtfGFCw8kE7ya6Af6Deij4wOQb7gSpbmBwjUn4+XeiQ8Ndkncyu+RetLg93tnLNcelbMfz3W14qhJWQCc+E6wo46VT1</vt:lpwstr>
  </property>
  <property fmtid="{D5CDD505-2E9C-101B-9397-08002B2CF9AE}" pid="46" name="x1ye=49">
    <vt:lpwstr>KAa5nHupPTawCIlFJRttwmF1Ga0HYm/bTOV/he+zl2hDBeJsjQ2tmQfyqEm5JFWOwGKDfvaJ3MPk5q5ELWDfERp5LvvtNtUNTgh7G/NcMzz5s3RUecnSMsEJIff+BgLWjekJ48fHt1VLVB5bT/MVuRA9+yUubpoALkqrUU9fE6xuaE5UI3h92zL9FBzty/r1Psc8ubyCZIDQz+Gvh6KZsxseyHDLsEvQttP09jpX8AqdkHEEVcwXRvmi6Dtp6jZ</vt:lpwstr>
  </property>
  <property fmtid="{D5CDD505-2E9C-101B-9397-08002B2CF9AE}" pid="47" name="x1ye=5">
    <vt:lpwstr>UeQDu7YCbnx/2D/cPoC/49Fs2xlhfXhFVHsZ2NK3UX7AB1XkxGLJoUQBAR0xmt6sCXzSg599tmEVXzmHNZngvZIS9FjT36l083cYzkvC0CeeNn9cMDSFrydUvgIatWqPb9UB4+4rog/AU6toRVZekXjyJkbG37Sw+HZOb+zBTIie8GXkZFiBJxiDiZX0zk/o2pCY8HxkrF1FhOdC+TMzLYVfxQFJ7KUBmM0QvvBJG+n4Q7CjLm2ha25Cuw1pVB7</vt:lpwstr>
  </property>
  <property fmtid="{D5CDD505-2E9C-101B-9397-08002B2CF9AE}" pid="48" name="x1ye=50">
    <vt:lpwstr>TFQWswpZJwf+D95Mj8ftlMmbz913rEDsNvOkod+/6WoS+HjfrjhT7ruxKBl+ZnBs1mJJt5/QFtNKBWMyh2r28kFm2SSOlZ9WGP964fak/C/mroUdhsoO3ak/ziwmCdyqxvi6nnBPTVJszZS0dQea5hHigaf7lTNEQjADWP5PACiAdfYgAI2fv8CZESDaLRumEZ26u2jmXxagsJ/1WojUcsUrL/DCzuTsYEH47tfk+dFHweco3Ooz/M3bvpTPL+F</vt:lpwstr>
  </property>
  <property fmtid="{D5CDD505-2E9C-101B-9397-08002B2CF9AE}" pid="49" name="x1ye=51">
    <vt:lpwstr>XPQh0znpePop5wd0ltYLIZvJBPZ/5e036qrupfigaZvHtFXuzPBxMZzoQTpf88vd8o/wULZok79ydRhv+6P5gjLKqT5rfaUYKcJDwlR+GApVRbqe2EshqZ/df+VVlFGicm0AhAxKnKdCBlKjiu1h44YOPv6f2mOfkvwF8WINc+AM+YU7LMjaAt/t/uNNq+n/ErTEax43xWm1t8J22GHYS0zLekJsHqL5OcH6+lfC24CsEtHXw99kySEKqB4aQOl</vt:lpwstr>
  </property>
  <property fmtid="{D5CDD505-2E9C-101B-9397-08002B2CF9AE}" pid="50" name="x1ye=52">
    <vt:lpwstr>5j0i6u/kdD3D3O/TkC2JnLZ96Sa8lnp/bK2B28tn4TBeNiPjQQaWEwaf+psiHGcRNa7sI2fayhsxHcTjyDKXi7yJVMfskGZyJIj8qFfB7wOCc3/70baLa4+CJNGcJ/Zasp20WSIKisCGa12bD/Wv6bcqnF+0eZ+XubWTg45XEzVdHOWndZU2SMHoD7cFQNDwA+ReNVDBu/3Fape5+R5KdRTTkwVLQPqbcnZ3ultdjroXv6TEI6NkYVRX8fBWUOd</vt:lpwstr>
  </property>
  <property fmtid="{D5CDD505-2E9C-101B-9397-08002B2CF9AE}" pid="51" name="x1ye=53">
    <vt:lpwstr>Zyl2GeeujyqKBvXCd398OIcrcjYVhAPVECkE2WhFK8tTeA7e8uodDerj8HIpJBxZrDshx7/pvuWWhwsYoeUtLqzP2ZsECRCc0U8f15P/kHgdfFyMy05KcwGlKXwiSES3naDb/v+79i0Qo5QKCO8J4oS/ICXy7gyOpWnX8JPrJe9KQuEgQoiuc+pGIgA13Eutl3t78lyWzkrUoOl7vXHuPneZ8AxPf4jh0GdtNkAZuT7jwcoATI/Ov4F5EM3popH</vt:lpwstr>
  </property>
  <property fmtid="{D5CDD505-2E9C-101B-9397-08002B2CF9AE}" pid="52" name="x1ye=54">
    <vt:lpwstr>eqU4E3QWgg/hueJSCMIrLH6y/7rzdVY9/7+SekrR+n0oRxy1wL+VDS0rWYuoA7tCHNbscfrENfF6qNLLOAIclbcFn2k8fNINmQLsfeXzUaz7ciObrFHbOwzldw2kZ/sD1fcOHP3hY8Z7XYciFEeUwBwMzKkghO2tzRx3i27gzitP5nlfZq3t3wJ/Ygt3OvGYcwcOednY8jIp/v41fbw9UYTrnYBsqjn4f2jzv6s0m0yU/FQbvS4A4qdOvcu7dlY</vt:lpwstr>
  </property>
  <property fmtid="{D5CDD505-2E9C-101B-9397-08002B2CF9AE}" pid="53" name="x1ye=55">
    <vt:lpwstr>9gx+ZBoHgtc0n2I1MBm5sQhOvBw4C8x2GE2LwqHR/Aj/v8HCcPZuh8sSaMOAsXT14sJVC/dKOWFwSneFc8qO83Sv8+I8VlrnE6YTuCD255Jf0RKJJ8e+MJkqvm0cXhTqcFanY5HLjNFUqd8pHuKY3eUD+3MnI1znRTWU7B1M7ZMCtTval4OLZb6CsLboQSkdDkTbqMPZmJU3GRLpDHI5h7r9IH/bFEQ67L/OZ883uX5KNccbyVX8uMnjg3zNqO1</vt:lpwstr>
  </property>
  <property fmtid="{D5CDD505-2E9C-101B-9397-08002B2CF9AE}" pid="54" name="x1ye=56">
    <vt:lpwstr>d3Ezr/3Now+3DiY3aqvybH9UiCWLBaRlja0drgmTZW37rI/A/5f50wtnsFIUnehGdSM0f9+sceDkfJDE+4XSl/mUD00PF6TvXDOvG36DP/UWHY8kqCb8NasjN3hHZn2WwQDDUnjTKCb21xBMExuaOSLnTdY1cEJ/S4UKN+PJrJ/unG71g5l/7KGzbK1XbAzQKzK1gX6SBF2mOr3UGZhiY8mYnuJzLJjsYQckOTUl1OVslczvJphbSj5vAM7dXhb</vt:lpwstr>
  </property>
  <property fmtid="{D5CDD505-2E9C-101B-9397-08002B2CF9AE}" pid="55" name="x1ye=57">
    <vt:lpwstr>uBMQxhVPh20aThxkEwOVzYziiT/zhn9cwwgT7TiERe6wsP3PxQ5IUIfLPOPL2AHlF9E2ju/rTEUZVe+M+pCc5eEo+DliNgzr2D5hueC0dkHyh+E9Blsadywv84m53Loa/J1jEXO8BL5Uy0lzdvQpGwrGjoctspfF3uc5D02HMKXNTElVvI9uyG/4s2TmyAlyNGCIdfrvIo7F72gmN/LnU63bGUFa6xv+OULSxifg9vh826hw+Y6inrpcvqLJQhm</vt:lpwstr>
  </property>
  <property fmtid="{D5CDD505-2E9C-101B-9397-08002B2CF9AE}" pid="56" name="x1ye=58">
    <vt:lpwstr>mQXeXcR1EZEOQ0fN/ez8HOThBLkLBRX3yPCjkX1svaNLngCy3/naVdrTCarqe/mVerMgQtmFlCe5X4+6Of35pgfR6JJMRyKcWI2Z9nm5q/x9JK2dXKdOwf2vqjxLVpBTJ9PMPC5nks/yQprqXi8+Ch2JeABXouTlBgu1oPwtLDgo/7Tgt11nIsOav2yU8Fq3e4BVX8WETpX9YrXosksfDTJIyH8t2htuqmKoCkM2lXUD9yuNHl0FgjSKv001/Je</vt:lpwstr>
  </property>
  <property fmtid="{D5CDD505-2E9C-101B-9397-08002B2CF9AE}" pid="57" name="x1ye=59">
    <vt:lpwstr>rPfdL4QVplyvG11D63yqf2wLiHuaOdHhR5XDkD6J1YUlRy3M/1sRUM1d4VceI4McwSSk0XWaU2j+qvqUfzYivfqX39fKctC0ziewWoCwQ6/ZtT2bwTkCUsTuiPQJClD9pPS27Us6skFvosNhb/taCWYVaSeh4kE35YDlMbwP/O2B7ndB/JOuIfxXiNnlyxljRHMVxfDlQpihr8qbH84SurszhsXXh/O2mHAo5q1Wsdac4N8NcD1LompdcSWA/81</vt:lpwstr>
  </property>
  <property fmtid="{D5CDD505-2E9C-101B-9397-08002B2CF9AE}" pid="58" name="x1ye=6">
    <vt:lpwstr>tcLl26hlw6Xe5htuY3wN/jC2/n7yt0o1ypK5TgxlOIdGFzCYz7qRe2nymeaLIQ1LhHzy/6YV96vQkJNbabbHthNt/0aBrYqQUYYim86FkTOVaW7g3icdMc6oFk0xQXuBXlqbt9EXaryYK3K+qPC3+GDkM/16Nc73qBTrtP1xzAfLTKej+o7728Co8VMFcXhW0E9s4u5x1+1/zdYg47oTRw3lkZUJpk51TXYVPOx5G4Vz99xAbJph3m9df2ZVHGM</vt:lpwstr>
  </property>
  <property fmtid="{D5CDD505-2E9C-101B-9397-08002B2CF9AE}" pid="59" name="x1ye=60">
    <vt:lpwstr>dPqrAQB5xlG/f8FKFgeT6qcAo7fjhtd8R4JtlGmye91v8zNTXuQn0LDua/Xxgv+2wRuNDxUPdqy16J3xWm52hrlnnDQ0e/Yo/sFr06AZ2j5w++O5eMENXR1g6G9bFaq0COB3UlmW8PnEh41DiiFyIpSL8qgoQdVGpPJyKnX0kF1w8472tCZ+Yl9eBB2GeUvmcZbV2znHV1dS7zknceLvrU9UhZXhupRLP0Skqzwhj+vj4G/lLw8bgJ6vpM+JwLo</vt:lpwstr>
  </property>
  <property fmtid="{D5CDD505-2E9C-101B-9397-08002B2CF9AE}" pid="60" name="x1ye=61">
    <vt:lpwstr>wMlZcnCmyGn0ctabhdXYwA0l1s7QE3aatuSySUiQPV2WNNYQ0gvooY4IKSGcaBvToL4kbPHPc4W5zmdwD63DieMk0pnu0Ijo9OEk3jxVnQAaf9ydWE7gE8G9if2xEiJVLO2VQgqC2L22pIZO2Hz5Npr42cl4XIrmNmB6X2sEVB6YU93G/KWf465Tm1flKDASvfuNVWIkp8n+JkfxVBCR5tFVxSLV01CVJ6N8KrJTrpXEkboL6ih5lYP1FpDYS3K</vt:lpwstr>
  </property>
  <property fmtid="{D5CDD505-2E9C-101B-9397-08002B2CF9AE}" pid="61" name="x1ye=62">
    <vt:lpwstr>mf407W7EJPD5o99HLrRKvHPaaA/tScTLEdutq/3dtMaZ9CT4ikzXHwP7fQmqLs4D8N+uvLqNFjqAL+GMz6AN5K5kIi5eaayEWbQZ57ufGZ3IFlZKpoZHGWEvraYLPDsjLLX7J9k5WEM07DLPXOAIV+UZD50Bx7+F+D/V2dyUZakCeDBdvkbwQqMFj1O/YjvdpMZOZXAMkbwGGIQfkjzm2ochIqnrQh7r+x9rmg5a6Etx98TRcs9ptlhYFT4sizP</vt:lpwstr>
  </property>
  <property fmtid="{D5CDD505-2E9C-101B-9397-08002B2CF9AE}" pid="62" name="x1ye=63">
    <vt:lpwstr>97v56ZzPIKgrv8lyoeAVxzdXiV6Q9cZ2oYa0szquLYVJMdVr6cHf6m0H8cycGhNia87e4QujT6roSQdDNUTp4WOPDtoxanNnGAf8PbH5fFNROc7bUjAnmxQEN4JwHUReqHcdDP8sYOmGcdy3Xj1Hb1Z18yEMkUJKr+fyzMTiXSBHALkF0pfl17Pcx6gsSJpXlc+5Kp4IFsUzkKrGmOrAtRckTNhzoBY+oR4mIhPmhjOC/UX7p8DV5+U299nIKOf</vt:lpwstr>
  </property>
  <property fmtid="{D5CDD505-2E9C-101B-9397-08002B2CF9AE}" pid="63" name="x1ye=64">
    <vt:lpwstr>NRXi94PrTziDRHHM4nU6+d3a/iErHN8YxmEkDle1pVESUILnvQrv6HqT5v/rXbbBNIAwuOqXpfgP5j0m4fz1a1jg74xN1qHc3Lhp7Uy+wEffLNWNEmSClvGd8Y9PWCk8ccsTfmscxc67peFfZjUZyYOxOegDGF6m8RrBAQj74GmPNY0mgih+3XlnnhuNa7p/CA8dE/NnFJAR3Lof9fb8PjjpsQiwG1aKT84xH8JskxdTKq/UID/0QGCYffReDVW</vt:lpwstr>
  </property>
  <property fmtid="{D5CDD505-2E9C-101B-9397-08002B2CF9AE}" pid="64" name="x1ye=65">
    <vt:lpwstr>BYQRfQgptDunQdXlO18sSIQBWJ7+ejcVh2AEScyq7+RuoKcFoZP5WIkpcMaLLcRIy23qo/lME6ENfMm6/GX4BEYMkA+um/AbND52tdjdhFH+AuRl6cGOanw71Ey5yTb/r5EkWUkx5JS79AZmcAmXrWhH57uxbu3DQ+DlIZ4k4t76bp60RueRlVXm7eS3xZhMPUr4gnBhuWSXn1oIWabgaNlEsJWzL99LMmfXSttcy8jvkhEvOzQex6PPfQkJYZG</vt:lpwstr>
  </property>
  <property fmtid="{D5CDD505-2E9C-101B-9397-08002B2CF9AE}" pid="65" name="x1ye=66">
    <vt:lpwstr>gkM8yM/vMda9YV0cNKjYccWj9eiCDnhNShJyjuAl0RUZHojCwUHD1jQns7JyxM6BqjrKEvn7f/lPEK/KL7Sml+4peyuemTOGllE7xM8P5cj9RTpPGAlmrt6eJfh2aNbDEORcEFOTBTMIGZmZ2ZGZ959fNnMoXSrdbR6SpRCoVHxv2n6h2m7YZIjvgl81UlCOnZkIsNR2O7XUFWTLftDfyI7a6DQiBIysRwPa+2c3tOb8pbrbcFW/ZAZzv7lr/NL</vt:lpwstr>
  </property>
  <property fmtid="{D5CDD505-2E9C-101B-9397-08002B2CF9AE}" pid="66" name="x1ye=67">
    <vt:lpwstr>wCRSZ7dv+TMu0nMQxSHayfhD4yAJu2gMYJzCgkK+RvSohgU9YYDOE7f5uqh5fx+fyV6yaDvihVmsKiTGbL6gXnqD5RHSuhfHsArvZLKBbWpM0WCyYEt8nRaFNkYZNStarAM4OrFbuYdtfc8m8nwKoVUIiWiahHSWd0Zn2Z6gWnon/vwXFu9yImVhYR+oSwAGGK/zumuuROIIWrifRob+su+kyiZ4TMsGsxM9uVOVKJCYUHkIXh01vEX5D9o3jQo</vt:lpwstr>
  </property>
  <property fmtid="{D5CDD505-2E9C-101B-9397-08002B2CF9AE}" pid="67" name="x1ye=68">
    <vt:lpwstr>uxeB8jyOQ5aexd/y4npCzUYvJPET+Lr9+EkIb3BelVmIW2mfjQE6FOemVy1/DtMn4VCiSclACn79JgQuXc6cTWaI02BWDN3tA7h4nJDqFuMaesfn/UbQxzJW9KdKoVmLYDyFbIrnTduEosOgYL7Jw/mKCyU/+ID70/xbnGI3tYnxJykfxj47lmwMGNjE3J9Ub1kGAqpeuhgSEDJuGrVlUmLwLW73cKWUR99YM3vyJQo8L6CZv+s+9HIeQCNKD4Y</vt:lpwstr>
  </property>
  <property fmtid="{D5CDD505-2E9C-101B-9397-08002B2CF9AE}" pid="68" name="x1ye=69">
    <vt:lpwstr>oZumW6UAS1FyUltAsZfnDU7YNasG3tXKyH9o9ICDJuHtbi9ka+aC8/Nf1CygG+Wmz7RoBEx3xLkcKijew1zgDOCxSKCRDLDvwEwvJyG3qDCih7hVMq83kNlpj+z2YREJaPsL9Sz+gGW0VlkJdgv2KPCQmzJxaYGDvL8B2mU7TxJKG1TbFpVDcxlZHgOMjP2ZC7EvkEGBWDHsANtvl17qV/z6N0Scjtqqrn7Kc9Z7/V0cS+aDILeIDcP2NB+HhFi</vt:lpwstr>
  </property>
  <property fmtid="{D5CDD505-2E9C-101B-9397-08002B2CF9AE}" pid="69" name="x1ye=7">
    <vt:lpwstr>6FZBZpqF6B2DoDOY9fQug3joTjrppISf+ujfbFgoF4rT/xA9NJfnqIvFzcZpL9JgThTYakKCEZQhFl1jBFwJ7lN6Uv7y1+JyLJxyAd0+t3vnXI4BkAqgCkoeP9wWAN6RmzE6/cT+yO30CUHYM4Ad99S8fgdlOyAFiYJRnQbIGWd+gZ+263EYzewupf9HW9Dx0o8b4wyPY65ea9Z9Sk5xIbPW3/hc01EK0H0/VxnP+jyjIu6m4fxj9uCwHCo5wKZ</vt:lpwstr>
  </property>
  <property fmtid="{D5CDD505-2E9C-101B-9397-08002B2CF9AE}" pid="70" name="x1ye=70">
    <vt:lpwstr>Pbaar3FXHa1UbPgDRgICh8EhHJQZLlZM6/W0YbSOeR3Nw6qjSPiBqmrpQBTdP4kbm2OkNhRToF8aekhpsgK8gss2DQd7s+Pv1tmbfcQNb7sB9NNyuF8tqpoM5hc49H7cxBr3HpSrWQijvzQ5PNLU6yUeVikJyitLELFmRFmPfALnRSjH0tF8O5SfX+dNk9o+1LJWtIdsl5YaQcNiz5YQG8CFXfxCYqKhpRz0sUZIMQG/t8Nrt5N0lmGkp4rQZkJ</vt:lpwstr>
  </property>
  <property fmtid="{D5CDD505-2E9C-101B-9397-08002B2CF9AE}" pid="71" name="x1ye=71">
    <vt:lpwstr>kRrjzP+fUk4lyV02rafMUT50UvV3kiuWlp72qJFmvmfgny+faM28qhhJyOcazI6G8Aa6Pc7/GM07JJCRgHt15jndT7uS/FUaW2CvHXrQGPq2q5iGV9krCJB7WuQyAF/wES4IrPjI13hrne52rn9TdZjunkWd1mnfTbvCQJ5PhNRxbsytxzTRN1b3KfL7b0yIrLpBo2m3W+7TKlLxOpASHcGVL4YU/X3VfqTzO6ttgjkooFDI2jsr3dS9faXq9Va</vt:lpwstr>
  </property>
  <property fmtid="{D5CDD505-2E9C-101B-9397-08002B2CF9AE}" pid="72" name="x1ye=72">
    <vt:lpwstr>tI6GGB0duKDjfHflIOyjyjlxrxRPQeA8qm/q8vKE1Zy8vn3er6vSCrdXQoxNCUNZ63mx8WzxyXQkNbpxsDx+MZOy9IKrSblbFKXKRFJ3wm/9IzvAPVc/yWJOQ/K+EFKgCPR4s2+LWoaH7w6eigRgIHU7zmnK7OEBbSPmTbs2zPt0P6oMngJMsrGGBdCcdU+unvgM/PMIVWG4HCv7QpJd3K3xzt2EjqZEbcWWJGdOgOgG8hQfO/kry39NXy/gpDj</vt:lpwstr>
  </property>
  <property fmtid="{D5CDD505-2E9C-101B-9397-08002B2CF9AE}" pid="73" name="x1ye=73">
    <vt:lpwstr>CuT/KkKL4X92PaBXClMbfTH+523lXLt5hYGx24xuRqdy+fxRlzFfSF8BoV6M+SSjzF2/6Qd1r8rvokAPoA4EIiQ60YOxa11P9Htl/KdL0ziPqhp0N0MDngV4qvF6rEIGIpdtfQRj/tjjkkUz8ACVjuiBIuRLr0Hr1RbrJ3YwcOKnulsZYfsnmTgjAeiOaFtUhOlEFDfW28SsXEaj9d2cX+1DZxFddfEDgY8K1BjmlZsME4JYH5dHQzOx22GFIIK</vt:lpwstr>
  </property>
  <property fmtid="{D5CDD505-2E9C-101B-9397-08002B2CF9AE}" pid="74" name="x1ye=74">
    <vt:lpwstr>l5AEmXgVA0aBbYt2ropPiadzmoZWuKxSyV1vRx5vbP8s9Sqb+DbuQl3CdOVY/oa7KX5XQ9z/g6ZY07JZ7keTxx3IAjbqJJWqgdieppUtIQY/FSNk8K7yjkMEdGm5/cNETp/Rb2ssyZ/NshhXKUnD8x+4DKDi1LkILwZtp6hU2wBcaqYd5LHGUP5k7WkavmMCNkvvwJ7N29A8grfHDvqQgsGRXrUhpUTus7yoq6Zbu79034zLyD76vX+OAH4K/vy</vt:lpwstr>
  </property>
  <property fmtid="{D5CDD505-2E9C-101B-9397-08002B2CF9AE}" pid="75" name="x1ye=75">
    <vt:lpwstr>OOufiWSFAFlNjX9IEggx4E3bmXRZejCihDqQmkaxIBHYfDRgw3xhI+i+67OSTj7a509n7mpWG8yDXcGH64/CbGWEYU1t/6bUaLkYha+f1zWSq3WrIieIFjo58KA+2pj1i1muDVi2Y/Ajv4SmbX8UfFCX/DoHNy513qE4wlWLb8NsKPw53u36onQzDqNheYqu58Tk4pbWqjTN3tbVeWfUur6DBP4OGOGtcE+5V/uqmxhVVLFAQryrZiEFOm+gwkF</vt:lpwstr>
  </property>
  <property fmtid="{D5CDD505-2E9C-101B-9397-08002B2CF9AE}" pid="76" name="x1ye=76">
    <vt:lpwstr>9HTq77bMC8+oM6TnrdOVdSbOCKT3YhBWfVSxGM3TzAjdFJYSnHDduc/AzAEMf+bnmghYt12eI3nqM8vUydYxCnb6acXZcFNwVaJ+0IeUO8k9heEN+eyzsEfbtjtotVPFMMXc1k8mL9lzE6UmZtGeHhK7sj4+/eaHQ5meWDLUVW4pLnKgGusjy541HMyzFuDJUQeDJN+ZOvlsFIyVNKqvwmXyAFDwjUJbQNV1JgZGgUQuNZHxNI2Vg1MX0R3BM1H</vt:lpwstr>
  </property>
  <property fmtid="{D5CDD505-2E9C-101B-9397-08002B2CF9AE}" pid="77" name="x1ye=77">
    <vt:lpwstr>ky4flih1ONzP9ItTaUB2KqYwk/HFen3GQd6FTM/192g3Ifr5Pn91GAvP8uDlR6QajOS6wmsNf3PP3Yqbe4IBraq55WHo48tfUysjyYJ1v0XHOgwxD3rBAgnhNd97wEVpRSjXJ89k03GxIWyEPSRj5nqhRs61kF4VxZh7rE7MGdnrhmY0fr2xkVFIjs0nY7u2yRvI6X2FS/ZV0jnicmb9kC68wtzo72gdjvCqArmlqyDVMD/qdxVe5fNEDhdkKmZ</vt:lpwstr>
  </property>
  <property fmtid="{D5CDD505-2E9C-101B-9397-08002B2CF9AE}" pid="78" name="x1ye=78">
    <vt:lpwstr>1LiIqtA/AUzb4Uh+sd8W9FkIz853baZH4ZOnoF2VvdRTNqwJB6A+ap18Jd/gjmHiFug0g3xA9llJUlyJNrjJw1Pr4vrz95MJ31RPpjmPoEYW+hR+xr1HNtnXIwMI6qvBlhmxrIsD0PsV7PLt757+ouuW+xZq1npOvuGYXF6qdUr3/UaIkdrwA3PYH8xSfE2SUzugjIWPg8rOLEmrs9Ux6H2nUPBe98NTWwUtnoM/LeuIzRsmytH79vvzZnVfru5</vt:lpwstr>
  </property>
  <property fmtid="{D5CDD505-2E9C-101B-9397-08002B2CF9AE}" pid="79" name="x1ye=79">
    <vt:lpwstr>QuH7hgSrf9kbOeSCXMSddfqpGhY8i3uzT2HyBYpgzg09aEaDOd41CdUFnRHarxVA9wTRzigGfn9qZHoaqhijgcsIn92BWJ6eOeIdrjH1b05E6eVDfrp2qewG9+YyzvmMEl/gKXimP3gIb4BaHu1zFsp0lFJgDA4mma/EXv++jFbs3AFEXO6B2j4g03jZlJ25IBO7X+wn/+ZcU4E50PSj/CnoRWkGtXEFnfDIt7wIBAuw06xXjMDjz3OaddEW6xw</vt:lpwstr>
  </property>
  <property fmtid="{D5CDD505-2E9C-101B-9397-08002B2CF9AE}" pid="80" name="x1ye=8">
    <vt:lpwstr>BIxSy6VXYSqKtYiGngfqlvBUszNHlWJUQfiRvOjBf0XpkKG9zDGItxa5i3slkOYLlPSmmlPW4UdStEKWPuUSANyX4iElai6VwWCpNtHszT+mQMC/8A+/FUvycBdwsw7ogBl9YWOYZ7BkHnClkTjGEslQwNDlW6dl8pe1fU4NFRzjHJ5dKwacaKeMfPDT8zPB/06/G176Y45+u6FrRjLk/Wl8bkm6icybcUI1m2Ih1LyNA9WaUORD5WGiZZooiHU</vt:lpwstr>
  </property>
  <property fmtid="{D5CDD505-2E9C-101B-9397-08002B2CF9AE}" pid="81" name="x1ye=80">
    <vt:lpwstr>CEffsFg9DqGLXH9yRPHbEH+HPQeMCH0EL+2MvrPRgqDRsmHgVpTTO3o15AzKm7JrdIoluYv+qPjmU0O/4FCajnpYvhz0C6l4BCNJksXIbK49qbBVMLTI///g9NhZ+cKLOGhwUipaCCGFGXmDBnPhlGh8ZrGI8BMEX5/qWVyzcDXTiSOlwoH6HTSO93xwuPXh9BZgxIxjjkOjM6FD/1AbzJkS6zN9z2TJEnMEG4NmITurVovZBJwABO7wzihWh7G</vt:lpwstr>
  </property>
  <property fmtid="{D5CDD505-2E9C-101B-9397-08002B2CF9AE}" pid="82" name="x1ye=81">
    <vt:lpwstr>sf+Uuu1o1eM3vSI5nTOvzXZcwoeVOpuZIyUL7MUsLyiAuqn/bN/QpHht50E9bYuPF86eihhpzYlwOsycK3mxBct57t8Q8R7a8A6rfYMi2RlWvjusv3cpxh3w/VobraHrYFIlN+o21Y9zLoDfmND00eReY4eWremQZVTOd7rVE6VW/QfoSj2MxFwwDYBsjsAlty7TnfhL+0qeCt54owk4tySmCqlDlwGrzDaLQNdLhPoL6sBP+RT8wJjRlZFbYys</vt:lpwstr>
  </property>
  <property fmtid="{D5CDD505-2E9C-101B-9397-08002B2CF9AE}" pid="83" name="x1ye=82">
    <vt:lpwstr>1h74Ap7mYh9rFe+nu7cV8UxBfPkh0j/KtH6IW4ca/nru+JfTCp0DK+C7y72xASHVibJUy75Z4eDa5mlYhnLaCPDHn8RVCwAPVwAUmgqnVA1FEYY3vHBrs2/WC8K4ZYfQWkP7sDvjGvAIv9Q77RSYH4S/nzm01c/cucPFG47iU2V2OFZ41DtGF/VW40jn3HF5QFSEkxHAJ+rXcvxnJinHEy6RNR/Z98rWbmGizOmTl/CUgYEJUEs+Jei3qXQbpBA</vt:lpwstr>
  </property>
  <property fmtid="{D5CDD505-2E9C-101B-9397-08002B2CF9AE}" pid="84" name="x1ye=83">
    <vt:lpwstr>Ae+p8KSSpMFb4FeUaconmfhDCKUNbHK8FurGE6JSQmoBIVkEQtgpGEKqeB6/REpE0pATaVo94eHrJ7Q+qm28/Twt4jP8fwUB/fiiC9m4DDZwhJxpgfVlqBYAUWoheyhvt3o95nn3HeuU8+vrVzT8cX62g6lDWn1gu0mn1ratvmMsVI05p9//gVson+2eFIAAA==</vt:lpwstr>
  </property>
  <property fmtid="{D5CDD505-2E9C-101B-9397-08002B2CF9AE}" pid="85" name="x1ye=9">
    <vt:lpwstr>FsCL+KtwUJTsjHK/8Z6ufug0HupKBZ5t3WXqlrDHm6eKl8dcyw2Mdueg7KHHqjgSSWac88OafyXRzImOGrsU9LhavcQB9Gajj9c0uGva4Ilz4r6JLaKyw9fCcfUnvJIkPQ3/4uu8/m2MCok95koO7Ncz6ccA7Nx0bUmwZWZ7bYvfsd+53kOXJPHKWrL8MG82abVj1jGEpnE9hsy0uavbBKGvvswrtf/PcaA01ik8P0kvBgve4V0nbHnc55GWEBS</vt:lpwstr>
  </property>
  <property fmtid="{D5CDD505-2E9C-101B-9397-08002B2CF9AE}" pid="86" name="MSIP_Label_520461c6-64da-496b-b354-17fd960f7519_Enabled">
    <vt:lpwstr>true</vt:lpwstr>
  </property>
  <property fmtid="{D5CDD505-2E9C-101B-9397-08002B2CF9AE}" pid="87" name="MSIP_Label_520461c6-64da-496b-b354-17fd960f7519_SetDate">
    <vt:lpwstr>2024-12-18T18:42:21Z</vt:lpwstr>
  </property>
  <property fmtid="{D5CDD505-2E9C-101B-9397-08002B2CF9AE}" pid="88" name="MSIP_Label_520461c6-64da-496b-b354-17fd960f7519_Method">
    <vt:lpwstr>Standard</vt:lpwstr>
  </property>
  <property fmtid="{D5CDD505-2E9C-101B-9397-08002B2CF9AE}" pid="89" name="MSIP_Label_520461c6-64da-496b-b354-17fd960f7519_Name">
    <vt:lpwstr>Publica</vt:lpwstr>
  </property>
  <property fmtid="{D5CDD505-2E9C-101B-9397-08002B2CF9AE}" pid="90" name="MSIP_Label_520461c6-64da-496b-b354-17fd960f7519_SiteId">
    <vt:lpwstr>004ac1e9-b63d-4339-acf4-b37c1d52a106</vt:lpwstr>
  </property>
  <property fmtid="{D5CDD505-2E9C-101B-9397-08002B2CF9AE}" pid="91" name="MSIP_Label_520461c6-64da-496b-b354-17fd960f7519_ActionId">
    <vt:lpwstr>2bd8b995-79c7-4b32-9471-03dee2d688e6</vt:lpwstr>
  </property>
  <property fmtid="{D5CDD505-2E9C-101B-9397-08002B2CF9AE}" pid="92" name="MSIP_Label_520461c6-64da-496b-b354-17fd960f7519_ContentBits">
    <vt:lpwstr>0</vt:lpwstr>
  </property>
</Properties>
</file>