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32"/>
          <w:szCs w:val="32"/>
          <w:u w:val="single"/>
          <w:shd w:fill="auto" w:val="clear"/>
          <w:vertAlign w:val="baseline"/>
          <w:rtl w:val="0"/>
        </w:rPr>
        <w:t xml:space="preserve">TEMA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8"/>
          <w:szCs w:val="28"/>
          <w:u w:val="single"/>
          <w:shd w:fill="auto" w:val="clear"/>
          <w:vertAlign w:val="baseline"/>
          <w:rtl w:val="0"/>
        </w:rPr>
        <w:t xml:space="preserve">REPRESENTACION INTERNA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2145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numeración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119"/>
        </w:tabs>
        <w:spacing w:after="0" w:before="0" w:line="360" w:lineRule="auto"/>
        <w:ind w:left="3119" w:right="0" w:hanging="9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binario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2145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Conversión entre sistemas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2145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Representación de números enteros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3119" w:right="0" w:hanging="9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y signo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3119" w:right="0" w:hanging="9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Complemento a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3119" w:right="0" w:hanging="9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Complemento a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3119" w:right="0" w:hanging="9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 en complemento a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3119" w:right="0" w:hanging="9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 en complemento a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3119" w:right="0" w:hanging="9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Codificación alfanumérica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3261" w:right="0" w:hanging="111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Verdana" w:cs="Verdana" w:eastAsia="Verdana" w:hAnsi="Verdana"/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800080"/>
          <w:sz w:val="24"/>
          <w:szCs w:val="24"/>
          <w:vertAlign w:val="baseline"/>
          <w:rtl w:val="0"/>
        </w:rPr>
        <w:t xml:space="preserve">INTRODUCCION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6212840" cy="521144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9580" y="1174278"/>
                          <a:ext cx="6212840" cy="5211445"/>
                          <a:chOff x="2239580" y="1174278"/>
                          <a:chExt cx="6212840" cy="5211445"/>
                        </a:xfrm>
                      </wpg:grpSpPr>
                      <wpg:grpSp>
                        <wpg:cNvGrpSpPr/>
                        <wpg:grpSpPr>
                          <a:xfrm>
                            <a:off x="2239580" y="1174278"/>
                            <a:ext cx="6212840" cy="5211445"/>
                            <a:chOff x="1904" y="2850"/>
                            <a:chExt cx="9784" cy="8207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1904" y="2850"/>
                              <a:ext cx="9775" cy="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296" y="7524"/>
                              <a:ext cx="4392" cy="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Construcción basada en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circuitos electrónicos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digitales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4" y="2850"/>
                              <a:ext cx="9145" cy="8207"/>
                              <a:chOff x="1904" y="2850"/>
                              <a:chExt cx="9145" cy="8207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5187" y="7125"/>
                                <a:ext cx="2166" cy="24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503" y="2850"/>
                                <a:ext cx="3192" cy="24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7" name="Shape 27"/>
                            <wps:spPr>
                              <a:xfrm>
                                <a:off x="8037" y="3306"/>
                                <a:ext cx="1696" cy="1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Expresa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Comunica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Almacena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51" y="5571"/>
                                <a:ext cx="960" cy="1440"/>
                              </a:xfrm>
                              <a:prstGeom prst="curvedRigh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E9964"/>
                              </a:solidFill>
                              <a:ln cap="flat" cmpd="sng" w="9525">
                                <a:solidFill>
                                  <a:srgbClr val="402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7990" y="5565"/>
                                <a:ext cx="720" cy="1560"/>
                              </a:xfrm>
                              <a:prstGeom prst="curvedLef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E9964"/>
                              </a:solidFill>
                              <a:ln cap="flat" cmpd="sng" w="9525">
                                <a:solidFill>
                                  <a:srgbClr val="402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1904" y="5678"/>
                                <a:ext cx="1687" cy="1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  <w:t xml:space="preserve">Sistema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  <w:t xml:space="preserve">Decimal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9006" y="5735"/>
                                <a:ext cx="2043" cy="1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  <w:t xml:space="preserve">Sistema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  <w:t xml:space="preserve">Alfabético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5415" y="5700"/>
                                <a:ext cx="1590" cy="1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Datos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Ordenes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6048" y="9375"/>
                                <a:ext cx="480" cy="600"/>
                              </a:xfrm>
                              <a:prstGeom prst="down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E9964"/>
                              </a:solidFill>
                              <a:ln cap="flat" cmpd="sng" w="9525">
                                <a:solidFill>
                                  <a:srgbClr val="402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5715" y="7752"/>
                                <a:ext cx="1410" cy="5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4"/>
                                      <w:vertAlign w:val="baseline"/>
                                    </w:rPr>
                                    <w:t xml:space="preserve">Transf.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824" y="10337"/>
                                <a:ext cx="3555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32"/>
                                      <w:vertAlign w:val="baseline"/>
                                    </w:rPr>
                                    <w:t xml:space="preserve">Sistema Binario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ahoma" w:cs="Tahoma" w:eastAsia="Tahoma" w:hAnsi="Tahom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3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6212840" cy="521144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2840" cy="5211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00"/>
          <w:szCs w:val="200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Bodoni" w:cs="Bodoni" w:eastAsia="Bodoni" w:hAnsi="Bodon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0"/>
          <w:color w:val="80008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800080"/>
          <w:sz w:val="24"/>
          <w:szCs w:val="24"/>
          <w:vertAlign w:val="baseline"/>
          <w:rtl w:val="0"/>
        </w:rPr>
        <w:t xml:space="preserve">SISTEMAS DE NUMERACION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Qué es un Sistema de Numeración?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Conjunto de símbolos y reglas que se utilizan para la representación de datos numéricos o cantidades.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caracteriza por: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rPr>
          <w:rFonts w:ascii="Verdana" w:cs="Verdana" w:eastAsia="Verdana" w:hAnsi="Verdana"/>
          <w:b w:val="0"/>
          <w:color w:val="008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. Es la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cantidad de símbolos distintos que utiliza.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426"/>
          <w:tab w:val="left" w:pos="1843"/>
        </w:tabs>
        <w:spacing w:line="360" w:lineRule="auto"/>
        <w:ind w:left="426" w:hanging="426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ab/>
        <w:t xml:space="preserve">Base 10 :</w:t>
        <w:tab/>
        <w:t xml:space="preserve">{0,1,2,3,4,5,6,7,8,9}</w:t>
      </w:r>
    </w:p>
    <w:p w:rsidR="00000000" w:rsidDel="00000000" w:rsidP="00000000" w:rsidRDefault="00000000" w:rsidRPr="00000000" w14:paraId="0000005A">
      <w:pPr>
        <w:tabs>
          <w:tab w:val="left" w:pos="426"/>
          <w:tab w:val="left" w:pos="1843"/>
        </w:tabs>
        <w:spacing w:line="360" w:lineRule="auto"/>
        <w:ind w:left="426" w:hanging="426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ab/>
        <w:t xml:space="preserve">Base 2:</w:t>
        <w:tab/>
        <w:t xml:space="preserve">{0,1}</w:t>
      </w:r>
    </w:p>
    <w:p w:rsidR="00000000" w:rsidDel="00000000" w:rsidP="00000000" w:rsidRDefault="00000000" w:rsidRPr="00000000" w14:paraId="0000005B">
      <w:pPr>
        <w:tabs>
          <w:tab w:val="left" w:pos="426"/>
          <w:tab w:val="left" w:pos="1843"/>
        </w:tabs>
        <w:spacing w:line="360" w:lineRule="auto"/>
        <w:ind w:left="426" w:hanging="426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ab/>
        <w:t xml:space="preserve">Base 8:</w:t>
        <w:tab/>
        <w:t xml:space="preserve">{0,1,2,3,4,5,6,7}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426" w:hanging="426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Posicional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l valor de cada símbolo depende de  su ubicación respecto de la coma.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Notación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indica que el número o cantidad X se encuentra en base b.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que el número 567 se encuentra en base 10.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que el número 1011 se encuentra en base 2.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146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indica que el número 146 se encuentra en base 8.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Teorema Fundamental de la Numeración (TFN)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Permite convertir un valor expresado en cualquier Sistema de Numeración a uno en el Sistema Decimal.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encuentra expresado por la siguiente fórmula: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donde,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1235075</wp:posOffset>
            </wp:positionH>
            <wp:positionV relativeFrom="paragraph">
              <wp:posOffset>198755</wp:posOffset>
            </wp:positionV>
            <wp:extent cx="3112770" cy="529590"/>
            <wp:effectExtent b="0" l="0" r="0" t="0"/>
            <wp:wrapTopAndBottom distB="0" dist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52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base:</w:t>
        <w:tab/>
        <w:t xml:space="preserve"> base original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</w:t>
        <w:tab/>
        <w:t xml:space="preserve">posición respecto de la coma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n:</w:t>
        <w:tab/>
        <w:t xml:space="preserve">número de dígitos a la derecha de la coma, menos 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</w:t>
        <w:tab/>
        <w:t xml:space="preserve">número de dígitos a la izquierda de la coma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dígito: cada uno de los componentes del número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Verdana" w:cs="Verdana" w:eastAsia="Verdana" w:hAnsi="Verdan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111.2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= 2 * 3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+ 1 *3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+ 1 * 3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+ 1 * 3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13.7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426"/>
        </w:tabs>
        <w:spacing w:line="360" w:lineRule="auto"/>
        <w:jc w:val="both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426"/>
          <w:tab w:val="left" w:pos="709"/>
        </w:tabs>
        <w:spacing w:line="360" w:lineRule="auto"/>
        <w:jc w:val="both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8564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= 4 * 9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+ 6 * 9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+ 5 * 9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+ 8 * 9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vertAlign w:val="baseline"/>
          <w:rtl w:val="0"/>
        </w:rPr>
        <w:t xml:space="preserve">6295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TENER PRESENTE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09"/>
        <w:jc w:val="center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Los computadores efectuan operaciones</w:t>
      </w:r>
    </w:p>
    <w:p w:rsidR="00000000" w:rsidDel="00000000" w:rsidP="00000000" w:rsidRDefault="00000000" w:rsidRPr="00000000" w14:paraId="00000080">
      <w:pPr>
        <w:spacing w:line="360" w:lineRule="auto"/>
        <w:ind w:left="709"/>
        <w:jc w:val="center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con números cuya precisión es finita y fija,</w:t>
      </w:r>
    </w:p>
    <w:p w:rsidR="00000000" w:rsidDel="00000000" w:rsidP="00000000" w:rsidRDefault="00000000" w:rsidRPr="00000000" w14:paraId="00000081">
      <w:pPr>
        <w:spacing w:line="360" w:lineRule="auto"/>
        <w:ind w:left="709"/>
        <w:jc w:val="center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ya que la memoria disponible para almacenar un número</w:t>
      </w:r>
    </w:p>
    <w:p w:rsidR="00000000" w:rsidDel="00000000" w:rsidP="00000000" w:rsidRDefault="00000000" w:rsidRPr="00000000" w14:paraId="00000082">
      <w:pPr>
        <w:spacing w:line="360" w:lineRule="auto"/>
        <w:ind w:left="709"/>
        <w:jc w:val="center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se fija en el momento del diseño.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2.1.1</w:t>
        <w:tab/>
        <w:t xml:space="preserve">Sistema Binario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851"/>
        <w:jc w:val="both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En los circuitos electrónicos, desde el punto de vista lógico, se representa la presencia de tensión con un 1 (uno) y la ausencia con un 0 (cero).</w:t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06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Lógica positiva y  Lógica negativa.</w:t>
      </w:r>
    </w:p>
    <w:p w:rsidR="00000000" w:rsidDel="00000000" w:rsidP="00000000" w:rsidRDefault="00000000" w:rsidRPr="00000000" w14:paraId="00000087">
      <w:pPr>
        <w:spacing w:line="360" w:lineRule="auto"/>
        <w:ind w:left="709"/>
        <w:jc w:val="both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851"/>
        <w:rPr>
          <w:rFonts w:ascii="Verdana" w:cs="Verdana" w:eastAsia="Verdana" w:hAnsi="Verdana"/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800080"/>
          <w:sz w:val="24"/>
          <w:szCs w:val="24"/>
          <w:vertAlign w:val="baseline"/>
          <w:rtl w:val="0"/>
        </w:rPr>
        <w:t xml:space="preserve">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el Sistema de Numeración utilizado internamente por los circuitos que configuran el hardware de los computadores.</w:t>
      </w:r>
    </w:p>
    <w:p w:rsidR="00000000" w:rsidDel="00000000" w:rsidP="00000000" w:rsidRDefault="00000000" w:rsidRPr="00000000" w14:paraId="0000008B">
      <w:pPr>
        <w:spacing w:line="360" w:lineRule="auto"/>
        <w:ind w:left="709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line="360" w:lineRule="auto"/>
        <w:ind w:left="1276" w:hanging="425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vertAlign w:val="baseline"/>
          <w:rtl w:val="0"/>
        </w:rPr>
        <w:t xml:space="preserve">Base: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line="360" w:lineRule="auto"/>
        <w:ind w:left="1276" w:hanging="425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vertAlign w:val="baseline"/>
          <w:rtl w:val="0"/>
        </w:rPr>
        <w:t xml:space="preserve">Dígitos: {0,1}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 , denominados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Verdana" w:cs="Verdana" w:eastAsia="Verdana" w:hAnsi="Verdana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851"/>
        <w:rPr>
          <w:rFonts w:ascii="Verdana" w:cs="Verdana" w:eastAsia="Verdana" w:hAnsi="Verdana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vertAlign w:val="baseline"/>
          <w:rtl w:val="0"/>
        </w:rPr>
        <w:t xml:space="preserve">Para medir la cantidad de información representada en binario, se utilizan las siguientes medidas: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2977"/>
          <w:tab w:val="left" w:pos="3544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Nibble o Cuarteto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 bits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2977"/>
          <w:tab w:val="left" w:pos="3544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 u Octeto</w:t>
        <w:tab/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8 bits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2977"/>
          <w:tab w:val="left" w:pos="3544"/>
          <w:tab w:val="left" w:pos="4253"/>
          <w:tab w:val="left" w:pos="4962"/>
          <w:tab w:val="left" w:pos="5812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Kilobyte (KB)</w:t>
        <w:tab/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 bytes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  * 8 bits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2977"/>
          <w:tab w:val="left" w:pos="3544"/>
          <w:tab w:val="left" w:pos="4253"/>
          <w:tab w:val="left" w:pos="4962"/>
          <w:tab w:val="left" w:pos="5812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Megabyte (MB)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 KB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8 bits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2977"/>
          <w:tab w:val="left" w:pos="3544"/>
          <w:tab w:val="left" w:pos="4253"/>
          <w:tab w:val="left" w:pos="5812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Gigabyte (GB)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 MB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8 bits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  <w:tab w:val="left" w:pos="2977"/>
          <w:tab w:val="left" w:pos="3544"/>
          <w:tab w:val="left" w:pos="4253"/>
          <w:tab w:val="left" w:pos="5812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Terabyte (TB)</w:t>
        <w:tab/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 GB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8 bits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 1024 en lugar de 1000, ya que desde el punto de vista electrónico, es el múltiplo de 2 más cercano a 1000.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1024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considerado como la unidad básica de medida de información representada en este sistema.</w:t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Aritmética Binaria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comenzar a familiarizarse con la aritmética binaria, inicialmente, sólo se considerarán operandos positivos.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Suma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números binarios se suman comenzando por el bit de la derecha y sumando los bits correspondientes a los dos operandos. Si se generó acarreo, éste se lleva un lugar a la izquierda, tal como en la suma decimal.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efectuar la suma, considerar la siguiente tabla: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51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1"/>
        <w:tblGridChange w:id="0">
          <w:tblGrid>
            <w:gridCol w:w="255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Suma</w:t>
            </w:r>
          </w:p>
        </w:tc>
      </w:tr>
      <w:tr>
        <w:trPr>
          <w:trHeight w:val="1971" w:hRule="atLeast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0 + 0 = 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0 + 1 = 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 + 0 = 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 + 1 = 0   acarreo 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212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0 1 1 1 0 0 1 1</w:t>
        <w:tab/>
        <w:tab/>
        <w:t xml:space="preserve">115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212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1 0 0 0 0 0 0 0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1 1 1 1 0 0 1 1</w:t>
        <w:tab/>
        <w:tab/>
        <w:t xml:space="preserve">243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1 1 0 0 0 1 1 1</w:t>
        <w:tab/>
        <w:tab/>
        <w:t xml:space="preserve">199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0 0 1 1 0 1 0 0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1 1 1 1 1 0 1 1</w:t>
        <w:tab/>
        <w:tab/>
        <w:t xml:space="preserve">251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         1 1            1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0 1 1 1 1 0 1 1</w:t>
        <w:tab/>
        <w:tab/>
        <w:t xml:space="preserve">123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0 1 1 0 0 0 1 0</w:t>
        <w:tab/>
        <w:tab/>
        <w:t xml:space="preserve">  98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1 0 0 0 0 0 0 0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0 1 0 1 1 1 0 1</w:t>
        <w:tab/>
        <w:t xml:space="preserve">349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Resta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resta se efectua realizando restas parciales entre los dígitos de igual posición.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segundo dígito excede al primero, se sustrae una unidad del dígito siguiente a la izquierda en el minuendo: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1701" w:right="0" w:hanging="43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1, se convierte en 0, equivaliendo la unidad extraída a 1 * 2 en el minuendo de la resta parcial que se está realizando.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1701" w:right="0" w:hanging="43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0, se busca la unidad en los sucesivos dígitos del minuendo, teniendo en cuenta que la unidad se multiplica por 2 a cada desplazamiento a la derecha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127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efectuar la resta, considerar la siguiente tabla:</w:t>
      </w:r>
    </w:p>
    <w:tbl>
      <w:tblPr>
        <w:tblStyle w:val="Table2"/>
        <w:tblW w:w="2835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tblGridChange w:id="0">
          <w:tblGrid>
            <w:gridCol w:w="283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Resta</w:t>
            </w:r>
          </w:p>
        </w:tc>
      </w:tr>
      <w:tr>
        <w:trPr>
          <w:trHeight w:val="1886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0 - 0 = 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0 - 1 = 1  buscar unidad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1 - 0 = 1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1 - 1 = 0   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1 0 1 1 1 0 1 1</w:t>
        <w:tab/>
        <w:tab/>
        <w:t xml:space="preserve">187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1 0 1 0 0 0 0 1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0 0 0 1 1 0 1 0</w:t>
        <w:tab/>
        <w:t xml:space="preserve"> </w:t>
        <w:tab/>
        <w:t xml:space="preserve">  26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0 2       0 2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0 1 1 1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0 1 1</w:t>
        <w:tab/>
        <w:tab/>
        <w:t xml:space="preserve">187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0 1 0 0 0 1 1 1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0 1 1 1 0 1 0 0</w:t>
        <w:tab/>
        <w:tab/>
        <w:t xml:space="preserve">116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8080"/>
          <w:sz w:val="28"/>
          <w:szCs w:val="28"/>
          <w:u w:val="none"/>
          <w:shd w:fill="auto" w:val="clear"/>
          <w:vertAlign w:val="baseline"/>
          <w:rtl w:val="0"/>
        </w:rPr>
        <w:t xml:space="preserve">2 2  2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  2   2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0 -1-1  0 -1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1  1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0  0  1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0  0  1</w:t>
        <w:tab/>
        <w:tab/>
        <w:t xml:space="preserve">201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1  0  0  0  1  0  1  0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0  0  1  1  1  1  1  1</w:t>
        <w:tab/>
        <w:tab/>
        <w:t xml:space="preserve">  63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Multiplicación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multiplicación binaria opera de la misma forma que la multiplicación decimal, pero en este caso la suma final de los productos parciales se realiza en binario.</w:t>
      </w:r>
    </w:p>
    <w:p w:rsidR="00000000" w:rsidDel="00000000" w:rsidP="00000000" w:rsidRDefault="00000000" w:rsidRPr="00000000" w14:paraId="000000E7">
      <w:pPr>
        <w:spacing w:line="360" w:lineRule="auto"/>
        <w:ind w:left="1413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1276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Para efectuar la multiplicación, considerar la siguiente tabla:</w:t>
      </w:r>
    </w:p>
    <w:p w:rsidR="00000000" w:rsidDel="00000000" w:rsidP="00000000" w:rsidRDefault="00000000" w:rsidRPr="00000000" w14:paraId="000000E9">
      <w:pPr>
        <w:spacing w:line="360" w:lineRule="auto"/>
        <w:ind w:left="1276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693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3"/>
        <w:tblGridChange w:id="0">
          <w:tblGrid>
            <w:gridCol w:w="2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* 0 = 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* 1 = 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* 0 = 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* 1 = 1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ind w:left="1276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08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1 1 0 1 1 1 0 1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   *</w:t>
        <w:tab/>
        <w:t xml:space="preserve">1 1 0 1</w:t>
        <w:tab/>
        <w:t xml:space="preserve">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221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 * 13</w:t>
      </w:r>
    </w:p>
    <w:p w:rsidR="00000000" w:rsidDel="00000000" w:rsidP="00000000" w:rsidRDefault="00000000" w:rsidRPr="00000000" w14:paraId="000000F3">
      <w:pPr>
        <w:ind w:left="708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 xml:space="preserve">1 1 0 1 1 1 0 1</w:t>
        <w:tab/>
        <w:tab/>
        <w:tab/>
        <w:tab/>
        <w:t xml:space="preserve">   2873</w:t>
      </w:r>
    </w:p>
    <w:p w:rsidR="00000000" w:rsidDel="00000000" w:rsidP="00000000" w:rsidRDefault="00000000" w:rsidRPr="00000000" w14:paraId="000000F4">
      <w:pPr>
        <w:ind w:left="708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0 0 0 0 0 0 0 0</w:t>
      </w:r>
    </w:p>
    <w:p w:rsidR="00000000" w:rsidDel="00000000" w:rsidP="00000000" w:rsidRDefault="00000000" w:rsidRPr="00000000" w14:paraId="000000F5">
      <w:pPr>
        <w:ind w:left="708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 xml:space="preserve">        1 1 0 1 1 1 0 1</w:t>
      </w:r>
    </w:p>
    <w:p w:rsidR="00000000" w:rsidDel="00000000" w:rsidP="00000000" w:rsidRDefault="00000000" w:rsidRPr="00000000" w14:paraId="000000F6">
      <w:pPr>
        <w:ind w:left="708"/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 xml:space="preserve">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1 1 0 1 1 1 0 1                 </w:t>
      </w:r>
    </w:p>
    <w:p w:rsidR="00000000" w:rsidDel="00000000" w:rsidP="00000000" w:rsidRDefault="00000000" w:rsidRPr="00000000" w14:paraId="000000F7">
      <w:pPr>
        <w:ind w:left="708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 xml:space="preserve">  1 0 1 1 0 0 1 1 1 0  0 1</w:t>
      </w:r>
    </w:p>
    <w:p w:rsidR="00000000" w:rsidDel="00000000" w:rsidP="00000000" w:rsidRDefault="00000000" w:rsidRPr="00000000" w14:paraId="000000F8">
      <w:pPr>
        <w:ind w:left="708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0 1 1 1 1 0 0 0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 xml:space="preserve">   *</w:t>
        <w:tab/>
        <w:t xml:space="preserve">1 0 0</w:t>
        <w:tab/>
        <w:tab/>
        <w:t xml:space="preserve">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120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 * 4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ab/>
        <w:t xml:space="preserve">0 0 0 0 0 0 0 0</w:t>
        <w:tab/>
        <w:tab/>
        <w:tab/>
        <w:tab/>
        <w:t xml:space="preserve">            480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 xml:space="preserve">    0 0 0 0 0 0 0 0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0 1 1 1 1 0 0 0</w:t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 xml:space="preserve">  0 1 1 1 1 0 0 0 0 0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851" w:right="0" w:firstLine="0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División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división binaria opera de la misma forma que la multiplicación decimal, pero en este caso las multiplicaciones y restas internas se realizan en binario.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708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 xml:space="preserve">1 0’ 1’ 0’ 1’ 0’ 1’ 1’</w:t>
        <w:tab/>
        <w:t xml:space="preserve">/ 1 0</w:t>
        <w:tab/>
        <w:t xml:space="preserve"> =</w:t>
        <w:tab/>
        <w:t xml:space="preserve">1 0 1 0 1 0 1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0 0  1 0</w:t>
        <w:tab/>
        <w:tab/>
        <w:tab/>
        <w:tab/>
        <w:tab/>
        <w:tab/>
        <w:t xml:space="preserve">1 7’ 1’ / 2 = 8 5</w:t>
      </w:r>
    </w:p>
    <w:p w:rsidR="00000000" w:rsidDel="00000000" w:rsidP="00000000" w:rsidRDefault="00000000" w:rsidRPr="00000000" w14:paraId="0000010A">
      <w:pPr>
        <w:jc w:val="both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    1 0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000080"/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1  1</w:t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   0 0  1 0</w:t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     </w:t>
        <w:tab/>
        <w:tab/>
        <w:t xml:space="preserve">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    1  0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 xml:space="preserve">    0  0  1  1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 xml:space="preserve">            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   1  0</w:t>
      </w:r>
    </w:p>
    <w:p w:rsidR="00000000" w:rsidDel="00000000" w:rsidP="00000000" w:rsidRDefault="00000000" w:rsidRPr="00000000" w14:paraId="0000010F">
      <w:pPr>
        <w:rPr>
          <w:rFonts w:ascii="Tahoma" w:cs="Tahoma" w:eastAsia="Tahoma" w:hAnsi="Tahoma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vertAlign w:val="baseline"/>
          <w:rtl w:val="0"/>
        </w:rPr>
        <w:t xml:space="preserve">  </w:t>
        <w:tab/>
        <w:tab/>
        <w:tab/>
        <w:tab/>
        <w:t xml:space="preserve">     0   1</w:t>
      </w:r>
    </w:p>
    <w:p w:rsidR="00000000" w:rsidDel="00000000" w:rsidP="00000000" w:rsidRDefault="00000000" w:rsidRPr="00000000" w14:paraId="00000110">
      <w:pPr>
        <w:ind w:left="708" w:firstLine="708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1 1 0’ 1’ 1’ 1’ 1’ 0’</w:t>
        <w:tab/>
        <w:t xml:space="preserve">/</w:t>
        <w:tab/>
        <w:t xml:space="preserve">1 0 1</w:t>
        <w:tab/>
        <w:t xml:space="preserve">=</w:t>
        <w:tab/>
        <w:t xml:space="preserve">1 0 1 1 0 0</w:t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1 0 1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0 0 1  1 1</w:t>
        <w:tab/>
        <w:tab/>
        <w:tab/>
        <w:tab/>
        <w:tab/>
        <w:tab/>
        <w:t xml:space="preserve">2 2’ 2’ / 5 = 4 4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   1  0 1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ab/>
        <w:tab/>
        <w:t xml:space="preserve">   2  2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  0  1 0 1</w:t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  1 0 1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 xml:space="preserve">  0  0 0  1  0</w:t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1 1 0 1’ 1’ 1’ 1’ 0’</w:t>
        <w:tab/>
        <w:t xml:space="preserve">/   1 1 1</w:t>
        <w:tab/>
        <w:t xml:space="preserve">=</w:t>
        <w:tab/>
        <w:t xml:space="preserve">1 1 1 1 1</w:t>
      </w:r>
    </w:p>
    <w:p w:rsidR="00000000" w:rsidDel="00000000" w:rsidP="00000000" w:rsidRDefault="00000000" w:rsidRPr="00000000" w14:paraId="0000011A">
      <w:pPr>
        <w:ind w:left="1416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1 1 1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1 1 0  1</w:t>
        <w:tab/>
        <w:tab/>
        <w:tab/>
        <w:tab/>
        <w:tab/>
        <w:tab/>
        <w:t xml:space="preserve">2 2’ 2’ / 7 = 3 1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1 1  1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ab/>
        <w:tab/>
        <w:t xml:space="preserve">   1  2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  1 1  0 1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1  1 1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 xml:space="preserve">         1  1 0  1</w:t>
      </w:r>
    </w:p>
    <w:p w:rsidR="00000000" w:rsidDel="00000000" w:rsidP="00000000" w:rsidRDefault="00000000" w:rsidRPr="00000000" w14:paraId="00000120">
      <w:pPr>
        <w:ind w:left="1416" w:firstLine="707.9999999999998"/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    1 1  1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 xml:space="preserve">     1 1  0  0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vertAlign w:val="baseline"/>
          <w:rtl w:val="0"/>
        </w:rPr>
        <w:t xml:space="preserve">1  1  1</w:t>
      </w:r>
    </w:p>
    <w:p w:rsidR="00000000" w:rsidDel="00000000" w:rsidP="00000000" w:rsidRDefault="00000000" w:rsidRPr="00000000" w14:paraId="00000123">
      <w:pPr>
        <w:jc w:val="both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ab/>
        <w:tab/>
        <w:tab/>
        <w:tab/>
        <w:t xml:space="preserve">1  0  1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2.1.2</w:t>
        <w:tab/>
        <w:t xml:space="preserve">Otros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ahoma" w:cs="Tahoma" w:eastAsia="Tahoma" w:hAnsi="Tahoma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1"/>
        </w:numPr>
        <w:ind w:left="360" w:hanging="360"/>
        <w:rPr>
          <w:b w:val="0"/>
          <w:color w:val="800080"/>
        </w:rPr>
      </w:pPr>
      <w:r w:rsidDel="00000000" w:rsidR="00000000" w:rsidRPr="00000000">
        <w:rPr>
          <w:rFonts w:ascii="Verdana" w:cs="Verdana" w:eastAsia="Verdana" w:hAnsi="Verdana"/>
          <w:b w:val="1"/>
          <w:color w:val="800080"/>
          <w:sz w:val="24"/>
          <w:szCs w:val="24"/>
          <w:vertAlign w:val="baseline"/>
          <w:rtl w:val="0"/>
        </w:rPr>
        <w:t xml:space="preserve">Sistema Octal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56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Base: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56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Dígitos:</w:t>
        <w:tab/>
        <w:t xml:space="preserve">{0, 1, 2, 3, 4, 5, 6, 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1"/>
        </w:numPr>
        <w:ind w:left="360" w:hanging="360"/>
        <w:rPr>
          <w:b w:val="0"/>
          <w:color w:val="800080"/>
        </w:rPr>
      </w:pPr>
      <w:r w:rsidDel="00000000" w:rsidR="00000000" w:rsidRPr="00000000">
        <w:rPr>
          <w:rFonts w:ascii="Verdana" w:cs="Verdana" w:eastAsia="Verdana" w:hAnsi="Verdana"/>
          <w:b w:val="1"/>
          <w:color w:val="800080"/>
          <w:sz w:val="24"/>
          <w:szCs w:val="24"/>
          <w:vertAlign w:val="baseline"/>
          <w:rtl w:val="0"/>
        </w:rPr>
        <w:t xml:space="preserve">Sistema 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56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Base:</w:t>
        <w:tab/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56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Dígitos:</w:t>
        <w:tab/>
        <w:t xml:space="preserve">{0, 1, 2, 3, 4, 5, 6, 7, 8, 9, A, B, C, D, E, 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5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0"/>
          <w:color w:val="80008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800080"/>
          <w:sz w:val="24"/>
          <w:szCs w:val="24"/>
          <w:vertAlign w:val="baseline"/>
          <w:rtl w:val="0"/>
        </w:rPr>
        <w:t xml:space="preserve">CONVERSIÓN ENTRE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denomina conversión, entre números representados en diferentes sistemas de numeración, a la transformación de una cantidad desde un sistema a otro.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2.2.1</w:t>
        <w:tab/>
        <w:t xml:space="preserve">Conversión Decimal-Binario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Divisiones sucesivas por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utilizado para convertir un número entero decimal a uno binario.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 en dividir sucesivamente el número decimal y los sucesivos cuocientes por 2, hasta que el cuociente tome el valor 0.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unión de todos los restos obtenidos, escritos en orden inverso, forma el número en binario.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4"/>
        <w:tblW w:w="2126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708"/>
        <w:gridCol w:w="709"/>
        <w:tblGridChange w:id="0">
          <w:tblGrid>
            <w:gridCol w:w="709"/>
            <w:gridCol w:w="708"/>
            <w:gridCol w:w="709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195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97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292100</wp:posOffset>
                      </wp:positionV>
                      <wp:extent cx="2444115" cy="460375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4128705" y="3554575"/>
                                <a:ext cx="243459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195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1 1 0 0 0 0 1 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292100</wp:posOffset>
                      </wp:positionV>
                      <wp:extent cx="2444115" cy="460375"/>
                      <wp:effectExtent b="0" l="0" r="0" t="0"/>
                      <wp:wrapNone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411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838200</wp:posOffset>
                      </wp:positionV>
                      <wp:extent cx="2714625" cy="46037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" name="Shape 40"/>
                            <wps:spPr>
                              <a:xfrm>
                                <a:off x="3993450" y="3554575"/>
                                <a:ext cx="270510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321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1 0 1 0 0 0 0 0 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838200</wp:posOffset>
                      </wp:positionV>
                      <wp:extent cx="2714625" cy="460375"/>
                      <wp:effectExtent b="0" l="0" r="0" t="0"/>
                      <wp:wrapNone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462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Multiplicaciones sucesivas por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utilizado para convertir un número fraccionario en uno binario.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 en multiplicar sucesivamente sólo la parte fraccionaria del número por 2.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dígitos binarios lo contituyen la parte entera del resultado de la multiplicación.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unión de todos los enteros obtenidos, escritos en el orden natural, forma el número en binario resultante.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Repetir el proceso hasta que se presente alguno de los siguientes casos: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1276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parte fraccionaria se haga 0.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1276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repita en forma periódica una cierta secuencia de dígitos.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1560" w:right="0" w:hanging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cantidad de dígitos sea suficiente como para no exceder un cierto error.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41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26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"/>
        <w:gridCol w:w="567"/>
        <w:gridCol w:w="709"/>
        <w:tblGridChange w:id="0">
          <w:tblGrid>
            <w:gridCol w:w="850"/>
            <w:gridCol w:w="567"/>
            <w:gridCol w:w="709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0.75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215900</wp:posOffset>
                      </wp:positionV>
                      <wp:extent cx="1632585" cy="46037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8" name="Shape 38"/>
                            <wps:spPr>
                              <a:xfrm>
                                <a:off x="4534470" y="3554575"/>
                                <a:ext cx="162306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0.75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 0.11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215900</wp:posOffset>
                      </wp:positionV>
                      <wp:extent cx="1632585" cy="460375"/>
                      <wp:effectExtent b="0" l="0" r="0" t="0"/>
                      <wp:wrapNone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3258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68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"/>
        <w:gridCol w:w="567"/>
        <w:gridCol w:w="851"/>
        <w:tblGridChange w:id="0">
          <w:tblGrid>
            <w:gridCol w:w="850"/>
            <w:gridCol w:w="567"/>
            <w:gridCol w:w="851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0.45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0.90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584200</wp:posOffset>
                      </wp:positionV>
                      <wp:extent cx="3165475" cy="730885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3768025" y="3419320"/>
                                <a:ext cx="315595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0.45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0 . 0 1 1 1 0 0 1 1 0 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0.45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0 . 0 1 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00080"/>
                                      <w:sz w:val="28"/>
                                      <w:vertAlign w:val="baseline"/>
                                    </w:rPr>
                                    <w:t xml:space="preserve">1 1 0 0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584200</wp:posOffset>
                      </wp:positionV>
                      <wp:extent cx="3165475" cy="730885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5475" cy="7308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1765300</wp:posOffset>
                      </wp:positionV>
                      <wp:extent cx="118110" cy="1001395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291708" y="3284065"/>
                                <a:ext cx="108585" cy="991870"/>
                              </a:xfrm>
                              <a:prstGeom prst="righ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3333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1765300</wp:posOffset>
                      </wp:positionV>
                      <wp:extent cx="118110" cy="1001395"/>
                      <wp:effectExtent b="0" l="0" r="0" t="0"/>
                      <wp:wrapNone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" cy="10013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406400</wp:posOffset>
                      </wp:positionV>
                      <wp:extent cx="118110" cy="100139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291708" y="3284065"/>
                                <a:ext cx="108585" cy="991870"/>
                              </a:xfrm>
                              <a:prstGeom prst="righ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3333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406400</wp:posOffset>
                      </wp:positionV>
                      <wp:extent cx="118110" cy="1001395"/>
                      <wp:effectExtent b="0" l="0" r="0" t="0"/>
                      <wp:wrapNone/>
                      <wp:docPr id="1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" cy="10013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0.60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1.60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1.20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1.60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1.20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tbl>
      <w:tblPr>
        <w:tblStyle w:val="Table7"/>
        <w:tblW w:w="2551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"/>
        <w:gridCol w:w="567"/>
        <w:gridCol w:w="992"/>
        <w:tblGridChange w:id="0">
          <w:tblGrid>
            <w:gridCol w:w="992"/>
            <w:gridCol w:w="567"/>
            <w:gridCol w:w="992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0.453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0.906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0.906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1371600</wp:posOffset>
                      </wp:positionV>
                      <wp:extent cx="2985135" cy="253428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3858195" y="2517620"/>
                                <a:ext cx="2975610" cy="2524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Dado que las sucesivas multiplicaciones no han terminado en 0 y no ha sido posible establecer una secuencia que se repita, se ha establecido realizarlas hasta alcanzar una precisión con un error de 2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superscript"/>
                                    </w:rPr>
                                    <w:t xml:space="preserve">-12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(12 por la cantidad de multiplicaciones realizadas).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1371600</wp:posOffset>
                      </wp:positionV>
                      <wp:extent cx="2985135" cy="2534285"/>
                      <wp:effectExtent b="0" l="0" r="0" t="0"/>
                      <wp:wrapNone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5135" cy="25342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558800</wp:posOffset>
                      </wp:positionV>
                      <wp:extent cx="2985135" cy="460375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3858195" y="3554575"/>
                                <a:ext cx="29756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0.453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0.0111001111110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558800</wp:posOffset>
                      </wp:positionV>
                      <wp:extent cx="2985135" cy="460375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513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0.812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0.624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0.248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0.496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0.996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0.984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0.968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0.936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0.872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0.744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0.488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1.812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1.624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1.248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0.496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0.992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1.984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1.968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1.936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1.872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1.744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1.488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0.976</w:t>
            </w:r>
          </w:p>
        </w:tc>
      </w:tr>
    </w:tbl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Restas sucesivas de las potencias 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utilizado para convertir un número decimal con o sin parte fraccionaria.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Requiere el uso de una tabla de las potencias de 2 (positivas y negativas).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(Tema de estudio para los alumnos)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2.2.2</w:t>
        <w:tab/>
        <w:t xml:space="preserve">Conversión Decimal-Octal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Divisiones sucesivas por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utilizado para convertir un número entero decimal en uno octal.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 en dividir sucesivamente el número decimal y los sucesivos cuocientes por 8, hasta que el cuociente tome el valor 0.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unión de todos los restos obtenidos, escritos en orden inverso, forma el número en octal.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126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708"/>
        <w:gridCol w:w="709"/>
        <w:tblGridChange w:id="0">
          <w:tblGrid>
            <w:gridCol w:w="709"/>
            <w:gridCol w:w="708"/>
            <w:gridCol w:w="709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195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12700</wp:posOffset>
                      </wp:positionV>
                      <wp:extent cx="1632585" cy="460375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1" name="Shape 41"/>
                            <wps:spPr>
                              <a:xfrm>
                                <a:off x="4534470" y="3554575"/>
                                <a:ext cx="162306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195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3 0 3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12700</wp:posOffset>
                      </wp:positionV>
                      <wp:extent cx="1632585" cy="460375"/>
                      <wp:effectExtent b="0" l="0" r="0" t="0"/>
                      <wp:wrapNone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3258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2082800</wp:posOffset>
                      </wp:positionV>
                      <wp:extent cx="1632585" cy="46037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4534470" y="3554575"/>
                                <a:ext cx="162306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321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5 0 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2082800</wp:posOffset>
                      </wp:positionV>
                      <wp:extent cx="1632585" cy="460375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3258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tbl>
      <w:tblPr>
        <w:tblStyle w:val="Table9"/>
        <w:tblW w:w="2126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708"/>
        <w:gridCol w:w="709"/>
        <w:tblGridChange w:id="0">
          <w:tblGrid>
            <w:gridCol w:w="709"/>
            <w:gridCol w:w="708"/>
            <w:gridCol w:w="709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Divisiones sucesivas por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utilizado para convertir un número fraccionario en uno octal.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 en multiplicar sucesivamente sólo la parte fraccionaria del número por 8.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dígitos octales corresponden a la parte entera del resultado de la multiplicación.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unión de todos los enteros obtenidos, escritos en el orden natural, forma el número octal resultante.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Repetir el proceso hasta que se presente alguno de los siguientes casos: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578" w:right="0" w:hanging="43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parte fraccionaria se haga 0.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578" w:right="0" w:hanging="43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repita en forma periódica una cierta secuencia de dígitos.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578" w:right="0" w:hanging="43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cantidad de dígitos sea suficiente como para no exceder un cierto error.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126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708"/>
        <w:gridCol w:w="709"/>
        <w:tblGridChange w:id="0">
          <w:tblGrid>
            <w:gridCol w:w="709"/>
            <w:gridCol w:w="708"/>
            <w:gridCol w:w="709"/>
          </w:tblGrid>
        </w:tblGridChange>
      </w:tblGrid>
      <w:tr>
        <w:trPr>
          <w:trHeight w:val="390" w:hRule="atLeast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0.75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</wp:posOffset>
                      </wp:positionV>
                      <wp:extent cx="1452245" cy="46037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4624640" y="3554575"/>
                                <a:ext cx="144272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0.75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0.6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12700</wp:posOffset>
                      </wp:positionV>
                      <wp:extent cx="1452245" cy="460375"/>
                      <wp:effectExtent b="0" l="0" r="0" t="0"/>
                      <wp:wrapNone/>
                      <wp:docPr id="1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224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6.00</w:t>
            </w:r>
          </w:p>
        </w:tc>
      </w:tr>
      <w:tr>
        <w:trPr>
          <w:trHeight w:val="390" w:hRule="atLeast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26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708"/>
        <w:gridCol w:w="709"/>
        <w:tblGridChange w:id="0">
          <w:tblGrid>
            <w:gridCol w:w="709"/>
            <w:gridCol w:w="708"/>
            <w:gridCol w:w="709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0.45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3.60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698500</wp:posOffset>
                      </wp:positionV>
                      <wp:extent cx="3165475" cy="73088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3768025" y="3419320"/>
                                <a:ext cx="315595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0.45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0.346314631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0.45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0.3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00080"/>
                                      <w:sz w:val="28"/>
                                      <w:vertAlign w:val="baseline"/>
                                    </w:rPr>
                                    <w:t xml:space="preserve">4631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698500</wp:posOffset>
                      </wp:positionV>
                      <wp:extent cx="3165475" cy="730885"/>
                      <wp:effectExtent b="0" l="0" r="0" t="0"/>
                      <wp:wrapNone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5475" cy="7308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0.60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0.80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0.40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4.80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6.40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3.20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1.60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4.80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6.40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3.20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1.60</w:t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268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"/>
        <w:gridCol w:w="567"/>
        <w:gridCol w:w="851"/>
        <w:tblGridChange w:id="0">
          <w:tblGrid>
            <w:gridCol w:w="850"/>
            <w:gridCol w:w="567"/>
            <w:gridCol w:w="851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0.453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3.624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0.624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1320800</wp:posOffset>
                      </wp:positionV>
                      <wp:extent cx="2985135" cy="46037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" name="Shape 37"/>
                            <wps:spPr>
                              <a:xfrm>
                                <a:off x="3858195" y="3554575"/>
                                <a:ext cx="29756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0.453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10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0.3477371666213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1320800</wp:posOffset>
                      </wp:positionV>
                      <wp:extent cx="2985135" cy="460375"/>
                      <wp:effectExtent b="0" l="0" r="0" t="0"/>
                      <wp:wrapNone/>
                      <wp:docPr id="2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513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0.992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0.936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0.488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0.904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0.232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0.856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0.848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0.784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0.272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0.176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0.408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4.992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7.936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7.488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3.904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7.232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1.856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6.848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6.784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6.272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2.176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1.408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3.264</w:t>
            </w:r>
          </w:p>
        </w:tc>
      </w:tr>
    </w:tbl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Restas sucesivas de las potencias de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utilizado para convertir un número decimal con o sin parte fraccionaria.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Requiere el uso de una tabla de las potencias de 8 (positivas y negativas).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2.2.3</w:t>
        <w:tab/>
        <w:t xml:space="preserve">Conversión Decimal-Hexadecimal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Divisiones sucesivas por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se aplica de forma similar a los casos de conversiones en binario y octal.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Multiplicaciones sucesivas por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se aplica de forma similar a los casos de conversiones en binario y octal.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2.2.4</w:t>
        <w:tab/>
        <w:t xml:space="preserve">Conversión Binario-Decimal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Conversión de enteros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Escribir el número binario en forma vertical (dígito de la derecha debe quedar en la parte superior y el dígito de la izquierda en la parte inferior).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Repetir para cada uno de los dígitos: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1560" w:right="0" w:hanging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el dígito al producto de 2 por el resultado de la operación anterior (para el primer dígito el producto es 0).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1560" w:right="0" w:hanging="284.0000000000000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de la última operación corresponderá al valor decimal buscado.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1 1 1 0 1 1 1 0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238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+ 2 * 119</w:t>
        <w:tab/>
        <w:t xml:space="preserve">=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238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59  = 119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29 </w:t>
        <w:tab/>
        <w:t xml:space="preserve">= 59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14 </w:t>
        <w:tab/>
        <w:t xml:space="preserve">= 29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+ 2 * 7   </w:t>
        <w:tab/>
        <w:t xml:space="preserve">= 14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3   </w:t>
        <w:tab/>
        <w:t xml:space="preserve">= 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1   </w:t>
        <w:tab/>
        <w:t xml:space="preserve">= 3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0   </w:t>
        <w:tab/>
        <w:t xml:space="preserve">= 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1 1 0 0 0 1 0 1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197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119</w:t>
        <w:tab/>
        <w:t xml:space="preserve">=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+ 2 * 59  = 98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29 </w:t>
        <w:tab/>
        <w:t xml:space="preserve">= 49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+ 2 * 14 </w:t>
        <w:tab/>
        <w:t xml:space="preserve">= 24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+ 2 * 7   </w:t>
        <w:tab/>
        <w:t xml:space="preserve">= 14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+ 2 * 3   </w:t>
        <w:tab/>
        <w:t xml:space="preserve">= 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1   </w:t>
        <w:tab/>
        <w:t xml:space="preserve">= 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* 0   </w:t>
        <w:tab/>
        <w:t xml:space="preserve">= 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80008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Sumas de las potencias 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corresponde a la aplicación del Teorema Fundamental de la Numeración (TFN).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2.2.4</w:t>
        <w:tab/>
        <w:t xml:space="preserve">Conversión Binario-Octal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consiste en agrupar los dígitos binarios de 3 en 3.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el punto decimal hacia la izquierda para los enteros y hacia la derecha para los dígitos fraccionarios.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Buscar, para cada agrupación, el correspondiente dígito octal.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1 0 1 1 0 0 0 1 0 . 1 1 1 0 0 0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108069" cy="482361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5      4       2    .    7      0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1 0 1 0 1 1 1 1 . 1 1 1 1 1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60000">
                          <a:off x="5110415" y="3734915"/>
                          <a:ext cx="471170" cy="9017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12700</wp:posOffset>
                </wp:positionV>
                <wp:extent cx="108069" cy="482361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69" cy="48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2       5      7    .    7      6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2.2.4</w:t>
        <w:tab/>
        <w:t xml:space="preserve">Conversión Binario-Hexadecimal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consiste en agrupar los dígitos binarios de 4 en 4.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el punto decimal hacia la izquierda para los enteros y hacia la derecha para los dígitos fraccionarios.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Buscar, para cada agrupación, el correspondiente dígito hexadecimal.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1 0 1 1 0 1 1 0 0 0 1 0 . 1 1 1 0 0 0 1 1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224742" cy="657674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         6         2      .     E         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0 0 1 0 0 1 0 1 1 1 1 . 1 1 1 1 1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0 0 0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4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 rot="5460000">
                          <a:off x="5023738" y="3678083"/>
                          <a:ext cx="644525" cy="20383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224742" cy="657674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42" cy="657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  <w:tab/>
        <w:t xml:space="preserve">    1         2          F     .     F          8  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2.2.5</w:t>
        <w:tab/>
        <w:t xml:space="preserve">Conversión Octal-Decimal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9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del Teorema Fundamental de la Numeración (TFN).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2.2.6</w:t>
        <w:tab/>
        <w:t xml:space="preserve">Conversión Hexadecimal-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del Teorema Fundamental de la Numeración (TFN).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2.2.7</w:t>
        <w:tab/>
        <w:t xml:space="preserve">Conversión Base X  a  Base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método de conversión se utiliza cuando no es factible aplicar directamente los métodos de conversión antes descritos.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Paso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  <w:t xml:space="preserve">Llevar el valor en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base 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base 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aplicando el TFN.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Paso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  <w:t xml:space="preserve">Llevar el valor en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base 10 a base 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aplicando el método de las divisiones sucesivas por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2127" w:right="0" w:hanging="1419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421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N°1:</w:t>
        <w:tab/>
        <w:t xml:space="preserve">Aplicando TFN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421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7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1 * 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+ 2 * 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+ 4 * 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= 1 + 14 + 196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= 211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N°2:</w:t>
        <w:tab/>
        <w:t xml:space="preserve">Aplicando método de las divisiones sucesivas por 3.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tbl>
      <w:tblPr>
        <w:tblStyle w:val="Table13"/>
        <w:tblW w:w="2126.0" w:type="dxa"/>
        <w:jc w:val="left"/>
        <w:tblInd w:w="14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708"/>
        <w:gridCol w:w="709"/>
        <w:tblGridChange w:id="0">
          <w:tblGrid>
            <w:gridCol w:w="709"/>
            <w:gridCol w:w="708"/>
            <w:gridCol w:w="709"/>
          </w:tblGrid>
        </w:tblGridChange>
      </w:tblGrid>
      <w:tr>
        <w:trPr>
          <w:trHeight w:val="390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9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228600</wp:posOffset>
                      </wp:positionV>
                      <wp:extent cx="1903095" cy="460375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0" name="Shape 50"/>
                            <wps:spPr>
                              <a:xfrm>
                                <a:off x="4399215" y="3554575"/>
                                <a:ext cx="189357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421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7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= 2 1 2 1 1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228600</wp:posOffset>
                      </wp:positionV>
                      <wp:extent cx="1903095" cy="460375"/>
                      <wp:effectExtent b="0" l="0" r="0" t="0"/>
                      <wp:wrapNone/>
                      <wp:docPr id="35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3095" cy="460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1"/>
          <w:numId w:val="15"/>
        </w:numPr>
        <w:spacing w:line="360" w:lineRule="auto"/>
        <w:ind w:left="720" w:hanging="720"/>
        <w:jc w:val="both"/>
        <w:rPr>
          <w:rFonts w:ascii="Verdana" w:cs="Verdana" w:eastAsia="Verdana" w:hAnsi="Verdana"/>
          <w:b w:val="0"/>
          <w:color w:val="80008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800080"/>
          <w:sz w:val="24"/>
          <w:szCs w:val="24"/>
          <w:vertAlign w:val="baseline"/>
          <w:rtl w:val="0"/>
        </w:rPr>
        <w:t xml:space="preserve">REPRESENTACION DE NÚMEROS ENTEROS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computadores utilizan cuatro métodos para la representación interna  de los números enteros (positivos y negativos).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y signo (Signo/magnitud)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Complemento a 1 (C-1)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Complemento a 2 (C-2)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Exceso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estas representaciones: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 el sistema binario.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considera, como realmente ocurre, que se tiene un número limitado de bits para cada dato numérico, indicado por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Rango de Representación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conjunto de números representables en un método.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2.3.1</w:t>
        <w:tab/>
        <w:t xml:space="preserve">Módulo y signo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0.9999999999999432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considera n bits: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9" w:right="0" w:hanging="0.9999999999999432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bit que está más a la izquierada representa el signo, 0 (positivo) y 1 (negativo).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n-1 bits restantes representan el módulo del número.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8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16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Rango de representación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06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+ 1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36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8-1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+ 1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8-1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36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+ 1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36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- 128 + 1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128 – 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- 127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127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27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n=8</w:t>
        <w:tab/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x=38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17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427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x=- 38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18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427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637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2127" w:right="0" w:hanging="127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Ventaja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  <w:t xml:space="preserve">Posee rango simétrico. Igual cantidad de enteros positivos y negativos.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Desventaja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Posee 2 representaciones para el valor cero.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2.3.2</w:t>
        <w:tab/>
        <w:t xml:space="preserve">Complemento a 1  (C-1)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considera n bits: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bit que está más a la izquierada representa el signo, 0 (positivo) y 1 (negativo).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n-1 bits restantes representan el módulo del número.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Números positivos, se consideran igual que en Signo/Magnitud.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Números negativos, complementar todos los dígitos, incluido el signo.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Rango de representación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+ 1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- 127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127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n=8</w:t>
        <w:tab/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x=38</w:t>
        <w:tab/>
      </w:r>
    </w:p>
    <w:tbl>
      <w:tblPr>
        <w:tblStyle w:val="Table19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x=- 38</w:t>
        <w:tab/>
      </w:r>
    </w:p>
    <w:tbl>
      <w:tblPr>
        <w:tblStyle w:val="Table20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2127" w:right="0" w:hanging="127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Ventaja:</w:t>
        <w:tab/>
        <w:t xml:space="preserve">Posee rango simétrico. Igual cantidad de enteros positivos y negativos.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Desventaja:  Posee 2 representaciones para el valor cero.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2.3.3</w:t>
        <w:tab/>
        <w:t xml:space="preserve">Complemento a 2  (C-2)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considera n bits: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bit que está más a la izquierada representa el signo, 0 (positivo) y 1 (negativo).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n-1 bits restantes representan el módulo del número.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Números positivos, se consideran igual que en Signo/Magnitud.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Números negativos, requiere 2 pasos: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701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C-1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701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resultado obtenido en (1), se le suma 1 en binario, despreciando el último acarreo, si existe.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Rango de representación: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068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n-1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708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- 128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X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127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n=8</w:t>
        <w:tab/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x=38</w:t>
      </w:r>
    </w:p>
    <w:tbl>
      <w:tblPr>
        <w:tblStyle w:val="Table21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x=- 38</w:t>
      </w:r>
    </w:p>
    <w:tbl>
      <w:tblPr>
        <w:tblStyle w:val="Table22"/>
        <w:tblW w:w="4041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6"/>
        <w:tblGridChange w:id="0">
          <w:tblGrid>
            <w:gridCol w:w="505"/>
            <w:gridCol w:w="505"/>
            <w:gridCol w:w="505"/>
            <w:gridCol w:w="505"/>
            <w:gridCol w:w="505"/>
            <w:gridCol w:w="505"/>
            <w:gridCol w:w="505"/>
            <w:gridCol w:w="50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27" w:hRule="atLeast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8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n=8</w:t>
        <w:tab/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x=0</w:t>
        <w:tab/>
      </w:r>
    </w:p>
    <w:tbl>
      <w:tblPr>
        <w:tblStyle w:val="Table23"/>
        <w:tblW w:w="3407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"/>
        <w:gridCol w:w="426"/>
        <w:gridCol w:w="426"/>
        <w:gridCol w:w="426"/>
        <w:gridCol w:w="426"/>
        <w:gridCol w:w="426"/>
        <w:gridCol w:w="426"/>
        <w:gridCol w:w="426"/>
        <w:tblGridChange w:id="0">
          <w:tblGrid>
            <w:gridCol w:w="425"/>
            <w:gridCol w:w="426"/>
            <w:gridCol w:w="426"/>
            <w:gridCol w:w="426"/>
            <w:gridCol w:w="426"/>
            <w:gridCol w:w="426"/>
            <w:gridCol w:w="426"/>
            <w:gridCol w:w="426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x=- 0</w:t>
      </w:r>
    </w:p>
    <w:tbl>
      <w:tblPr>
        <w:tblStyle w:val="Table24"/>
        <w:tblW w:w="4183.000000000001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"/>
        <w:gridCol w:w="523"/>
        <w:gridCol w:w="523"/>
        <w:gridCol w:w="523"/>
        <w:gridCol w:w="523"/>
        <w:gridCol w:w="523"/>
        <w:gridCol w:w="523"/>
        <w:gridCol w:w="523"/>
        <w:tblGridChange w:id="0">
          <w:tblGrid>
            <w:gridCol w:w="522"/>
            <w:gridCol w:w="523"/>
            <w:gridCol w:w="523"/>
            <w:gridCol w:w="523"/>
            <w:gridCol w:w="523"/>
            <w:gridCol w:w="523"/>
            <w:gridCol w:w="523"/>
            <w:gridCol w:w="523"/>
          </w:tblGrid>
        </w:tblGridChange>
      </w:tblGrid>
      <w:tr>
        <w:trPr>
          <w:trHeight w:val="427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27" w:hRule="atLeast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8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Desventaja: Posee rango asimétrico.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Ventaja: Posee 1 representación para el valor cero.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2.3.4</w:t>
        <w:tab/>
        <w:t xml:space="preserve">Suma en complemento 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números se suman de igual forma que en binario.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acarreo, producido en la suma parcial de los bits de más a la izquierda, se suma al resultado.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 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C-1 para n=8 bits.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</w:t>
        <w:tab/>
        <w:t xml:space="preserve">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0 0 0 1 0 1 0 0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C-1</w:t>
        <w:tab/>
        <w:t xml:space="preserve">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0 0 1 0 0 0 1 1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</w:t>
        <w:tab/>
        <w:t xml:space="preserve">55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0 0 1 1 0 1 1 1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 -20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C-1 para n=8 bits.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-20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1 1 1 0 1 0 1 1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 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0 0 1 0 0 0 1 1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2.999999999999971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</w:t>
        <w:tab/>
        <w:tab/>
        <w:t xml:space="preserve">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0 0 0 0 1 1 1 0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177800</wp:posOffset>
                </wp:positionV>
                <wp:extent cx="12700" cy="1746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2688"/>
                          <a:ext cx="0" cy="174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177800</wp:posOffset>
                </wp:positionV>
                <wp:extent cx="12700" cy="174625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12700</wp:posOffset>
                </wp:positionV>
                <wp:extent cx="1352550" cy="25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9725" y="3780000"/>
                          <a:ext cx="1352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12700</wp:posOffset>
                </wp:positionV>
                <wp:extent cx="1352550" cy="25400"/>
                <wp:effectExtent b="0" l="0" r="0" t="0"/>
                <wp:wrapNone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</w:t>
        <w:tab/>
        <w:t xml:space="preserve">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0 0 0 0 1 1 1 1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-35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C-1 para n=8 bits.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 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0 0 0 1 0 1 0 0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C-1  -35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1 1 0 1 1 1 0 0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-15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1 1 1 1 0 0 0 0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80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60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C-1 para n=8 bits.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127000</wp:posOffset>
                </wp:positionV>
                <wp:extent cx="280035" cy="102933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10745" y="3270095"/>
                          <a:ext cx="270510" cy="1019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127000</wp:posOffset>
                </wp:positionV>
                <wp:extent cx="280035" cy="1029335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" cy="1029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 80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0 1 0 1 0 0 0 0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C-1   60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0 0 1 1 1 1 0 0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140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0 0 0 1 1 0 0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851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valores 80 y 60 son válidos para el rango de representación dado por n=8, sin embargo, el resultado de la suma no lo es.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851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bit de signo del resultado es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 cual indica que la suma de dos valores positivos da como resultado un número negativo, por lo tanto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es incorrecto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-80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-60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C-1 para n=8 bits.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203200</wp:posOffset>
                </wp:positionV>
                <wp:extent cx="280035" cy="64071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10745" y="3464405"/>
                          <a:ext cx="270510" cy="6311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203200</wp:posOffset>
                </wp:positionV>
                <wp:extent cx="280035" cy="640715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" cy="640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-80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1 0 1 0 1 1 1 1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C-1  -60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1 1 0 0 0 0 1 1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C-1 -140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0 1 1 1 0 0 1 0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413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215900</wp:posOffset>
                </wp:positionV>
                <wp:extent cx="280035" cy="37020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10745" y="3599660"/>
                          <a:ext cx="270510" cy="3606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215900</wp:posOffset>
                </wp:positionV>
                <wp:extent cx="280035" cy="370205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" cy="370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0 1 1 1 0 0 1 1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Los valores -80 y -60 son válidos para el rango de representación dado por n=8, sin embargo, el resultado de la suma no lo es.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4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 bit de signo del resultado es 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 cual indica que la suma de dos valores negativos da como resultado un número positivo, por lo tanto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es incorrecto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2.3.5</w:t>
        <w:tab/>
        <w:t xml:space="preserve">Suma en complemento 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números se suman de igual forma que en binario.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acarreo, producido en la suma parcial de los bits de más a la izquierda, se desprecia.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 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C-2 para n=8 bits.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C-2</w:t>
        <w:tab/>
        <w:t xml:space="preserve">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0 0 0 1 0 1 0 0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C-2</w:t>
        <w:tab/>
        <w:t xml:space="preserve">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0 0 1 0 0 0 1 1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C-2</w:t>
        <w:tab/>
        <w:t xml:space="preserve">55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0 0 1 1 0 1 1 1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 -20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C-2 para n=8 bits.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-20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1 1 1 0 1 0 1 1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+1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 xml:space="preserve">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C-2 -20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1 1 1 0 1 1 0 0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C-2  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0 0 1 0 0 0 1 1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C-2  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0 0 0 0 1 1 1 1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hanging="42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Sumar 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-35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C-2 para n=8 bits.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C-1  -35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1 1 0 1 1 1 0 0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+1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 xml:space="preserve">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8"/>
          <w:szCs w:val="2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C-2 -35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1 1 0 1 1 1 0 1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C-2  20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0 0 0 1 0 1 0 0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C-2 -15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  <w:tab/>
        <w:t xml:space="preserve">1 1 1 1 0 0 0 1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hanging="85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2.3.6</w:t>
        <w:tab/>
        <w:t xml:space="preserve">Codificación alfanumérica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datos que se manejan internamente en el computador se pueden representar mediante códigos alfanuméricos.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computador trabaja con un conjunto de caracteres que permiten manejar datos, instrucciones, órdenes de control, etc.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conjunto se subdivide en 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Caracteres alfabéticos.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Caracteres decimales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hanging="425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Caracteres especiales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Caracteres: *, @, ...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127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caracter se maneja internamente por medio de un conjunto de 8 bits, mediante un sistema de codificación binario,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denominado Código de Caracteres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computador tiene su código definido por el fabricante.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ejemplo: </w:t>
        <w:tab/>
        <w:t xml:space="preserve">FIELDATA de 6 bits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ASCII de 7 bits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ASCII ext. de 8 bits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EBCDIC 8 bits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851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426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48" w:type="default"/>
      <w:headerReference r:id="rId49" w:type="even"/>
      <w:footerReference r:id="rId50" w:type="default"/>
      <w:footerReference r:id="rId51" w:type="even"/>
      <w:pgSz w:h="15840" w:w="12240"/>
      <w:pgMar w:bottom="1701" w:top="1701" w:left="1418" w:right="1134" w:header="567" w:footer="1021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Symbol"/>
  <w:font w:name="Tahoma">
    <w:embedRegular w:fontKey="{00000000-0000-0000-0000-000000000000}" r:id="rId1" w:subsetted="0"/>
    <w:embedBold w:fontKey="{00000000-0000-0000-0000-000000000000}" r:id="rId2" w:subsetted="0"/>
  </w:font>
  <w:font w:name="Bodoni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690" w:hanging="69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1792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224" w:hanging="108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296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728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7160" w:hanging="18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92" w:hanging="21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0024" w:hanging="252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1096" w:hanging="252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2133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28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2133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13" w:hanging="704.999999999999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13" w:hanging="704.999999999999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"/>
      <w:lvlJc w:val="left"/>
      <w:pPr>
        <w:ind w:left="705" w:hanging="705"/>
      </w:pPr>
      <w:rPr>
        <w:vertAlign w:val="baseline"/>
      </w:rPr>
    </w:lvl>
    <w:lvl w:ilvl="1">
      <w:start w:val="1"/>
      <w:numFmt w:val="decimal"/>
      <w:lvlText w:val="2.%2"/>
      <w:lvlJc w:val="left"/>
      <w:pPr>
        <w:ind w:left="2145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35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vertAlign w:val="baseline"/>
      </w:rPr>
    </w:lvl>
  </w:abstractNum>
  <w:abstractNum w:abstractNumId="15">
    <w:lvl w:ilvl="0">
      <w:start w:val="1"/>
      <w:numFmt w:val="decimal"/>
      <w:lvlText w:val="%1"/>
      <w:lvlJc w:val="left"/>
      <w:pPr>
        <w:ind w:left="705" w:hanging="705"/>
      </w:pPr>
      <w:rPr>
        <w:vertAlign w:val="baseline"/>
      </w:rPr>
    </w:lvl>
    <w:lvl w:ilvl="1">
      <w:start w:val="1"/>
      <w:numFmt w:val="decimal"/>
      <w:lvlText w:val="2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vertAlign w:val="baseline"/>
      </w:rPr>
    </w:lvl>
  </w:abstractNum>
  <w:abstractNum w:abstractNumId="16">
    <w:lvl w:ilvl="0">
      <w:start w:val="2"/>
      <w:numFmt w:val="decimal"/>
      <w:lvlText w:val="%1"/>
      <w:lvlJc w:val="left"/>
      <w:pPr>
        <w:ind w:left="690" w:hanging="69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792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224" w:hanging="108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296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728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7160" w:hanging="18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92" w:hanging="21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0024" w:hanging="252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1096" w:hanging="2520"/>
      </w:pPr>
      <w:rPr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0"/>
      <w:numFmt w:val="bullet"/>
      <w:lvlText w:val="-"/>
      <w:lvlJc w:val="left"/>
      <w:pPr>
        <w:ind w:left="1143" w:hanging="435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6" Type="http://schemas.openxmlformats.org/officeDocument/2006/relationships/image" Target="media/image29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48" Type="http://schemas.openxmlformats.org/officeDocument/2006/relationships/header" Target="header1.xml"/><Relationship Id="rId47" Type="http://schemas.openxmlformats.org/officeDocument/2006/relationships/image" Target="media/image30.png"/><Relationship Id="rId4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7" Type="http://schemas.openxmlformats.org/officeDocument/2006/relationships/image" Target="media/image21.png"/><Relationship Id="rId8" Type="http://schemas.openxmlformats.org/officeDocument/2006/relationships/image" Target="media/image3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9" Type="http://schemas.openxmlformats.org/officeDocument/2006/relationships/image" Target="media/image40.png"/><Relationship Id="rId38" Type="http://schemas.openxmlformats.org/officeDocument/2006/relationships/image" Target="media/image39.png"/><Relationship Id="rId20" Type="http://schemas.openxmlformats.org/officeDocument/2006/relationships/image" Target="media/image22.png"/><Relationship Id="rId22" Type="http://schemas.openxmlformats.org/officeDocument/2006/relationships/image" Target="media/image25.png"/><Relationship Id="rId21" Type="http://schemas.openxmlformats.org/officeDocument/2006/relationships/image" Target="media/image23.png"/><Relationship Id="rId24" Type="http://schemas.openxmlformats.org/officeDocument/2006/relationships/image" Target="media/image4.png"/><Relationship Id="rId23" Type="http://schemas.openxmlformats.org/officeDocument/2006/relationships/image" Target="media/image2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8" Type="http://schemas.openxmlformats.org/officeDocument/2006/relationships/image" Target="media/image11.png"/><Relationship Id="rId27" Type="http://schemas.openxmlformats.org/officeDocument/2006/relationships/image" Target="media/image1.png"/><Relationship Id="rId29" Type="http://schemas.openxmlformats.org/officeDocument/2006/relationships/image" Target="media/image12.png"/><Relationship Id="rId51" Type="http://schemas.openxmlformats.org/officeDocument/2006/relationships/footer" Target="footer2.xml"/><Relationship Id="rId50" Type="http://schemas.openxmlformats.org/officeDocument/2006/relationships/footer" Target="footer1.xml"/><Relationship Id="rId11" Type="http://schemas.openxmlformats.org/officeDocument/2006/relationships/image" Target="media/image24.png"/><Relationship Id="rId10" Type="http://schemas.openxmlformats.org/officeDocument/2006/relationships/image" Target="media/image26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27.png"/><Relationship Id="rId16" Type="http://schemas.openxmlformats.org/officeDocument/2006/relationships/image" Target="media/image14.png"/><Relationship Id="rId19" Type="http://schemas.openxmlformats.org/officeDocument/2006/relationships/image" Target="media/image20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Bodoni-regular.ttf"/><Relationship Id="rId4" Type="http://schemas.openxmlformats.org/officeDocument/2006/relationships/font" Target="fonts/Bodoni-bold.ttf"/><Relationship Id="rId5" Type="http://schemas.openxmlformats.org/officeDocument/2006/relationships/font" Target="fonts/Bodoni-italic.ttf"/><Relationship Id="rId6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