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7108" w:rsidRDefault="00C47108" w:rsidP="002E2F40">
      <w:pPr>
        <w:jc w:val="center"/>
        <w:rPr>
          <w:b/>
        </w:rPr>
      </w:pPr>
      <w:r w:rsidRPr="00902C28">
        <w:rPr>
          <w:b/>
        </w:rPr>
        <w:t>MEMÓRIA DA 23ª REUNIÃO ORDINÁRIA DO CONSELHO GESTOR DA ÁREA DE PROTEÇÃO AMBIENTAL COSTA DOS CORAIS – CONAPACC</w:t>
      </w:r>
    </w:p>
    <w:p w:rsidR="002E2F40" w:rsidRPr="00902C28" w:rsidRDefault="002E2F40" w:rsidP="002E2F40">
      <w:pPr>
        <w:jc w:val="center"/>
      </w:pPr>
    </w:p>
    <w:p w:rsidR="00C47108" w:rsidRPr="00902C28" w:rsidRDefault="00C47108" w:rsidP="002E2F40">
      <w:pPr>
        <w:jc w:val="both"/>
      </w:pPr>
      <w:r w:rsidRPr="00902C28">
        <w:t xml:space="preserve">Data: 13 de julho de 2017. </w:t>
      </w:r>
      <w:r w:rsidR="00B77E60" w:rsidRPr="00902C28">
        <w:t>Início: 9h06</w:t>
      </w:r>
      <w:r w:rsidRPr="00902C28">
        <w:t xml:space="preserve">min; Fim: </w:t>
      </w:r>
      <w:r w:rsidR="00693EA1" w:rsidRPr="00902C28">
        <w:t>16</w:t>
      </w:r>
      <w:r w:rsidR="005713E6">
        <w:t>h</w:t>
      </w:r>
      <w:r w:rsidR="00693EA1" w:rsidRPr="00902C28">
        <w:t>05</w:t>
      </w:r>
      <w:r w:rsidR="005713E6">
        <w:t>min.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529"/>
        <w:gridCol w:w="8529"/>
      </w:tblGrid>
      <w:tr w:rsidR="002E2F40" w:rsidRPr="00902C28" w:rsidTr="002E2F40">
        <w:trPr>
          <w:trHeight w:val="247"/>
        </w:trPr>
        <w:tc>
          <w:tcPr>
            <w:tcW w:w="8529" w:type="dxa"/>
          </w:tcPr>
          <w:p w:rsidR="002E2F40" w:rsidRPr="00902C28" w:rsidRDefault="002E2F40" w:rsidP="002E2F40">
            <w:pPr>
              <w:pStyle w:val="Default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  <w:lang w:eastAsia="pt-BR"/>
              </w:rPr>
            </w:pPr>
            <w:r w:rsidRPr="00902C28">
              <w:rPr>
                <w:rFonts w:ascii="Arial" w:eastAsia="Arial" w:hAnsi="Arial" w:cs="Arial"/>
                <w:sz w:val="22"/>
                <w:szCs w:val="22"/>
                <w:lang w:eastAsia="pt-BR"/>
              </w:rPr>
              <w:t xml:space="preserve">Local: Espaço Cultural da AABB Maceió-Associação Atlética Banco do Brasil - Rodovia AL 101 Norte, Km 118, s/n - Bairro Pescaria, Maceió - AL, CEP: 57030-000. </w:t>
            </w:r>
          </w:p>
        </w:tc>
        <w:tc>
          <w:tcPr>
            <w:tcW w:w="8529" w:type="dxa"/>
          </w:tcPr>
          <w:p w:rsidR="002E2F40" w:rsidRPr="00902C28" w:rsidRDefault="002E2F40" w:rsidP="002E2F40">
            <w:pPr>
              <w:pStyle w:val="Default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  <w:lang w:eastAsia="pt-BR"/>
              </w:rPr>
            </w:pPr>
          </w:p>
        </w:tc>
      </w:tr>
    </w:tbl>
    <w:p w:rsidR="0072163B" w:rsidRDefault="0072163B" w:rsidP="002E2F40">
      <w:pPr>
        <w:jc w:val="both"/>
      </w:pPr>
    </w:p>
    <w:p w:rsidR="00C47108" w:rsidRPr="00902C28" w:rsidRDefault="00C47108" w:rsidP="002E2F40">
      <w:pPr>
        <w:jc w:val="both"/>
      </w:pPr>
      <w:r w:rsidRPr="00902C28">
        <w:t xml:space="preserve">Relator: </w:t>
      </w:r>
      <w:proofErr w:type="spellStart"/>
      <w:r w:rsidRPr="00902C28">
        <w:t>Joabe</w:t>
      </w:r>
      <w:proofErr w:type="spellEnd"/>
      <w:r w:rsidRPr="00902C28">
        <w:t xml:space="preserve"> Gomes de Melo (IFAL - Conselheiro Suplente)</w:t>
      </w:r>
    </w:p>
    <w:p w:rsidR="00DA48F9" w:rsidRPr="00902C28" w:rsidRDefault="00DA48F9" w:rsidP="002E2F40">
      <w:pPr>
        <w:jc w:val="both"/>
      </w:pPr>
    </w:p>
    <w:p w:rsidR="0072163B" w:rsidRPr="0072163B" w:rsidRDefault="0072163B" w:rsidP="0072163B">
      <w:pPr>
        <w:pStyle w:val="Default"/>
        <w:spacing w:line="276" w:lineRule="auto"/>
        <w:jc w:val="both"/>
        <w:rPr>
          <w:rFonts w:ascii="Arial" w:eastAsia="Arial" w:hAnsi="Arial" w:cs="Arial"/>
          <w:b/>
          <w:sz w:val="22"/>
          <w:szCs w:val="22"/>
          <w:lang w:eastAsia="pt-BR"/>
        </w:rPr>
      </w:pPr>
      <w:r>
        <w:rPr>
          <w:rFonts w:ascii="Arial" w:eastAsia="Arial" w:hAnsi="Arial" w:cs="Arial"/>
          <w:b/>
          <w:sz w:val="22"/>
          <w:szCs w:val="22"/>
          <w:lang w:eastAsia="pt-BR"/>
        </w:rPr>
        <w:t>Abertura da Reunião.</w:t>
      </w:r>
      <w:r w:rsidR="00411422" w:rsidRPr="0072163B">
        <w:rPr>
          <w:rFonts w:ascii="Arial" w:eastAsia="Arial" w:hAnsi="Arial" w:cs="Arial"/>
          <w:b/>
          <w:sz w:val="22"/>
          <w:szCs w:val="22"/>
          <w:lang w:eastAsia="pt-BR"/>
        </w:rPr>
        <w:t xml:space="preserve"> </w:t>
      </w:r>
    </w:p>
    <w:p w:rsidR="0072163B" w:rsidRDefault="0072163B" w:rsidP="002E2F40">
      <w:pPr>
        <w:jc w:val="both"/>
      </w:pPr>
    </w:p>
    <w:p w:rsidR="00411422" w:rsidRPr="00902C28" w:rsidRDefault="0072163B" w:rsidP="002E2F40">
      <w:pPr>
        <w:jc w:val="both"/>
      </w:pPr>
      <w:r>
        <w:t xml:space="preserve">A reunião teve início </w:t>
      </w:r>
      <w:r w:rsidR="00B77E60" w:rsidRPr="00902C28">
        <w:t>à</w:t>
      </w:r>
      <w:r w:rsidR="00AA1988" w:rsidRPr="00902C28">
        <w:t>s 9</w:t>
      </w:r>
      <w:r w:rsidR="00317498">
        <w:t>:</w:t>
      </w:r>
      <w:r w:rsidR="00AA1988" w:rsidRPr="00902C28">
        <w:t>06</w:t>
      </w:r>
      <w:r w:rsidR="00411422" w:rsidRPr="00902C28">
        <w:t xml:space="preserve"> do dia </w:t>
      </w:r>
      <w:r w:rsidR="00B77E60" w:rsidRPr="00902C28">
        <w:t xml:space="preserve">13 </w:t>
      </w:r>
      <w:r w:rsidR="00411422" w:rsidRPr="00902C28">
        <w:t xml:space="preserve">de </w:t>
      </w:r>
      <w:r w:rsidR="00DF47B0" w:rsidRPr="00902C28">
        <w:t xml:space="preserve">julho </w:t>
      </w:r>
      <w:r>
        <w:t>de 2017.</w:t>
      </w:r>
      <w:r w:rsidR="00411422" w:rsidRPr="00902C28">
        <w:t xml:space="preserve"> </w:t>
      </w:r>
      <w:r>
        <w:t>O</w:t>
      </w:r>
      <w:r w:rsidR="00411422" w:rsidRPr="00902C28">
        <w:t xml:space="preserve"> Presidente do Conselho </w:t>
      </w:r>
      <w:r w:rsidR="00411422" w:rsidRPr="00926E28">
        <w:rPr>
          <w:b/>
        </w:rPr>
        <w:t>Iran Normande</w:t>
      </w:r>
      <w:r w:rsidR="00926E28">
        <w:t xml:space="preserve"> </w:t>
      </w:r>
      <w:r w:rsidR="00926E28" w:rsidRPr="001D0729">
        <w:rPr>
          <w:b/>
        </w:rPr>
        <w:t>(</w:t>
      </w:r>
      <w:r w:rsidR="00926E28" w:rsidRPr="001D0729">
        <w:rPr>
          <w:b/>
        </w:rPr>
        <w:t xml:space="preserve">ICMBio) </w:t>
      </w:r>
      <w:r w:rsidR="00926E28" w:rsidRPr="00902C28">
        <w:t>deu</w:t>
      </w:r>
      <w:r w:rsidR="00AA1988" w:rsidRPr="00902C28">
        <w:t xml:space="preserve"> as </w:t>
      </w:r>
      <w:r w:rsidR="00411422" w:rsidRPr="00902C28">
        <w:t>boas-vindas</w:t>
      </w:r>
      <w:r w:rsidR="00B77E60" w:rsidRPr="00902C28">
        <w:t xml:space="preserve"> aos participantes. O </w:t>
      </w:r>
      <w:r w:rsidR="005713E6" w:rsidRPr="00926E28">
        <w:rPr>
          <w:b/>
        </w:rPr>
        <w:t>Sr.</w:t>
      </w:r>
      <w:r w:rsidR="00B77E60" w:rsidRPr="00926E28">
        <w:rPr>
          <w:b/>
        </w:rPr>
        <w:t xml:space="preserve"> Ulisses</w:t>
      </w:r>
      <w:r w:rsidR="00B77E60" w:rsidRPr="00902C28">
        <w:t xml:space="preserve">, </w:t>
      </w:r>
      <w:r w:rsidR="001F19F4" w:rsidRPr="00902C28">
        <w:t xml:space="preserve">representante do </w:t>
      </w:r>
      <w:r w:rsidR="00B77E60" w:rsidRPr="00902C28">
        <w:t xml:space="preserve">diretor da </w:t>
      </w:r>
      <w:r w:rsidR="00B77E60" w:rsidRPr="00926E28">
        <w:rPr>
          <w:b/>
        </w:rPr>
        <w:t>AABB</w:t>
      </w:r>
      <w:r w:rsidR="001F19F4" w:rsidRPr="00902C28">
        <w:t>,</w:t>
      </w:r>
      <w:r w:rsidR="00B77E60" w:rsidRPr="00902C28">
        <w:t xml:space="preserve"> d</w:t>
      </w:r>
      <w:r w:rsidR="00DE6B4E">
        <w:t>eu</w:t>
      </w:r>
      <w:r w:rsidR="00B77E60" w:rsidRPr="00902C28">
        <w:t xml:space="preserve"> as boas-vindas aos participantes e enaltece</w:t>
      </w:r>
      <w:r w:rsidR="00DE6B4E">
        <w:t>u</w:t>
      </w:r>
      <w:r w:rsidR="00B77E60" w:rsidRPr="00902C28">
        <w:t xml:space="preserve"> a organização do evento. Ressaltou o prazer de receber </w:t>
      </w:r>
      <w:r w:rsidR="001F19F4" w:rsidRPr="00902C28">
        <w:t>o evento e fez uma breve apresentação da estrutura física da Associação.</w:t>
      </w:r>
      <w:r w:rsidR="002C4CF4" w:rsidRPr="00902C28">
        <w:t xml:space="preserve"> Em seguida</w:t>
      </w:r>
      <w:r w:rsidR="005713E6">
        <w:t>,</w:t>
      </w:r>
      <w:r w:rsidR="002C4CF4" w:rsidRPr="00902C28">
        <w:t xml:space="preserve"> o presidente do Conselho fez a apresentação dos novos membros da equipe: Alexandra Costa, Carolina Neves,</w:t>
      </w:r>
      <w:r w:rsidR="002E78F7" w:rsidRPr="00902C28">
        <w:t xml:space="preserve"> Dieg</w:t>
      </w:r>
      <w:r w:rsidR="00BF4AC6" w:rsidRPr="00902C28">
        <w:t>o Santos,</w:t>
      </w:r>
      <w:r w:rsidR="002E78F7" w:rsidRPr="00902C28">
        <w:t xml:space="preserve"> Pedro Pereira</w:t>
      </w:r>
      <w:r w:rsidR="00BF4AC6" w:rsidRPr="00902C28">
        <w:t xml:space="preserve"> e Paula Nascimento</w:t>
      </w:r>
      <w:r w:rsidR="002C4CF4" w:rsidRPr="00902C28">
        <w:t>.</w:t>
      </w:r>
      <w:r w:rsidR="002E78F7" w:rsidRPr="00902C28">
        <w:t xml:space="preserve"> </w:t>
      </w:r>
      <w:r w:rsidR="008058F7">
        <w:t xml:space="preserve">O </w:t>
      </w:r>
      <w:r w:rsidR="00317498">
        <w:t>Analista Ambiental</w:t>
      </w:r>
      <w:r w:rsidR="00DE6B4E">
        <w:t>,</w:t>
      </w:r>
      <w:r w:rsidR="00317498">
        <w:t xml:space="preserve"> </w:t>
      </w:r>
      <w:r w:rsidR="008058F7">
        <w:t>Ulisses</w:t>
      </w:r>
      <w:r w:rsidR="00DE6B4E">
        <w:t xml:space="preserve"> Santos,</w:t>
      </w:r>
      <w:r w:rsidR="008058F7">
        <w:t xml:space="preserve"> </w:t>
      </w:r>
      <w:r w:rsidR="002E78F7" w:rsidRPr="00902C28">
        <w:t>destacou</w:t>
      </w:r>
      <w:r w:rsidR="008058F7">
        <w:t xml:space="preserve"> ainda</w:t>
      </w:r>
      <w:r w:rsidR="002E78F7" w:rsidRPr="00902C28">
        <w:t xml:space="preserve"> </w:t>
      </w:r>
      <w:r w:rsidR="002C4CF4" w:rsidRPr="00902C28">
        <w:t>o aumento da força</w:t>
      </w:r>
      <w:r w:rsidR="00A315FA" w:rsidRPr="00902C28">
        <w:t xml:space="preserve"> </w:t>
      </w:r>
      <w:r w:rsidR="002C4CF4" w:rsidRPr="00902C28">
        <w:t>de</w:t>
      </w:r>
      <w:r w:rsidR="00A315FA" w:rsidRPr="00902C28">
        <w:t xml:space="preserve"> </w:t>
      </w:r>
      <w:r w:rsidR="002C4CF4" w:rsidRPr="00902C28">
        <w:t xml:space="preserve">trabalho relacionada </w:t>
      </w:r>
      <w:r w:rsidR="008058F7">
        <w:t>à</w:t>
      </w:r>
      <w:r w:rsidR="002C4CF4" w:rsidRPr="00902C28">
        <w:t xml:space="preserve"> pesquisa e </w:t>
      </w:r>
      <w:r w:rsidR="008058F7">
        <w:t xml:space="preserve">ao </w:t>
      </w:r>
      <w:r w:rsidR="002C4CF4" w:rsidRPr="00902C28">
        <w:t xml:space="preserve">monitoramento. </w:t>
      </w:r>
      <w:r w:rsidR="002E78F7" w:rsidRPr="00902C28">
        <w:t>Logo em seguida</w:t>
      </w:r>
      <w:r w:rsidR="008058F7">
        <w:t>,</w:t>
      </w:r>
      <w:r w:rsidR="002E78F7" w:rsidRPr="00902C28">
        <w:t xml:space="preserve"> foram apresentados os novos conselheiros</w:t>
      </w:r>
      <w:r w:rsidR="002C4CF4" w:rsidRPr="00902C28">
        <w:t xml:space="preserve">: Iara </w:t>
      </w:r>
      <w:proofErr w:type="spellStart"/>
      <w:r w:rsidR="00DE6B4E">
        <w:t>Sommer</w:t>
      </w:r>
      <w:proofErr w:type="spellEnd"/>
      <w:r w:rsidR="00DE6B4E">
        <w:t xml:space="preserve"> </w:t>
      </w:r>
      <w:r w:rsidR="002C4CF4" w:rsidRPr="00902C28">
        <w:t>(ICMBio), Rafael</w:t>
      </w:r>
      <w:r w:rsidR="00DE6B4E">
        <w:t xml:space="preserve"> Lustosa</w:t>
      </w:r>
      <w:r w:rsidR="002C4CF4" w:rsidRPr="00902C28">
        <w:t xml:space="preserve"> (Instituto </w:t>
      </w:r>
      <w:proofErr w:type="spellStart"/>
      <w:r w:rsidR="002C4CF4" w:rsidRPr="00902C28">
        <w:t>Yandê</w:t>
      </w:r>
      <w:proofErr w:type="spellEnd"/>
      <w:r w:rsidR="002C4CF4" w:rsidRPr="00902C28">
        <w:t>), Paula Gomes (UFRPE), Beatriz Mesquita (</w:t>
      </w:r>
      <w:r w:rsidR="002E78F7" w:rsidRPr="00902C28">
        <w:t xml:space="preserve">Fundação </w:t>
      </w:r>
      <w:r w:rsidR="002C4CF4" w:rsidRPr="00902C28">
        <w:t xml:space="preserve">Joaquim Nabuco), </w:t>
      </w:r>
      <w:proofErr w:type="spellStart"/>
      <w:r w:rsidR="002C4CF4" w:rsidRPr="00902C28">
        <w:t>Joan</w:t>
      </w:r>
      <w:r w:rsidR="00DE6B4E">
        <w:t>y</w:t>
      </w:r>
      <w:proofErr w:type="spellEnd"/>
      <w:r w:rsidR="00DE6B4E">
        <w:t xml:space="preserve"> Deodato</w:t>
      </w:r>
      <w:r w:rsidR="002E78F7" w:rsidRPr="00902C28">
        <w:t xml:space="preserve"> (Agência Estadual do Meio Ambiente)</w:t>
      </w:r>
      <w:r w:rsidR="004A2D81" w:rsidRPr="00902C28">
        <w:t xml:space="preserve"> e </w:t>
      </w:r>
      <w:r w:rsidR="002C4CF4" w:rsidRPr="00926E28">
        <w:t>Jéssica</w:t>
      </w:r>
      <w:r w:rsidR="00926E28" w:rsidRPr="00926E28">
        <w:t xml:space="preserve"> Frias</w:t>
      </w:r>
      <w:r w:rsidR="002C4CF4" w:rsidRPr="00902C28">
        <w:t xml:space="preserve"> (Prefeitura de Tamandaré). </w:t>
      </w:r>
    </w:p>
    <w:p w:rsidR="002C4CF4" w:rsidRPr="00902C28" w:rsidRDefault="002C4CF4" w:rsidP="002E2F40">
      <w:pPr>
        <w:jc w:val="both"/>
      </w:pPr>
    </w:p>
    <w:p w:rsidR="002C4CF4" w:rsidRPr="00902C28" w:rsidRDefault="002C4CF4" w:rsidP="002E2F40">
      <w:pPr>
        <w:jc w:val="both"/>
      </w:pPr>
      <w:r w:rsidRPr="00902C28">
        <w:t>A secret</w:t>
      </w:r>
      <w:r w:rsidR="00A7079B">
        <w:t>á</w:t>
      </w:r>
      <w:r w:rsidRPr="00902C28">
        <w:t xml:space="preserve">ria </w:t>
      </w:r>
      <w:r w:rsidR="00DE6B4E">
        <w:t xml:space="preserve">do CONAPACC, </w:t>
      </w:r>
      <w:r w:rsidRPr="00926E28">
        <w:rPr>
          <w:b/>
        </w:rPr>
        <w:t>Ana Paula</w:t>
      </w:r>
      <w:r w:rsidR="00DE6B4E" w:rsidRPr="00926E28">
        <w:rPr>
          <w:b/>
        </w:rPr>
        <w:t xml:space="preserve"> Moura</w:t>
      </w:r>
      <w:r w:rsidR="00926E28">
        <w:rPr>
          <w:b/>
        </w:rPr>
        <w:t xml:space="preserve"> (AMITUS)</w:t>
      </w:r>
      <w:r w:rsidR="00DE6B4E">
        <w:t>,</w:t>
      </w:r>
      <w:r w:rsidRPr="00902C28">
        <w:t xml:space="preserve"> indagou se havia</w:t>
      </w:r>
      <w:r w:rsidR="00DE6B4E">
        <w:t>m</w:t>
      </w:r>
      <w:r w:rsidRPr="00902C28">
        <w:t xml:space="preserve"> sugestões para modificação da Memória da 22</w:t>
      </w:r>
      <w:r w:rsidR="00CE2A1F">
        <w:t>ª</w:t>
      </w:r>
      <w:r w:rsidRPr="00902C28">
        <w:t xml:space="preserve"> reunião</w:t>
      </w:r>
      <w:r w:rsidR="00DE6B4E">
        <w:t xml:space="preserve"> do conselho</w:t>
      </w:r>
      <w:r w:rsidRPr="00902C28">
        <w:t xml:space="preserve">. O Analista Ambiental </w:t>
      </w:r>
      <w:r w:rsidRPr="00926E28">
        <w:rPr>
          <w:b/>
        </w:rPr>
        <w:t>Ulisses</w:t>
      </w:r>
      <w:r w:rsidRPr="00902C28">
        <w:t xml:space="preserve"> alterou, no momento da reunião, </w:t>
      </w:r>
      <w:r w:rsidR="00A315FA" w:rsidRPr="00902C28">
        <w:t xml:space="preserve">alguns itens da memória de acordo com </w:t>
      </w:r>
      <w:r w:rsidR="009E4CED" w:rsidRPr="00902C28">
        <w:t xml:space="preserve">as sugestões dos seguintes conselheiros: </w:t>
      </w:r>
      <w:r w:rsidR="009E4CED" w:rsidRPr="00926E28">
        <w:rPr>
          <w:b/>
        </w:rPr>
        <w:t>Bruno</w:t>
      </w:r>
      <w:r w:rsidR="00DE6B4E" w:rsidRPr="00926E28">
        <w:rPr>
          <w:b/>
        </w:rPr>
        <w:t xml:space="preserve"> </w:t>
      </w:r>
      <w:proofErr w:type="spellStart"/>
      <w:r w:rsidR="00DE6B4E" w:rsidRPr="00926E28">
        <w:rPr>
          <w:b/>
        </w:rPr>
        <w:t>Stefanis</w:t>
      </w:r>
      <w:proofErr w:type="spellEnd"/>
      <w:r w:rsidR="009E4CED" w:rsidRPr="00902C28">
        <w:t xml:space="preserve"> </w:t>
      </w:r>
      <w:r w:rsidR="00926E28" w:rsidRPr="00926E28">
        <w:rPr>
          <w:b/>
        </w:rPr>
        <w:t>(Biota)</w:t>
      </w:r>
      <w:r w:rsidR="00926E28">
        <w:rPr>
          <w:b/>
        </w:rPr>
        <w:t xml:space="preserve"> </w:t>
      </w:r>
      <w:r w:rsidR="0054627B" w:rsidRPr="00902C28">
        <w:t>e</w:t>
      </w:r>
      <w:r w:rsidR="009E4CED" w:rsidRPr="00902C28">
        <w:t xml:space="preserve"> </w:t>
      </w:r>
      <w:r w:rsidR="009E4CED" w:rsidRPr="00926E28">
        <w:rPr>
          <w:b/>
        </w:rPr>
        <w:t>Luiz</w:t>
      </w:r>
      <w:r w:rsidR="00DE6B4E" w:rsidRPr="00926E28">
        <w:rPr>
          <w:b/>
        </w:rPr>
        <w:t xml:space="preserve"> Cláudio</w:t>
      </w:r>
      <w:r w:rsidR="009E4CED" w:rsidRPr="00902C28">
        <w:t xml:space="preserve"> </w:t>
      </w:r>
      <w:r w:rsidR="009E4CED" w:rsidRPr="00926E28">
        <w:rPr>
          <w:b/>
        </w:rPr>
        <w:t>(</w:t>
      </w:r>
      <w:r w:rsidR="00926E28" w:rsidRPr="00926E28">
        <w:rPr>
          <w:b/>
        </w:rPr>
        <w:t>CCCVB</w:t>
      </w:r>
      <w:r w:rsidR="009E4CED" w:rsidRPr="00926E28">
        <w:rPr>
          <w:b/>
        </w:rPr>
        <w:t>)</w:t>
      </w:r>
      <w:r w:rsidR="00A315FA" w:rsidRPr="00926E28">
        <w:rPr>
          <w:b/>
        </w:rPr>
        <w:t>.</w:t>
      </w:r>
      <w:r w:rsidR="00DE6B4E">
        <w:t xml:space="preserve"> Em seguida a </w:t>
      </w:r>
      <w:r w:rsidR="00A315FA" w:rsidRPr="00902C28">
        <w:t>ata foi aprovada. A secretária leu a proposta de pauta: 1- Organização do planejamento para a Revisão do Plano de Manejo da APA Costa dos Corais; 2</w:t>
      </w:r>
      <w:r w:rsidR="00A7079B">
        <w:rPr>
          <w:b/>
        </w:rPr>
        <w:t>-</w:t>
      </w:r>
      <w:r w:rsidR="00A7079B" w:rsidRPr="00902C28">
        <w:rPr>
          <w:b/>
        </w:rPr>
        <w:t xml:space="preserve"> </w:t>
      </w:r>
      <w:r w:rsidR="00A315FA" w:rsidRPr="00902C28">
        <w:t xml:space="preserve">TAC para visitação à piscina natural da Ponta de Mangue em Maragogi; 3- Informes; 4- Apresentação sobre a gestão do Fundo Municipal de Meio Ambiente pela Secretaria de Meio Ambiente de Maragogi; </w:t>
      </w:r>
      <w:r w:rsidR="00DD2635" w:rsidRPr="00902C28">
        <w:t xml:space="preserve">5- Apresentação da Campanha do Orgulho na APA Costa dos Corais, do Programa Pesca para Sempre da RARE; 6- Apresentação do PELD Tamandaré Sustentável/Parceria UFPE-CEPENE; 7- encaminhamentos. A secretária perguntou se a </w:t>
      </w:r>
      <w:r w:rsidR="003D2C8B" w:rsidRPr="00902C28">
        <w:t>plenária teria alguma sugestão de modificação da pauta</w:t>
      </w:r>
      <w:r w:rsidR="00DD2635" w:rsidRPr="00902C28">
        <w:t xml:space="preserve">. </w:t>
      </w:r>
      <w:proofErr w:type="spellStart"/>
      <w:r w:rsidR="00DD2635" w:rsidRPr="00926E28">
        <w:rPr>
          <w:b/>
        </w:rPr>
        <w:t>Vandick</w:t>
      </w:r>
      <w:proofErr w:type="spellEnd"/>
      <w:r w:rsidR="00926E28" w:rsidRPr="00926E28">
        <w:rPr>
          <w:b/>
        </w:rPr>
        <w:t xml:space="preserve"> B</w:t>
      </w:r>
      <w:r w:rsidR="00926E28">
        <w:rPr>
          <w:b/>
        </w:rPr>
        <w:t>atista (UFAL)</w:t>
      </w:r>
      <w:r w:rsidR="00DD2635" w:rsidRPr="00902C28">
        <w:t xml:space="preserve"> men</w:t>
      </w:r>
      <w:r w:rsidR="003D2C8B" w:rsidRPr="00902C28">
        <w:t xml:space="preserve">cionou que não tinha entendido </w:t>
      </w:r>
      <w:r w:rsidR="00DD2635" w:rsidRPr="00902C28">
        <w:t xml:space="preserve">a forma como foi exposta e sugeriu primeiro a apresentação das informações para </w:t>
      </w:r>
      <w:r w:rsidR="003D2C8B" w:rsidRPr="00902C28">
        <w:t>posteriormente acontecer</w:t>
      </w:r>
      <w:r w:rsidR="00CE2A1F">
        <w:t>em</w:t>
      </w:r>
      <w:r w:rsidR="003D2C8B" w:rsidRPr="00902C28">
        <w:t xml:space="preserve"> as deliberações</w:t>
      </w:r>
      <w:r w:rsidR="00DD2635" w:rsidRPr="00902C28">
        <w:t xml:space="preserve">. </w:t>
      </w:r>
      <w:r w:rsidR="00DD2635" w:rsidRPr="00926E28">
        <w:rPr>
          <w:b/>
        </w:rPr>
        <w:t>O presidente do conselho</w:t>
      </w:r>
      <w:r w:rsidR="00DD2635" w:rsidRPr="00902C28">
        <w:t xml:space="preserve"> afirmou que não haveria nenhum probl</w:t>
      </w:r>
      <w:r w:rsidR="003D2C8B" w:rsidRPr="00902C28">
        <w:t>e</w:t>
      </w:r>
      <w:r w:rsidR="00DD2635" w:rsidRPr="00902C28">
        <w:t>ma</w:t>
      </w:r>
      <w:r w:rsidR="00A7079B">
        <w:t>,</w:t>
      </w:r>
      <w:r w:rsidR="00DD2635" w:rsidRPr="00902C28">
        <w:t xml:space="preserve"> </w:t>
      </w:r>
      <w:r w:rsidR="00926E28" w:rsidRPr="00902C28">
        <w:t>pois,</w:t>
      </w:r>
      <w:r w:rsidR="00DD2635" w:rsidRPr="00902C28">
        <w:t xml:space="preserve"> as pautas são independentes. A pauta foi aprovada pela plenária da forma que foi apresentada. </w:t>
      </w:r>
    </w:p>
    <w:p w:rsidR="00411422" w:rsidRPr="00902C28" w:rsidRDefault="00411422" w:rsidP="002E2F40">
      <w:pPr>
        <w:jc w:val="both"/>
      </w:pPr>
    </w:p>
    <w:p w:rsidR="002E2F40" w:rsidRDefault="00386B5D" w:rsidP="002E2F40">
      <w:pPr>
        <w:pStyle w:val="Default"/>
        <w:spacing w:line="276" w:lineRule="auto"/>
        <w:jc w:val="both"/>
        <w:rPr>
          <w:rFonts w:ascii="Arial" w:eastAsia="Arial" w:hAnsi="Arial" w:cs="Arial"/>
          <w:b/>
          <w:sz w:val="22"/>
          <w:szCs w:val="22"/>
          <w:lang w:eastAsia="pt-BR"/>
        </w:rPr>
      </w:pPr>
      <w:r w:rsidRPr="00902C28">
        <w:rPr>
          <w:rFonts w:ascii="Arial" w:eastAsia="Arial" w:hAnsi="Arial" w:cs="Arial"/>
          <w:b/>
          <w:sz w:val="22"/>
          <w:szCs w:val="22"/>
          <w:lang w:eastAsia="pt-BR"/>
        </w:rPr>
        <w:t xml:space="preserve">Pauta 1: Organização do planejamento para a Revisão do Plano de Manejo da APA Costa dos Corais. </w:t>
      </w:r>
    </w:p>
    <w:p w:rsidR="002E2F40" w:rsidRDefault="002E2F40" w:rsidP="002E2F40">
      <w:pPr>
        <w:pStyle w:val="Default"/>
        <w:spacing w:line="276" w:lineRule="auto"/>
        <w:jc w:val="both"/>
        <w:rPr>
          <w:rFonts w:ascii="Arial" w:eastAsia="Arial" w:hAnsi="Arial" w:cs="Arial"/>
          <w:sz w:val="22"/>
          <w:szCs w:val="22"/>
          <w:lang w:eastAsia="pt-BR"/>
        </w:rPr>
      </w:pPr>
    </w:p>
    <w:p w:rsidR="00386B5D" w:rsidRPr="00902C28" w:rsidRDefault="00386B5D" w:rsidP="002E2F40">
      <w:pPr>
        <w:pStyle w:val="Default"/>
        <w:spacing w:line="276" w:lineRule="auto"/>
        <w:jc w:val="both"/>
        <w:rPr>
          <w:rFonts w:ascii="Arial" w:eastAsia="Arial" w:hAnsi="Arial" w:cs="Arial"/>
          <w:sz w:val="22"/>
          <w:szCs w:val="22"/>
          <w:lang w:eastAsia="pt-BR"/>
        </w:rPr>
      </w:pPr>
      <w:r w:rsidRPr="00902C28">
        <w:rPr>
          <w:rFonts w:ascii="Arial" w:eastAsia="Arial" w:hAnsi="Arial" w:cs="Arial"/>
          <w:sz w:val="22"/>
          <w:szCs w:val="22"/>
          <w:lang w:eastAsia="pt-BR"/>
        </w:rPr>
        <w:t xml:space="preserve">O presidente </w:t>
      </w:r>
      <w:r w:rsidRPr="00926E28">
        <w:rPr>
          <w:rFonts w:ascii="Arial" w:eastAsia="Arial" w:hAnsi="Arial" w:cs="Arial"/>
          <w:b/>
          <w:sz w:val="22"/>
          <w:szCs w:val="22"/>
          <w:lang w:eastAsia="pt-BR"/>
        </w:rPr>
        <w:t>Iran</w:t>
      </w:r>
      <w:r w:rsidRPr="00902C28">
        <w:rPr>
          <w:rFonts w:ascii="Arial" w:eastAsia="Arial" w:hAnsi="Arial" w:cs="Arial"/>
          <w:sz w:val="22"/>
          <w:szCs w:val="22"/>
          <w:lang w:eastAsia="pt-BR"/>
        </w:rPr>
        <w:t xml:space="preserve"> </w:t>
      </w:r>
      <w:r w:rsidR="002E2F40">
        <w:rPr>
          <w:rFonts w:ascii="Arial" w:eastAsia="Arial" w:hAnsi="Arial" w:cs="Arial"/>
          <w:sz w:val="22"/>
          <w:szCs w:val="22"/>
          <w:lang w:eastAsia="pt-BR"/>
        </w:rPr>
        <w:t>fez uma apresentação sobre</w:t>
      </w:r>
      <w:r w:rsidRPr="00902C28">
        <w:rPr>
          <w:rFonts w:ascii="Arial" w:eastAsia="Arial" w:hAnsi="Arial" w:cs="Arial"/>
          <w:sz w:val="22"/>
          <w:szCs w:val="22"/>
          <w:lang w:eastAsia="pt-BR"/>
        </w:rPr>
        <w:t xml:space="preserve"> a importância da Revisão do Plano de Manejo.</w:t>
      </w:r>
      <w:r w:rsidR="002E2F40">
        <w:rPr>
          <w:rFonts w:ascii="Arial" w:eastAsia="Arial" w:hAnsi="Arial" w:cs="Arial"/>
          <w:sz w:val="22"/>
          <w:szCs w:val="22"/>
          <w:lang w:eastAsia="pt-BR"/>
        </w:rPr>
        <w:t xml:space="preserve"> Explicou que e</w:t>
      </w:r>
      <w:r w:rsidR="00A7079B">
        <w:rPr>
          <w:rFonts w:ascii="Arial" w:eastAsia="Arial" w:hAnsi="Arial" w:cs="Arial"/>
          <w:sz w:val="22"/>
          <w:szCs w:val="22"/>
          <w:lang w:eastAsia="pt-BR"/>
        </w:rPr>
        <w:t>m vez</w:t>
      </w:r>
      <w:r w:rsidRPr="00902C28">
        <w:rPr>
          <w:rFonts w:ascii="Arial" w:eastAsia="Arial" w:hAnsi="Arial" w:cs="Arial"/>
          <w:sz w:val="22"/>
          <w:szCs w:val="22"/>
          <w:lang w:eastAsia="pt-BR"/>
        </w:rPr>
        <w:t xml:space="preserve"> de avaliar os pedidos </w:t>
      </w:r>
      <w:r w:rsidR="002E2F40">
        <w:rPr>
          <w:rFonts w:ascii="Arial" w:eastAsia="Arial" w:hAnsi="Arial" w:cs="Arial"/>
          <w:sz w:val="22"/>
          <w:szCs w:val="22"/>
          <w:lang w:eastAsia="pt-BR"/>
        </w:rPr>
        <w:t xml:space="preserve">dos setores </w:t>
      </w:r>
      <w:r w:rsidR="002B6B04" w:rsidRPr="00902C28">
        <w:rPr>
          <w:rFonts w:ascii="Arial" w:eastAsia="Arial" w:hAnsi="Arial" w:cs="Arial"/>
          <w:sz w:val="22"/>
          <w:szCs w:val="22"/>
          <w:lang w:eastAsia="pt-BR"/>
        </w:rPr>
        <w:t>individualmente</w:t>
      </w:r>
      <w:r w:rsidR="00CE2A1F">
        <w:rPr>
          <w:rFonts w:ascii="Arial" w:eastAsia="Arial" w:hAnsi="Arial" w:cs="Arial"/>
          <w:sz w:val="22"/>
          <w:szCs w:val="22"/>
          <w:lang w:eastAsia="pt-BR"/>
        </w:rPr>
        <w:t>,</w:t>
      </w:r>
      <w:r w:rsidRPr="00902C28">
        <w:rPr>
          <w:rFonts w:ascii="Arial" w:eastAsia="Arial" w:hAnsi="Arial" w:cs="Arial"/>
          <w:sz w:val="22"/>
          <w:szCs w:val="22"/>
          <w:lang w:eastAsia="pt-BR"/>
        </w:rPr>
        <w:t xml:space="preserve"> </w:t>
      </w:r>
      <w:r w:rsidR="002E2F40">
        <w:rPr>
          <w:rFonts w:ascii="Arial" w:eastAsia="Arial" w:hAnsi="Arial" w:cs="Arial"/>
          <w:sz w:val="22"/>
          <w:szCs w:val="22"/>
          <w:lang w:eastAsia="pt-BR"/>
        </w:rPr>
        <w:t>as demandas serão atendida</w:t>
      </w:r>
      <w:r w:rsidRPr="00902C28">
        <w:rPr>
          <w:rFonts w:ascii="Arial" w:eastAsia="Arial" w:hAnsi="Arial" w:cs="Arial"/>
          <w:sz w:val="22"/>
          <w:szCs w:val="22"/>
          <w:lang w:eastAsia="pt-BR"/>
        </w:rPr>
        <w:t xml:space="preserve">s num único momento incorporando os diversos segmentos </w:t>
      </w:r>
      <w:r w:rsidRPr="00902C28">
        <w:rPr>
          <w:rFonts w:ascii="Arial" w:eastAsia="Arial" w:hAnsi="Arial" w:cs="Arial"/>
          <w:sz w:val="22"/>
          <w:szCs w:val="22"/>
          <w:lang w:eastAsia="pt-BR"/>
        </w:rPr>
        <w:lastRenderedPageBreak/>
        <w:t>da sociedade</w:t>
      </w:r>
      <w:r w:rsidR="002E2F40">
        <w:rPr>
          <w:rFonts w:ascii="Arial" w:eastAsia="Arial" w:hAnsi="Arial" w:cs="Arial"/>
          <w:sz w:val="22"/>
          <w:szCs w:val="22"/>
          <w:lang w:eastAsia="pt-BR"/>
        </w:rPr>
        <w:t>, que</w:t>
      </w:r>
      <w:r w:rsidRPr="00902C28">
        <w:rPr>
          <w:rFonts w:ascii="Arial" w:eastAsia="Arial" w:hAnsi="Arial" w:cs="Arial"/>
          <w:sz w:val="22"/>
          <w:szCs w:val="22"/>
          <w:lang w:eastAsia="pt-BR"/>
        </w:rPr>
        <w:t xml:space="preserve"> terão participação ativa nesse processo. Lembrou </w:t>
      </w:r>
      <w:r w:rsidR="002E2F40">
        <w:rPr>
          <w:rFonts w:ascii="Arial" w:eastAsia="Arial" w:hAnsi="Arial" w:cs="Arial"/>
          <w:sz w:val="22"/>
          <w:szCs w:val="22"/>
          <w:lang w:eastAsia="pt-BR"/>
        </w:rPr>
        <w:t xml:space="preserve">ainda, </w:t>
      </w:r>
      <w:r w:rsidRPr="00902C28">
        <w:rPr>
          <w:rFonts w:ascii="Arial" w:eastAsia="Arial" w:hAnsi="Arial" w:cs="Arial"/>
          <w:sz w:val="22"/>
          <w:szCs w:val="22"/>
          <w:lang w:eastAsia="pt-BR"/>
        </w:rPr>
        <w:t>que todo o plano foi referendado por Brasília</w:t>
      </w:r>
      <w:r w:rsidR="00A7079B">
        <w:rPr>
          <w:rFonts w:ascii="Arial" w:eastAsia="Arial" w:hAnsi="Arial" w:cs="Arial"/>
          <w:sz w:val="22"/>
          <w:szCs w:val="22"/>
          <w:lang w:eastAsia="pt-BR"/>
        </w:rPr>
        <w:t>.</w:t>
      </w:r>
    </w:p>
    <w:p w:rsidR="00386B5D" w:rsidRPr="00902C28" w:rsidRDefault="00386B5D" w:rsidP="002E2F40">
      <w:pPr>
        <w:pStyle w:val="Default"/>
        <w:spacing w:line="276" w:lineRule="auto"/>
        <w:jc w:val="both"/>
        <w:rPr>
          <w:rFonts w:ascii="Arial" w:eastAsia="Arial" w:hAnsi="Arial" w:cs="Arial"/>
          <w:sz w:val="22"/>
          <w:szCs w:val="22"/>
          <w:lang w:eastAsia="pt-BR"/>
        </w:rPr>
      </w:pPr>
    </w:p>
    <w:p w:rsidR="00956107" w:rsidRPr="00902C28" w:rsidRDefault="00386B5D" w:rsidP="002E2F40">
      <w:pPr>
        <w:pStyle w:val="Default"/>
        <w:spacing w:line="276" w:lineRule="auto"/>
        <w:jc w:val="both"/>
        <w:rPr>
          <w:rFonts w:ascii="Arial" w:eastAsia="Arial" w:hAnsi="Arial" w:cs="Arial"/>
          <w:sz w:val="22"/>
          <w:szCs w:val="22"/>
          <w:lang w:eastAsia="pt-BR"/>
        </w:rPr>
      </w:pPr>
      <w:r w:rsidRPr="001B7DA8">
        <w:rPr>
          <w:rFonts w:ascii="Arial" w:eastAsia="Arial" w:hAnsi="Arial" w:cs="Arial"/>
          <w:b/>
          <w:sz w:val="22"/>
          <w:szCs w:val="22"/>
          <w:lang w:eastAsia="pt-BR"/>
        </w:rPr>
        <w:t>Arlindo</w:t>
      </w:r>
      <w:r w:rsidR="001B7DA8" w:rsidRPr="001B7DA8">
        <w:rPr>
          <w:rFonts w:ascii="Arial" w:eastAsia="Arial" w:hAnsi="Arial" w:cs="Arial"/>
          <w:b/>
          <w:sz w:val="22"/>
          <w:szCs w:val="22"/>
          <w:lang w:eastAsia="pt-BR"/>
        </w:rPr>
        <w:t xml:space="preserve"> Gomes</w:t>
      </w:r>
      <w:r w:rsidR="002E2F40">
        <w:rPr>
          <w:rFonts w:ascii="Arial" w:eastAsia="Arial" w:hAnsi="Arial" w:cs="Arial"/>
          <w:sz w:val="22"/>
          <w:szCs w:val="22"/>
          <w:lang w:eastAsia="pt-BR"/>
        </w:rPr>
        <w:t xml:space="preserve">, analista ambiental do ICMBio </w:t>
      </w:r>
      <w:r w:rsidR="002E2F40" w:rsidRPr="00926E28">
        <w:rPr>
          <w:rFonts w:ascii="Arial" w:eastAsia="Arial" w:hAnsi="Arial" w:cs="Arial"/>
          <w:b/>
          <w:sz w:val="22"/>
          <w:szCs w:val="22"/>
          <w:lang w:eastAsia="pt-BR"/>
        </w:rPr>
        <w:t>(CR-6)</w:t>
      </w:r>
      <w:r w:rsidRPr="00902C28">
        <w:rPr>
          <w:rFonts w:ascii="Arial" w:eastAsia="Arial" w:hAnsi="Arial" w:cs="Arial"/>
          <w:sz w:val="22"/>
          <w:szCs w:val="22"/>
          <w:lang w:eastAsia="pt-BR"/>
        </w:rPr>
        <w:t xml:space="preserve"> apresentou a nova abordagem de elaboração </w:t>
      </w:r>
      <w:r w:rsidR="00DF6911" w:rsidRPr="00902C28">
        <w:rPr>
          <w:rFonts w:ascii="Arial" w:eastAsia="Arial" w:hAnsi="Arial" w:cs="Arial"/>
          <w:sz w:val="22"/>
          <w:szCs w:val="22"/>
          <w:lang w:eastAsia="pt-BR"/>
        </w:rPr>
        <w:t>e revisão dos planos de manejo</w:t>
      </w:r>
      <w:r w:rsidRPr="00902C28">
        <w:rPr>
          <w:rFonts w:ascii="Arial" w:eastAsia="Arial" w:hAnsi="Arial" w:cs="Arial"/>
          <w:sz w:val="22"/>
          <w:szCs w:val="22"/>
          <w:lang w:eastAsia="pt-BR"/>
        </w:rPr>
        <w:t>.</w:t>
      </w:r>
      <w:r w:rsidR="008D198E" w:rsidRPr="00902C28">
        <w:rPr>
          <w:rFonts w:ascii="Arial" w:eastAsia="Arial" w:hAnsi="Arial" w:cs="Arial"/>
          <w:sz w:val="22"/>
          <w:szCs w:val="22"/>
          <w:lang w:eastAsia="pt-BR"/>
        </w:rPr>
        <w:t xml:space="preserve"> Na sua apresentação</w:t>
      </w:r>
      <w:r w:rsidR="00A7079B">
        <w:rPr>
          <w:rFonts w:ascii="Arial" w:eastAsia="Arial" w:hAnsi="Arial" w:cs="Arial"/>
          <w:sz w:val="22"/>
          <w:szCs w:val="22"/>
          <w:lang w:eastAsia="pt-BR"/>
        </w:rPr>
        <w:t>,</w:t>
      </w:r>
      <w:r w:rsidR="008D198E" w:rsidRPr="00902C28">
        <w:rPr>
          <w:rFonts w:ascii="Arial" w:eastAsia="Arial" w:hAnsi="Arial" w:cs="Arial"/>
          <w:sz w:val="22"/>
          <w:szCs w:val="22"/>
          <w:lang w:eastAsia="pt-BR"/>
        </w:rPr>
        <w:t xml:space="preserve"> abordou os aspectos históricos, </w:t>
      </w:r>
      <w:r w:rsidR="001E0822" w:rsidRPr="00902C28">
        <w:rPr>
          <w:rFonts w:ascii="Arial" w:eastAsia="Arial" w:hAnsi="Arial" w:cs="Arial"/>
          <w:sz w:val="22"/>
          <w:szCs w:val="22"/>
          <w:lang w:eastAsia="pt-BR"/>
        </w:rPr>
        <w:t xml:space="preserve">as dificuldades de se trabalhar esses planos, </w:t>
      </w:r>
      <w:r w:rsidR="002E2F40">
        <w:rPr>
          <w:rFonts w:ascii="Arial" w:eastAsia="Arial" w:hAnsi="Arial" w:cs="Arial"/>
          <w:sz w:val="22"/>
          <w:szCs w:val="22"/>
          <w:lang w:eastAsia="pt-BR"/>
        </w:rPr>
        <w:t xml:space="preserve">os </w:t>
      </w:r>
      <w:r w:rsidR="001E0822" w:rsidRPr="00902C28">
        <w:rPr>
          <w:rFonts w:ascii="Arial" w:eastAsia="Arial" w:hAnsi="Arial" w:cs="Arial"/>
          <w:sz w:val="22"/>
          <w:szCs w:val="22"/>
          <w:lang w:eastAsia="pt-BR"/>
        </w:rPr>
        <w:t>desafi</w:t>
      </w:r>
      <w:r w:rsidR="005D2207" w:rsidRPr="00902C28">
        <w:rPr>
          <w:rFonts w:ascii="Arial" w:eastAsia="Arial" w:hAnsi="Arial" w:cs="Arial"/>
          <w:sz w:val="22"/>
          <w:szCs w:val="22"/>
          <w:lang w:eastAsia="pt-BR"/>
        </w:rPr>
        <w:t>os para elaborar e implementar</w:t>
      </w:r>
      <w:r w:rsidR="002E2F40">
        <w:rPr>
          <w:rFonts w:ascii="Arial" w:eastAsia="Arial" w:hAnsi="Arial" w:cs="Arial"/>
          <w:sz w:val="22"/>
          <w:szCs w:val="22"/>
          <w:lang w:eastAsia="pt-BR"/>
        </w:rPr>
        <w:t>,</w:t>
      </w:r>
      <w:r w:rsidR="005D2207" w:rsidRPr="00902C28">
        <w:rPr>
          <w:rFonts w:ascii="Arial" w:eastAsia="Arial" w:hAnsi="Arial" w:cs="Arial"/>
          <w:sz w:val="22"/>
          <w:szCs w:val="22"/>
          <w:lang w:eastAsia="pt-BR"/>
        </w:rPr>
        <w:t xml:space="preserve"> tão como su</w:t>
      </w:r>
      <w:r w:rsidR="00F954A1" w:rsidRPr="00902C28">
        <w:rPr>
          <w:rFonts w:ascii="Arial" w:eastAsia="Arial" w:hAnsi="Arial" w:cs="Arial"/>
          <w:sz w:val="22"/>
          <w:szCs w:val="22"/>
          <w:lang w:eastAsia="pt-BR"/>
        </w:rPr>
        <w:t>perar essas quest</w:t>
      </w:r>
      <w:r w:rsidR="005D2207" w:rsidRPr="00902C28">
        <w:rPr>
          <w:rFonts w:ascii="Arial" w:eastAsia="Arial" w:hAnsi="Arial" w:cs="Arial"/>
          <w:sz w:val="22"/>
          <w:szCs w:val="22"/>
          <w:lang w:eastAsia="pt-BR"/>
        </w:rPr>
        <w:t xml:space="preserve">ões. </w:t>
      </w:r>
      <w:r w:rsidR="002E2F40">
        <w:rPr>
          <w:rFonts w:ascii="Arial" w:eastAsia="Arial" w:hAnsi="Arial" w:cs="Arial"/>
          <w:sz w:val="22"/>
          <w:szCs w:val="22"/>
          <w:lang w:eastAsia="pt-BR"/>
        </w:rPr>
        <w:t>Durante sua apresentação, d</w:t>
      </w:r>
      <w:r w:rsidR="005D2207" w:rsidRPr="00902C28">
        <w:rPr>
          <w:rFonts w:ascii="Arial" w:eastAsia="Arial" w:hAnsi="Arial" w:cs="Arial"/>
          <w:sz w:val="22"/>
          <w:szCs w:val="22"/>
          <w:lang w:eastAsia="pt-BR"/>
        </w:rPr>
        <w:t>ois documentos</w:t>
      </w:r>
      <w:r w:rsidR="00E14CE3" w:rsidRPr="00902C28">
        <w:rPr>
          <w:rFonts w:ascii="Arial" w:eastAsia="Arial" w:hAnsi="Arial" w:cs="Arial"/>
          <w:sz w:val="22"/>
          <w:szCs w:val="22"/>
          <w:lang w:eastAsia="pt-BR"/>
        </w:rPr>
        <w:t xml:space="preserve"> foram citados </w:t>
      </w:r>
      <w:r w:rsidR="005D2207" w:rsidRPr="00902C28">
        <w:rPr>
          <w:rFonts w:ascii="Arial" w:eastAsia="Arial" w:hAnsi="Arial" w:cs="Arial"/>
          <w:sz w:val="22"/>
          <w:szCs w:val="22"/>
          <w:lang w:eastAsia="pt-BR"/>
        </w:rPr>
        <w:t>“Padrões abertos para a prática de conservação</w:t>
      </w:r>
      <w:r w:rsidR="00A7079B">
        <w:rPr>
          <w:rFonts w:ascii="Arial" w:eastAsia="Arial" w:hAnsi="Arial" w:cs="Arial"/>
          <w:sz w:val="22"/>
          <w:szCs w:val="22"/>
          <w:lang w:eastAsia="pt-BR"/>
        </w:rPr>
        <w:t>”</w:t>
      </w:r>
      <w:r w:rsidR="00E14CE3" w:rsidRPr="00902C28">
        <w:rPr>
          <w:rFonts w:ascii="Arial" w:eastAsia="Arial" w:hAnsi="Arial" w:cs="Arial"/>
          <w:sz w:val="22"/>
          <w:szCs w:val="22"/>
          <w:lang w:eastAsia="pt-BR"/>
        </w:rPr>
        <w:t xml:space="preserve"> e o “documento base”.</w:t>
      </w:r>
      <w:r w:rsidR="009D2AB1" w:rsidRPr="00902C28">
        <w:rPr>
          <w:rFonts w:ascii="Arial" w:eastAsia="Arial" w:hAnsi="Arial" w:cs="Arial"/>
          <w:sz w:val="22"/>
          <w:szCs w:val="22"/>
          <w:lang w:eastAsia="pt-BR"/>
        </w:rPr>
        <w:t xml:space="preserve"> Fo</w:t>
      </w:r>
      <w:r w:rsidR="00CE2A1F">
        <w:rPr>
          <w:rFonts w:ascii="Arial" w:eastAsia="Arial" w:hAnsi="Arial" w:cs="Arial"/>
          <w:sz w:val="22"/>
          <w:szCs w:val="22"/>
          <w:lang w:eastAsia="pt-BR"/>
        </w:rPr>
        <w:t>ram</w:t>
      </w:r>
      <w:r w:rsidR="009D2AB1" w:rsidRPr="00902C28">
        <w:rPr>
          <w:rFonts w:ascii="Arial" w:eastAsia="Arial" w:hAnsi="Arial" w:cs="Arial"/>
          <w:sz w:val="22"/>
          <w:szCs w:val="22"/>
          <w:lang w:eastAsia="pt-BR"/>
        </w:rPr>
        <w:t xml:space="preserve"> apresentada</w:t>
      </w:r>
      <w:r w:rsidR="00CE2A1F">
        <w:rPr>
          <w:rFonts w:ascii="Arial" w:eastAsia="Arial" w:hAnsi="Arial" w:cs="Arial"/>
          <w:sz w:val="22"/>
          <w:szCs w:val="22"/>
          <w:lang w:eastAsia="pt-BR"/>
        </w:rPr>
        <w:t>s</w:t>
      </w:r>
      <w:r w:rsidR="009D2AB1" w:rsidRPr="00902C28">
        <w:rPr>
          <w:rFonts w:ascii="Arial" w:eastAsia="Arial" w:hAnsi="Arial" w:cs="Arial"/>
          <w:sz w:val="22"/>
          <w:szCs w:val="22"/>
          <w:lang w:eastAsia="pt-BR"/>
        </w:rPr>
        <w:t xml:space="preserve"> todas as etapas par</w:t>
      </w:r>
      <w:r w:rsidR="00956107" w:rsidRPr="00902C28">
        <w:rPr>
          <w:rFonts w:ascii="Arial" w:eastAsia="Arial" w:hAnsi="Arial" w:cs="Arial"/>
          <w:sz w:val="22"/>
          <w:szCs w:val="22"/>
          <w:lang w:eastAsia="pt-BR"/>
        </w:rPr>
        <w:t>a a revisão do plano de manejo bem como os desafios para aplicação da nova abordagem (</w:t>
      </w:r>
      <w:r w:rsidR="002E2F40">
        <w:rPr>
          <w:rFonts w:ascii="Arial" w:eastAsia="Arial" w:hAnsi="Arial" w:cs="Arial"/>
          <w:sz w:val="22"/>
          <w:szCs w:val="22"/>
          <w:lang w:eastAsia="pt-BR"/>
        </w:rPr>
        <w:t>anexo</w:t>
      </w:r>
      <w:r w:rsidR="00956107" w:rsidRPr="00902C28">
        <w:rPr>
          <w:rFonts w:ascii="Arial" w:eastAsia="Arial" w:hAnsi="Arial" w:cs="Arial"/>
          <w:sz w:val="22"/>
          <w:szCs w:val="22"/>
          <w:lang w:eastAsia="pt-BR"/>
        </w:rPr>
        <w:t xml:space="preserve"> 1). Logo em seguida</w:t>
      </w:r>
      <w:r w:rsidR="00CE2A1F">
        <w:rPr>
          <w:rFonts w:ascii="Arial" w:eastAsia="Arial" w:hAnsi="Arial" w:cs="Arial"/>
          <w:sz w:val="22"/>
          <w:szCs w:val="22"/>
          <w:lang w:eastAsia="pt-BR"/>
        </w:rPr>
        <w:t>,</w:t>
      </w:r>
      <w:r w:rsidR="00956107" w:rsidRPr="00902C28">
        <w:rPr>
          <w:rFonts w:ascii="Arial" w:eastAsia="Arial" w:hAnsi="Arial" w:cs="Arial"/>
          <w:sz w:val="22"/>
          <w:szCs w:val="22"/>
          <w:lang w:eastAsia="pt-BR"/>
        </w:rPr>
        <w:t xml:space="preserve"> o presidente Iran explicou o fluxograma da revisão desse plano de manejo, que foi enviado com </w:t>
      </w:r>
      <w:r w:rsidR="00317498" w:rsidRPr="00902C28">
        <w:rPr>
          <w:rFonts w:ascii="Arial" w:eastAsia="Arial" w:hAnsi="Arial" w:cs="Arial"/>
          <w:sz w:val="22"/>
          <w:szCs w:val="22"/>
          <w:lang w:eastAsia="pt-BR"/>
        </w:rPr>
        <w:t>antecedência</w:t>
      </w:r>
      <w:r w:rsidR="00956107" w:rsidRPr="00902C28">
        <w:rPr>
          <w:rFonts w:ascii="Arial" w:eastAsia="Arial" w:hAnsi="Arial" w:cs="Arial"/>
          <w:sz w:val="22"/>
          <w:szCs w:val="22"/>
          <w:lang w:eastAsia="pt-BR"/>
        </w:rPr>
        <w:t xml:space="preserve"> </w:t>
      </w:r>
      <w:r w:rsidR="00317498">
        <w:rPr>
          <w:rFonts w:ascii="Arial" w:eastAsia="Arial" w:hAnsi="Arial" w:cs="Arial"/>
          <w:sz w:val="22"/>
          <w:szCs w:val="22"/>
          <w:lang w:eastAsia="pt-BR"/>
        </w:rPr>
        <w:t xml:space="preserve">a </w:t>
      </w:r>
      <w:r w:rsidR="00956107" w:rsidRPr="00902C28">
        <w:rPr>
          <w:rFonts w:ascii="Arial" w:eastAsia="Arial" w:hAnsi="Arial" w:cs="Arial"/>
          <w:sz w:val="22"/>
          <w:szCs w:val="22"/>
          <w:lang w:eastAsia="pt-BR"/>
        </w:rPr>
        <w:t>23</w:t>
      </w:r>
      <w:r w:rsidR="00E73C34" w:rsidRPr="00902C28">
        <w:rPr>
          <w:rFonts w:ascii="Arial" w:eastAsia="Arial" w:hAnsi="Arial" w:cs="Arial"/>
          <w:sz w:val="22"/>
          <w:szCs w:val="22"/>
          <w:lang w:eastAsia="pt-BR"/>
        </w:rPr>
        <w:t>ª</w:t>
      </w:r>
      <w:r w:rsidR="00956107" w:rsidRPr="00902C28">
        <w:rPr>
          <w:rFonts w:ascii="Arial" w:eastAsia="Arial" w:hAnsi="Arial" w:cs="Arial"/>
          <w:sz w:val="22"/>
          <w:szCs w:val="22"/>
          <w:lang w:eastAsia="pt-BR"/>
        </w:rPr>
        <w:t xml:space="preserve"> reunião, para todos os conselheiros (</w:t>
      </w:r>
      <w:r w:rsidR="002E2F40">
        <w:rPr>
          <w:rFonts w:ascii="Arial" w:eastAsia="Arial" w:hAnsi="Arial" w:cs="Arial"/>
          <w:sz w:val="22"/>
          <w:szCs w:val="22"/>
          <w:lang w:eastAsia="pt-BR"/>
        </w:rPr>
        <w:t xml:space="preserve">anexo 2) </w:t>
      </w:r>
      <w:r w:rsidR="00926E28">
        <w:rPr>
          <w:rFonts w:ascii="Arial" w:eastAsia="Arial" w:hAnsi="Arial" w:cs="Arial"/>
          <w:sz w:val="22"/>
          <w:szCs w:val="22"/>
          <w:lang w:eastAsia="pt-BR"/>
        </w:rPr>
        <w:t xml:space="preserve">e </w:t>
      </w:r>
      <w:r w:rsidR="00926E28" w:rsidRPr="00902C28">
        <w:rPr>
          <w:rFonts w:ascii="Arial" w:eastAsia="Arial" w:hAnsi="Arial" w:cs="Arial"/>
          <w:sz w:val="22"/>
          <w:szCs w:val="22"/>
          <w:lang w:eastAsia="pt-BR"/>
        </w:rPr>
        <w:t>ressaltou</w:t>
      </w:r>
      <w:r w:rsidR="00956107" w:rsidRPr="00902C28">
        <w:rPr>
          <w:rFonts w:ascii="Arial" w:eastAsia="Arial" w:hAnsi="Arial" w:cs="Arial"/>
          <w:sz w:val="22"/>
          <w:szCs w:val="22"/>
          <w:lang w:eastAsia="pt-BR"/>
        </w:rPr>
        <w:t xml:space="preserve"> que a previsão de conclusão dos</w:t>
      </w:r>
      <w:r w:rsidR="00A019EF" w:rsidRPr="00902C28">
        <w:rPr>
          <w:rFonts w:ascii="Arial" w:eastAsia="Arial" w:hAnsi="Arial" w:cs="Arial"/>
          <w:sz w:val="22"/>
          <w:szCs w:val="22"/>
          <w:lang w:eastAsia="pt-BR"/>
        </w:rPr>
        <w:t xml:space="preserve"> </w:t>
      </w:r>
      <w:r w:rsidR="00956107" w:rsidRPr="00902C28">
        <w:rPr>
          <w:rFonts w:ascii="Arial" w:eastAsia="Arial" w:hAnsi="Arial" w:cs="Arial"/>
          <w:sz w:val="22"/>
          <w:szCs w:val="22"/>
          <w:lang w:eastAsia="pt-BR"/>
        </w:rPr>
        <w:t>trabalhos é o primeiro semestre de 2019. Depois</w:t>
      </w:r>
      <w:r w:rsidR="00CE2A1F">
        <w:rPr>
          <w:rFonts w:ascii="Arial" w:eastAsia="Arial" w:hAnsi="Arial" w:cs="Arial"/>
          <w:sz w:val="22"/>
          <w:szCs w:val="22"/>
          <w:lang w:eastAsia="pt-BR"/>
        </w:rPr>
        <w:t>,</w:t>
      </w:r>
      <w:r w:rsidR="00956107" w:rsidRPr="00902C28">
        <w:rPr>
          <w:rFonts w:ascii="Arial" w:eastAsia="Arial" w:hAnsi="Arial" w:cs="Arial"/>
          <w:sz w:val="22"/>
          <w:szCs w:val="22"/>
          <w:lang w:eastAsia="pt-BR"/>
        </w:rPr>
        <w:t xml:space="preserve"> a bióloga </w:t>
      </w:r>
      <w:r w:rsidR="00956107" w:rsidRPr="00926E28">
        <w:rPr>
          <w:rFonts w:ascii="Arial" w:eastAsia="Arial" w:hAnsi="Arial" w:cs="Arial"/>
          <w:b/>
          <w:sz w:val="22"/>
          <w:szCs w:val="22"/>
          <w:lang w:eastAsia="pt-BR"/>
        </w:rPr>
        <w:t>Carolina</w:t>
      </w:r>
      <w:r w:rsidR="00150C9B" w:rsidRPr="00926E28">
        <w:rPr>
          <w:rFonts w:ascii="Arial" w:eastAsia="Arial" w:hAnsi="Arial" w:cs="Arial"/>
          <w:b/>
          <w:sz w:val="22"/>
          <w:szCs w:val="22"/>
          <w:lang w:eastAsia="pt-BR"/>
        </w:rPr>
        <w:t xml:space="preserve"> </w:t>
      </w:r>
      <w:r w:rsidR="002E2F40" w:rsidRPr="00926E28">
        <w:rPr>
          <w:rFonts w:ascii="Arial" w:eastAsia="Arial" w:hAnsi="Arial" w:cs="Arial"/>
          <w:b/>
          <w:sz w:val="22"/>
          <w:szCs w:val="22"/>
          <w:lang w:eastAsia="pt-BR"/>
        </w:rPr>
        <w:t>Neves</w:t>
      </w:r>
      <w:r w:rsidR="002E2F40">
        <w:rPr>
          <w:rFonts w:ascii="Arial" w:eastAsia="Arial" w:hAnsi="Arial" w:cs="Arial"/>
          <w:sz w:val="22"/>
          <w:szCs w:val="22"/>
          <w:lang w:eastAsia="pt-BR"/>
        </w:rPr>
        <w:t xml:space="preserve"> </w:t>
      </w:r>
      <w:r w:rsidR="00926E28" w:rsidRPr="00926E28">
        <w:rPr>
          <w:rFonts w:ascii="Arial" w:eastAsia="Arial" w:hAnsi="Arial" w:cs="Arial"/>
          <w:b/>
          <w:sz w:val="22"/>
          <w:szCs w:val="22"/>
          <w:lang w:eastAsia="pt-BR"/>
        </w:rPr>
        <w:t>(bolsista GEF-Mar</w:t>
      </w:r>
      <w:r w:rsidR="00926E28">
        <w:rPr>
          <w:rFonts w:ascii="Arial" w:eastAsia="Arial" w:hAnsi="Arial" w:cs="Arial"/>
          <w:b/>
          <w:sz w:val="22"/>
          <w:szCs w:val="22"/>
          <w:lang w:eastAsia="pt-BR"/>
        </w:rPr>
        <w:t>/</w:t>
      </w:r>
      <w:r w:rsidR="00926E28" w:rsidRPr="00926E28">
        <w:rPr>
          <w:rFonts w:ascii="Arial" w:eastAsia="Arial" w:hAnsi="Arial" w:cs="Arial"/>
          <w:b/>
          <w:sz w:val="22"/>
          <w:szCs w:val="22"/>
          <w:lang w:eastAsia="pt-BR"/>
        </w:rPr>
        <w:t>APACC)</w:t>
      </w:r>
      <w:r w:rsidR="00926E28">
        <w:rPr>
          <w:rFonts w:ascii="Arial" w:eastAsia="Arial" w:hAnsi="Arial" w:cs="Arial"/>
          <w:b/>
          <w:sz w:val="22"/>
          <w:szCs w:val="22"/>
          <w:lang w:eastAsia="pt-BR"/>
        </w:rPr>
        <w:t xml:space="preserve"> </w:t>
      </w:r>
      <w:r w:rsidR="00150C9B" w:rsidRPr="00902C28">
        <w:rPr>
          <w:rFonts w:ascii="Arial" w:eastAsia="Arial" w:hAnsi="Arial" w:cs="Arial"/>
          <w:sz w:val="22"/>
          <w:szCs w:val="22"/>
          <w:lang w:eastAsia="pt-BR"/>
        </w:rPr>
        <w:t>apres</w:t>
      </w:r>
      <w:r w:rsidR="00E73C34" w:rsidRPr="00902C28">
        <w:rPr>
          <w:rFonts w:ascii="Arial" w:eastAsia="Arial" w:hAnsi="Arial" w:cs="Arial"/>
          <w:sz w:val="22"/>
          <w:szCs w:val="22"/>
          <w:lang w:eastAsia="pt-BR"/>
        </w:rPr>
        <w:t>e</w:t>
      </w:r>
      <w:r w:rsidR="00150C9B" w:rsidRPr="00902C28">
        <w:rPr>
          <w:rFonts w:ascii="Arial" w:eastAsia="Arial" w:hAnsi="Arial" w:cs="Arial"/>
          <w:sz w:val="22"/>
          <w:szCs w:val="22"/>
          <w:lang w:eastAsia="pt-BR"/>
        </w:rPr>
        <w:t>ntou o cronograma</w:t>
      </w:r>
      <w:r w:rsidR="002E2F40">
        <w:rPr>
          <w:rFonts w:ascii="Arial" w:eastAsia="Arial" w:hAnsi="Arial" w:cs="Arial"/>
          <w:sz w:val="22"/>
          <w:szCs w:val="22"/>
          <w:lang w:eastAsia="pt-BR"/>
        </w:rPr>
        <w:t xml:space="preserve"> da agenda socioambiental de revisão do plano de manejo da APACC</w:t>
      </w:r>
      <w:r w:rsidR="00150C9B" w:rsidRPr="00902C28">
        <w:rPr>
          <w:rFonts w:ascii="Arial" w:eastAsia="Arial" w:hAnsi="Arial" w:cs="Arial"/>
          <w:sz w:val="22"/>
          <w:szCs w:val="22"/>
          <w:lang w:eastAsia="pt-BR"/>
        </w:rPr>
        <w:t xml:space="preserve"> e indagou se gostariam que o documento fosse lido. O Analista </w:t>
      </w:r>
      <w:r w:rsidR="00150C9B" w:rsidRPr="00926E28">
        <w:rPr>
          <w:rFonts w:ascii="Arial" w:eastAsia="Arial" w:hAnsi="Arial" w:cs="Arial"/>
          <w:b/>
          <w:sz w:val="22"/>
          <w:szCs w:val="22"/>
          <w:lang w:eastAsia="pt-BR"/>
        </w:rPr>
        <w:t>Ulisses</w:t>
      </w:r>
      <w:r w:rsidR="00150C9B" w:rsidRPr="00902C28">
        <w:rPr>
          <w:rFonts w:ascii="Arial" w:eastAsia="Arial" w:hAnsi="Arial" w:cs="Arial"/>
          <w:sz w:val="22"/>
          <w:szCs w:val="22"/>
          <w:lang w:eastAsia="pt-BR"/>
        </w:rPr>
        <w:t xml:space="preserve"> mencionou que era desnecessário</w:t>
      </w:r>
      <w:r w:rsidR="00CE2A1F">
        <w:rPr>
          <w:rFonts w:ascii="Arial" w:eastAsia="Arial" w:hAnsi="Arial" w:cs="Arial"/>
          <w:sz w:val="22"/>
          <w:szCs w:val="22"/>
          <w:lang w:eastAsia="pt-BR"/>
        </w:rPr>
        <w:t>,</w:t>
      </w:r>
      <w:r w:rsidR="00150C9B" w:rsidRPr="00902C28">
        <w:rPr>
          <w:rFonts w:ascii="Arial" w:eastAsia="Arial" w:hAnsi="Arial" w:cs="Arial"/>
          <w:sz w:val="22"/>
          <w:szCs w:val="22"/>
          <w:lang w:eastAsia="pt-BR"/>
        </w:rPr>
        <w:t xml:space="preserve"> pois os integrantes receberam o arquivo com antecedência.</w:t>
      </w:r>
      <w:r w:rsidR="00E73C34" w:rsidRPr="00902C28">
        <w:rPr>
          <w:rFonts w:ascii="Arial" w:eastAsia="Arial" w:hAnsi="Arial" w:cs="Arial"/>
          <w:sz w:val="22"/>
          <w:szCs w:val="22"/>
          <w:lang w:eastAsia="pt-BR"/>
        </w:rPr>
        <w:t xml:space="preserve"> </w:t>
      </w:r>
      <w:r w:rsidR="002E2F40">
        <w:rPr>
          <w:rFonts w:ascii="Arial" w:eastAsia="Arial" w:hAnsi="Arial" w:cs="Arial"/>
          <w:sz w:val="22"/>
          <w:szCs w:val="22"/>
          <w:lang w:eastAsia="pt-BR"/>
        </w:rPr>
        <w:t xml:space="preserve">A apresentação da agenda mostrou que durante a </w:t>
      </w:r>
      <w:r w:rsidR="00E73C34" w:rsidRPr="00902C28">
        <w:rPr>
          <w:rFonts w:ascii="Arial" w:eastAsia="Arial" w:hAnsi="Arial" w:cs="Arial"/>
          <w:sz w:val="22"/>
          <w:szCs w:val="22"/>
          <w:lang w:eastAsia="pt-BR"/>
        </w:rPr>
        <w:t>revisão</w:t>
      </w:r>
      <w:r w:rsidR="002E2F40">
        <w:rPr>
          <w:rFonts w:ascii="Arial" w:eastAsia="Arial" w:hAnsi="Arial" w:cs="Arial"/>
          <w:sz w:val="22"/>
          <w:szCs w:val="22"/>
          <w:lang w:eastAsia="pt-BR"/>
        </w:rPr>
        <w:t xml:space="preserve"> do plano de manejo</w:t>
      </w:r>
      <w:r w:rsidR="00E73C34" w:rsidRPr="00902C28">
        <w:rPr>
          <w:rFonts w:ascii="Arial" w:eastAsia="Arial" w:hAnsi="Arial" w:cs="Arial"/>
          <w:sz w:val="22"/>
          <w:szCs w:val="22"/>
          <w:lang w:eastAsia="pt-BR"/>
        </w:rPr>
        <w:t>, todos os municípios serão contemplados</w:t>
      </w:r>
      <w:r w:rsidR="001D0729">
        <w:rPr>
          <w:rFonts w:ascii="Arial" w:eastAsia="Arial" w:hAnsi="Arial" w:cs="Arial"/>
          <w:sz w:val="22"/>
          <w:szCs w:val="22"/>
          <w:lang w:eastAsia="pt-BR"/>
        </w:rPr>
        <w:t xml:space="preserve"> com as reuniões</w:t>
      </w:r>
      <w:r w:rsidR="00926E28">
        <w:rPr>
          <w:rFonts w:ascii="Arial" w:eastAsia="Arial" w:hAnsi="Arial" w:cs="Arial"/>
          <w:sz w:val="22"/>
          <w:szCs w:val="22"/>
          <w:lang w:eastAsia="pt-BR"/>
        </w:rPr>
        <w:t>, devido</w:t>
      </w:r>
      <w:r w:rsidR="001D0729">
        <w:rPr>
          <w:rFonts w:ascii="Arial" w:eastAsia="Arial" w:hAnsi="Arial" w:cs="Arial"/>
          <w:sz w:val="22"/>
          <w:szCs w:val="22"/>
          <w:lang w:eastAsia="pt-BR"/>
        </w:rPr>
        <w:t xml:space="preserve"> a preocupação de que </w:t>
      </w:r>
      <w:r w:rsidR="00926E28">
        <w:rPr>
          <w:rFonts w:ascii="Arial" w:eastAsia="Arial" w:hAnsi="Arial" w:cs="Arial"/>
          <w:sz w:val="22"/>
          <w:szCs w:val="22"/>
          <w:lang w:eastAsia="pt-BR"/>
        </w:rPr>
        <w:t>revisão do plano de manejo seja</w:t>
      </w:r>
      <w:r w:rsidR="00DD26F5" w:rsidRPr="00902C28">
        <w:rPr>
          <w:rFonts w:ascii="Arial" w:eastAsia="Arial" w:hAnsi="Arial" w:cs="Arial"/>
          <w:sz w:val="22"/>
          <w:szCs w:val="22"/>
          <w:lang w:eastAsia="pt-BR"/>
        </w:rPr>
        <w:t xml:space="preserve"> </w:t>
      </w:r>
      <w:r w:rsidR="00926E28">
        <w:rPr>
          <w:rFonts w:ascii="Arial" w:eastAsia="Arial" w:hAnsi="Arial" w:cs="Arial"/>
          <w:sz w:val="22"/>
          <w:szCs w:val="22"/>
          <w:lang w:eastAsia="pt-BR"/>
        </w:rPr>
        <w:t>a mais participativa</w:t>
      </w:r>
      <w:r w:rsidR="00DD26F5" w:rsidRPr="00902C28">
        <w:rPr>
          <w:rFonts w:ascii="Arial" w:eastAsia="Arial" w:hAnsi="Arial" w:cs="Arial"/>
          <w:sz w:val="22"/>
          <w:szCs w:val="22"/>
          <w:lang w:eastAsia="pt-BR"/>
        </w:rPr>
        <w:t xml:space="preserve"> possível. Haverá coleta de subsídios junto </w:t>
      </w:r>
      <w:r w:rsidR="00CE2A1F">
        <w:rPr>
          <w:rFonts w:ascii="Arial" w:eastAsia="Arial" w:hAnsi="Arial" w:cs="Arial"/>
          <w:sz w:val="22"/>
          <w:szCs w:val="22"/>
          <w:lang w:eastAsia="pt-BR"/>
        </w:rPr>
        <w:t>às</w:t>
      </w:r>
      <w:r w:rsidR="00DD26F5" w:rsidRPr="00902C28">
        <w:rPr>
          <w:rFonts w:ascii="Arial" w:eastAsia="Arial" w:hAnsi="Arial" w:cs="Arial"/>
          <w:sz w:val="22"/>
          <w:szCs w:val="22"/>
          <w:lang w:eastAsia="pt-BR"/>
        </w:rPr>
        <w:t xml:space="preserve"> comunidades e diferentes setores da sociedade. Após as reuniões setoriais</w:t>
      </w:r>
      <w:r w:rsidR="00CE2A1F">
        <w:rPr>
          <w:rFonts w:ascii="Arial" w:eastAsia="Arial" w:hAnsi="Arial" w:cs="Arial"/>
          <w:sz w:val="22"/>
          <w:szCs w:val="22"/>
          <w:lang w:eastAsia="pt-BR"/>
        </w:rPr>
        <w:t>,</w:t>
      </w:r>
      <w:r w:rsidR="00DD26F5" w:rsidRPr="00902C28">
        <w:rPr>
          <w:rFonts w:ascii="Arial" w:eastAsia="Arial" w:hAnsi="Arial" w:cs="Arial"/>
          <w:sz w:val="22"/>
          <w:szCs w:val="22"/>
          <w:lang w:eastAsia="pt-BR"/>
        </w:rPr>
        <w:t xml:space="preserve"> as demandas serão consolidadas e</w:t>
      </w:r>
      <w:r w:rsidR="00CE2A1F">
        <w:rPr>
          <w:rFonts w:ascii="Arial" w:eastAsia="Arial" w:hAnsi="Arial" w:cs="Arial"/>
          <w:sz w:val="22"/>
          <w:szCs w:val="22"/>
          <w:lang w:eastAsia="pt-BR"/>
        </w:rPr>
        <w:t>,</w:t>
      </w:r>
      <w:r w:rsidR="00DD26F5" w:rsidRPr="00902C28">
        <w:rPr>
          <w:rFonts w:ascii="Arial" w:eastAsia="Arial" w:hAnsi="Arial" w:cs="Arial"/>
          <w:sz w:val="22"/>
          <w:szCs w:val="22"/>
          <w:lang w:eastAsia="pt-BR"/>
        </w:rPr>
        <w:t xml:space="preserve"> a partir disso</w:t>
      </w:r>
      <w:r w:rsidR="00CE2A1F">
        <w:rPr>
          <w:rFonts w:ascii="Arial" w:eastAsia="Arial" w:hAnsi="Arial" w:cs="Arial"/>
          <w:sz w:val="22"/>
          <w:szCs w:val="22"/>
          <w:lang w:eastAsia="pt-BR"/>
        </w:rPr>
        <w:t>,</w:t>
      </w:r>
      <w:r w:rsidR="00DD26F5" w:rsidRPr="00902C28">
        <w:rPr>
          <w:rFonts w:ascii="Arial" w:eastAsia="Arial" w:hAnsi="Arial" w:cs="Arial"/>
          <w:sz w:val="22"/>
          <w:szCs w:val="22"/>
          <w:lang w:eastAsia="pt-BR"/>
        </w:rPr>
        <w:t xml:space="preserve"> serão realizadas as saídas de campo com intuito de fazer avaliações “</w:t>
      </w:r>
      <w:r w:rsidR="00DD26F5" w:rsidRPr="007C6A4D">
        <w:rPr>
          <w:rFonts w:ascii="Arial" w:eastAsia="Arial" w:hAnsi="Arial" w:cs="Arial"/>
          <w:i/>
          <w:sz w:val="22"/>
          <w:szCs w:val="22"/>
          <w:lang w:eastAsia="pt-BR"/>
        </w:rPr>
        <w:t>in situ</w:t>
      </w:r>
      <w:r w:rsidR="00DD26F5" w:rsidRPr="00902C28">
        <w:rPr>
          <w:rFonts w:ascii="Arial" w:eastAsia="Arial" w:hAnsi="Arial" w:cs="Arial"/>
          <w:sz w:val="22"/>
          <w:szCs w:val="22"/>
          <w:lang w:eastAsia="pt-BR"/>
        </w:rPr>
        <w:t>”.</w:t>
      </w:r>
      <w:r w:rsidR="00FB560D" w:rsidRPr="00902C28">
        <w:rPr>
          <w:rFonts w:ascii="Arial" w:eastAsia="Arial" w:hAnsi="Arial" w:cs="Arial"/>
          <w:sz w:val="22"/>
          <w:szCs w:val="22"/>
          <w:lang w:eastAsia="pt-BR"/>
        </w:rPr>
        <w:t xml:space="preserve"> Em seguida, os membros do conselho começaram a fazer sugestões. </w:t>
      </w:r>
      <w:r w:rsidR="00DD26F5" w:rsidRPr="00902C28">
        <w:rPr>
          <w:rFonts w:ascii="Arial" w:eastAsia="Arial" w:hAnsi="Arial" w:cs="Arial"/>
          <w:sz w:val="22"/>
          <w:szCs w:val="22"/>
          <w:lang w:eastAsia="pt-BR"/>
        </w:rPr>
        <w:t xml:space="preserve"> </w:t>
      </w:r>
      <w:r w:rsidR="00150C9B" w:rsidRPr="00902C28">
        <w:rPr>
          <w:rFonts w:ascii="Arial" w:eastAsia="Arial" w:hAnsi="Arial" w:cs="Arial"/>
          <w:sz w:val="22"/>
          <w:szCs w:val="22"/>
          <w:lang w:eastAsia="pt-BR"/>
        </w:rPr>
        <w:t xml:space="preserve">O conselheiro </w:t>
      </w:r>
      <w:r w:rsidR="00926E28" w:rsidRPr="00926E28">
        <w:rPr>
          <w:rFonts w:ascii="Arial" w:eastAsia="Arial" w:hAnsi="Arial" w:cs="Arial"/>
          <w:b/>
          <w:sz w:val="22"/>
          <w:szCs w:val="22"/>
          <w:lang w:eastAsia="pt-BR"/>
        </w:rPr>
        <w:t xml:space="preserve">Severino </w:t>
      </w:r>
      <w:r w:rsidR="00926E28">
        <w:rPr>
          <w:rFonts w:ascii="Arial" w:eastAsia="Arial" w:hAnsi="Arial" w:cs="Arial"/>
          <w:b/>
          <w:sz w:val="22"/>
          <w:szCs w:val="22"/>
          <w:lang w:eastAsia="pt-BR"/>
        </w:rPr>
        <w:t xml:space="preserve">dos </w:t>
      </w:r>
      <w:r w:rsidR="00926E28" w:rsidRPr="00926E28">
        <w:rPr>
          <w:rFonts w:ascii="Arial" w:eastAsia="Arial" w:hAnsi="Arial" w:cs="Arial"/>
          <w:b/>
          <w:sz w:val="22"/>
          <w:szCs w:val="22"/>
          <w:lang w:eastAsia="pt-BR"/>
        </w:rPr>
        <w:t xml:space="preserve">Santos (CPP) </w:t>
      </w:r>
      <w:r w:rsidR="00FB560D" w:rsidRPr="00902C28">
        <w:rPr>
          <w:rFonts w:ascii="Arial" w:eastAsia="Arial" w:hAnsi="Arial" w:cs="Arial"/>
          <w:sz w:val="22"/>
          <w:szCs w:val="22"/>
          <w:lang w:eastAsia="pt-BR"/>
        </w:rPr>
        <w:t>ressaltou alguns pontos:</w:t>
      </w:r>
      <w:r w:rsidR="00150C9B" w:rsidRPr="00902C28">
        <w:rPr>
          <w:rFonts w:ascii="Arial" w:eastAsia="Arial" w:hAnsi="Arial" w:cs="Arial"/>
          <w:sz w:val="22"/>
          <w:szCs w:val="22"/>
          <w:lang w:eastAsia="pt-BR"/>
        </w:rPr>
        <w:t xml:space="preserve"> 1- A necessidade de se fazer uma oficina </w:t>
      </w:r>
      <w:r w:rsidR="00FB560D" w:rsidRPr="00902C28">
        <w:rPr>
          <w:rFonts w:ascii="Arial" w:eastAsia="Arial" w:hAnsi="Arial" w:cs="Arial"/>
          <w:sz w:val="22"/>
          <w:szCs w:val="22"/>
          <w:lang w:eastAsia="pt-BR"/>
        </w:rPr>
        <w:t xml:space="preserve">“ampliada” </w:t>
      </w:r>
      <w:r w:rsidR="00150C9B" w:rsidRPr="00902C28">
        <w:rPr>
          <w:rFonts w:ascii="Arial" w:eastAsia="Arial" w:hAnsi="Arial" w:cs="Arial"/>
          <w:sz w:val="22"/>
          <w:szCs w:val="22"/>
          <w:lang w:eastAsia="pt-BR"/>
        </w:rPr>
        <w:t>em Tamandaré com os pescadores; 2-</w:t>
      </w:r>
      <w:r w:rsidR="00CE2A1F">
        <w:rPr>
          <w:rFonts w:ascii="Arial" w:eastAsia="Arial" w:hAnsi="Arial" w:cs="Arial"/>
          <w:sz w:val="22"/>
          <w:szCs w:val="22"/>
          <w:lang w:eastAsia="pt-BR"/>
        </w:rPr>
        <w:t xml:space="preserve"> </w:t>
      </w:r>
      <w:r w:rsidR="00150C9B" w:rsidRPr="00902C28">
        <w:rPr>
          <w:rFonts w:ascii="Arial" w:eastAsia="Arial" w:hAnsi="Arial" w:cs="Arial"/>
          <w:sz w:val="22"/>
          <w:szCs w:val="22"/>
          <w:lang w:eastAsia="pt-BR"/>
        </w:rPr>
        <w:t>A ne</w:t>
      </w:r>
      <w:r w:rsidR="00DA0BB2" w:rsidRPr="00902C28">
        <w:rPr>
          <w:rFonts w:ascii="Arial" w:eastAsia="Arial" w:hAnsi="Arial" w:cs="Arial"/>
          <w:sz w:val="22"/>
          <w:szCs w:val="22"/>
          <w:lang w:eastAsia="pt-BR"/>
        </w:rPr>
        <w:t xml:space="preserve">cessidade de se incluir o rio </w:t>
      </w:r>
      <w:r w:rsidR="00926E28">
        <w:rPr>
          <w:rFonts w:ascii="Arial" w:eastAsia="Arial" w:hAnsi="Arial" w:cs="Arial"/>
          <w:sz w:val="22"/>
          <w:szCs w:val="22"/>
          <w:lang w:eastAsia="pt-BR"/>
        </w:rPr>
        <w:t>“</w:t>
      </w:r>
      <w:proofErr w:type="spellStart"/>
      <w:r w:rsidR="001D0729" w:rsidRPr="00926E28">
        <w:rPr>
          <w:rFonts w:ascii="Arial" w:eastAsia="Arial" w:hAnsi="Arial" w:cs="Arial"/>
          <w:sz w:val="22"/>
          <w:szCs w:val="22"/>
          <w:lang w:eastAsia="pt-BR"/>
        </w:rPr>
        <w:t>Mamucaba</w:t>
      </w:r>
      <w:proofErr w:type="spellEnd"/>
      <w:r w:rsidR="00926E28">
        <w:rPr>
          <w:rFonts w:ascii="Arial" w:eastAsia="Arial" w:hAnsi="Arial" w:cs="Arial"/>
          <w:sz w:val="22"/>
          <w:szCs w:val="22"/>
          <w:lang w:eastAsia="pt-BR"/>
        </w:rPr>
        <w:t>”</w:t>
      </w:r>
      <w:r w:rsidR="007D62FB">
        <w:rPr>
          <w:rFonts w:ascii="Arial" w:eastAsia="Arial" w:hAnsi="Arial" w:cs="Arial"/>
          <w:sz w:val="22"/>
          <w:szCs w:val="22"/>
          <w:lang w:eastAsia="pt-BR"/>
        </w:rPr>
        <w:t xml:space="preserve"> </w:t>
      </w:r>
      <w:r w:rsidR="00DA0BB2" w:rsidRPr="00902C28">
        <w:rPr>
          <w:rFonts w:ascii="Arial" w:eastAsia="Arial" w:hAnsi="Arial" w:cs="Arial"/>
          <w:sz w:val="22"/>
          <w:szCs w:val="22"/>
          <w:lang w:eastAsia="pt-BR"/>
        </w:rPr>
        <w:t xml:space="preserve">(nos municípios de Porto de Pedras, São Miguel e </w:t>
      </w:r>
      <w:r w:rsidR="00DA0BB2" w:rsidRPr="007D62FB">
        <w:rPr>
          <w:rFonts w:ascii="Arial" w:eastAsia="Arial" w:hAnsi="Arial" w:cs="Arial"/>
          <w:sz w:val="22"/>
          <w:szCs w:val="22"/>
          <w:lang w:eastAsia="pt-BR"/>
        </w:rPr>
        <w:t>Passo de Camaragibe</w:t>
      </w:r>
      <w:r w:rsidR="001D0729" w:rsidRPr="007D62FB">
        <w:rPr>
          <w:rFonts w:ascii="Arial" w:eastAsia="Arial" w:hAnsi="Arial" w:cs="Arial"/>
          <w:sz w:val="22"/>
          <w:szCs w:val="22"/>
          <w:lang w:eastAsia="pt-BR"/>
        </w:rPr>
        <w:t>, pois</w:t>
      </w:r>
      <w:r w:rsidR="00DA0BB2" w:rsidRPr="00902C28">
        <w:rPr>
          <w:rFonts w:ascii="Arial" w:eastAsia="Arial" w:hAnsi="Arial" w:cs="Arial"/>
          <w:sz w:val="22"/>
          <w:szCs w:val="22"/>
          <w:lang w:eastAsia="pt-BR"/>
        </w:rPr>
        <w:t xml:space="preserve"> a</w:t>
      </w:r>
      <w:r w:rsidR="001D0729">
        <w:rPr>
          <w:rFonts w:ascii="Arial" w:eastAsia="Arial" w:hAnsi="Arial" w:cs="Arial"/>
          <w:sz w:val="22"/>
          <w:szCs w:val="22"/>
          <w:lang w:eastAsia="pt-BR"/>
        </w:rPr>
        <w:t>s atividades com pescadores estão</w:t>
      </w:r>
      <w:r w:rsidR="00DA0BB2" w:rsidRPr="00902C28">
        <w:rPr>
          <w:rFonts w:ascii="Arial" w:eastAsia="Arial" w:hAnsi="Arial" w:cs="Arial"/>
          <w:sz w:val="22"/>
          <w:szCs w:val="22"/>
          <w:lang w:eastAsia="pt-BR"/>
        </w:rPr>
        <w:t xml:space="preserve"> centrada</w:t>
      </w:r>
      <w:r w:rsidR="001D0729">
        <w:rPr>
          <w:rFonts w:ascii="Arial" w:eastAsia="Arial" w:hAnsi="Arial" w:cs="Arial"/>
          <w:sz w:val="22"/>
          <w:szCs w:val="22"/>
          <w:lang w:eastAsia="pt-BR"/>
        </w:rPr>
        <w:t>s</w:t>
      </w:r>
      <w:r w:rsidR="00DA0BB2" w:rsidRPr="00902C28">
        <w:rPr>
          <w:rFonts w:ascii="Arial" w:eastAsia="Arial" w:hAnsi="Arial" w:cs="Arial"/>
          <w:sz w:val="22"/>
          <w:szCs w:val="22"/>
          <w:lang w:eastAsia="pt-BR"/>
        </w:rPr>
        <w:t xml:space="preserve"> no rio </w:t>
      </w:r>
      <w:r w:rsidR="00926E28">
        <w:rPr>
          <w:rFonts w:ascii="Arial" w:eastAsia="Arial" w:hAnsi="Arial" w:cs="Arial"/>
          <w:sz w:val="22"/>
          <w:szCs w:val="22"/>
          <w:lang w:eastAsia="pt-BR"/>
        </w:rPr>
        <w:t>“</w:t>
      </w:r>
      <w:proofErr w:type="spellStart"/>
      <w:r w:rsidR="00926E28" w:rsidRPr="00926E28">
        <w:rPr>
          <w:rFonts w:ascii="Arial" w:eastAsia="Arial" w:hAnsi="Arial" w:cs="Arial"/>
          <w:sz w:val="22"/>
          <w:szCs w:val="22"/>
          <w:lang w:eastAsia="pt-BR"/>
        </w:rPr>
        <w:t>Mamucaba</w:t>
      </w:r>
      <w:proofErr w:type="spellEnd"/>
      <w:r w:rsidR="00926E28">
        <w:rPr>
          <w:rFonts w:ascii="Arial" w:eastAsia="Arial" w:hAnsi="Arial" w:cs="Arial"/>
          <w:sz w:val="22"/>
          <w:szCs w:val="22"/>
          <w:lang w:eastAsia="pt-BR"/>
        </w:rPr>
        <w:t>”</w:t>
      </w:r>
      <w:r w:rsidR="00DA0BB2" w:rsidRPr="00902C28">
        <w:rPr>
          <w:rFonts w:ascii="Arial" w:eastAsia="Arial" w:hAnsi="Arial" w:cs="Arial"/>
          <w:sz w:val="22"/>
          <w:szCs w:val="22"/>
          <w:lang w:eastAsia="pt-BR"/>
        </w:rPr>
        <w:t>)</w:t>
      </w:r>
      <w:r w:rsidR="00150C9B" w:rsidRPr="00902C28">
        <w:rPr>
          <w:rFonts w:ascii="Arial" w:eastAsia="Arial" w:hAnsi="Arial" w:cs="Arial"/>
          <w:sz w:val="22"/>
          <w:szCs w:val="22"/>
          <w:lang w:eastAsia="pt-BR"/>
        </w:rPr>
        <w:t>;</w:t>
      </w:r>
      <w:r w:rsidR="00DA0BB2" w:rsidRPr="00902C28">
        <w:rPr>
          <w:rFonts w:ascii="Arial" w:eastAsia="Arial" w:hAnsi="Arial" w:cs="Arial"/>
          <w:sz w:val="22"/>
          <w:szCs w:val="22"/>
          <w:lang w:eastAsia="pt-BR"/>
        </w:rPr>
        <w:t xml:space="preserve"> 3- Necessidade de fazer uma oficina em São Miguel </w:t>
      </w:r>
      <w:r w:rsidR="001D0729">
        <w:rPr>
          <w:rFonts w:ascii="Arial" w:eastAsia="Arial" w:hAnsi="Arial" w:cs="Arial"/>
          <w:sz w:val="22"/>
          <w:szCs w:val="22"/>
          <w:lang w:eastAsia="pt-BR"/>
        </w:rPr>
        <w:t>dos Milagres com os pescadores; 4- Discutir</w:t>
      </w:r>
      <w:r w:rsidR="00150C9B" w:rsidRPr="00902C28">
        <w:rPr>
          <w:rFonts w:ascii="Arial" w:eastAsia="Arial" w:hAnsi="Arial" w:cs="Arial"/>
          <w:sz w:val="22"/>
          <w:szCs w:val="22"/>
          <w:lang w:eastAsia="pt-BR"/>
        </w:rPr>
        <w:t xml:space="preserve"> </w:t>
      </w:r>
      <w:r w:rsidR="001D0729">
        <w:rPr>
          <w:rFonts w:ascii="Arial" w:eastAsia="Arial" w:hAnsi="Arial" w:cs="Arial"/>
          <w:sz w:val="22"/>
          <w:szCs w:val="22"/>
          <w:lang w:eastAsia="pt-BR"/>
        </w:rPr>
        <w:t>com os</w:t>
      </w:r>
      <w:r w:rsidR="00150C9B" w:rsidRPr="00902C28">
        <w:rPr>
          <w:rFonts w:ascii="Arial" w:eastAsia="Arial" w:hAnsi="Arial" w:cs="Arial"/>
          <w:sz w:val="22"/>
          <w:szCs w:val="22"/>
          <w:lang w:eastAsia="pt-BR"/>
        </w:rPr>
        <w:t xml:space="preserve"> usuários nas áreas de estuários de outras localidades. O analista </w:t>
      </w:r>
      <w:r w:rsidR="00150C9B" w:rsidRPr="00181623">
        <w:rPr>
          <w:rFonts w:ascii="Arial" w:eastAsia="Arial" w:hAnsi="Arial" w:cs="Arial"/>
          <w:b/>
          <w:sz w:val="22"/>
          <w:szCs w:val="22"/>
          <w:lang w:eastAsia="pt-BR"/>
        </w:rPr>
        <w:t>Ulisses</w:t>
      </w:r>
      <w:r w:rsidR="00150C9B" w:rsidRPr="00902C28">
        <w:rPr>
          <w:rFonts w:ascii="Arial" w:eastAsia="Arial" w:hAnsi="Arial" w:cs="Arial"/>
          <w:sz w:val="22"/>
          <w:szCs w:val="22"/>
          <w:lang w:eastAsia="pt-BR"/>
        </w:rPr>
        <w:t xml:space="preserve"> mencionou que há no planejamento a inclusão de usuários de outras áreas, nos diferentes níveis</w:t>
      </w:r>
      <w:r w:rsidR="00E1350F" w:rsidRPr="00902C28">
        <w:rPr>
          <w:rFonts w:ascii="Arial" w:eastAsia="Arial" w:hAnsi="Arial" w:cs="Arial"/>
          <w:sz w:val="22"/>
          <w:szCs w:val="22"/>
          <w:lang w:eastAsia="pt-BR"/>
        </w:rPr>
        <w:t xml:space="preserve">, como nos estuários do rio Una (Barreiros) e do rio </w:t>
      </w:r>
      <w:proofErr w:type="spellStart"/>
      <w:r w:rsidR="00E1350F" w:rsidRPr="00902C28">
        <w:rPr>
          <w:rFonts w:ascii="Arial" w:eastAsia="Arial" w:hAnsi="Arial" w:cs="Arial"/>
          <w:sz w:val="22"/>
          <w:szCs w:val="22"/>
          <w:lang w:eastAsia="pt-BR"/>
        </w:rPr>
        <w:t>Manguaba</w:t>
      </w:r>
      <w:proofErr w:type="spellEnd"/>
      <w:r w:rsidR="00E1350F" w:rsidRPr="00902C28">
        <w:rPr>
          <w:rFonts w:ascii="Arial" w:eastAsia="Arial" w:hAnsi="Arial" w:cs="Arial"/>
          <w:sz w:val="22"/>
          <w:szCs w:val="22"/>
          <w:lang w:eastAsia="pt-BR"/>
        </w:rPr>
        <w:t xml:space="preserve"> (Porto Calvo)</w:t>
      </w:r>
      <w:r w:rsidR="00684592" w:rsidRPr="00902C28">
        <w:rPr>
          <w:rFonts w:ascii="Arial" w:eastAsia="Arial" w:hAnsi="Arial" w:cs="Arial"/>
          <w:sz w:val="22"/>
          <w:szCs w:val="22"/>
          <w:lang w:eastAsia="pt-BR"/>
        </w:rPr>
        <w:t>. Foi registrad</w:t>
      </w:r>
      <w:r w:rsidR="00CE2A1F">
        <w:rPr>
          <w:rFonts w:ascii="Arial" w:eastAsia="Arial" w:hAnsi="Arial" w:cs="Arial"/>
          <w:sz w:val="22"/>
          <w:szCs w:val="22"/>
          <w:lang w:eastAsia="pt-BR"/>
        </w:rPr>
        <w:t>a</w:t>
      </w:r>
      <w:r w:rsidR="00684592" w:rsidRPr="00902C28">
        <w:rPr>
          <w:rFonts w:ascii="Arial" w:eastAsia="Arial" w:hAnsi="Arial" w:cs="Arial"/>
          <w:sz w:val="22"/>
          <w:szCs w:val="22"/>
          <w:lang w:eastAsia="pt-BR"/>
        </w:rPr>
        <w:t>, como sugestão, a possibilidade de fazer reuniões com as comunidades que usam os estuários.</w:t>
      </w:r>
      <w:r w:rsidR="00150C9B" w:rsidRPr="00902C28">
        <w:rPr>
          <w:rFonts w:ascii="Arial" w:eastAsia="Arial" w:hAnsi="Arial" w:cs="Arial"/>
          <w:sz w:val="22"/>
          <w:szCs w:val="22"/>
          <w:lang w:eastAsia="pt-BR"/>
        </w:rPr>
        <w:t xml:space="preserve"> Também foi sugerid</w:t>
      </w:r>
      <w:r w:rsidR="00CE2A1F">
        <w:rPr>
          <w:rFonts w:ascii="Arial" w:eastAsia="Arial" w:hAnsi="Arial" w:cs="Arial"/>
          <w:sz w:val="22"/>
          <w:szCs w:val="22"/>
          <w:lang w:eastAsia="pt-BR"/>
        </w:rPr>
        <w:t>a</w:t>
      </w:r>
      <w:r w:rsidR="00150C9B" w:rsidRPr="00902C28">
        <w:rPr>
          <w:rFonts w:ascii="Arial" w:eastAsia="Arial" w:hAnsi="Arial" w:cs="Arial"/>
          <w:sz w:val="22"/>
          <w:szCs w:val="22"/>
          <w:lang w:eastAsia="pt-BR"/>
        </w:rPr>
        <w:t xml:space="preserve"> pelo </w:t>
      </w:r>
      <w:r w:rsidR="00181623" w:rsidRPr="00181623">
        <w:rPr>
          <w:rFonts w:ascii="Arial" w:eastAsia="Arial" w:hAnsi="Arial" w:cs="Arial"/>
          <w:b/>
          <w:sz w:val="22"/>
          <w:szCs w:val="22"/>
          <w:lang w:eastAsia="pt-BR"/>
        </w:rPr>
        <w:t>Severino</w:t>
      </w:r>
      <w:r w:rsidR="00150C9B" w:rsidRPr="00902C28">
        <w:rPr>
          <w:rFonts w:ascii="Arial" w:eastAsia="Arial" w:hAnsi="Arial" w:cs="Arial"/>
          <w:sz w:val="22"/>
          <w:szCs w:val="22"/>
          <w:lang w:eastAsia="pt-BR"/>
        </w:rPr>
        <w:t xml:space="preserve"> </w:t>
      </w:r>
      <w:r w:rsidR="00D43B66" w:rsidRPr="00902C28">
        <w:rPr>
          <w:rFonts w:ascii="Arial" w:eastAsia="Arial" w:hAnsi="Arial" w:cs="Arial"/>
          <w:sz w:val="22"/>
          <w:szCs w:val="22"/>
          <w:lang w:eastAsia="pt-BR"/>
        </w:rPr>
        <w:t xml:space="preserve">a necessidade de setorizar as reuniões. O mesmo também ressaltou a necessidade de incluir o setor imobiliário. O Analista </w:t>
      </w:r>
      <w:r w:rsidR="00D43B66" w:rsidRPr="001D0729">
        <w:rPr>
          <w:rFonts w:ascii="Arial" w:eastAsia="Arial" w:hAnsi="Arial" w:cs="Arial"/>
          <w:b/>
          <w:sz w:val="22"/>
          <w:szCs w:val="22"/>
          <w:lang w:eastAsia="pt-BR"/>
        </w:rPr>
        <w:t xml:space="preserve">Ulisses </w:t>
      </w:r>
      <w:r w:rsidR="00D43B66" w:rsidRPr="00902C28">
        <w:rPr>
          <w:rFonts w:ascii="Arial" w:eastAsia="Arial" w:hAnsi="Arial" w:cs="Arial"/>
          <w:sz w:val="22"/>
          <w:szCs w:val="22"/>
          <w:lang w:eastAsia="pt-BR"/>
        </w:rPr>
        <w:t>sugeriu,</w:t>
      </w:r>
      <w:r w:rsidR="00684592" w:rsidRPr="00902C28">
        <w:rPr>
          <w:rFonts w:ascii="Arial" w:eastAsia="Arial" w:hAnsi="Arial" w:cs="Arial"/>
          <w:sz w:val="22"/>
          <w:szCs w:val="22"/>
          <w:lang w:eastAsia="pt-BR"/>
        </w:rPr>
        <w:t xml:space="preserve"> </w:t>
      </w:r>
      <w:r w:rsidR="00D43B66" w:rsidRPr="00902C28">
        <w:rPr>
          <w:rFonts w:ascii="Arial" w:eastAsia="Arial" w:hAnsi="Arial" w:cs="Arial"/>
          <w:sz w:val="22"/>
          <w:szCs w:val="22"/>
          <w:lang w:eastAsia="pt-BR"/>
        </w:rPr>
        <w:t xml:space="preserve">pelo menos, uma reunião com o setor imobiliário de Pernambuco e outra com o de Alagoas. </w:t>
      </w:r>
      <w:r w:rsidR="00CC6391" w:rsidRPr="00902C28">
        <w:rPr>
          <w:rFonts w:ascii="Arial" w:eastAsia="Arial" w:hAnsi="Arial" w:cs="Arial"/>
          <w:sz w:val="22"/>
          <w:szCs w:val="22"/>
          <w:lang w:eastAsia="pt-BR"/>
        </w:rPr>
        <w:t xml:space="preserve">O analista </w:t>
      </w:r>
      <w:r w:rsidR="00B925C5" w:rsidRPr="001D0729">
        <w:rPr>
          <w:rFonts w:ascii="Arial" w:eastAsia="Arial" w:hAnsi="Arial" w:cs="Arial"/>
          <w:b/>
          <w:sz w:val="22"/>
          <w:szCs w:val="22"/>
          <w:lang w:eastAsia="pt-BR"/>
        </w:rPr>
        <w:t>Iran</w:t>
      </w:r>
      <w:r w:rsidR="00B925C5" w:rsidRPr="00902C28">
        <w:rPr>
          <w:rFonts w:ascii="Arial" w:eastAsia="Arial" w:hAnsi="Arial" w:cs="Arial"/>
          <w:sz w:val="22"/>
          <w:szCs w:val="22"/>
          <w:lang w:eastAsia="pt-BR"/>
        </w:rPr>
        <w:t xml:space="preserve"> </w:t>
      </w:r>
      <w:r w:rsidR="00CC6391" w:rsidRPr="00902C28">
        <w:rPr>
          <w:rFonts w:ascii="Arial" w:eastAsia="Arial" w:hAnsi="Arial" w:cs="Arial"/>
          <w:sz w:val="22"/>
          <w:szCs w:val="22"/>
          <w:lang w:eastAsia="pt-BR"/>
        </w:rPr>
        <w:t>explic</w:t>
      </w:r>
      <w:r w:rsidR="00B925C5" w:rsidRPr="00902C28">
        <w:rPr>
          <w:rFonts w:ascii="Arial" w:eastAsia="Arial" w:hAnsi="Arial" w:cs="Arial"/>
          <w:sz w:val="22"/>
          <w:szCs w:val="22"/>
          <w:lang w:eastAsia="pt-BR"/>
        </w:rPr>
        <w:t xml:space="preserve">ou que as reuniões são setorizadas porque são públicos diferentes, com interesses distintos, níveis de escolaridade e metodologias diferentes. </w:t>
      </w:r>
      <w:r w:rsidR="001D0729">
        <w:rPr>
          <w:rFonts w:ascii="Arial" w:eastAsia="Arial" w:hAnsi="Arial" w:cs="Arial"/>
          <w:sz w:val="22"/>
          <w:szCs w:val="22"/>
          <w:lang w:eastAsia="pt-BR"/>
        </w:rPr>
        <w:t xml:space="preserve"> Todas as reuniões serão</w:t>
      </w:r>
      <w:r w:rsidR="00CC6391" w:rsidRPr="00902C28">
        <w:rPr>
          <w:rFonts w:ascii="Arial" w:eastAsia="Arial" w:hAnsi="Arial" w:cs="Arial"/>
          <w:sz w:val="22"/>
          <w:szCs w:val="22"/>
          <w:lang w:eastAsia="pt-BR"/>
        </w:rPr>
        <w:t xml:space="preserve"> abertas </w:t>
      </w:r>
      <w:r w:rsidR="00B925C5" w:rsidRPr="00902C28">
        <w:rPr>
          <w:rFonts w:ascii="Arial" w:eastAsia="Arial" w:hAnsi="Arial" w:cs="Arial"/>
          <w:sz w:val="22"/>
          <w:szCs w:val="22"/>
          <w:lang w:eastAsia="pt-BR"/>
        </w:rPr>
        <w:t>para o público em geral</w:t>
      </w:r>
      <w:r w:rsidR="00CC6391" w:rsidRPr="00902C28">
        <w:rPr>
          <w:rFonts w:ascii="Arial" w:eastAsia="Arial" w:hAnsi="Arial" w:cs="Arial"/>
          <w:sz w:val="22"/>
          <w:szCs w:val="22"/>
          <w:lang w:eastAsia="pt-BR"/>
        </w:rPr>
        <w:t xml:space="preserve">. O </w:t>
      </w:r>
      <w:r w:rsidR="000E5E00" w:rsidRPr="00902C28">
        <w:rPr>
          <w:rFonts w:ascii="Arial" w:eastAsia="Arial" w:hAnsi="Arial" w:cs="Arial"/>
          <w:sz w:val="22"/>
          <w:szCs w:val="22"/>
          <w:lang w:eastAsia="pt-BR"/>
        </w:rPr>
        <w:t>mesmo explicou o motivo da cidade de Maragogi ter o maior número de reuniões</w:t>
      </w:r>
      <w:r w:rsidR="001D0729">
        <w:rPr>
          <w:rFonts w:ascii="Arial" w:eastAsia="Arial" w:hAnsi="Arial" w:cs="Arial"/>
          <w:sz w:val="22"/>
          <w:szCs w:val="22"/>
          <w:lang w:eastAsia="pt-BR"/>
        </w:rPr>
        <w:t xml:space="preserve"> é devido ao</w:t>
      </w:r>
      <w:r w:rsidR="000E5E00" w:rsidRPr="00902C28">
        <w:rPr>
          <w:rFonts w:ascii="Arial" w:eastAsia="Arial" w:hAnsi="Arial" w:cs="Arial"/>
          <w:sz w:val="22"/>
          <w:szCs w:val="22"/>
          <w:lang w:eastAsia="pt-BR"/>
        </w:rPr>
        <w:t xml:space="preserve"> maior número de </w:t>
      </w:r>
      <w:r w:rsidR="00CC6391" w:rsidRPr="00902C28">
        <w:rPr>
          <w:rFonts w:ascii="Arial" w:eastAsia="Arial" w:hAnsi="Arial" w:cs="Arial"/>
          <w:sz w:val="22"/>
          <w:szCs w:val="22"/>
          <w:lang w:eastAsia="pt-BR"/>
        </w:rPr>
        <w:t>pedidos e demandas</w:t>
      </w:r>
      <w:r w:rsidR="001D0729">
        <w:rPr>
          <w:rFonts w:ascii="Arial" w:eastAsia="Arial" w:hAnsi="Arial" w:cs="Arial"/>
          <w:sz w:val="22"/>
          <w:szCs w:val="22"/>
          <w:lang w:eastAsia="pt-BR"/>
        </w:rPr>
        <w:t xml:space="preserve">. </w:t>
      </w:r>
      <w:r w:rsidR="000E5E00" w:rsidRPr="00181623">
        <w:rPr>
          <w:rFonts w:ascii="Arial" w:eastAsia="Arial" w:hAnsi="Arial" w:cs="Arial"/>
          <w:b/>
          <w:sz w:val="22"/>
          <w:szCs w:val="22"/>
          <w:lang w:eastAsia="pt-BR"/>
        </w:rPr>
        <w:t>I</w:t>
      </w:r>
      <w:r w:rsidR="00B17476" w:rsidRPr="00181623">
        <w:rPr>
          <w:rFonts w:ascii="Arial" w:eastAsia="Arial" w:hAnsi="Arial" w:cs="Arial"/>
          <w:b/>
          <w:sz w:val="22"/>
          <w:szCs w:val="22"/>
          <w:lang w:eastAsia="pt-BR"/>
        </w:rPr>
        <w:t>ran</w:t>
      </w:r>
      <w:r w:rsidR="00B17476" w:rsidRPr="00902C28">
        <w:rPr>
          <w:rFonts w:ascii="Arial" w:eastAsia="Arial" w:hAnsi="Arial" w:cs="Arial"/>
          <w:sz w:val="22"/>
          <w:szCs w:val="22"/>
          <w:lang w:eastAsia="pt-BR"/>
        </w:rPr>
        <w:t xml:space="preserve"> chamou a atenção para o local de realizações das reuniões da academia. </w:t>
      </w:r>
      <w:r w:rsidR="000E5E00" w:rsidRPr="00902C28">
        <w:rPr>
          <w:rFonts w:ascii="Arial" w:eastAsia="Arial" w:hAnsi="Arial" w:cs="Arial"/>
          <w:sz w:val="22"/>
          <w:szCs w:val="22"/>
          <w:lang w:eastAsia="pt-BR"/>
        </w:rPr>
        <w:t xml:space="preserve">A sugestão foi que fossem realizadas em Maceió, no que se refere aos pesquisadores de Alagoas, pois a capital concentra o maior número de pesquisadores. </w:t>
      </w:r>
      <w:r w:rsidR="00B17476" w:rsidRPr="00902C28">
        <w:rPr>
          <w:rFonts w:ascii="Arial" w:eastAsia="Arial" w:hAnsi="Arial" w:cs="Arial"/>
          <w:sz w:val="22"/>
          <w:szCs w:val="22"/>
          <w:lang w:eastAsia="pt-BR"/>
        </w:rPr>
        <w:t xml:space="preserve"> O conselheiro </w:t>
      </w:r>
      <w:r w:rsidR="00ED3455" w:rsidRPr="001D0729">
        <w:rPr>
          <w:rFonts w:ascii="Arial" w:eastAsia="Arial" w:hAnsi="Arial" w:cs="Arial"/>
          <w:b/>
          <w:sz w:val="22"/>
          <w:szCs w:val="22"/>
          <w:lang w:eastAsia="pt-BR"/>
        </w:rPr>
        <w:t>João</w:t>
      </w:r>
      <w:r w:rsidR="001D0729" w:rsidRPr="001D0729">
        <w:rPr>
          <w:rFonts w:ascii="Arial" w:eastAsia="Arial" w:hAnsi="Arial" w:cs="Arial"/>
          <w:b/>
          <w:sz w:val="22"/>
          <w:szCs w:val="22"/>
          <w:lang w:eastAsia="pt-BR"/>
        </w:rPr>
        <w:t xml:space="preserve"> Borges (FMA)</w:t>
      </w:r>
      <w:r w:rsidR="00ED3455" w:rsidRPr="00902C28">
        <w:rPr>
          <w:rFonts w:ascii="Arial" w:eastAsia="Arial" w:hAnsi="Arial" w:cs="Arial"/>
          <w:sz w:val="22"/>
          <w:szCs w:val="22"/>
          <w:lang w:eastAsia="pt-BR"/>
        </w:rPr>
        <w:t xml:space="preserve"> i</w:t>
      </w:r>
      <w:r w:rsidR="00B17476" w:rsidRPr="00902C28">
        <w:rPr>
          <w:rFonts w:ascii="Arial" w:eastAsia="Arial" w:hAnsi="Arial" w:cs="Arial"/>
          <w:sz w:val="22"/>
          <w:szCs w:val="22"/>
          <w:lang w:eastAsia="pt-BR"/>
        </w:rPr>
        <w:t xml:space="preserve">ndagou </w:t>
      </w:r>
      <w:r w:rsidR="00ED3455" w:rsidRPr="00902C28">
        <w:rPr>
          <w:rFonts w:ascii="Arial" w:eastAsia="Arial" w:hAnsi="Arial" w:cs="Arial"/>
          <w:sz w:val="22"/>
          <w:szCs w:val="22"/>
          <w:lang w:eastAsia="pt-BR"/>
        </w:rPr>
        <w:t>se as informações geradas</w:t>
      </w:r>
      <w:r w:rsidR="001D0729">
        <w:rPr>
          <w:rFonts w:ascii="Arial" w:eastAsia="Arial" w:hAnsi="Arial" w:cs="Arial"/>
          <w:sz w:val="22"/>
          <w:szCs w:val="22"/>
          <w:lang w:eastAsia="pt-BR"/>
        </w:rPr>
        <w:t xml:space="preserve"> e disponibilizadas</w:t>
      </w:r>
      <w:r w:rsidR="00ED3455" w:rsidRPr="00902C28">
        <w:rPr>
          <w:rFonts w:ascii="Arial" w:eastAsia="Arial" w:hAnsi="Arial" w:cs="Arial"/>
          <w:sz w:val="22"/>
          <w:szCs w:val="22"/>
          <w:lang w:eastAsia="pt-BR"/>
        </w:rPr>
        <w:t xml:space="preserve"> pela academia</w:t>
      </w:r>
      <w:r w:rsidR="00CE2A1F">
        <w:rPr>
          <w:rFonts w:ascii="Arial" w:eastAsia="Arial" w:hAnsi="Arial" w:cs="Arial"/>
          <w:sz w:val="22"/>
          <w:szCs w:val="22"/>
          <w:lang w:eastAsia="pt-BR"/>
        </w:rPr>
        <w:t>,</w:t>
      </w:r>
      <w:r w:rsidR="00181623">
        <w:rPr>
          <w:rFonts w:ascii="Arial" w:eastAsia="Arial" w:hAnsi="Arial" w:cs="Arial"/>
          <w:sz w:val="22"/>
          <w:szCs w:val="22"/>
          <w:lang w:eastAsia="pt-BR"/>
        </w:rPr>
        <w:t xml:space="preserve"> </w:t>
      </w:r>
      <w:r w:rsidR="00ED3455" w:rsidRPr="00902C28">
        <w:rPr>
          <w:rFonts w:ascii="Arial" w:eastAsia="Arial" w:hAnsi="Arial" w:cs="Arial"/>
          <w:sz w:val="22"/>
          <w:szCs w:val="22"/>
          <w:lang w:eastAsia="pt-BR"/>
        </w:rPr>
        <w:t>serão incorporadas</w:t>
      </w:r>
      <w:r w:rsidR="00181623">
        <w:rPr>
          <w:rFonts w:ascii="Arial" w:eastAsia="Arial" w:hAnsi="Arial" w:cs="Arial"/>
          <w:sz w:val="22"/>
          <w:szCs w:val="22"/>
          <w:lang w:eastAsia="pt-BR"/>
        </w:rPr>
        <w:t xml:space="preserve"> nas informações d</w:t>
      </w:r>
      <w:r w:rsidR="00ED3455" w:rsidRPr="00902C28">
        <w:rPr>
          <w:rFonts w:ascii="Arial" w:eastAsia="Arial" w:hAnsi="Arial" w:cs="Arial"/>
          <w:sz w:val="22"/>
          <w:szCs w:val="22"/>
          <w:lang w:eastAsia="pt-BR"/>
        </w:rPr>
        <w:t>a revisão do plano de manejo</w:t>
      </w:r>
      <w:r w:rsidR="002D4D90" w:rsidRPr="00902C28">
        <w:rPr>
          <w:rFonts w:ascii="Arial" w:eastAsia="Arial" w:hAnsi="Arial" w:cs="Arial"/>
          <w:sz w:val="22"/>
          <w:szCs w:val="22"/>
          <w:lang w:eastAsia="pt-BR"/>
        </w:rPr>
        <w:t xml:space="preserve">. O conselheiro </w:t>
      </w:r>
      <w:r w:rsidR="002D4D90" w:rsidRPr="00181623">
        <w:rPr>
          <w:rFonts w:ascii="Arial" w:eastAsia="Arial" w:hAnsi="Arial" w:cs="Arial"/>
          <w:b/>
          <w:sz w:val="22"/>
          <w:szCs w:val="22"/>
          <w:lang w:eastAsia="pt-BR"/>
        </w:rPr>
        <w:t xml:space="preserve">Luiz </w:t>
      </w:r>
      <w:r w:rsidR="00181623" w:rsidRPr="00181623">
        <w:rPr>
          <w:rFonts w:ascii="Arial" w:eastAsia="Arial" w:hAnsi="Arial" w:cs="Arial"/>
          <w:b/>
          <w:sz w:val="22"/>
          <w:szCs w:val="22"/>
          <w:lang w:eastAsia="pt-BR"/>
        </w:rPr>
        <w:t xml:space="preserve">Cláudio </w:t>
      </w:r>
      <w:r w:rsidR="002D4D90" w:rsidRPr="00902C28">
        <w:rPr>
          <w:rFonts w:ascii="Arial" w:eastAsia="Arial" w:hAnsi="Arial" w:cs="Arial"/>
          <w:sz w:val="22"/>
          <w:szCs w:val="22"/>
          <w:lang w:eastAsia="pt-BR"/>
        </w:rPr>
        <w:t>perguntou qual a equipe que irá fazer a gestão do plano de manejo</w:t>
      </w:r>
      <w:r w:rsidR="00722843" w:rsidRPr="00902C28">
        <w:rPr>
          <w:rFonts w:ascii="Arial" w:eastAsia="Arial" w:hAnsi="Arial" w:cs="Arial"/>
          <w:sz w:val="22"/>
          <w:szCs w:val="22"/>
          <w:lang w:eastAsia="pt-BR"/>
        </w:rPr>
        <w:t>. Além disso</w:t>
      </w:r>
      <w:r w:rsidR="00CE2A1F">
        <w:rPr>
          <w:rFonts w:ascii="Arial" w:eastAsia="Arial" w:hAnsi="Arial" w:cs="Arial"/>
          <w:sz w:val="22"/>
          <w:szCs w:val="22"/>
          <w:lang w:eastAsia="pt-BR"/>
        </w:rPr>
        <w:t>,</w:t>
      </w:r>
      <w:r w:rsidR="00722843" w:rsidRPr="00902C28">
        <w:rPr>
          <w:rFonts w:ascii="Arial" w:eastAsia="Arial" w:hAnsi="Arial" w:cs="Arial"/>
          <w:sz w:val="22"/>
          <w:szCs w:val="22"/>
          <w:lang w:eastAsia="pt-BR"/>
        </w:rPr>
        <w:t xml:space="preserve"> indagou quais</w:t>
      </w:r>
      <w:r w:rsidR="002D4D90" w:rsidRPr="00902C28">
        <w:rPr>
          <w:rFonts w:ascii="Arial" w:eastAsia="Arial" w:hAnsi="Arial" w:cs="Arial"/>
          <w:sz w:val="22"/>
          <w:szCs w:val="22"/>
          <w:lang w:eastAsia="pt-BR"/>
        </w:rPr>
        <w:t xml:space="preserve"> os atores que serão convidados e a formatação</w:t>
      </w:r>
      <w:r w:rsidR="007C6A4D">
        <w:rPr>
          <w:rFonts w:ascii="Arial" w:eastAsia="Arial" w:hAnsi="Arial" w:cs="Arial"/>
          <w:sz w:val="22"/>
          <w:szCs w:val="22"/>
          <w:lang w:eastAsia="pt-BR"/>
        </w:rPr>
        <w:t>.</w:t>
      </w:r>
      <w:r w:rsidR="00E476FB" w:rsidRPr="00902C28">
        <w:rPr>
          <w:rFonts w:ascii="Arial" w:eastAsia="Arial" w:hAnsi="Arial" w:cs="Arial"/>
          <w:sz w:val="22"/>
          <w:szCs w:val="22"/>
          <w:lang w:eastAsia="pt-BR"/>
        </w:rPr>
        <w:t xml:space="preserve"> </w:t>
      </w:r>
      <w:r w:rsidR="00E476FB" w:rsidRPr="00181623">
        <w:rPr>
          <w:rFonts w:ascii="Arial" w:eastAsia="Arial" w:hAnsi="Arial" w:cs="Arial"/>
          <w:b/>
          <w:sz w:val="22"/>
          <w:szCs w:val="22"/>
          <w:lang w:eastAsia="pt-BR"/>
        </w:rPr>
        <w:t>O prefeito</w:t>
      </w:r>
      <w:r w:rsidR="002D4D90" w:rsidRPr="00181623">
        <w:rPr>
          <w:rFonts w:ascii="Arial" w:eastAsia="Arial" w:hAnsi="Arial" w:cs="Arial"/>
          <w:b/>
          <w:sz w:val="22"/>
          <w:szCs w:val="22"/>
          <w:lang w:eastAsia="pt-BR"/>
        </w:rPr>
        <w:t xml:space="preserve"> </w:t>
      </w:r>
      <w:r w:rsidR="00181623" w:rsidRPr="00181623">
        <w:rPr>
          <w:rFonts w:ascii="Arial" w:eastAsia="Arial" w:hAnsi="Arial" w:cs="Arial"/>
          <w:b/>
          <w:sz w:val="22"/>
          <w:szCs w:val="22"/>
          <w:lang w:eastAsia="pt-BR"/>
        </w:rPr>
        <w:t>de Maragogi</w:t>
      </w:r>
      <w:r w:rsidR="00181623">
        <w:rPr>
          <w:rFonts w:ascii="Arial" w:eastAsia="Arial" w:hAnsi="Arial" w:cs="Arial"/>
          <w:sz w:val="22"/>
          <w:szCs w:val="22"/>
          <w:lang w:eastAsia="pt-BR"/>
        </w:rPr>
        <w:t xml:space="preserve">, </w:t>
      </w:r>
      <w:r w:rsidR="002D4D90" w:rsidRPr="00181623">
        <w:rPr>
          <w:rFonts w:ascii="Arial" w:eastAsia="Arial" w:hAnsi="Arial" w:cs="Arial"/>
          <w:b/>
          <w:sz w:val="22"/>
          <w:szCs w:val="22"/>
          <w:lang w:eastAsia="pt-BR"/>
        </w:rPr>
        <w:t>Sérgio Lira</w:t>
      </w:r>
      <w:r w:rsidR="002D4D90" w:rsidRPr="00902C28">
        <w:rPr>
          <w:rFonts w:ascii="Arial" w:eastAsia="Arial" w:hAnsi="Arial" w:cs="Arial"/>
          <w:sz w:val="22"/>
          <w:szCs w:val="22"/>
          <w:lang w:eastAsia="pt-BR"/>
        </w:rPr>
        <w:t xml:space="preserve"> gostaria </w:t>
      </w:r>
      <w:r w:rsidR="00E476FB" w:rsidRPr="00902C28">
        <w:rPr>
          <w:rFonts w:ascii="Arial" w:eastAsia="Arial" w:hAnsi="Arial" w:cs="Arial"/>
          <w:sz w:val="22"/>
          <w:szCs w:val="22"/>
          <w:lang w:eastAsia="pt-BR"/>
        </w:rPr>
        <w:lastRenderedPageBreak/>
        <w:t xml:space="preserve">que fossem realizadas </w:t>
      </w:r>
      <w:r w:rsidR="002D4D90" w:rsidRPr="00902C28">
        <w:rPr>
          <w:rFonts w:ascii="Arial" w:eastAsia="Arial" w:hAnsi="Arial" w:cs="Arial"/>
          <w:sz w:val="22"/>
          <w:szCs w:val="22"/>
          <w:lang w:eastAsia="pt-BR"/>
        </w:rPr>
        <w:t xml:space="preserve">reuniões prévias </w:t>
      </w:r>
      <w:r w:rsidR="00E476FB" w:rsidRPr="00902C28">
        <w:rPr>
          <w:rFonts w:ascii="Arial" w:eastAsia="Arial" w:hAnsi="Arial" w:cs="Arial"/>
          <w:sz w:val="22"/>
          <w:szCs w:val="22"/>
          <w:lang w:eastAsia="pt-BR"/>
        </w:rPr>
        <w:t xml:space="preserve">onde seriam fornecidas informações que possibilitassem a preparação </w:t>
      </w:r>
      <w:r w:rsidR="00696023" w:rsidRPr="00902C28">
        <w:rPr>
          <w:rFonts w:ascii="Arial" w:eastAsia="Arial" w:hAnsi="Arial" w:cs="Arial"/>
          <w:sz w:val="22"/>
          <w:szCs w:val="22"/>
          <w:lang w:eastAsia="pt-BR"/>
        </w:rPr>
        <w:t>para a efetiva participação</w:t>
      </w:r>
      <w:r w:rsidR="002D4D90" w:rsidRPr="00902C28">
        <w:rPr>
          <w:rFonts w:ascii="Arial" w:eastAsia="Arial" w:hAnsi="Arial" w:cs="Arial"/>
          <w:sz w:val="22"/>
          <w:szCs w:val="22"/>
          <w:lang w:eastAsia="pt-BR"/>
        </w:rPr>
        <w:t xml:space="preserve">. </w:t>
      </w:r>
      <w:r w:rsidR="00987A4E" w:rsidRPr="00902C28">
        <w:rPr>
          <w:rFonts w:ascii="Arial" w:eastAsia="Arial" w:hAnsi="Arial" w:cs="Arial"/>
          <w:sz w:val="22"/>
          <w:szCs w:val="22"/>
          <w:lang w:eastAsia="pt-BR"/>
        </w:rPr>
        <w:t xml:space="preserve">O conselheiro </w:t>
      </w:r>
      <w:r w:rsidR="00987A4E" w:rsidRPr="00181623">
        <w:rPr>
          <w:rFonts w:ascii="Arial" w:eastAsia="Arial" w:hAnsi="Arial" w:cs="Arial"/>
          <w:b/>
          <w:sz w:val="22"/>
          <w:szCs w:val="22"/>
          <w:lang w:eastAsia="pt-BR"/>
        </w:rPr>
        <w:t xml:space="preserve">Mauro </w:t>
      </w:r>
      <w:proofErr w:type="spellStart"/>
      <w:r w:rsidR="00181623" w:rsidRPr="00181623">
        <w:rPr>
          <w:rFonts w:ascii="Arial" w:eastAsia="Arial" w:hAnsi="Arial" w:cs="Arial"/>
          <w:b/>
          <w:sz w:val="22"/>
          <w:szCs w:val="22"/>
          <w:lang w:eastAsia="pt-BR"/>
        </w:rPr>
        <w:t>Maida</w:t>
      </w:r>
      <w:proofErr w:type="spellEnd"/>
      <w:r w:rsidR="00181623" w:rsidRPr="00181623">
        <w:rPr>
          <w:rFonts w:ascii="Arial" w:eastAsia="Arial" w:hAnsi="Arial" w:cs="Arial"/>
          <w:b/>
          <w:sz w:val="22"/>
          <w:szCs w:val="22"/>
          <w:lang w:eastAsia="pt-BR"/>
        </w:rPr>
        <w:t xml:space="preserve"> (UFPE)</w:t>
      </w:r>
      <w:r w:rsidR="00181623">
        <w:rPr>
          <w:rFonts w:ascii="Arial" w:eastAsia="Arial" w:hAnsi="Arial" w:cs="Arial"/>
          <w:sz w:val="22"/>
          <w:szCs w:val="22"/>
          <w:lang w:eastAsia="pt-BR"/>
        </w:rPr>
        <w:t xml:space="preserve"> </w:t>
      </w:r>
      <w:r w:rsidR="00987A4E" w:rsidRPr="00902C28">
        <w:rPr>
          <w:rFonts w:ascii="Arial" w:eastAsia="Arial" w:hAnsi="Arial" w:cs="Arial"/>
          <w:sz w:val="22"/>
          <w:szCs w:val="22"/>
          <w:lang w:eastAsia="pt-BR"/>
        </w:rPr>
        <w:t>su</w:t>
      </w:r>
      <w:r w:rsidR="00696023" w:rsidRPr="00902C28">
        <w:rPr>
          <w:rFonts w:ascii="Arial" w:eastAsia="Arial" w:hAnsi="Arial" w:cs="Arial"/>
          <w:sz w:val="22"/>
          <w:szCs w:val="22"/>
          <w:lang w:eastAsia="pt-BR"/>
        </w:rPr>
        <w:t xml:space="preserve">geriu </w:t>
      </w:r>
      <w:r w:rsidR="00181623">
        <w:rPr>
          <w:rFonts w:ascii="Arial" w:eastAsia="Arial" w:hAnsi="Arial" w:cs="Arial"/>
          <w:sz w:val="22"/>
          <w:szCs w:val="22"/>
          <w:lang w:eastAsia="pt-BR"/>
        </w:rPr>
        <w:t xml:space="preserve">que fossem realizadas </w:t>
      </w:r>
      <w:r w:rsidR="00696023" w:rsidRPr="00902C28">
        <w:rPr>
          <w:rFonts w:ascii="Arial" w:eastAsia="Arial" w:hAnsi="Arial" w:cs="Arial"/>
          <w:sz w:val="22"/>
          <w:szCs w:val="22"/>
          <w:lang w:eastAsia="pt-BR"/>
        </w:rPr>
        <w:t>reuniões mais abrangentes (</w:t>
      </w:r>
      <w:r w:rsidR="00987A4E" w:rsidRPr="00902C28">
        <w:rPr>
          <w:rFonts w:ascii="Arial" w:eastAsia="Arial" w:hAnsi="Arial" w:cs="Arial"/>
          <w:sz w:val="22"/>
          <w:szCs w:val="22"/>
          <w:lang w:eastAsia="pt-BR"/>
        </w:rPr>
        <w:t>gerais</w:t>
      </w:r>
      <w:r w:rsidR="00696023" w:rsidRPr="00902C28">
        <w:rPr>
          <w:rFonts w:ascii="Arial" w:eastAsia="Arial" w:hAnsi="Arial" w:cs="Arial"/>
          <w:sz w:val="22"/>
          <w:szCs w:val="22"/>
          <w:lang w:eastAsia="pt-BR"/>
        </w:rPr>
        <w:t>) sem distinção geopolítica</w:t>
      </w:r>
      <w:r w:rsidR="00181623">
        <w:rPr>
          <w:rFonts w:ascii="Arial" w:eastAsia="Arial" w:hAnsi="Arial" w:cs="Arial"/>
          <w:sz w:val="22"/>
          <w:szCs w:val="22"/>
          <w:lang w:eastAsia="pt-BR"/>
        </w:rPr>
        <w:t xml:space="preserve">. </w:t>
      </w:r>
      <w:r w:rsidR="00987A4E" w:rsidRPr="00181623">
        <w:rPr>
          <w:rFonts w:ascii="Arial" w:eastAsia="Arial" w:hAnsi="Arial" w:cs="Arial"/>
          <w:b/>
          <w:sz w:val="22"/>
          <w:szCs w:val="22"/>
          <w:lang w:eastAsia="pt-BR"/>
        </w:rPr>
        <w:t>Iran</w:t>
      </w:r>
      <w:r w:rsidR="00987A4E" w:rsidRPr="00902C28">
        <w:rPr>
          <w:rFonts w:ascii="Arial" w:eastAsia="Arial" w:hAnsi="Arial" w:cs="Arial"/>
          <w:sz w:val="22"/>
          <w:szCs w:val="22"/>
          <w:lang w:eastAsia="pt-BR"/>
        </w:rPr>
        <w:t xml:space="preserve"> ressaltou que o formato levou em conta as características locais</w:t>
      </w:r>
      <w:r w:rsidR="00C85744" w:rsidRPr="00902C28">
        <w:rPr>
          <w:rFonts w:ascii="Arial" w:eastAsia="Arial" w:hAnsi="Arial" w:cs="Arial"/>
          <w:sz w:val="22"/>
          <w:szCs w:val="22"/>
          <w:lang w:eastAsia="pt-BR"/>
        </w:rPr>
        <w:t xml:space="preserve">, onde primeiro as contribuições serão trabalhas a nível local/setorial e posteriormente numa escala mais ampla. </w:t>
      </w:r>
      <w:r w:rsidR="00987A4E" w:rsidRPr="00902C28">
        <w:rPr>
          <w:rFonts w:ascii="Arial" w:eastAsia="Arial" w:hAnsi="Arial" w:cs="Arial"/>
          <w:sz w:val="22"/>
          <w:szCs w:val="22"/>
          <w:lang w:eastAsia="pt-BR"/>
        </w:rPr>
        <w:t>Em</w:t>
      </w:r>
      <w:r w:rsidR="0054182C" w:rsidRPr="00902C28">
        <w:rPr>
          <w:rFonts w:ascii="Arial" w:eastAsia="Arial" w:hAnsi="Arial" w:cs="Arial"/>
          <w:sz w:val="22"/>
          <w:szCs w:val="22"/>
          <w:lang w:eastAsia="pt-BR"/>
        </w:rPr>
        <w:t xml:space="preserve"> </w:t>
      </w:r>
      <w:r w:rsidR="00987A4E" w:rsidRPr="00902C28">
        <w:rPr>
          <w:rFonts w:ascii="Arial" w:eastAsia="Arial" w:hAnsi="Arial" w:cs="Arial"/>
          <w:sz w:val="22"/>
          <w:szCs w:val="22"/>
          <w:lang w:eastAsia="pt-BR"/>
        </w:rPr>
        <w:t>resposta ao conselheiro João</w:t>
      </w:r>
      <w:r w:rsidR="00C85744" w:rsidRPr="00902C28">
        <w:rPr>
          <w:rFonts w:ascii="Arial" w:eastAsia="Arial" w:hAnsi="Arial" w:cs="Arial"/>
          <w:sz w:val="22"/>
          <w:szCs w:val="22"/>
          <w:lang w:eastAsia="pt-BR"/>
        </w:rPr>
        <w:t>,</w:t>
      </w:r>
      <w:r w:rsidR="00987A4E" w:rsidRPr="00902C28">
        <w:rPr>
          <w:rFonts w:ascii="Arial" w:eastAsia="Arial" w:hAnsi="Arial" w:cs="Arial"/>
          <w:sz w:val="22"/>
          <w:szCs w:val="22"/>
          <w:lang w:eastAsia="pt-BR"/>
        </w:rPr>
        <w:t xml:space="preserve"> </w:t>
      </w:r>
      <w:r w:rsidR="00C85744" w:rsidRPr="00902C28">
        <w:rPr>
          <w:rFonts w:ascii="Arial" w:eastAsia="Arial" w:hAnsi="Arial" w:cs="Arial"/>
          <w:sz w:val="22"/>
          <w:szCs w:val="22"/>
          <w:lang w:eastAsia="pt-BR"/>
        </w:rPr>
        <w:t>o</w:t>
      </w:r>
      <w:r w:rsidR="00987A4E" w:rsidRPr="00902C28">
        <w:rPr>
          <w:rFonts w:ascii="Arial" w:eastAsia="Arial" w:hAnsi="Arial" w:cs="Arial"/>
          <w:sz w:val="22"/>
          <w:szCs w:val="22"/>
          <w:lang w:eastAsia="pt-BR"/>
        </w:rPr>
        <w:t xml:space="preserve"> </w:t>
      </w:r>
      <w:r w:rsidR="00987A4E" w:rsidRPr="00181623">
        <w:rPr>
          <w:rFonts w:ascii="Arial" w:eastAsia="Arial" w:hAnsi="Arial" w:cs="Arial"/>
          <w:b/>
          <w:sz w:val="22"/>
          <w:szCs w:val="22"/>
          <w:lang w:eastAsia="pt-BR"/>
        </w:rPr>
        <w:t xml:space="preserve">Iran </w:t>
      </w:r>
      <w:r w:rsidR="0054182C" w:rsidRPr="00902C28">
        <w:rPr>
          <w:rFonts w:ascii="Arial" w:eastAsia="Arial" w:hAnsi="Arial" w:cs="Arial"/>
          <w:sz w:val="22"/>
          <w:szCs w:val="22"/>
          <w:lang w:eastAsia="pt-BR"/>
        </w:rPr>
        <w:t>respondeu que está em</w:t>
      </w:r>
      <w:r w:rsidR="00C85744" w:rsidRPr="00902C28">
        <w:rPr>
          <w:rFonts w:ascii="Arial" w:eastAsia="Arial" w:hAnsi="Arial" w:cs="Arial"/>
          <w:sz w:val="22"/>
          <w:szCs w:val="22"/>
          <w:lang w:eastAsia="pt-BR"/>
        </w:rPr>
        <w:t xml:space="preserve"> curso uma </w:t>
      </w:r>
      <w:r w:rsidR="0054182C" w:rsidRPr="00902C28">
        <w:rPr>
          <w:rFonts w:ascii="Arial" w:eastAsia="Arial" w:hAnsi="Arial" w:cs="Arial"/>
          <w:sz w:val="22"/>
          <w:szCs w:val="22"/>
          <w:lang w:eastAsia="pt-BR"/>
        </w:rPr>
        <w:t>atualização d</w:t>
      </w:r>
      <w:r w:rsidR="00C85744" w:rsidRPr="00902C28">
        <w:rPr>
          <w:rFonts w:ascii="Arial" w:eastAsia="Arial" w:hAnsi="Arial" w:cs="Arial"/>
          <w:sz w:val="22"/>
          <w:szCs w:val="22"/>
          <w:lang w:eastAsia="pt-BR"/>
        </w:rPr>
        <w:t xml:space="preserve">e materiais bibliográficos </w:t>
      </w:r>
      <w:r w:rsidR="001D55AD" w:rsidRPr="00902C28">
        <w:rPr>
          <w:rFonts w:ascii="Arial" w:eastAsia="Arial" w:hAnsi="Arial" w:cs="Arial"/>
          <w:sz w:val="22"/>
          <w:szCs w:val="22"/>
          <w:lang w:eastAsia="pt-BR"/>
        </w:rPr>
        <w:t>e que</w:t>
      </w:r>
      <w:r w:rsidR="0054182C" w:rsidRPr="00902C28">
        <w:rPr>
          <w:rFonts w:ascii="Arial" w:eastAsia="Arial" w:hAnsi="Arial" w:cs="Arial"/>
          <w:sz w:val="22"/>
          <w:szCs w:val="22"/>
          <w:lang w:eastAsia="pt-BR"/>
        </w:rPr>
        <w:t xml:space="preserve"> as reuniões da academia t</w:t>
      </w:r>
      <w:r w:rsidR="001D55AD" w:rsidRPr="00902C28">
        <w:rPr>
          <w:rFonts w:ascii="Arial" w:eastAsia="Arial" w:hAnsi="Arial" w:cs="Arial"/>
          <w:sz w:val="22"/>
          <w:szCs w:val="22"/>
          <w:lang w:eastAsia="pt-BR"/>
        </w:rPr>
        <w:t xml:space="preserve">ambém </w:t>
      </w:r>
      <w:r w:rsidR="0054182C" w:rsidRPr="00902C28">
        <w:rPr>
          <w:rFonts w:ascii="Arial" w:eastAsia="Arial" w:hAnsi="Arial" w:cs="Arial"/>
          <w:sz w:val="22"/>
          <w:szCs w:val="22"/>
          <w:lang w:eastAsia="pt-BR"/>
        </w:rPr>
        <w:t>serão fontes de informações. A bióloga</w:t>
      </w:r>
      <w:r w:rsidR="0054182C" w:rsidRPr="00181623">
        <w:rPr>
          <w:rFonts w:ascii="Arial" w:eastAsia="Arial" w:hAnsi="Arial" w:cs="Arial"/>
          <w:b/>
          <w:sz w:val="22"/>
          <w:szCs w:val="22"/>
          <w:lang w:eastAsia="pt-BR"/>
        </w:rPr>
        <w:t xml:space="preserve"> Carol</w:t>
      </w:r>
      <w:r w:rsidR="00181623" w:rsidRPr="00181623">
        <w:rPr>
          <w:rFonts w:ascii="Arial" w:eastAsia="Arial" w:hAnsi="Arial" w:cs="Arial"/>
          <w:b/>
          <w:sz w:val="22"/>
          <w:szCs w:val="22"/>
          <w:lang w:eastAsia="pt-BR"/>
        </w:rPr>
        <w:t>ina</w:t>
      </w:r>
      <w:r w:rsidR="0054182C" w:rsidRPr="00902C28">
        <w:rPr>
          <w:rFonts w:ascii="Arial" w:eastAsia="Arial" w:hAnsi="Arial" w:cs="Arial"/>
          <w:sz w:val="22"/>
          <w:szCs w:val="22"/>
          <w:lang w:eastAsia="pt-BR"/>
        </w:rPr>
        <w:t xml:space="preserve"> reforçou o </w:t>
      </w:r>
      <w:r w:rsidR="00217DBB" w:rsidRPr="00902C28">
        <w:rPr>
          <w:rFonts w:ascii="Arial" w:eastAsia="Arial" w:hAnsi="Arial" w:cs="Arial"/>
          <w:sz w:val="22"/>
          <w:szCs w:val="22"/>
          <w:lang w:eastAsia="pt-BR"/>
        </w:rPr>
        <w:t xml:space="preserve">porquê </w:t>
      </w:r>
      <w:r w:rsidR="0054182C" w:rsidRPr="00902C28">
        <w:rPr>
          <w:rFonts w:ascii="Arial" w:eastAsia="Arial" w:hAnsi="Arial" w:cs="Arial"/>
          <w:sz w:val="22"/>
          <w:szCs w:val="22"/>
          <w:lang w:eastAsia="pt-BR"/>
        </w:rPr>
        <w:t>das reuniões setori</w:t>
      </w:r>
      <w:r w:rsidR="00217DBB" w:rsidRPr="00902C28">
        <w:rPr>
          <w:rFonts w:ascii="Arial" w:eastAsia="Arial" w:hAnsi="Arial" w:cs="Arial"/>
          <w:sz w:val="22"/>
          <w:szCs w:val="22"/>
          <w:lang w:eastAsia="pt-BR"/>
        </w:rPr>
        <w:t xml:space="preserve">ais </w:t>
      </w:r>
      <w:r w:rsidR="0054182C" w:rsidRPr="00902C28">
        <w:rPr>
          <w:rFonts w:ascii="Arial" w:eastAsia="Arial" w:hAnsi="Arial" w:cs="Arial"/>
          <w:sz w:val="22"/>
          <w:szCs w:val="22"/>
          <w:lang w:eastAsia="pt-BR"/>
        </w:rPr>
        <w:t>e que logo após</w:t>
      </w:r>
      <w:r w:rsidR="00217DBB" w:rsidRPr="00902C28">
        <w:rPr>
          <w:rFonts w:ascii="Arial" w:eastAsia="Arial" w:hAnsi="Arial" w:cs="Arial"/>
          <w:sz w:val="22"/>
          <w:szCs w:val="22"/>
          <w:lang w:eastAsia="pt-BR"/>
        </w:rPr>
        <w:t xml:space="preserve"> as consolidações desses resultados</w:t>
      </w:r>
      <w:r w:rsidR="00CE2A1F">
        <w:rPr>
          <w:rFonts w:ascii="Arial" w:eastAsia="Arial" w:hAnsi="Arial" w:cs="Arial"/>
          <w:sz w:val="22"/>
          <w:szCs w:val="22"/>
          <w:lang w:eastAsia="pt-BR"/>
        </w:rPr>
        <w:t>,</w:t>
      </w:r>
      <w:r w:rsidR="00217DBB" w:rsidRPr="00902C28">
        <w:rPr>
          <w:rFonts w:ascii="Arial" w:eastAsia="Arial" w:hAnsi="Arial" w:cs="Arial"/>
          <w:sz w:val="22"/>
          <w:szCs w:val="22"/>
          <w:lang w:eastAsia="pt-BR"/>
        </w:rPr>
        <w:t xml:space="preserve"> </w:t>
      </w:r>
      <w:r w:rsidR="0054182C" w:rsidRPr="00902C28">
        <w:rPr>
          <w:rFonts w:ascii="Arial" w:eastAsia="Arial" w:hAnsi="Arial" w:cs="Arial"/>
          <w:sz w:val="22"/>
          <w:szCs w:val="22"/>
          <w:lang w:eastAsia="pt-BR"/>
        </w:rPr>
        <w:t>será feito um</w:t>
      </w:r>
      <w:r w:rsidR="00217DBB" w:rsidRPr="00902C28">
        <w:rPr>
          <w:rFonts w:ascii="Arial" w:eastAsia="Arial" w:hAnsi="Arial" w:cs="Arial"/>
          <w:sz w:val="22"/>
          <w:szCs w:val="22"/>
          <w:lang w:eastAsia="pt-BR"/>
        </w:rPr>
        <w:t xml:space="preserve"> </w:t>
      </w:r>
      <w:proofErr w:type="spellStart"/>
      <w:r w:rsidR="00217DBB" w:rsidRPr="00902C28">
        <w:rPr>
          <w:rFonts w:ascii="Arial" w:eastAsia="Arial" w:hAnsi="Arial" w:cs="Arial"/>
          <w:sz w:val="22"/>
          <w:szCs w:val="22"/>
          <w:lang w:eastAsia="pt-BR"/>
        </w:rPr>
        <w:t>pré</w:t>
      </w:r>
      <w:proofErr w:type="spellEnd"/>
      <w:r w:rsidR="00217DBB" w:rsidRPr="00902C28">
        <w:rPr>
          <w:rFonts w:ascii="Arial" w:eastAsia="Arial" w:hAnsi="Arial" w:cs="Arial"/>
          <w:sz w:val="22"/>
          <w:szCs w:val="22"/>
          <w:lang w:eastAsia="pt-BR"/>
        </w:rPr>
        <w:t>-zoneamento</w:t>
      </w:r>
      <w:r w:rsidR="0054182C" w:rsidRPr="00902C28">
        <w:rPr>
          <w:rFonts w:ascii="Arial" w:eastAsia="Arial" w:hAnsi="Arial" w:cs="Arial"/>
          <w:sz w:val="22"/>
          <w:szCs w:val="22"/>
          <w:lang w:eastAsia="pt-BR"/>
        </w:rPr>
        <w:t xml:space="preserve"> </w:t>
      </w:r>
      <w:r w:rsidR="00181623">
        <w:rPr>
          <w:rFonts w:ascii="Arial" w:eastAsia="Arial" w:hAnsi="Arial" w:cs="Arial"/>
          <w:sz w:val="22"/>
          <w:szCs w:val="22"/>
          <w:lang w:eastAsia="pt-BR"/>
        </w:rPr>
        <w:t xml:space="preserve">e em seguida apresentado nas </w:t>
      </w:r>
      <w:proofErr w:type="spellStart"/>
      <w:r w:rsidR="00181623">
        <w:rPr>
          <w:rFonts w:ascii="Arial" w:eastAsia="Arial" w:hAnsi="Arial" w:cs="Arial"/>
          <w:sz w:val="22"/>
          <w:szCs w:val="22"/>
          <w:lang w:eastAsia="pt-BR"/>
        </w:rPr>
        <w:t>pré</w:t>
      </w:r>
      <w:proofErr w:type="spellEnd"/>
      <w:r w:rsidR="00181623">
        <w:rPr>
          <w:rFonts w:ascii="Arial" w:eastAsia="Arial" w:hAnsi="Arial" w:cs="Arial"/>
          <w:sz w:val="22"/>
          <w:szCs w:val="22"/>
          <w:lang w:eastAsia="pt-BR"/>
        </w:rPr>
        <w:t>-oficinas de planejamento participativo</w:t>
      </w:r>
      <w:r w:rsidR="0054182C" w:rsidRPr="00902C28">
        <w:rPr>
          <w:rFonts w:ascii="Arial" w:eastAsia="Arial" w:hAnsi="Arial" w:cs="Arial"/>
          <w:sz w:val="22"/>
          <w:szCs w:val="22"/>
          <w:lang w:eastAsia="pt-BR"/>
        </w:rPr>
        <w:t>. Ressaltou t</w:t>
      </w:r>
      <w:r w:rsidR="00217DBB" w:rsidRPr="00902C28">
        <w:rPr>
          <w:rFonts w:ascii="Arial" w:eastAsia="Arial" w:hAnsi="Arial" w:cs="Arial"/>
          <w:sz w:val="22"/>
          <w:szCs w:val="22"/>
          <w:lang w:eastAsia="pt-BR"/>
        </w:rPr>
        <w:t xml:space="preserve">ambém </w:t>
      </w:r>
      <w:r w:rsidR="0054182C" w:rsidRPr="00902C28">
        <w:rPr>
          <w:rFonts w:ascii="Arial" w:eastAsia="Arial" w:hAnsi="Arial" w:cs="Arial"/>
          <w:sz w:val="22"/>
          <w:szCs w:val="22"/>
          <w:lang w:eastAsia="pt-BR"/>
        </w:rPr>
        <w:t xml:space="preserve">que haverá muitos momentos/reuniões para a participação e colocação dos diferentes agentes. </w:t>
      </w:r>
    </w:p>
    <w:p w:rsidR="0054182C" w:rsidRPr="00902C28" w:rsidRDefault="0054182C" w:rsidP="002E2F40">
      <w:pPr>
        <w:pStyle w:val="Default"/>
        <w:spacing w:line="276" w:lineRule="auto"/>
        <w:jc w:val="both"/>
        <w:rPr>
          <w:rFonts w:ascii="Arial" w:eastAsia="Arial" w:hAnsi="Arial" w:cs="Arial"/>
          <w:sz w:val="22"/>
          <w:szCs w:val="22"/>
          <w:lang w:eastAsia="pt-BR"/>
        </w:rPr>
      </w:pPr>
      <w:r w:rsidRPr="00902C28">
        <w:rPr>
          <w:rFonts w:ascii="Arial" w:eastAsia="Arial" w:hAnsi="Arial" w:cs="Arial"/>
          <w:sz w:val="22"/>
          <w:szCs w:val="22"/>
          <w:lang w:eastAsia="pt-BR"/>
        </w:rPr>
        <w:t xml:space="preserve">O analista </w:t>
      </w:r>
      <w:r w:rsidRPr="00181623">
        <w:rPr>
          <w:rFonts w:ascii="Arial" w:eastAsia="Arial" w:hAnsi="Arial" w:cs="Arial"/>
          <w:b/>
          <w:sz w:val="22"/>
          <w:szCs w:val="22"/>
          <w:lang w:eastAsia="pt-BR"/>
        </w:rPr>
        <w:t>Ulisses</w:t>
      </w:r>
      <w:r w:rsidRPr="00902C28">
        <w:rPr>
          <w:rFonts w:ascii="Arial" w:eastAsia="Arial" w:hAnsi="Arial" w:cs="Arial"/>
          <w:sz w:val="22"/>
          <w:szCs w:val="22"/>
          <w:lang w:eastAsia="pt-BR"/>
        </w:rPr>
        <w:t xml:space="preserve"> explicou o método de escolha dos agentes participantes de acordo com o documento </w:t>
      </w:r>
      <w:r w:rsidR="00181623">
        <w:rPr>
          <w:rFonts w:ascii="Arial" w:eastAsia="Arial" w:hAnsi="Arial" w:cs="Arial"/>
          <w:sz w:val="22"/>
          <w:szCs w:val="22"/>
          <w:lang w:eastAsia="pt-BR"/>
        </w:rPr>
        <w:t>(a</w:t>
      </w:r>
      <w:r w:rsidRPr="00902C28">
        <w:rPr>
          <w:rFonts w:ascii="Arial" w:eastAsia="Arial" w:hAnsi="Arial" w:cs="Arial"/>
          <w:sz w:val="22"/>
          <w:szCs w:val="22"/>
          <w:lang w:eastAsia="pt-BR"/>
        </w:rPr>
        <w:t>nexo 2</w:t>
      </w:r>
      <w:r w:rsidR="00181623">
        <w:rPr>
          <w:rFonts w:ascii="Arial" w:eastAsia="Arial" w:hAnsi="Arial" w:cs="Arial"/>
          <w:sz w:val="22"/>
          <w:szCs w:val="22"/>
          <w:lang w:eastAsia="pt-BR"/>
        </w:rPr>
        <w:t>)</w:t>
      </w:r>
      <w:r w:rsidRPr="00902C28">
        <w:rPr>
          <w:rFonts w:ascii="Arial" w:eastAsia="Arial" w:hAnsi="Arial" w:cs="Arial"/>
          <w:sz w:val="22"/>
          <w:szCs w:val="22"/>
          <w:lang w:eastAsia="pt-BR"/>
        </w:rPr>
        <w:t>. O mesmo,</w:t>
      </w:r>
      <w:r w:rsidR="0011098D" w:rsidRPr="00902C28">
        <w:rPr>
          <w:rFonts w:ascii="Arial" w:eastAsia="Arial" w:hAnsi="Arial" w:cs="Arial"/>
          <w:sz w:val="22"/>
          <w:szCs w:val="22"/>
          <w:lang w:eastAsia="pt-BR"/>
        </w:rPr>
        <w:t xml:space="preserve"> </w:t>
      </w:r>
      <w:r w:rsidRPr="00902C28">
        <w:rPr>
          <w:rFonts w:ascii="Arial" w:eastAsia="Arial" w:hAnsi="Arial" w:cs="Arial"/>
          <w:sz w:val="22"/>
          <w:szCs w:val="22"/>
          <w:lang w:eastAsia="pt-BR"/>
        </w:rPr>
        <w:t>em reposta ao Conselheiro Sérgi</w:t>
      </w:r>
      <w:r w:rsidR="0011098D" w:rsidRPr="00902C28">
        <w:rPr>
          <w:rFonts w:ascii="Arial" w:eastAsia="Arial" w:hAnsi="Arial" w:cs="Arial"/>
          <w:sz w:val="22"/>
          <w:szCs w:val="22"/>
          <w:lang w:eastAsia="pt-BR"/>
        </w:rPr>
        <w:t xml:space="preserve">o Lira, afirmou que haverá </w:t>
      </w:r>
      <w:r w:rsidRPr="00902C28">
        <w:rPr>
          <w:rFonts w:ascii="Arial" w:eastAsia="Arial" w:hAnsi="Arial" w:cs="Arial"/>
          <w:sz w:val="22"/>
          <w:szCs w:val="22"/>
          <w:lang w:eastAsia="pt-BR"/>
        </w:rPr>
        <w:t>reuniões prévias e que outras podem ser pensadas/planejadas de acordo com a necessidade (Exemplo: reuniões com os prefeitos</w:t>
      </w:r>
      <w:r w:rsidR="0011098D" w:rsidRPr="00902C28">
        <w:rPr>
          <w:rFonts w:ascii="Arial" w:eastAsia="Arial" w:hAnsi="Arial" w:cs="Arial"/>
          <w:sz w:val="22"/>
          <w:szCs w:val="22"/>
          <w:lang w:eastAsia="pt-BR"/>
        </w:rPr>
        <w:t xml:space="preserve"> e secretários municipais</w:t>
      </w:r>
      <w:r w:rsidRPr="00902C28">
        <w:rPr>
          <w:rFonts w:ascii="Arial" w:eastAsia="Arial" w:hAnsi="Arial" w:cs="Arial"/>
          <w:sz w:val="22"/>
          <w:szCs w:val="22"/>
          <w:lang w:eastAsia="pt-BR"/>
        </w:rPr>
        <w:t xml:space="preserve">). </w:t>
      </w:r>
      <w:r w:rsidRPr="00181623">
        <w:rPr>
          <w:rFonts w:ascii="Arial" w:eastAsia="Arial" w:hAnsi="Arial" w:cs="Arial"/>
          <w:b/>
          <w:sz w:val="22"/>
          <w:szCs w:val="22"/>
          <w:lang w:eastAsia="pt-BR"/>
        </w:rPr>
        <w:t>Ulisses</w:t>
      </w:r>
      <w:r w:rsidRPr="00902C28">
        <w:rPr>
          <w:rFonts w:ascii="Arial" w:eastAsia="Arial" w:hAnsi="Arial" w:cs="Arial"/>
          <w:sz w:val="22"/>
          <w:szCs w:val="22"/>
          <w:lang w:eastAsia="pt-BR"/>
        </w:rPr>
        <w:t xml:space="preserve"> também ressaltou que o</w:t>
      </w:r>
      <w:r w:rsidR="0011098D" w:rsidRPr="00902C28">
        <w:rPr>
          <w:rFonts w:ascii="Arial" w:eastAsia="Arial" w:hAnsi="Arial" w:cs="Arial"/>
          <w:sz w:val="22"/>
          <w:szCs w:val="22"/>
          <w:lang w:eastAsia="pt-BR"/>
        </w:rPr>
        <w:t xml:space="preserve"> </w:t>
      </w:r>
      <w:r w:rsidRPr="00902C28">
        <w:rPr>
          <w:rFonts w:ascii="Arial" w:eastAsia="Arial" w:hAnsi="Arial" w:cs="Arial"/>
          <w:sz w:val="22"/>
          <w:szCs w:val="22"/>
          <w:lang w:eastAsia="pt-BR"/>
        </w:rPr>
        <w:t xml:space="preserve">número maior de reuniões </w:t>
      </w:r>
      <w:r w:rsidR="00181623">
        <w:rPr>
          <w:rFonts w:ascii="Arial" w:eastAsia="Arial" w:hAnsi="Arial" w:cs="Arial"/>
          <w:sz w:val="22"/>
          <w:szCs w:val="22"/>
          <w:lang w:eastAsia="pt-BR"/>
        </w:rPr>
        <w:t xml:space="preserve">em Maragogi </w:t>
      </w:r>
      <w:r w:rsidRPr="00902C28">
        <w:rPr>
          <w:rFonts w:ascii="Arial" w:eastAsia="Arial" w:hAnsi="Arial" w:cs="Arial"/>
          <w:sz w:val="22"/>
          <w:szCs w:val="22"/>
          <w:lang w:eastAsia="pt-BR"/>
        </w:rPr>
        <w:t>com os pescadores</w:t>
      </w:r>
      <w:r w:rsidR="0011098D" w:rsidRPr="00902C28">
        <w:rPr>
          <w:rFonts w:ascii="Arial" w:eastAsia="Arial" w:hAnsi="Arial" w:cs="Arial"/>
          <w:sz w:val="22"/>
          <w:szCs w:val="22"/>
          <w:lang w:eastAsia="pt-BR"/>
        </w:rPr>
        <w:t xml:space="preserve"> (três) comparando com o setor do turismo (uma) é porque com</w:t>
      </w:r>
      <w:r w:rsidR="00181623">
        <w:rPr>
          <w:rFonts w:ascii="Arial" w:eastAsia="Arial" w:hAnsi="Arial" w:cs="Arial"/>
          <w:sz w:val="22"/>
          <w:szCs w:val="22"/>
          <w:lang w:eastAsia="pt-BR"/>
        </w:rPr>
        <w:t xml:space="preserve"> os pescadores e pescadoras</w:t>
      </w:r>
      <w:r w:rsidR="0011098D" w:rsidRPr="00902C28">
        <w:rPr>
          <w:rFonts w:ascii="Arial" w:eastAsia="Arial" w:hAnsi="Arial" w:cs="Arial"/>
          <w:sz w:val="22"/>
          <w:szCs w:val="22"/>
          <w:lang w:eastAsia="pt-BR"/>
        </w:rPr>
        <w:t xml:space="preserve"> </w:t>
      </w:r>
      <w:r w:rsidR="00181623">
        <w:rPr>
          <w:rFonts w:ascii="Arial" w:eastAsia="Arial" w:hAnsi="Arial" w:cs="Arial"/>
          <w:sz w:val="22"/>
          <w:szCs w:val="22"/>
          <w:lang w:eastAsia="pt-BR"/>
        </w:rPr>
        <w:t>se faz</w:t>
      </w:r>
      <w:r w:rsidR="0011098D" w:rsidRPr="00902C28">
        <w:rPr>
          <w:rFonts w:ascii="Arial" w:eastAsia="Arial" w:hAnsi="Arial" w:cs="Arial"/>
          <w:sz w:val="22"/>
          <w:szCs w:val="22"/>
          <w:lang w:eastAsia="pt-BR"/>
        </w:rPr>
        <w:t xml:space="preserve"> necessário ir até os locais onde </w:t>
      </w:r>
      <w:r w:rsidR="00EE4D02" w:rsidRPr="00902C28">
        <w:rPr>
          <w:rFonts w:ascii="Arial" w:eastAsia="Arial" w:hAnsi="Arial" w:cs="Arial"/>
          <w:sz w:val="22"/>
          <w:szCs w:val="22"/>
          <w:lang w:eastAsia="pt-BR"/>
        </w:rPr>
        <w:t>os mesmos</w:t>
      </w:r>
      <w:r w:rsidR="0011098D" w:rsidRPr="00902C28">
        <w:rPr>
          <w:rFonts w:ascii="Arial" w:eastAsia="Arial" w:hAnsi="Arial" w:cs="Arial"/>
          <w:sz w:val="22"/>
          <w:szCs w:val="22"/>
          <w:lang w:eastAsia="pt-BR"/>
        </w:rPr>
        <w:t xml:space="preserve"> estão, </w:t>
      </w:r>
      <w:r w:rsidR="00E3732B" w:rsidRPr="00902C28">
        <w:rPr>
          <w:rFonts w:ascii="Arial" w:eastAsia="Arial" w:hAnsi="Arial" w:cs="Arial"/>
          <w:sz w:val="22"/>
          <w:szCs w:val="22"/>
          <w:lang w:eastAsia="pt-BR"/>
        </w:rPr>
        <w:t xml:space="preserve">deixando-os </w:t>
      </w:r>
      <w:r w:rsidR="00CE2A1F">
        <w:rPr>
          <w:rFonts w:ascii="Arial" w:eastAsia="Arial" w:hAnsi="Arial" w:cs="Arial"/>
          <w:sz w:val="22"/>
          <w:szCs w:val="22"/>
          <w:lang w:eastAsia="pt-BR"/>
        </w:rPr>
        <w:t>à</w:t>
      </w:r>
      <w:r w:rsidR="00E3732B" w:rsidRPr="00902C28">
        <w:rPr>
          <w:rFonts w:ascii="Arial" w:eastAsia="Arial" w:hAnsi="Arial" w:cs="Arial"/>
          <w:sz w:val="22"/>
          <w:szCs w:val="22"/>
          <w:lang w:eastAsia="pt-BR"/>
        </w:rPr>
        <w:t xml:space="preserve"> vontade</w:t>
      </w:r>
      <w:r w:rsidR="00181623">
        <w:rPr>
          <w:rFonts w:ascii="Arial" w:eastAsia="Arial" w:hAnsi="Arial" w:cs="Arial"/>
          <w:sz w:val="22"/>
          <w:szCs w:val="22"/>
          <w:lang w:eastAsia="pt-BR"/>
        </w:rPr>
        <w:t>,</w:t>
      </w:r>
      <w:r w:rsidR="00E3732B" w:rsidRPr="00902C28">
        <w:rPr>
          <w:rFonts w:ascii="Arial" w:eastAsia="Arial" w:hAnsi="Arial" w:cs="Arial"/>
          <w:sz w:val="22"/>
          <w:szCs w:val="22"/>
          <w:lang w:eastAsia="pt-BR"/>
        </w:rPr>
        <w:t xml:space="preserve"> e adotar uma linguagem adequada que possibilite a efetiva participação dos mesmos</w:t>
      </w:r>
      <w:r w:rsidRPr="00902C28">
        <w:rPr>
          <w:rFonts w:ascii="Arial" w:eastAsia="Arial" w:hAnsi="Arial" w:cs="Arial"/>
          <w:sz w:val="22"/>
          <w:szCs w:val="22"/>
          <w:lang w:eastAsia="pt-BR"/>
        </w:rPr>
        <w:t>.</w:t>
      </w:r>
      <w:r w:rsidR="00E3732B" w:rsidRPr="00902C28">
        <w:rPr>
          <w:rFonts w:ascii="Arial" w:eastAsia="Arial" w:hAnsi="Arial" w:cs="Arial"/>
          <w:sz w:val="22"/>
          <w:szCs w:val="22"/>
          <w:lang w:eastAsia="pt-BR"/>
        </w:rPr>
        <w:t xml:space="preserve"> No caso do setor do turismo</w:t>
      </w:r>
      <w:r w:rsidR="00CE2A1F">
        <w:rPr>
          <w:rFonts w:ascii="Arial" w:eastAsia="Arial" w:hAnsi="Arial" w:cs="Arial"/>
          <w:sz w:val="22"/>
          <w:szCs w:val="22"/>
          <w:lang w:eastAsia="pt-BR"/>
        </w:rPr>
        <w:t>, há</w:t>
      </w:r>
      <w:r w:rsidR="00E3732B" w:rsidRPr="00902C28">
        <w:rPr>
          <w:rFonts w:ascii="Arial" w:eastAsia="Arial" w:hAnsi="Arial" w:cs="Arial"/>
          <w:sz w:val="22"/>
          <w:szCs w:val="22"/>
          <w:lang w:eastAsia="pt-BR"/>
        </w:rPr>
        <w:t xml:space="preserve"> como agregar todos num único momento com facilidade. </w:t>
      </w:r>
      <w:r w:rsidR="00181623">
        <w:rPr>
          <w:rFonts w:ascii="Arial" w:eastAsia="Arial" w:hAnsi="Arial" w:cs="Arial"/>
          <w:sz w:val="22"/>
          <w:szCs w:val="22"/>
          <w:lang w:eastAsia="pt-BR"/>
        </w:rPr>
        <w:t xml:space="preserve"> </w:t>
      </w:r>
      <w:r w:rsidR="00CE2A1F" w:rsidRPr="00181623">
        <w:rPr>
          <w:rFonts w:ascii="Arial" w:eastAsia="Arial" w:hAnsi="Arial" w:cs="Arial"/>
          <w:b/>
          <w:sz w:val="22"/>
          <w:szCs w:val="22"/>
          <w:lang w:eastAsia="pt-BR"/>
        </w:rPr>
        <w:t>I</w:t>
      </w:r>
      <w:r w:rsidRPr="00181623">
        <w:rPr>
          <w:rFonts w:ascii="Arial" w:eastAsia="Arial" w:hAnsi="Arial" w:cs="Arial"/>
          <w:b/>
          <w:sz w:val="22"/>
          <w:szCs w:val="22"/>
          <w:lang w:eastAsia="pt-BR"/>
        </w:rPr>
        <w:t>ran</w:t>
      </w:r>
      <w:r w:rsidRPr="00902C28">
        <w:rPr>
          <w:rFonts w:ascii="Arial" w:eastAsia="Arial" w:hAnsi="Arial" w:cs="Arial"/>
          <w:sz w:val="22"/>
          <w:szCs w:val="22"/>
          <w:lang w:eastAsia="pt-BR"/>
        </w:rPr>
        <w:t xml:space="preserve"> explicou </w:t>
      </w:r>
      <w:r w:rsidR="00957041" w:rsidRPr="00902C28">
        <w:rPr>
          <w:rFonts w:ascii="Arial" w:eastAsia="Arial" w:hAnsi="Arial" w:cs="Arial"/>
          <w:sz w:val="22"/>
          <w:szCs w:val="22"/>
          <w:lang w:eastAsia="pt-BR"/>
        </w:rPr>
        <w:t xml:space="preserve">que a </w:t>
      </w:r>
      <w:r w:rsidR="00647073" w:rsidRPr="00902C28">
        <w:rPr>
          <w:rFonts w:ascii="Arial" w:eastAsia="Arial" w:hAnsi="Arial" w:cs="Arial"/>
          <w:sz w:val="22"/>
          <w:szCs w:val="22"/>
          <w:lang w:eastAsia="pt-BR"/>
        </w:rPr>
        <w:t xml:space="preserve">equipe vai conduzir esse processo </w:t>
      </w:r>
      <w:r w:rsidR="00957041" w:rsidRPr="00902C28">
        <w:rPr>
          <w:rFonts w:ascii="Arial" w:eastAsia="Arial" w:hAnsi="Arial" w:cs="Arial"/>
          <w:sz w:val="22"/>
          <w:szCs w:val="22"/>
          <w:lang w:eastAsia="pt-BR"/>
        </w:rPr>
        <w:t xml:space="preserve">de acordo com normas internas </w:t>
      </w:r>
      <w:r w:rsidR="00B367A3">
        <w:rPr>
          <w:rFonts w:ascii="Arial" w:eastAsia="Arial" w:hAnsi="Arial" w:cs="Arial"/>
          <w:sz w:val="22"/>
          <w:szCs w:val="22"/>
          <w:lang w:eastAsia="pt-BR"/>
        </w:rPr>
        <w:t xml:space="preserve">do ICMBio </w:t>
      </w:r>
      <w:r w:rsidR="00957041" w:rsidRPr="00902C28">
        <w:rPr>
          <w:rFonts w:ascii="Arial" w:eastAsia="Arial" w:hAnsi="Arial" w:cs="Arial"/>
          <w:sz w:val="22"/>
          <w:szCs w:val="22"/>
          <w:lang w:eastAsia="pt-BR"/>
        </w:rPr>
        <w:t>e que todos os analistas darão suporte.</w:t>
      </w:r>
      <w:r w:rsidR="00647073" w:rsidRPr="00902C28">
        <w:rPr>
          <w:rFonts w:ascii="Arial" w:eastAsia="Arial" w:hAnsi="Arial" w:cs="Arial"/>
          <w:sz w:val="22"/>
          <w:szCs w:val="22"/>
          <w:lang w:eastAsia="pt-BR"/>
        </w:rPr>
        <w:t xml:space="preserve"> </w:t>
      </w:r>
      <w:r w:rsidR="00B367A3">
        <w:rPr>
          <w:rFonts w:ascii="Arial" w:eastAsia="Arial" w:hAnsi="Arial" w:cs="Arial"/>
          <w:sz w:val="22"/>
          <w:szCs w:val="22"/>
          <w:lang w:eastAsia="pt-BR"/>
        </w:rPr>
        <w:t>Atualmente, h</w:t>
      </w:r>
      <w:r w:rsidR="00647073" w:rsidRPr="00902C28">
        <w:rPr>
          <w:rFonts w:ascii="Arial" w:eastAsia="Arial" w:hAnsi="Arial" w:cs="Arial"/>
          <w:sz w:val="22"/>
          <w:szCs w:val="22"/>
          <w:lang w:eastAsia="pt-BR"/>
        </w:rPr>
        <w:t>á três analistas de Brasília, um analista da Coordenação Regional, dois analistas da APA Costa dos Corais e um analista do CEPENE</w:t>
      </w:r>
      <w:r w:rsidR="00B367A3">
        <w:rPr>
          <w:rFonts w:ascii="Arial" w:eastAsia="Arial" w:hAnsi="Arial" w:cs="Arial"/>
          <w:sz w:val="22"/>
          <w:szCs w:val="22"/>
          <w:lang w:eastAsia="pt-BR"/>
        </w:rPr>
        <w:t xml:space="preserve"> envolvidos no processo</w:t>
      </w:r>
      <w:r w:rsidR="00647073" w:rsidRPr="00902C28">
        <w:rPr>
          <w:rFonts w:ascii="Arial" w:eastAsia="Arial" w:hAnsi="Arial" w:cs="Arial"/>
          <w:sz w:val="22"/>
          <w:szCs w:val="22"/>
          <w:lang w:eastAsia="pt-BR"/>
        </w:rPr>
        <w:t xml:space="preserve">. </w:t>
      </w:r>
      <w:r w:rsidR="00957041" w:rsidRPr="00902C28">
        <w:rPr>
          <w:rFonts w:ascii="Arial" w:eastAsia="Arial" w:hAnsi="Arial" w:cs="Arial"/>
          <w:sz w:val="22"/>
          <w:szCs w:val="22"/>
          <w:lang w:eastAsia="pt-BR"/>
        </w:rPr>
        <w:t xml:space="preserve"> Ele lembrou que além da revisão do plano, os analistas não</w:t>
      </w:r>
      <w:r w:rsidR="00647073" w:rsidRPr="00902C28">
        <w:rPr>
          <w:rFonts w:ascii="Arial" w:eastAsia="Arial" w:hAnsi="Arial" w:cs="Arial"/>
          <w:sz w:val="22"/>
          <w:szCs w:val="22"/>
          <w:lang w:eastAsia="pt-BR"/>
        </w:rPr>
        <w:t xml:space="preserve"> </w:t>
      </w:r>
      <w:r w:rsidR="00957041" w:rsidRPr="00902C28">
        <w:rPr>
          <w:rFonts w:ascii="Arial" w:eastAsia="Arial" w:hAnsi="Arial" w:cs="Arial"/>
          <w:sz w:val="22"/>
          <w:szCs w:val="22"/>
          <w:lang w:eastAsia="pt-BR"/>
        </w:rPr>
        <w:t>deixarão de fazer as demais atividades (monitoramento, fiscalização</w:t>
      </w:r>
      <w:r w:rsidR="00647073" w:rsidRPr="00902C28">
        <w:rPr>
          <w:rFonts w:ascii="Arial" w:eastAsia="Arial" w:hAnsi="Arial" w:cs="Arial"/>
          <w:sz w:val="22"/>
          <w:szCs w:val="22"/>
          <w:lang w:eastAsia="pt-BR"/>
        </w:rPr>
        <w:t>...)</w:t>
      </w:r>
      <w:r w:rsidR="00317498">
        <w:rPr>
          <w:rFonts w:ascii="Arial" w:eastAsia="Arial" w:hAnsi="Arial" w:cs="Arial"/>
          <w:sz w:val="22"/>
          <w:szCs w:val="22"/>
          <w:lang w:eastAsia="pt-BR"/>
        </w:rPr>
        <w:t xml:space="preserve">. </w:t>
      </w:r>
      <w:r w:rsidR="005148D0" w:rsidRPr="00902C28">
        <w:rPr>
          <w:rFonts w:ascii="Arial" w:eastAsia="Arial" w:hAnsi="Arial" w:cs="Arial"/>
          <w:sz w:val="22"/>
          <w:szCs w:val="22"/>
          <w:lang w:eastAsia="pt-BR"/>
        </w:rPr>
        <w:t xml:space="preserve"> Um </w:t>
      </w:r>
      <w:r w:rsidR="00647073" w:rsidRPr="00902C28">
        <w:rPr>
          <w:rFonts w:ascii="Arial" w:eastAsia="Arial" w:hAnsi="Arial" w:cs="Arial"/>
          <w:sz w:val="22"/>
          <w:szCs w:val="22"/>
          <w:lang w:eastAsia="pt-BR"/>
        </w:rPr>
        <w:t xml:space="preserve">conselheiro </w:t>
      </w:r>
      <w:r w:rsidR="005148D0" w:rsidRPr="00902C28">
        <w:rPr>
          <w:rFonts w:ascii="Arial" w:eastAsia="Arial" w:hAnsi="Arial" w:cs="Arial"/>
          <w:sz w:val="22"/>
          <w:szCs w:val="22"/>
          <w:lang w:eastAsia="pt-BR"/>
        </w:rPr>
        <w:t xml:space="preserve">mencionou que, de modo geral, os </w:t>
      </w:r>
      <w:r w:rsidR="00957041" w:rsidRPr="00902C28">
        <w:rPr>
          <w:rFonts w:ascii="Arial" w:eastAsia="Arial" w:hAnsi="Arial" w:cs="Arial"/>
          <w:sz w:val="22"/>
          <w:szCs w:val="22"/>
          <w:lang w:eastAsia="pt-BR"/>
        </w:rPr>
        <w:t>municípios estão em diferentes está</w:t>
      </w:r>
      <w:r w:rsidR="005148D0" w:rsidRPr="00902C28">
        <w:rPr>
          <w:rFonts w:ascii="Arial" w:eastAsia="Arial" w:hAnsi="Arial" w:cs="Arial"/>
          <w:sz w:val="22"/>
          <w:szCs w:val="22"/>
          <w:lang w:eastAsia="pt-BR"/>
        </w:rPr>
        <w:t xml:space="preserve">gios de </w:t>
      </w:r>
      <w:r w:rsidR="00957041" w:rsidRPr="00902C28">
        <w:rPr>
          <w:rFonts w:ascii="Arial" w:eastAsia="Arial" w:hAnsi="Arial" w:cs="Arial"/>
          <w:sz w:val="22"/>
          <w:szCs w:val="22"/>
          <w:lang w:eastAsia="pt-BR"/>
        </w:rPr>
        <w:t>zoneamento</w:t>
      </w:r>
      <w:r w:rsidR="005148D0" w:rsidRPr="00902C28">
        <w:rPr>
          <w:rFonts w:ascii="Arial" w:eastAsia="Arial" w:hAnsi="Arial" w:cs="Arial"/>
          <w:sz w:val="22"/>
          <w:szCs w:val="22"/>
          <w:lang w:eastAsia="pt-BR"/>
        </w:rPr>
        <w:t>. Assim o mesmo indagou se havia uma forma de avançar com as atividades, via prefeituras,</w:t>
      </w:r>
      <w:r w:rsidR="00957041" w:rsidRPr="00902C28">
        <w:rPr>
          <w:rFonts w:ascii="Arial" w:eastAsia="Arial" w:hAnsi="Arial" w:cs="Arial"/>
          <w:sz w:val="22"/>
          <w:szCs w:val="22"/>
          <w:lang w:eastAsia="pt-BR"/>
        </w:rPr>
        <w:t xml:space="preserve"> e como os gestores iriam fazer</w:t>
      </w:r>
      <w:r w:rsidR="005148D0" w:rsidRPr="00902C28">
        <w:rPr>
          <w:rFonts w:ascii="Arial" w:eastAsia="Arial" w:hAnsi="Arial" w:cs="Arial"/>
          <w:sz w:val="22"/>
          <w:szCs w:val="22"/>
          <w:lang w:eastAsia="pt-BR"/>
        </w:rPr>
        <w:t xml:space="preserve"> frente a esse cenário</w:t>
      </w:r>
      <w:r w:rsidR="00957041" w:rsidRPr="00902C28">
        <w:rPr>
          <w:rFonts w:ascii="Arial" w:eastAsia="Arial" w:hAnsi="Arial" w:cs="Arial"/>
          <w:sz w:val="22"/>
          <w:szCs w:val="22"/>
          <w:lang w:eastAsia="pt-BR"/>
        </w:rPr>
        <w:t>. Em resposta</w:t>
      </w:r>
      <w:r w:rsidR="0038365C">
        <w:rPr>
          <w:rFonts w:ascii="Arial" w:eastAsia="Arial" w:hAnsi="Arial" w:cs="Arial"/>
          <w:sz w:val="22"/>
          <w:szCs w:val="22"/>
          <w:lang w:eastAsia="pt-BR"/>
        </w:rPr>
        <w:t>,</w:t>
      </w:r>
      <w:r w:rsidR="00957041" w:rsidRPr="00902C28">
        <w:rPr>
          <w:rFonts w:ascii="Arial" w:eastAsia="Arial" w:hAnsi="Arial" w:cs="Arial"/>
          <w:sz w:val="22"/>
          <w:szCs w:val="22"/>
          <w:lang w:eastAsia="pt-BR"/>
        </w:rPr>
        <w:t xml:space="preserve"> o analista </w:t>
      </w:r>
      <w:r w:rsidR="00957041" w:rsidRPr="00B367A3">
        <w:rPr>
          <w:rFonts w:ascii="Arial" w:eastAsia="Arial" w:hAnsi="Arial" w:cs="Arial"/>
          <w:b/>
          <w:sz w:val="22"/>
          <w:szCs w:val="22"/>
          <w:lang w:eastAsia="pt-BR"/>
        </w:rPr>
        <w:t>Iran</w:t>
      </w:r>
      <w:r w:rsidR="0038365C">
        <w:rPr>
          <w:rFonts w:ascii="Arial" w:eastAsia="Arial" w:hAnsi="Arial" w:cs="Arial"/>
          <w:b/>
          <w:sz w:val="22"/>
          <w:szCs w:val="22"/>
          <w:lang w:eastAsia="pt-BR"/>
        </w:rPr>
        <w:t>,</w:t>
      </w:r>
      <w:r w:rsidR="00957041" w:rsidRPr="00902C28">
        <w:rPr>
          <w:rFonts w:ascii="Arial" w:eastAsia="Arial" w:hAnsi="Arial" w:cs="Arial"/>
          <w:sz w:val="22"/>
          <w:szCs w:val="22"/>
          <w:lang w:eastAsia="pt-BR"/>
        </w:rPr>
        <w:t xml:space="preserve"> disse que</w:t>
      </w:r>
      <w:r w:rsidR="005148D0" w:rsidRPr="00902C28">
        <w:rPr>
          <w:rFonts w:ascii="Arial" w:eastAsia="Arial" w:hAnsi="Arial" w:cs="Arial"/>
          <w:sz w:val="22"/>
          <w:szCs w:val="22"/>
          <w:lang w:eastAsia="pt-BR"/>
        </w:rPr>
        <w:t xml:space="preserve"> na rota ecológica, especificamente, não haverá alteração de zoneamento</w:t>
      </w:r>
      <w:r w:rsidR="002E1A82">
        <w:rPr>
          <w:rFonts w:ascii="Arial" w:eastAsia="Arial" w:hAnsi="Arial" w:cs="Arial"/>
          <w:sz w:val="22"/>
          <w:szCs w:val="22"/>
          <w:lang w:eastAsia="pt-BR"/>
        </w:rPr>
        <w:t>,</w:t>
      </w:r>
      <w:r w:rsidR="005148D0" w:rsidRPr="00902C28">
        <w:rPr>
          <w:rFonts w:ascii="Arial" w:eastAsia="Arial" w:hAnsi="Arial" w:cs="Arial"/>
          <w:sz w:val="22"/>
          <w:szCs w:val="22"/>
          <w:lang w:eastAsia="pt-BR"/>
        </w:rPr>
        <w:t xml:space="preserve"> nem do plano de manejo. Lá haverá o ordenamento de visitação dentro da zona </w:t>
      </w:r>
      <w:r w:rsidR="002E1A82">
        <w:rPr>
          <w:rFonts w:ascii="Arial" w:eastAsia="Arial" w:hAnsi="Arial" w:cs="Arial"/>
          <w:sz w:val="22"/>
          <w:szCs w:val="22"/>
          <w:lang w:eastAsia="pt-BR"/>
        </w:rPr>
        <w:t xml:space="preserve">de conservação </w:t>
      </w:r>
      <w:r w:rsidR="005148D0" w:rsidRPr="00902C28">
        <w:rPr>
          <w:rFonts w:ascii="Arial" w:eastAsia="Arial" w:hAnsi="Arial" w:cs="Arial"/>
          <w:sz w:val="22"/>
          <w:szCs w:val="22"/>
          <w:lang w:eastAsia="pt-BR"/>
        </w:rPr>
        <w:t>do peixe-boi.</w:t>
      </w:r>
      <w:r w:rsidR="00D8459C" w:rsidRPr="00902C28">
        <w:rPr>
          <w:rFonts w:ascii="Arial" w:eastAsia="Arial" w:hAnsi="Arial" w:cs="Arial"/>
          <w:sz w:val="22"/>
          <w:szCs w:val="22"/>
          <w:lang w:eastAsia="pt-BR"/>
        </w:rPr>
        <w:t xml:space="preserve"> No caso do ordenamento do turismo</w:t>
      </w:r>
      <w:r w:rsidR="00CB05B3">
        <w:rPr>
          <w:rFonts w:ascii="Arial" w:eastAsia="Arial" w:hAnsi="Arial" w:cs="Arial"/>
          <w:sz w:val="22"/>
          <w:szCs w:val="22"/>
          <w:lang w:eastAsia="pt-BR"/>
        </w:rPr>
        <w:t>,</w:t>
      </w:r>
      <w:r w:rsidR="00D8459C" w:rsidRPr="00902C28">
        <w:rPr>
          <w:rFonts w:ascii="Arial" w:eastAsia="Arial" w:hAnsi="Arial" w:cs="Arial"/>
          <w:sz w:val="22"/>
          <w:szCs w:val="22"/>
          <w:lang w:eastAsia="pt-BR"/>
        </w:rPr>
        <w:t xml:space="preserve"> o que estará no plano de manejo são basicamente as delimitações das zonas e as regras gerais das zonas. Todo o detalhamento de uso, que se encontra hoje no plano de manejo, irá compor o “plano de uso público” (instrumento que permite uma avaliação contínua visando um possível replanejamento)</w:t>
      </w:r>
      <w:r w:rsidR="006A3530" w:rsidRPr="00902C28">
        <w:rPr>
          <w:rFonts w:ascii="Arial" w:eastAsia="Arial" w:hAnsi="Arial" w:cs="Arial"/>
          <w:sz w:val="22"/>
          <w:szCs w:val="22"/>
          <w:lang w:eastAsia="pt-BR"/>
        </w:rPr>
        <w:t xml:space="preserve">. Encaminhamentos </w:t>
      </w:r>
      <w:r w:rsidR="00740C2A" w:rsidRPr="00902C28">
        <w:rPr>
          <w:rFonts w:ascii="Arial" w:eastAsia="Arial" w:hAnsi="Arial" w:cs="Arial"/>
          <w:sz w:val="22"/>
          <w:szCs w:val="22"/>
          <w:lang w:eastAsia="pt-BR"/>
        </w:rPr>
        <w:t>feito</w:t>
      </w:r>
      <w:r w:rsidR="00CB05B3">
        <w:rPr>
          <w:rFonts w:ascii="Arial" w:eastAsia="Arial" w:hAnsi="Arial" w:cs="Arial"/>
          <w:sz w:val="22"/>
          <w:szCs w:val="22"/>
          <w:lang w:eastAsia="pt-BR"/>
        </w:rPr>
        <w:t>s</w:t>
      </w:r>
      <w:r w:rsidR="006A3530" w:rsidRPr="00902C28">
        <w:rPr>
          <w:rFonts w:ascii="Arial" w:eastAsia="Arial" w:hAnsi="Arial" w:cs="Arial"/>
          <w:sz w:val="22"/>
          <w:szCs w:val="22"/>
          <w:lang w:eastAsia="pt-BR"/>
        </w:rPr>
        <w:t xml:space="preserve">: </w:t>
      </w:r>
      <w:r w:rsidR="00CB05B3">
        <w:rPr>
          <w:rFonts w:ascii="Arial" w:eastAsia="Arial" w:hAnsi="Arial" w:cs="Arial"/>
          <w:sz w:val="22"/>
          <w:szCs w:val="22"/>
          <w:lang w:eastAsia="pt-BR"/>
        </w:rPr>
        <w:t>i</w:t>
      </w:r>
      <w:r w:rsidR="006A3530" w:rsidRPr="00902C28">
        <w:rPr>
          <w:rFonts w:ascii="Arial" w:eastAsia="Arial" w:hAnsi="Arial" w:cs="Arial"/>
          <w:sz w:val="22"/>
          <w:szCs w:val="22"/>
          <w:lang w:eastAsia="pt-BR"/>
        </w:rPr>
        <w:t>nclusão de uma reunião com os gestores municipais</w:t>
      </w:r>
      <w:r w:rsidR="00740C2A" w:rsidRPr="00902C28">
        <w:rPr>
          <w:rFonts w:ascii="Arial" w:eastAsia="Arial" w:hAnsi="Arial" w:cs="Arial"/>
          <w:sz w:val="22"/>
          <w:szCs w:val="22"/>
          <w:lang w:eastAsia="pt-BR"/>
        </w:rPr>
        <w:t xml:space="preserve"> </w:t>
      </w:r>
      <w:r w:rsidR="006A3530" w:rsidRPr="00902C28">
        <w:rPr>
          <w:rFonts w:ascii="Arial" w:eastAsia="Arial" w:hAnsi="Arial" w:cs="Arial"/>
          <w:sz w:val="22"/>
          <w:szCs w:val="22"/>
          <w:lang w:eastAsia="pt-BR"/>
        </w:rPr>
        <w:t xml:space="preserve">(aprovado). </w:t>
      </w:r>
      <w:r w:rsidR="0014037D" w:rsidRPr="00902C28">
        <w:rPr>
          <w:rFonts w:ascii="Arial" w:eastAsia="Arial" w:hAnsi="Arial" w:cs="Arial"/>
          <w:sz w:val="22"/>
          <w:szCs w:val="22"/>
          <w:lang w:eastAsia="pt-BR"/>
        </w:rPr>
        <w:t>Os planejamentos com as alterações sugeridas serão</w:t>
      </w:r>
      <w:r w:rsidR="006A3530" w:rsidRPr="00902C28">
        <w:rPr>
          <w:rFonts w:ascii="Arial" w:eastAsia="Arial" w:hAnsi="Arial" w:cs="Arial"/>
          <w:sz w:val="22"/>
          <w:szCs w:val="22"/>
          <w:lang w:eastAsia="pt-BR"/>
        </w:rPr>
        <w:t xml:space="preserve"> </w:t>
      </w:r>
      <w:r w:rsidR="0014037D" w:rsidRPr="00902C28">
        <w:rPr>
          <w:rFonts w:ascii="Arial" w:eastAsia="Arial" w:hAnsi="Arial" w:cs="Arial"/>
          <w:sz w:val="22"/>
          <w:szCs w:val="22"/>
          <w:lang w:eastAsia="pt-BR"/>
        </w:rPr>
        <w:t>enviados</w:t>
      </w:r>
      <w:r w:rsidR="006A3530" w:rsidRPr="00902C28">
        <w:rPr>
          <w:rFonts w:ascii="Arial" w:eastAsia="Arial" w:hAnsi="Arial" w:cs="Arial"/>
          <w:sz w:val="22"/>
          <w:szCs w:val="22"/>
          <w:lang w:eastAsia="pt-BR"/>
        </w:rPr>
        <w:t xml:space="preserve"> para todos os conselheiros. Haverá duas reuniões gerais com a parte da academia.</w:t>
      </w:r>
    </w:p>
    <w:p w:rsidR="00386B5D" w:rsidRPr="00902C28" w:rsidRDefault="00386B5D" w:rsidP="002E2F40">
      <w:pPr>
        <w:pStyle w:val="Default"/>
        <w:spacing w:line="276" w:lineRule="auto"/>
        <w:jc w:val="both"/>
        <w:rPr>
          <w:rFonts w:ascii="Arial" w:eastAsia="Arial" w:hAnsi="Arial" w:cs="Arial"/>
          <w:sz w:val="22"/>
          <w:szCs w:val="22"/>
          <w:lang w:eastAsia="pt-BR"/>
        </w:rPr>
      </w:pPr>
    </w:p>
    <w:p w:rsidR="00F7402B" w:rsidRPr="00902C28" w:rsidRDefault="00516429" w:rsidP="002E2F40">
      <w:pPr>
        <w:jc w:val="both"/>
      </w:pPr>
      <w:r w:rsidRPr="00902C28">
        <w:rPr>
          <w:b/>
        </w:rPr>
        <w:t>Aviso</w:t>
      </w:r>
      <w:r w:rsidR="00411422" w:rsidRPr="00902C28">
        <w:rPr>
          <w:b/>
        </w:rPr>
        <w:t>:</w:t>
      </w:r>
      <w:r w:rsidR="002E1A82">
        <w:t xml:space="preserve"> A secretária reforçou</w:t>
      </w:r>
      <w:r w:rsidRPr="00902C28">
        <w:t xml:space="preserve"> a necessidade </w:t>
      </w:r>
      <w:proofErr w:type="gramStart"/>
      <w:r w:rsidRPr="00902C28">
        <w:t>dos</w:t>
      </w:r>
      <w:proofErr w:type="gramEnd"/>
      <w:r w:rsidRPr="00902C28">
        <w:t xml:space="preserve"> conselheiros informarem e-mails atuais e, se possível, os pessoais. Muitas mensagens enviadas para os e-mails institucionais estão retornando.  </w:t>
      </w:r>
    </w:p>
    <w:tbl>
      <w:tblPr>
        <w:tblW w:w="8613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613"/>
      </w:tblGrid>
      <w:tr w:rsidR="004113EB" w:rsidRPr="00902C28" w:rsidTr="002E1A82">
        <w:trPr>
          <w:trHeight w:val="109"/>
        </w:trPr>
        <w:tc>
          <w:tcPr>
            <w:tcW w:w="8613" w:type="dxa"/>
          </w:tcPr>
          <w:p w:rsidR="004113EB" w:rsidRPr="00902C28" w:rsidRDefault="004113EB" w:rsidP="002E2F40">
            <w:pPr>
              <w:pStyle w:val="Default"/>
              <w:spacing w:line="276" w:lineRule="auto"/>
              <w:jc w:val="both"/>
              <w:rPr>
                <w:rFonts w:ascii="Arial" w:eastAsia="Arial" w:hAnsi="Arial" w:cs="Arial"/>
                <w:color w:val="auto"/>
                <w:sz w:val="22"/>
                <w:szCs w:val="22"/>
                <w:lang w:eastAsia="pt-BR"/>
              </w:rPr>
            </w:pPr>
          </w:p>
          <w:p w:rsidR="004113EB" w:rsidRPr="00902C28" w:rsidRDefault="004113EB" w:rsidP="002E2F40">
            <w:pPr>
              <w:pStyle w:val="Default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  <w:lang w:eastAsia="pt-BR"/>
              </w:rPr>
            </w:pPr>
            <w:r w:rsidRPr="00902C28">
              <w:rPr>
                <w:rFonts w:ascii="Arial" w:eastAsia="Arial" w:hAnsi="Arial" w:cs="Arial"/>
                <w:b/>
                <w:sz w:val="22"/>
                <w:szCs w:val="22"/>
                <w:lang w:eastAsia="pt-BR"/>
              </w:rPr>
              <w:t>Pauta 2:  TAC para visitação à piscina natural da Ponta de Mangue em Maragogi</w:t>
            </w:r>
            <w:r w:rsidRPr="00902C28">
              <w:rPr>
                <w:rFonts w:ascii="Arial" w:hAnsi="Arial" w:cs="Arial"/>
                <w:sz w:val="22"/>
                <w:szCs w:val="22"/>
              </w:rPr>
              <w:t xml:space="preserve">. </w:t>
            </w:r>
          </w:p>
          <w:p w:rsidR="004113EB" w:rsidRPr="00902C28" w:rsidRDefault="004113EB" w:rsidP="002E2F40">
            <w:pPr>
              <w:pStyle w:val="Default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  <w:lang w:eastAsia="pt-BR"/>
              </w:rPr>
            </w:pPr>
          </w:p>
        </w:tc>
      </w:tr>
    </w:tbl>
    <w:p w:rsidR="0099569D" w:rsidRPr="00902C28" w:rsidRDefault="004113EB" w:rsidP="002E2F40">
      <w:pPr>
        <w:pStyle w:val="Default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902C28">
        <w:rPr>
          <w:rFonts w:ascii="Arial" w:hAnsi="Arial" w:cs="Arial"/>
          <w:sz w:val="22"/>
          <w:szCs w:val="22"/>
        </w:rPr>
        <w:t xml:space="preserve">O presidente </w:t>
      </w:r>
      <w:r w:rsidRPr="001B7DA8">
        <w:rPr>
          <w:rFonts w:ascii="Arial" w:hAnsi="Arial" w:cs="Arial"/>
          <w:b/>
          <w:sz w:val="22"/>
          <w:szCs w:val="22"/>
        </w:rPr>
        <w:t>Iran</w:t>
      </w:r>
      <w:r w:rsidRPr="00902C28">
        <w:rPr>
          <w:rFonts w:ascii="Arial" w:hAnsi="Arial" w:cs="Arial"/>
          <w:sz w:val="22"/>
          <w:szCs w:val="22"/>
        </w:rPr>
        <w:t xml:space="preserve"> ressaltou que a equipe do ICMBio fez uma análise prévia dos pontos enviados e apenas </w:t>
      </w:r>
      <w:r w:rsidR="0061162E" w:rsidRPr="00902C28">
        <w:rPr>
          <w:rFonts w:ascii="Arial" w:hAnsi="Arial" w:cs="Arial"/>
          <w:sz w:val="22"/>
          <w:szCs w:val="22"/>
        </w:rPr>
        <w:t>um (</w:t>
      </w:r>
      <w:r w:rsidRPr="00902C28">
        <w:rPr>
          <w:rFonts w:ascii="Arial" w:hAnsi="Arial" w:cs="Arial"/>
          <w:sz w:val="22"/>
          <w:szCs w:val="22"/>
        </w:rPr>
        <w:t>1</w:t>
      </w:r>
      <w:r w:rsidR="0061162E" w:rsidRPr="00902C28">
        <w:rPr>
          <w:rFonts w:ascii="Arial" w:hAnsi="Arial" w:cs="Arial"/>
          <w:sz w:val="22"/>
          <w:szCs w:val="22"/>
        </w:rPr>
        <w:t>)</w:t>
      </w:r>
      <w:r w:rsidRPr="00902C28">
        <w:rPr>
          <w:rFonts w:ascii="Arial" w:hAnsi="Arial" w:cs="Arial"/>
          <w:sz w:val="22"/>
          <w:szCs w:val="22"/>
        </w:rPr>
        <w:t xml:space="preserve"> foi considerado</w:t>
      </w:r>
      <w:r w:rsidR="0061162E" w:rsidRPr="00902C28">
        <w:rPr>
          <w:rFonts w:ascii="Arial" w:hAnsi="Arial" w:cs="Arial"/>
          <w:sz w:val="22"/>
          <w:szCs w:val="22"/>
        </w:rPr>
        <w:t xml:space="preserve"> urgente</w:t>
      </w:r>
      <w:r w:rsidRPr="00902C28">
        <w:rPr>
          <w:rFonts w:ascii="Arial" w:hAnsi="Arial" w:cs="Arial"/>
          <w:sz w:val="22"/>
          <w:szCs w:val="22"/>
        </w:rPr>
        <w:t>.</w:t>
      </w:r>
      <w:r w:rsidR="00C404B0" w:rsidRPr="00902C28">
        <w:rPr>
          <w:rFonts w:ascii="Arial" w:hAnsi="Arial" w:cs="Arial"/>
          <w:sz w:val="22"/>
          <w:szCs w:val="22"/>
        </w:rPr>
        <w:t xml:space="preserve"> Posteriormente o analista </w:t>
      </w:r>
      <w:r w:rsidR="00C404B0" w:rsidRPr="001B7DA8">
        <w:rPr>
          <w:rFonts w:ascii="Arial" w:hAnsi="Arial" w:cs="Arial"/>
          <w:b/>
          <w:sz w:val="22"/>
          <w:szCs w:val="22"/>
        </w:rPr>
        <w:t>Eduardo</w:t>
      </w:r>
      <w:r w:rsidR="001B7DA8" w:rsidRPr="001B7DA8">
        <w:rPr>
          <w:rFonts w:ascii="Arial" w:hAnsi="Arial" w:cs="Arial"/>
          <w:b/>
          <w:sz w:val="22"/>
          <w:szCs w:val="22"/>
        </w:rPr>
        <w:t xml:space="preserve"> </w:t>
      </w:r>
      <w:r w:rsidR="001B7DA8" w:rsidRPr="001B7DA8">
        <w:rPr>
          <w:rFonts w:ascii="Arial" w:hAnsi="Arial" w:cs="Arial"/>
          <w:b/>
          <w:sz w:val="22"/>
          <w:szCs w:val="22"/>
        </w:rPr>
        <w:lastRenderedPageBreak/>
        <w:t>Almeida (ICMBio)</w:t>
      </w:r>
      <w:r w:rsidR="00C404B0" w:rsidRPr="00902C28">
        <w:rPr>
          <w:rFonts w:ascii="Arial" w:hAnsi="Arial" w:cs="Arial"/>
          <w:sz w:val="22"/>
          <w:szCs w:val="22"/>
        </w:rPr>
        <w:t xml:space="preserve"> fez uma apresentação </w:t>
      </w:r>
      <w:r w:rsidR="00453CC5" w:rsidRPr="00902C28">
        <w:rPr>
          <w:rFonts w:ascii="Arial" w:hAnsi="Arial" w:cs="Arial"/>
          <w:sz w:val="22"/>
          <w:szCs w:val="22"/>
        </w:rPr>
        <w:t>histórica das</w:t>
      </w:r>
      <w:r w:rsidR="00C404B0" w:rsidRPr="00902C28">
        <w:rPr>
          <w:rFonts w:ascii="Arial" w:hAnsi="Arial" w:cs="Arial"/>
          <w:sz w:val="22"/>
          <w:szCs w:val="22"/>
        </w:rPr>
        <w:t xml:space="preserve"> </w:t>
      </w:r>
      <w:r w:rsidR="00453CC5" w:rsidRPr="00902C28">
        <w:rPr>
          <w:rFonts w:ascii="Arial" w:hAnsi="Arial" w:cs="Arial"/>
          <w:sz w:val="22"/>
          <w:szCs w:val="22"/>
        </w:rPr>
        <w:t>solicitações e respostas e reafirmou que apenas o ponto relacionado a Ponta de Mangue deva seguir para análise.</w:t>
      </w:r>
      <w:r w:rsidR="00912035" w:rsidRPr="00902C28">
        <w:rPr>
          <w:rFonts w:ascii="Arial" w:hAnsi="Arial" w:cs="Arial"/>
          <w:sz w:val="22"/>
          <w:szCs w:val="22"/>
        </w:rPr>
        <w:t xml:space="preserve"> </w:t>
      </w:r>
      <w:r w:rsidR="00AA16D8" w:rsidRPr="00902C28">
        <w:rPr>
          <w:rFonts w:ascii="Arial" w:hAnsi="Arial" w:cs="Arial"/>
          <w:sz w:val="22"/>
          <w:szCs w:val="22"/>
        </w:rPr>
        <w:t>As demais serão analisadas</w:t>
      </w:r>
      <w:r w:rsidR="004C010A" w:rsidRPr="00902C28">
        <w:rPr>
          <w:rFonts w:ascii="Arial" w:hAnsi="Arial" w:cs="Arial"/>
          <w:sz w:val="22"/>
          <w:szCs w:val="22"/>
        </w:rPr>
        <w:t>, de acordo com pertinência,</w:t>
      </w:r>
      <w:r w:rsidR="00AA16D8" w:rsidRPr="00902C28">
        <w:rPr>
          <w:rFonts w:ascii="Arial" w:hAnsi="Arial" w:cs="Arial"/>
          <w:sz w:val="22"/>
          <w:szCs w:val="22"/>
        </w:rPr>
        <w:t xml:space="preserve"> nos trabalhos de Revisão do Planejo de Manejo.</w:t>
      </w:r>
      <w:r w:rsidR="00912035" w:rsidRPr="00902C28">
        <w:rPr>
          <w:rFonts w:ascii="Arial" w:hAnsi="Arial" w:cs="Arial"/>
          <w:sz w:val="22"/>
          <w:szCs w:val="22"/>
        </w:rPr>
        <w:t xml:space="preserve"> O Analista </w:t>
      </w:r>
      <w:r w:rsidR="00912035" w:rsidRPr="001B7DA8">
        <w:rPr>
          <w:rFonts w:ascii="Arial" w:hAnsi="Arial" w:cs="Arial"/>
          <w:b/>
          <w:sz w:val="22"/>
          <w:szCs w:val="22"/>
        </w:rPr>
        <w:t>Tadeu</w:t>
      </w:r>
      <w:r w:rsidR="001B7DA8" w:rsidRPr="001B7DA8">
        <w:rPr>
          <w:rFonts w:ascii="Arial" w:hAnsi="Arial" w:cs="Arial"/>
          <w:b/>
          <w:sz w:val="22"/>
          <w:szCs w:val="22"/>
        </w:rPr>
        <w:t xml:space="preserve"> Oliveira (ICMBio)</w:t>
      </w:r>
      <w:r w:rsidR="00912035" w:rsidRPr="00902C28">
        <w:rPr>
          <w:rFonts w:ascii="Arial" w:hAnsi="Arial" w:cs="Arial"/>
          <w:sz w:val="22"/>
          <w:szCs w:val="22"/>
        </w:rPr>
        <w:t xml:space="preserve"> apresentou as atividades de fiscalização realizadas na piscina natural de Ponta de Mangue.</w:t>
      </w:r>
      <w:r w:rsidR="00DD14FA" w:rsidRPr="00902C28">
        <w:rPr>
          <w:rFonts w:ascii="Arial" w:hAnsi="Arial" w:cs="Arial"/>
          <w:sz w:val="22"/>
          <w:szCs w:val="22"/>
        </w:rPr>
        <w:t xml:space="preserve"> Ressaltou o uso indevido de algumas áreas e o diálogo </w:t>
      </w:r>
      <w:r w:rsidR="004C010A" w:rsidRPr="00902C28">
        <w:rPr>
          <w:rFonts w:ascii="Arial" w:hAnsi="Arial" w:cs="Arial"/>
          <w:sz w:val="22"/>
          <w:szCs w:val="22"/>
        </w:rPr>
        <w:t xml:space="preserve">constante com a população local, informando sobre os </w:t>
      </w:r>
      <w:r w:rsidR="00C5009E" w:rsidRPr="00902C28">
        <w:rPr>
          <w:rFonts w:ascii="Arial" w:hAnsi="Arial" w:cs="Arial"/>
          <w:sz w:val="22"/>
          <w:szCs w:val="22"/>
        </w:rPr>
        <w:t>aspectos legais. Foi apresentado t</w:t>
      </w:r>
      <w:r w:rsidR="004C010A" w:rsidRPr="00902C28">
        <w:rPr>
          <w:rFonts w:ascii="Arial" w:hAnsi="Arial" w:cs="Arial"/>
          <w:sz w:val="22"/>
          <w:szCs w:val="22"/>
        </w:rPr>
        <w:t xml:space="preserve">ambém </w:t>
      </w:r>
      <w:r w:rsidR="00C5009E" w:rsidRPr="00902C28">
        <w:rPr>
          <w:rFonts w:ascii="Arial" w:hAnsi="Arial" w:cs="Arial"/>
          <w:sz w:val="22"/>
          <w:szCs w:val="22"/>
        </w:rPr>
        <w:t xml:space="preserve">o elevado número de autuações. </w:t>
      </w:r>
      <w:r w:rsidR="00437FA6" w:rsidRPr="00902C28">
        <w:rPr>
          <w:rFonts w:ascii="Arial" w:hAnsi="Arial" w:cs="Arial"/>
          <w:sz w:val="22"/>
          <w:szCs w:val="22"/>
        </w:rPr>
        <w:t xml:space="preserve">O prefeito </w:t>
      </w:r>
      <w:r w:rsidR="00B07B92" w:rsidRPr="001B7DA8">
        <w:rPr>
          <w:rFonts w:ascii="Arial" w:hAnsi="Arial" w:cs="Arial"/>
          <w:b/>
          <w:sz w:val="22"/>
          <w:szCs w:val="22"/>
        </w:rPr>
        <w:t>Sérgio Lira</w:t>
      </w:r>
      <w:r w:rsidR="00B07B92" w:rsidRPr="00902C28">
        <w:rPr>
          <w:rFonts w:ascii="Arial" w:hAnsi="Arial" w:cs="Arial"/>
          <w:sz w:val="22"/>
          <w:szCs w:val="22"/>
        </w:rPr>
        <w:t xml:space="preserve"> externou </w:t>
      </w:r>
      <w:r w:rsidR="00437FA6" w:rsidRPr="00902C28">
        <w:rPr>
          <w:rFonts w:ascii="Arial" w:hAnsi="Arial" w:cs="Arial"/>
          <w:sz w:val="22"/>
          <w:szCs w:val="22"/>
        </w:rPr>
        <w:t xml:space="preserve">que não concorda que os assuntos sejam discutidos primeiro em Brasília e depois aqui. Ele ressaltou que os assuntos devem ser </w:t>
      </w:r>
      <w:r w:rsidR="00F84D15" w:rsidRPr="00902C28">
        <w:rPr>
          <w:rFonts w:ascii="Arial" w:hAnsi="Arial" w:cs="Arial"/>
          <w:sz w:val="22"/>
          <w:szCs w:val="22"/>
        </w:rPr>
        <w:t>tratados e discutidos</w:t>
      </w:r>
      <w:r w:rsidR="00437FA6" w:rsidRPr="00902C28">
        <w:rPr>
          <w:rFonts w:ascii="Arial" w:hAnsi="Arial" w:cs="Arial"/>
          <w:sz w:val="22"/>
          <w:szCs w:val="22"/>
        </w:rPr>
        <w:t xml:space="preserve"> primeiro em fóruns locais </w:t>
      </w:r>
      <w:r w:rsidR="00F84D15" w:rsidRPr="00902C28">
        <w:rPr>
          <w:rFonts w:ascii="Arial" w:hAnsi="Arial" w:cs="Arial"/>
          <w:sz w:val="22"/>
          <w:szCs w:val="22"/>
        </w:rPr>
        <w:t xml:space="preserve">antes de serem remetidos para Brasília. O </w:t>
      </w:r>
      <w:r w:rsidR="00317498">
        <w:rPr>
          <w:rFonts w:ascii="Arial" w:hAnsi="Arial" w:cs="Arial"/>
          <w:sz w:val="22"/>
          <w:szCs w:val="22"/>
        </w:rPr>
        <w:t xml:space="preserve">mesmo enfatizou </w:t>
      </w:r>
      <w:r w:rsidR="00F84D15" w:rsidRPr="00902C28">
        <w:rPr>
          <w:rFonts w:ascii="Arial" w:hAnsi="Arial" w:cs="Arial"/>
          <w:sz w:val="22"/>
          <w:szCs w:val="22"/>
        </w:rPr>
        <w:t>que a defesa que foi feita quanto à piscina de Ponta de Mangue foi exclusivamente para o turismo de base comunitária</w:t>
      </w:r>
      <w:r w:rsidR="00FE6A5B">
        <w:rPr>
          <w:rFonts w:ascii="Arial" w:hAnsi="Arial" w:cs="Arial"/>
          <w:sz w:val="22"/>
          <w:szCs w:val="22"/>
        </w:rPr>
        <w:t xml:space="preserve">. </w:t>
      </w:r>
      <w:r w:rsidR="00B07B92" w:rsidRPr="00902C28">
        <w:rPr>
          <w:rFonts w:ascii="Arial" w:hAnsi="Arial" w:cs="Arial"/>
          <w:sz w:val="22"/>
          <w:szCs w:val="22"/>
        </w:rPr>
        <w:t xml:space="preserve">O conselheiro </w:t>
      </w:r>
      <w:r w:rsidR="00B07B92" w:rsidRPr="001B7DA8">
        <w:rPr>
          <w:rFonts w:ascii="Arial" w:hAnsi="Arial" w:cs="Arial"/>
          <w:b/>
          <w:sz w:val="22"/>
          <w:szCs w:val="22"/>
        </w:rPr>
        <w:t>Luiz</w:t>
      </w:r>
      <w:r w:rsidR="001B7DA8" w:rsidRPr="001B7DA8">
        <w:rPr>
          <w:rFonts w:ascii="Arial" w:hAnsi="Arial" w:cs="Arial"/>
          <w:b/>
          <w:sz w:val="22"/>
          <w:szCs w:val="22"/>
        </w:rPr>
        <w:t xml:space="preserve"> Cláudio</w:t>
      </w:r>
      <w:r w:rsidR="001B7DA8" w:rsidRPr="00902C28">
        <w:rPr>
          <w:rFonts w:ascii="Arial" w:hAnsi="Arial" w:cs="Arial"/>
          <w:sz w:val="22"/>
          <w:szCs w:val="22"/>
        </w:rPr>
        <w:t xml:space="preserve"> abriu</w:t>
      </w:r>
      <w:r w:rsidR="00B07B92" w:rsidRPr="00902C28">
        <w:rPr>
          <w:rFonts w:ascii="Arial" w:hAnsi="Arial" w:cs="Arial"/>
          <w:sz w:val="22"/>
          <w:szCs w:val="22"/>
        </w:rPr>
        <w:t xml:space="preserve"> espaço para dois usuários da área </w:t>
      </w:r>
      <w:r w:rsidR="001B7DA8">
        <w:rPr>
          <w:rFonts w:ascii="Arial" w:hAnsi="Arial" w:cs="Arial"/>
          <w:sz w:val="22"/>
          <w:szCs w:val="22"/>
        </w:rPr>
        <w:t>apresentarem os seus pontos de vista</w:t>
      </w:r>
      <w:r w:rsidR="001B7DA8" w:rsidRPr="007D62FB">
        <w:rPr>
          <w:rFonts w:ascii="Arial" w:hAnsi="Arial" w:cs="Arial"/>
          <w:sz w:val="22"/>
          <w:szCs w:val="22"/>
        </w:rPr>
        <w:t xml:space="preserve">. </w:t>
      </w:r>
      <w:r w:rsidR="00B07B92" w:rsidRPr="007D62FB">
        <w:rPr>
          <w:rFonts w:ascii="Arial" w:hAnsi="Arial" w:cs="Arial"/>
          <w:b/>
          <w:sz w:val="22"/>
          <w:szCs w:val="22"/>
        </w:rPr>
        <w:t>Rafael</w:t>
      </w:r>
      <w:r w:rsidR="00437FA6" w:rsidRPr="007D62FB">
        <w:rPr>
          <w:rFonts w:ascii="Arial" w:hAnsi="Arial" w:cs="Arial"/>
          <w:b/>
          <w:sz w:val="22"/>
          <w:szCs w:val="22"/>
        </w:rPr>
        <w:t xml:space="preserve"> (</w:t>
      </w:r>
      <w:r w:rsidR="00437FA6" w:rsidRPr="001B7DA8">
        <w:rPr>
          <w:rFonts w:ascii="Arial" w:hAnsi="Arial" w:cs="Arial"/>
          <w:b/>
          <w:sz w:val="22"/>
          <w:szCs w:val="22"/>
        </w:rPr>
        <w:t>um dos usuários da região de Ponta de Mangue)</w:t>
      </w:r>
      <w:r w:rsidR="00B07B92" w:rsidRPr="00902C28">
        <w:rPr>
          <w:rFonts w:ascii="Arial" w:hAnsi="Arial" w:cs="Arial"/>
          <w:sz w:val="22"/>
          <w:szCs w:val="22"/>
        </w:rPr>
        <w:t xml:space="preserve"> </w:t>
      </w:r>
      <w:r w:rsidR="0043516D" w:rsidRPr="00902C28">
        <w:rPr>
          <w:rFonts w:ascii="Arial" w:hAnsi="Arial" w:cs="Arial"/>
          <w:sz w:val="22"/>
          <w:szCs w:val="22"/>
        </w:rPr>
        <w:t xml:space="preserve">apresentou um histórico recente onde citou </w:t>
      </w:r>
      <w:r w:rsidR="00716F89" w:rsidRPr="00902C28">
        <w:rPr>
          <w:rFonts w:ascii="Arial" w:hAnsi="Arial" w:cs="Arial"/>
          <w:sz w:val="22"/>
          <w:szCs w:val="22"/>
        </w:rPr>
        <w:t xml:space="preserve">itens como: </w:t>
      </w:r>
      <w:r w:rsidR="0043516D" w:rsidRPr="00902C28">
        <w:rPr>
          <w:rFonts w:ascii="Arial" w:hAnsi="Arial" w:cs="Arial"/>
          <w:sz w:val="22"/>
          <w:szCs w:val="22"/>
        </w:rPr>
        <w:t>o início da exploração das piscinas naturais de Ponta de Mangue</w:t>
      </w:r>
      <w:r w:rsidR="00716F89" w:rsidRPr="00902C28">
        <w:rPr>
          <w:rFonts w:ascii="Arial" w:hAnsi="Arial" w:cs="Arial"/>
          <w:sz w:val="22"/>
          <w:szCs w:val="22"/>
        </w:rPr>
        <w:t xml:space="preserve"> (</w:t>
      </w:r>
      <w:r w:rsidR="0043516D" w:rsidRPr="00902C28">
        <w:rPr>
          <w:rFonts w:ascii="Arial" w:hAnsi="Arial" w:cs="Arial"/>
          <w:sz w:val="22"/>
          <w:szCs w:val="22"/>
        </w:rPr>
        <w:t xml:space="preserve">pelos </w:t>
      </w:r>
      <w:r w:rsidR="00E6272F" w:rsidRPr="00902C28">
        <w:rPr>
          <w:rFonts w:ascii="Arial" w:hAnsi="Arial" w:cs="Arial"/>
          <w:sz w:val="22"/>
          <w:szCs w:val="22"/>
        </w:rPr>
        <w:t>operadores locais de lanchas</w:t>
      </w:r>
      <w:r w:rsidR="00716F89" w:rsidRPr="00902C28">
        <w:rPr>
          <w:rFonts w:ascii="Arial" w:hAnsi="Arial" w:cs="Arial"/>
          <w:sz w:val="22"/>
          <w:szCs w:val="22"/>
        </w:rPr>
        <w:t xml:space="preserve">), as solicitações que fizeram ao ICMBio para liberação das piscinas e as idas </w:t>
      </w:r>
      <w:r w:rsidR="00CB05B3">
        <w:rPr>
          <w:rFonts w:ascii="Arial" w:hAnsi="Arial" w:cs="Arial"/>
          <w:sz w:val="22"/>
          <w:szCs w:val="22"/>
        </w:rPr>
        <w:t>a</w:t>
      </w:r>
      <w:r w:rsidR="00716F89" w:rsidRPr="00902C28">
        <w:rPr>
          <w:rFonts w:ascii="Arial" w:hAnsi="Arial" w:cs="Arial"/>
          <w:sz w:val="22"/>
          <w:szCs w:val="22"/>
        </w:rPr>
        <w:t xml:space="preserve"> Brasília.</w:t>
      </w:r>
      <w:r w:rsidR="00E6272F" w:rsidRPr="00902C28">
        <w:rPr>
          <w:rFonts w:ascii="Arial" w:hAnsi="Arial" w:cs="Arial"/>
          <w:sz w:val="22"/>
          <w:szCs w:val="22"/>
        </w:rPr>
        <w:t xml:space="preserve"> O mesmo apresentou a reivindicação dos operadores locais de lanchas para a exploração das piscinas</w:t>
      </w:r>
      <w:r w:rsidR="00B07B92" w:rsidRPr="00902C28">
        <w:rPr>
          <w:rFonts w:ascii="Arial" w:hAnsi="Arial" w:cs="Arial"/>
          <w:sz w:val="22"/>
          <w:szCs w:val="22"/>
        </w:rPr>
        <w:t>.</w:t>
      </w:r>
      <w:r w:rsidR="0086583F">
        <w:rPr>
          <w:rFonts w:ascii="Arial" w:hAnsi="Arial" w:cs="Arial"/>
          <w:sz w:val="22"/>
          <w:szCs w:val="22"/>
        </w:rPr>
        <w:t xml:space="preserve"> </w:t>
      </w:r>
      <w:r w:rsidR="00B07B92" w:rsidRPr="00902C28">
        <w:rPr>
          <w:rFonts w:ascii="Arial" w:hAnsi="Arial" w:cs="Arial"/>
          <w:sz w:val="22"/>
          <w:szCs w:val="22"/>
        </w:rPr>
        <w:t xml:space="preserve">O conselheiro </w:t>
      </w:r>
      <w:proofErr w:type="spellStart"/>
      <w:r w:rsidR="00B07B92" w:rsidRPr="001B7DA8">
        <w:rPr>
          <w:rFonts w:ascii="Arial" w:hAnsi="Arial" w:cs="Arial"/>
          <w:b/>
          <w:sz w:val="22"/>
          <w:szCs w:val="22"/>
        </w:rPr>
        <w:t>Vandick</w:t>
      </w:r>
      <w:proofErr w:type="spellEnd"/>
      <w:r w:rsidR="00B07B92" w:rsidRPr="00902C28">
        <w:rPr>
          <w:rFonts w:ascii="Arial" w:hAnsi="Arial" w:cs="Arial"/>
          <w:sz w:val="22"/>
          <w:szCs w:val="22"/>
        </w:rPr>
        <w:t xml:space="preserve"> </w:t>
      </w:r>
      <w:r w:rsidR="00E30885" w:rsidRPr="00902C28">
        <w:rPr>
          <w:rFonts w:ascii="Arial" w:hAnsi="Arial" w:cs="Arial"/>
          <w:sz w:val="22"/>
          <w:szCs w:val="22"/>
        </w:rPr>
        <w:t>ressaltou</w:t>
      </w:r>
      <w:r w:rsidR="00B07B92" w:rsidRPr="00902C28">
        <w:rPr>
          <w:rFonts w:ascii="Arial" w:hAnsi="Arial" w:cs="Arial"/>
          <w:sz w:val="22"/>
          <w:szCs w:val="22"/>
        </w:rPr>
        <w:t xml:space="preserve"> a necessidade de mais informações para a tomada da decisão, dos diferentes atores interessados. </w:t>
      </w:r>
      <w:r w:rsidR="0087332B" w:rsidRPr="00902C28">
        <w:rPr>
          <w:rFonts w:ascii="Arial" w:hAnsi="Arial" w:cs="Arial"/>
          <w:sz w:val="22"/>
          <w:szCs w:val="22"/>
        </w:rPr>
        <w:t xml:space="preserve">Também afirmou que ficou claro que não está </w:t>
      </w:r>
      <w:r w:rsidR="00F86C2B" w:rsidRPr="00902C28">
        <w:rPr>
          <w:rFonts w:ascii="Arial" w:hAnsi="Arial" w:cs="Arial"/>
          <w:sz w:val="22"/>
          <w:szCs w:val="22"/>
        </w:rPr>
        <w:t>havendo</w:t>
      </w:r>
      <w:r w:rsidR="0087332B" w:rsidRPr="00902C28">
        <w:rPr>
          <w:rFonts w:ascii="Arial" w:hAnsi="Arial" w:cs="Arial"/>
          <w:sz w:val="22"/>
          <w:szCs w:val="22"/>
        </w:rPr>
        <w:t xml:space="preserve"> um controle adequado. </w:t>
      </w:r>
      <w:r w:rsidR="00F86C2B" w:rsidRPr="00902C28">
        <w:rPr>
          <w:rFonts w:ascii="Arial" w:hAnsi="Arial" w:cs="Arial"/>
          <w:sz w:val="22"/>
          <w:szCs w:val="22"/>
        </w:rPr>
        <w:t>Na opinião do mesmo</w:t>
      </w:r>
      <w:r w:rsidR="00CB05B3">
        <w:rPr>
          <w:rFonts w:ascii="Arial" w:hAnsi="Arial" w:cs="Arial"/>
          <w:sz w:val="22"/>
          <w:szCs w:val="22"/>
        </w:rPr>
        <w:t>,</w:t>
      </w:r>
      <w:r w:rsidR="00F86C2B" w:rsidRPr="00902C28">
        <w:rPr>
          <w:rFonts w:ascii="Arial" w:hAnsi="Arial" w:cs="Arial"/>
          <w:sz w:val="22"/>
          <w:szCs w:val="22"/>
        </w:rPr>
        <w:t xml:space="preserve"> existe a </w:t>
      </w:r>
      <w:r w:rsidR="0087332B" w:rsidRPr="00902C28">
        <w:rPr>
          <w:rFonts w:ascii="Arial" w:hAnsi="Arial" w:cs="Arial"/>
          <w:sz w:val="22"/>
          <w:szCs w:val="22"/>
        </w:rPr>
        <w:t xml:space="preserve">necessidade de </w:t>
      </w:r>
      <w:r w:rsidR="00F86C2B" w:rsidRPr="00902C28">
        <w:rPr>
          <w:rFonts w:ascii="Arial" w:hAnsi="Arial" w:cs="Arial"/>
          <w:sz w:val="22"/>
          <w:szCs w:val="22"/>
        </w:rPr>
        <w:t>mecanismos de colaboração que propicie</w:t>
      </w:r>
      <w:r w:rsidR="00CB05B3">
        <w:rPr>
          <w:rFonts w:ascii="Arial" w:hAnsi="Arial" w:cs="Arial"/>
          <w:sz w:val="22"/>
          <w:szCs w:val="22"/>
        </w:rPr>
        <w:t>m</w:t>
      </w:r>
      <w:r w:rsidR="00F86C2B" w:rsidRPr="00902C28">
        <w:rPr>
          <w:rFonts w:ascii="Arial" w:hAnsi="Arial" w:cs="Arial"/>
          <w:sz w:val="22"/>
          <w:szCs w:val="22"/>
        </w:rPr>
        <w:t xml:space="preserve"> o aumento do controle</w:t>
      </w:r>
      <w:r w:rsidR="00085AB4" w:rsidRPr="00902C28">
        <w:rPr>
          <w:rFonts w:ascii="Arial" w:hAnsi="Arial" w:cs="Arial"/>
          <w:sz w:val="22"/>
          <w:szCs w:val="22"/>
        </w:rPr>
        <w:t>. Seria muito interessante que a demanda da comunidade local viesse associada com a contrapartida de que os mesmos exercessem uma contribuição com algum tipo de controle, por exemplo.  Como parte do processo de rediscussão do plano de manejo é que cada área e/ou recurso vai ter um</w:t>
      </w:r>
      <w:r w:rsidR="000B4893" w:rsidRPr="00902C28">
        <w:rPr>
          <w:rFonts w:ascii="Arial" w:hAnsi="Arial" w:cs="Arial"/>
          <w:sz w:val="22"/>
          <w:szCs w:val="22"/>
        </w:rPr>
        <w:t xml:space="preserve"> </w:t>
      </w:r>
      <w:r w:rsidR="00085AB4" w:rsidRPr="00902C28">
        <w:rPr>
          <w:rFonts w:ascii="Arial" w:hAnsi="Arial" w:cs="Arial"/>
          <w:sz w:val="22"/>
          <w:szCs w:val="22"/>
        </w:rPr>
        <w:t>objetivo principal de uso, que pode ser social, de manutenção da biota</w:t>
      </w:r>
      <w:r w:rsidR="000B4893" w:rsidRPr="00902C28">
        <w:rPr>
          <w:rFonts w:ascii="Arial" w:hAnsi="Arial" w:cs="Arial"/>
          <w:sz w:val="22"/>
          <w:szCs w:val="22"/>
        </w:rPr>
        <w:t xml:space="preserve">, econômico ou oficialização. O mesmo se posiciona que se faça uma negociação com o turismo de base comunitária, de uma forma extremamente reduzida. Ressaltou a necessidade de aumento de mecanismos de controle e informações para evitar os riscos associados ao aumento da utilização. A deliberação deve acontecer numa próxima reunião. </w:t>
      </w:r>
      <w:r w:rsidR="00FE36CC" w:rsidRPr="00325FBD">
        <w:rPr>
          <w:rFonts w:ascii="Arial" w:hAnsi="Arial" w:cs="Arial"/>
          <w:b/>
          <w:sz w:val="22"/>
          <w:szCs w:val="22"/>
        </w:rPr>
        <w:t>Iran</w:t>
      </w:r>
      <w:r w:rsidR="00FE36CC" w:rsidRPr="00902C28">
        <w:rPr>
          <w:rFonts w:ascii="Arial" w:hAnsi="Arial" w:cs="Arial"/>
          <w:sz w:val="22"/>
          <w:szCs w:val="22"/>
        </w:rPr>
        <w:t xml:space="preserve"> enfatizou que os estudos apresentados pelo Rafael foram realizados de forma independente. </w:t>
      </w:r>
      <w:r w:rsidR="00FE36CC" w:rsidRPr="00325FBD">
        <w:rPr>
          <w:rFonts w:ascii="Arial" w:hAnsi="Arial" w:cs="Arial"/>
          <w:b/>
          <w:sz w:val="22"/>
          <w:szCs w:val="22"/>
        </w:rPr>
        <w:t>Ana Paula</w:t>
      </w:r>
      <w:r w:rsidR="00FE36CC" w:rsidRPr="00902C28">
        <w:rPr>
          <w:rFonts w:ascii="Arial" w:hAnsi="Arial" w:cs="Arial"/>
          <w:sz w:val="22"/>
          <w:szCs w:val="22"/>
        </w:rPr>
        <w:t xml:space="preserve"> irá encaminhar para os conselheiros ambos os estudos.</w:t>
      </w:r>
      <w:r w:rsidR="000270A8">
        <w:rPr>
          <w:rFonts w:ascii="Arial" w:hAnsi="Arial" w:cs="Arial"/>
          <w:sz w:val="22"/>
          <w:szCs w:val="22"/>
        </w:rPr>
        <w:t xml:space="preserve"> </w:t>
      </w:r>
      <w:r w:rsidR="0087332B" w:rsidRPr="00902C28">
        <w:rPr>
          <w:rFonts w:ascii="Arial" w:hAnsi="Arial" w:cs="Arial"/>
          <w:sz w:val="22"/>
          <w:szCs w:val="22"/>
        </w:rPr>
        <w:t xml:space="preserve">O conselheiro </w:t>
      </w:r>
      <w:r w:rsidR="0087332B" w:rsidRPr="00325FBD">
        <w:rPr>
          <w:rFonts w:ascii="Arial" w:hAnsi="Arial" w:cs="Arial"/>
          <w:b/>
          <w:sz w:val="22"/>
          <w:szCs w:val="22"/>
        </w:rPr>
        <w:t>Francis</w:t>
      </w:r>
      <w:r w:rsidR="00325FBD" w:rsidRPr="00325FBD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325FBD" w:rsidRPr="00325FBD">
        <w:rPr>
          <w:rFonts w:ascii="Arial" w:hAnsi="Arial" w:cs="Arial"/>
          <w:b/>
          <w:sz w:val="22"/>
          <w:szCs w:val="22"/>
        </w:rPr>
        <w:t>Hurst</w:t>
      </w:r>
      <w:proofErr w:type="spellEnd"/>
      <w:r w:rsidR="00325FBD" w:rsidRPr="00325FBD">
        <w:rPr>
          <w:rFonts w:ascii="Arial" w:hAnsi="Arial" w:cs="Arial"/>
          <w:b/>
          <w:sz w:val="22"/>
          <w:szCs w:val="22"/>
        </w:rPr>
        <w:t xml:space="preserve"> (SEDETUR-AL)</w:t>
      </w:r>
      <w:r w:rsidR="0087332B" w:rsidRPr="00902C28">
        <w:rPr>
          <w:rFonts w:ascii="Arial" w:hAnsi="Arial" w:cs="Arial"/>
          <w:sz w:val="22"/>
          <w:szCs w:val="22"/>
        </w:rPr>
        <w:t xml:space="preserve"> indagou se os estudos independentes incluíram dados sobre a capacidade de carga e os mer</w:t>
      </w:r>
      <w:r w:rsidR="00325FBD">
        <w:rPr>
          <w:rFonts w:ascii="Arial" w:hAnsi="Arial" w:cs="Arial"/>
          <w:sz w:val="22"/>
          <w:szCs w:val="22"/>
        </w:rPr>
        <w:t>gulhos que estão sendo realizados</w:t>
      </w:r>
      <w:r w:rsidR="0087332B" w:rsidRPr="00902C28">
        <w:rPr>
          <w:rFonts w:ascii="Arial" w:hAnsi="Arial" w:cs="Arial"/>
          <w:sz w:val="22"/>
          <w:szCs w:val="22"/>
        </w:rPr>
        <w:t>. O termo de ajust</w:t>
      </w:r>
      <w:r w:rsidR="00337266" w:rsidRPr="00902C28">
        <w:rPr>
          <w:rFonts w:ascii="Arial" w:hAnsi="Arial" w:cs="Arial"/>
          <w:sz w:val="22"/>
          <w:szCs w:val="22"/>
        </w:rPr>
        <w:t xml:space="preserve">e de conduta deve </w:t>
      </w:r>
      <w:r w:rsidR="00CB05B3">
        <w:rPr>
          <w:rFonts w:ascii="Arial" w:hAnsi="Arial" w:cs="Arial"/>
          <w:sz w:val="22"/>
          <w:szCs w:val="22"/>
        </w:rPr>
        <w:t>contem</w:t>
      </w:r>
      <w:r w:rsidR="00CB05B3" w:rsidRPr="00902C28">
        <w:rPr>
          <w:rFonts w:ascii="Arial" w:hAnsi="Arial" w:cs="Arial"/>
          <w:sz w:val="22"/>
          <w:szCs w:val="22"/>
        </w:rPr>
        <w:t>p</w:t>
      </w:r>
      <w:r w:rsidR="00CB05B3">
        <w:rPr>
          <w:rFonts w:ascii="Arial" w:hAnsi="Arial" w:cs="Arial"/>
          <w:sz w:val="22"/>
          <w:szCs w:val="22"/>
        </w:rPr>
        <w:t>lar</w:t>
      </w:r>
      <w:r w:rsidR="0087332B" w:rsidRPr="00902C28">
        <w:rPr>
          <w:rFonts w:ascii="Arial" w:hAnsi="Arial" w:cs="Arial"/>
          <w:sz w:val="22"/>
          <w:szCs w:val="22"/>
        </w:rPr>
        <w:t xml:space="preserve"> o número de pessoas que farão mergulho</w:t>
      </w:r>
      <w:r w:rsidR="00337266" w:rsidRPr="00902C28">
        <w:rPr>
          <w:rFonts w:ascii="Arial" w:hAnsi="Arial" w:cs="Arial"/>
          <w:sz w:val="22"/>
          <w:szCs w:val="22"/>
        </w:rPr>
        <w:t xml:space="preserve"> e que os mesmos sejam </w:t>
      </w:r>
      <w:r w:rsidR="0087332B" w:rsidRPr="00902C28">
        <w:rPr>
          <w:rFonts w:ascii="Arial" w:hAnsi="Arial" w:cs="Arial"/>
          <w:sz w:val="22"/>
          <w:szCs w:val="22"/>
        </w:rPr>
        <w:t>vendido</w:t>
      </w:r>
      <w:r w:rsidR="00337266" w:rsidRPr="00902C28">
        <w:rPr>
          <w:rFonts w:ascii="Arial" w:hAnsi="Arial" w:cs="Arial"/>
          <w:sz w:val="22"/>
          <w:szCs w:val="22"/>
        </w:rPr>
        <w:t>s por uma agê</w:t>
      </w:r>
      <w:r w:rsidR="0087332B" w:rsidRPr="00902C28">
        <w:rPr>
          <w:rFonts w:ascii="Arial" w:hAnsi="Arial" w:cs="Arial"/>
          <w:sz w:val="22"/>
          <w:szCs w:val="22"/>
        </w:rPr>
        <w:t>ncia</w:t>
      </w:r>
      <w:r w:rsidR="00337266" w:rsidRPr="00902C28">
        <w:rPr>
          <w:rFonts w:ascii="Arial" w:hAnsi="Arial" w:cs="Arial"/>
          <w:sz w:val="22"/>
          <w:szCs w:val="22"/>
        </w:rPr>
        <w:t xml:space="preserve"> ou receptivo,</w:t>
      </w:r>
      <w:r w:rsidR="0087332B" w:rsidRPr="00902C28">
        <w:rPr>
          <w:rFonts w:ascii="Arial" w:hAnsi="Arial" w:cs="Arial"/>
          <w:sz w:val="22"/>
          <w:szCs w:val="22"/>
        </w:rPr>
        <w:t xml:space="preserve"> na praia</w:t>
      </w:r>
      <w:r w:rsidR="00337266" w:rsidRPr="00902C28">
        <w:rPr>
          <w:rFonts w:ascii="Arial" w:hAnsi="Arial" w:cs="Arial"/>
          <w:sz w:val="22"/>
          <w:szCs w:val="22"/>
        </w:rPr>
        <w:t>,</w:t>
      </w:r>
      <w:r w:rsidR="0087332B" w:rsidRPr="00902C28">
        <w:rPr>
          <w:rFonts w:ascii="Arial" w:hAnsi="Arial" w:cs="Arial"/>
          <w:sz w:val="22"/>
          <w:szCs w:val="22"/>
        </w:rPr>
        <w:t xml:space="preserve"> e</w:t>
      </w:r>
      <w:r w:rsidR="00337266" w:rsidRPr="00902C28">
        <w:rPr>
          <w:rFonts w:ascii="Arial" w:hAnsi="Arial" w:cs="Arial"/>
          <w:sz w:val="22"/>
          <w:szCs w:val="22"/>
        </w:rPr>
        <w:t xml:space="preserve"> que isso deve</w:t>
      </w:r>
      <w:r w:rsidR="0087332B" w:rsidRPr="00902C28">
        <w:rPr>
          <w:rFonts w:ascii="Arial" w:hAnsi="Arial" w:cs="Arial"/>
          <w:sz w:val="22"/>
          <w:szCs w:val="22"/>
        </w:rPr>
        <w:t xml:space="preserve"> ser registrado. </w:t>
      </w:r>
      <w:r w:rsidR="0022015C" w:rsidRPr="00902C28">
        <w:rPr>
          <w:rFonts w:ascii="Arial" w:hAnsi="Arial" w:cs="Arial"/>
          <w:sz w:val="22"/>
          <w:szCs w:val="22"/>
        </w:rPr>
        <w:t xml:space="preserve">O conselheiro </w:t>
      </w:r>
      <w:r w:rsidR="0022015C" w:rsidRPr="00325FBD">
        <w:rPr>
          <w:rFonts w:ascii="Arial" w:hAnsi="Arial" w:cs="Arial"/>
          <w:b/>
          <w:sz w:val="22"/>
          <w:szCs w:val="22"/>
        </w:rPr>
        <w:t>Bruno</w:t>
      </w:r>
      <w:r w:rsidR="0022015C" w:rsidRPr="00902C28">
        <w:rPr>
          <w:rFonts w:ascii="Arial" w:hAnsi="Arial" w:cs="Arial"/>
          <w:sz w:val="22"/>
          <w:szCs w:val="22"/>
        </w:rPr>
        <w:t xml:space="preserve"> perguntou se essa questão</w:t>
      </w:r>
      <w:r w:rsidR="008171E4" w:rsidRPr="00902C28">
        <w:rPr>
          <w:rFonts w:ascii="Arial" w:hAnsi="Arial" w:cs="Arial"/>
          <w:sz w:val="22"/>
          <w:szCs w:val="22"/>
        </w:rPr>
        <w:t xml:space="preserve"> (TAC)</w:t>
      </w:r>
      <w:r w:rsidR="0022015C" w:rsidRPr="00902C28">
        <w:rPr>
          <w:rFonts w:ascii="Arial" w:hAnsi="Arial" w:cs="Arial"/>
          <w:sz w:val="22"/>
          <w:szCs w:val="22"/>
        </w:rPr>
        <w:t xml:space="preserve"> iria influenciar na dinâmica do pla</w:t>
      </w:r>
      <w:r w:rsidR="008171E4" w:rsidRPr="00902C28">
        <w:rPr>
          <w:rFonts w:ascii="Arial" w:hAnsi="Arial" w:cs="Arial"/>
          <w:sz w:val="22"/>
          <w:szCs w:val="22"/>
        </w:rPr>
        <w:t>no de manejo. Também perguntou se o ICMBio iria fazer um estudo de capacidade para comparar com os estudos que foram realizados de modo independente.</w:t>
      </w:r>
      <w:r w:rsidR="004E3230" w:rsidRPr="00902C28">
        <w:rPr>
          <w:rFonts w:ascii="Arial" w:hAnsi="Arial" w:cs="Arial"/>
          <w:sz w:val="22"/>
          <w:szCs w:val="22"/>
        </w:rPr>
        <w:t xml:space="preserve"> Por último</w:t>
      </w:r>
      <w:r w:rsidR="00CB05B3">
        <w:rPr>
          <w:rFonts w:ascii="Arial" w:hAnsi="Arial" w:cs="Arial"/>
          <w:sz w:val="22"/>
          <w:szCs w:val="22"/>
        </w:rPr>
        <w:t>,</w:t>
      </w:r>
      <w:r w:rsidR="004E3230" w:rsidRPr="00902C28">
        <w:rPr>
          <w:rFonts w:ascii="Arial" w:hAnsi="Arial" w:cs="Arial"/>
          <w:sz w:val="22"/>
          <w:szCs w:val="22"/>
        </w:rPr>
        <w:t xml:space="preserve"> perguntou se as solicitações dos diferentes setores continuariam a ser analisadas continuadamente pelo conselho. </w:t>
      </w:r>
      <w:r w:rsidR="0022015C" w:rsidRPr="00902C28">
        <w:rPr>
          <w:rFonts w:ascii="Arial" w:hAnsi="Arial" w:cs="Arial"/>
          <w:sz w:val="22"/>
          <w:szCs w:val="22"/>
        </w:rPr>
        <w:t xml:space="preserve">O presidente </w:t>
      </w:r>
      <w:r w:rsidR="0022015C" w:rsidRPr="00325FBD">
        <w:rPr>
          <w:rFonts w:ascii="Arial" w:hAnsi="Arial" w:cs="Arial"/>
          <w:b/>
          <w:sz w:val="22"/>
          <w:szCs w:val="22"/>
        </w:rPr>
        <w:t>Iran</w:t>
      </w:r>
      <w:r w:rsidR="0022015C" w:rsidRPr="00902C28">
        <w:rPr>
          <w:rFonts w:ascii="Arial" w:hAnsi="Arial" w:cs="Arial"/>
          <w:sz w:val="22"/>
          <w:szCs w:val="22"/>
        </w:rPr>
        <w:t xml:space="preserve"> ressaltou </w:t>
      </w:r>
      <w:r w:rsidR="00CB05B3">
        <w:rPr>
          <w:rFonts w:ascii="Arial" w:hAnsi="Arial" w:cs="Arial"/>
          <w:sz w:val="22"/>
          <w:szCs w:val="22"/>
        </w:rPr>
        <w:t xml:space="preserve">que </w:t>
      </w:r>
      <w:r w:rsidR="004E3230" w:rsidRPr="00902C28">
        <w:rPr>
          <w:rFonts w:ascii="Arial" w:hAnsi="Arial" w:cs="Arial"/>
          <w:sz w:val="22"/>
          <w:szCs w:val="22"/>
        </w:rPr>
        <w:t>as demandas legítimas da sociedade devem ser acolhidas e analisadas. O TAC proposto visa não esperar a revisão do Plano de Manejo</w:t>
      </w:r>
      <w:r w:rsidR="00CB05B3">
        <w:rPr>
          <w:rFonts w:ascii="Arial" w:hAnsi="Arial" w:cs="Arial"/>
          <w:sz w:val="22"/>
          <w:szCs w:val="22"/>
        </w:rPr>
        <w:t>,</w:t>
      </w:r>
      <w:r w:rsidR="004E3230" w:rsidRPr="00902C28">
        <w:rPr>
          <w:rFonts w:ascii="Arial" w:hAnsi="Arial" w:cs="Arial"/>
          <w:sz w:val="22"/>
          <w:szCs w:val="22"/>
        </w:rPr>
        <w:t xml:space="preserve"> pois o pedido é que isso seja tratado com prioridade. O estudo já foi feito pelo ICMBio e o resultado já foi apresentado. </w:t>
      </w:r>
      <w:r w:rsidR="0022015C" w:rsidRPr="00902C28">
        <w:rPr>
          <w:rFonts w:ascii="Arial" w:hAnsi="Arial" w:cs="Arial"/>
          <w:sz w:val="22"/>
          <w:szCs w:val="22"/>
        </w:rPr>
        <w:t xml:space="preserve">O conselheiro </w:t>
      </w:r>
      <w:r w:rsidR="0022015C" w:rsidRPr="00325FBD">
        <w:rPr>
          <w:rFonts w:ascii="Arial" w:hAnsi="Arial" w:cs="Arial"/>
          <w:b/>
          <w:sz w:val="22"/>
          <w:szCs w:val="22"/>
        </w:rPr>
        <w:t>João</w:t>
      </w:r>
      <w:r w:rsidR="0022015C" w:rsidRPr="00902C28">
        <w:rPr>
          <w:rFonts w:ascii="Arial" w:hAnsi="Arial" w:cs="Arial"/>
          <w:sz w:val="22"/>
          <w:szCs w:val="22"/>
        </w:rPr>
        <w:t xml:space="preserve"> ressaltou a necessidade de</w:t>
      </w:r>
      <w:r w:rsidR="00325FBD">
        <w:rPr>
          <w:rFonts w:ascii="Arial" w:hAnsi="Arial" w:cs="Arial"/>
          <w:sz w:val="22"/>
          <w:szCs w:val="22"/>
        </w:rPr>
        <w:t xml:space="preserve"> se</w:t>
      </w:r>
      <w:r w:rsidR="0022015C" w:rsidRPr="00902C28">
        <w:rPr>
          <w:rFonts w:ascii="Arial" w:hAnsi="Arial" w:cs="Arial"/>
          <w:sz w:val="22"/>
          <w:szCs w:val="22"/>
        </w:rPr>
        <w:t xml:space="preserve"> pensar a unidade de conservação realmente como unidade.</w:t>
      </w:r>
      <w:r w:rsidR="000A2AB8" w:rsidRPr="00902C28">
        <w:rPr>
          <w:rFonts w:ascii="Arial" w:hAnsi="Arial" w:cs="Arial"/>
          <w:sz w:val="22"/>
          <w:szCs w:val="22"/>
        </w:rPr>
        <w:t xml:space="preserve"> </w:t>
      </w:r>
      <w:r w:rsidR="00CB05B3">
        <w:rPr>
          <w:rFonts w:ascii="Arial" w:hAnsi="Arial" w:cs="Arial"/>
          <w:sz w:val="22"/>
          <w:szCs w:val="22"/>
        </w:rPr>
        <w:t>Também ressaltou que</w:t>
      </w:r>
      <w:r w:rsidR="000A2AB8" w:rsidRPr="00902C28">
        <w:rPr>
          <w:rFonts w:ascii="Arial" w:hAnsi="Arial" w:cs="Arial"/>
          <w:sz w:val="22"/>
          <w:szCs w:val="22"/>
        </w:rPr>
        <w:t xml:space="preserve"> sente falta de algumas informações imprescindíveis para encaminhar uma questão desse tipo. </w:t>
      </w:r>
      <w:r w:rsidR="00CB05B3">
        <w:rPr>
          <w:rFonts w:ascii="Arial" w:hAnsi="Arial" w:cs="Arial"/>
          <w:sz w:val="22"/>
          <w:szCs w:val="22"/>
        </w:rPr>
        <w:t>João</w:t>
      </w:r>
      <w:r w:rsidR="000A2AB8" w:rsidRPr="00902C28">
        <w:rPr>
          <w:rFonts w:ascii="Arial" w:hAnsi="Arial" w:cs="Arial"/>
          <w:sz w:val="22"/>
          <w:szCs w:val="22"/>
        </w:rPr>
        <w:t xml:space="preserve"> acha que é precoce o encaminhamento de abertura de uma nova área. </w:t>
      </w:r>
      <w:r w:rsidR="0022015C" w:rsidRPr="00902C28">
        <w:rPr>
          <w:rFonts w:ascii="Arial" w:hAnsi="Arial" w:cs="Arial"/>
          <w:sz w:val="22"/>
          <w:szCs w:val="22"/>
        </w:rPr>
        <w:t>A</w:t>
      </w:r>
      <w:r w:rsidR="000A2AB8" w:rsidRPr="00902C28">
        <w:rPr>
          <w:rFonts w:ascii="Arial" w:hAnsi="Arial" w:cs="Arial"/>
          <w:sz w:val="22"/>
          <w:szCs w:val="22"/>
        </w:rPr>
        <w:t xml:space="preserve"> </w:t>
      </w:r>
      <w:r w:rsidR="0022015C" w:rsidRPr="00902C28">
        <w:rPr>
          <w:rFonts w:ascii="Arial" w:hAnsi="Arial" w:cs="Arial"/>
          <w:sz w:val="22"/>
          <w:szCs w:val="22"/>
        </w:rPr>
        <w:t>consel</w:t>
      </w:r>
      <w:r w:rsidR="000A2AB8" w:rsidRPr="00902C28">
        <w:rPr>
          <w:rFonts w:ascii="Arial" w:hAnsi="Arial" w:cs="Arial"/>
          <w:sz w:val="22"/>
          <w:szCs w:val="22"/>
        </w:rPr>
        <w:t xml:space="preserve">heira </w:t>
      </w:r>
      <w:r w:rsidR="0022015C" w:rsidRPr="00325FBD">
        <w:rPr>
          <w:rFonts w:ascii="Arial" w:hAnsi="Arial" w:cs="Arial"/>
          <w:b/>
          <w:sz w:val="22"/>
          <w:szCs w:val="22"/>
        </w:rPr>
        <w:t xml:space="preserve">Beatriz </w:t>
      </w:r>
      <w:r w:rsidR="00325FBD" w:rsidRPr="00325FBD">
        <w:rPr>
          <w:rFonts w:ascii="Arial" w:hAnsi="Arial" w:cs="Arial"/>
          <w:b/>
          <w:sz w:val="22"/>
          <w:szCs w:val="22"/>
        </w:rPr>
        <w:t xml:space="preserve">Mesquita </w:t>
      </w:r>
      <w:r w:rsidR="00325FBD" w:rsidRPr="00325FBD">
        <w:rPr>
          <w:rFonts w:ascii="Arial" w:hAnsi="Arial" w:cs="Arial"/>
          <w:b/>
          <w:sz w:val="22"/>
          <w:szCs w:val="22"/>
        </w:rPr>
        <w:lastRenderedPageBreak/>
        <w:t>(FUNDAJ)</w:t>
      </w:r>
      <w:r w:rsidR="00325FBD">
        <w:rPr>
          <w:rFonts w:ascii="Arial" w:hAnsi="Arial" w:cs="Arial"/>
          <w:sz w:val="22"/>
          <w:szCs w:val="22"/>
        </w:rPr>
        <w:t xml:space="preserve"> </w:t>
      </w:r>
      <w:r w:rsidR="0022015C" w:rsidRPr="00902C28">
        <w:rPr>
          <w:rFonts w:ascii="Arial" w:hAnsi="Arial" w:cs="Arial"/>
          <w:sz w:val="22"/>
          <w:szCs w:val="22"/>
        </w:rPr>
        <w:t>fez algumas observações</w:t>
      </w:r>
      <w:r w:rsidR="00CD512E" w:rsidRPr="00902C28">
        <w:rPr>
          <w:rFonts w:ascii="Arial" w:hAnsi="Arial" w:cs="Arial"/>
          <w:sz w:val="22"/>
          <w:szCs w:val="22"/>
        </w:rPr>
        <w:t xml:space="preserve"> conceituais quanto </w:t>
      </w:r>
      <w:r w:rsidR="00CB05B3">
        <w:rPr>
          <w:rFonts w:ascii="Arial" w:hAnsi="Arial" w:cs="Arial"/>
          <w:sz w:val="22"/>
          <w:szCs w:val="22"/>
        </w:rPr>
        <w:t>às</w:t>
      </w:r>
      <w:r w:rsidR="00CD512E" w:rsidRPr="00902C28">
        <w:rPr>
          <w:rFonts w:ascii="Arial" w:hAnsi="Arial" w:cs="Arial"/>
          <w:sz w:val="22"/>
          <w:szCs w:val="22"/>
        </w:rPr>
        <w:t xml:space="preserve"> palavras</w:t>
      </w:r>
      <w:r w:rsidR="0022015C" w:rsidRPr="00902C28">
        <w:rPr>
          <w:rFonts w:ascii="Arial" w:hAnsi="Arial" w:cs="Arial"/>
          <w:sz w:val="22"/>
          <w:szCs w:val="22"/>
        </w:rPr>
        <w:t xml:space="preserve"> </w:t>
      </w:r>
      <w:r w:rsidR="00CD512E" w:rsidRPr="00902C28">
        <w:rPr>
          <w:rFonts w:ascii="Arial" w:hAnsi="Arial" w:cs="Arial"/>
          <w:sz w:val="22"/>
          <w:szCs w:val="22"/>
        </w:rPr>
        <w:t>“</w:t>
      </w:r>
      <w:r w:rsidR="0022015C" w:rsidRPr="00902C28">
        <w:rPr>
          <w:rFonts w:ascii="Arial" w:hAnsi="Arial" w:cs="Arial"/>
          <w:sz w:val="22"/>
          <w:szCs w:val="22"/>
        </w:rPr>
        <w:t>turismo comunitário</w:t>
      </w:r>
      <w:r w:rsidR="00CD512E" w:rsidRPr="00902C28">
        <w:rPr>
          <w:rFonts w:ascii="Arial" w:hAnsi="Arial" w:cs="Arial"/>
          <w:sz w:val="22"/>
          <w:szCs w:val="22"/>
        </w:rPr>
        <w:t>”</w:t>
      </w:r>
      <w:r w:rsidR="0022015C" w:rsidRPr="00902C28">
        <w:rPr>
          <w:rFonts w:ascii="Arial" w:hAnsi="Arial" w:cs="Arial"/>
          <w:sz w:val="22"/>
          <w:szCs w:val="22"/>
        </w:rPr>
        <w:t xml:space="preserve"> e </w:t>
      </w:r>
      <w:r w:rsidR="00CD512E" w:rsidRPr="00902C28">
        <w:rPr>
          <w:rFonts w:ascii="Arial" w:hAnsi="Arial" w:cs="Arial"/>
          <w:sz w:val="22"/>
          <w:szCs w:val="22"/>
        </w:rPr>
        <w:t>“</w:t>
      </w:r>
      <w:r w:rsidR="0022015C" w:rsidRPr="00902C28">
        <w:rPr>
          <w:rFonts w:ascii="Arial" w:hAnsi="Arial" w:cs="Arial"/>
          <w:sz w:val="22"/>
          <w:szCs w:val="22"/>
        </w:rPr>
        <w:t>economia solidária</w:t>
      </w:r>
      <w:r w:rsidR="00CD512E" w:rsidRPr="00902C28">
        <w:rPr>
          <w:rFonts w:ascii="Arial" w:hAnsi="Arial" w:cs="Arial"/>
          <w:sz w:val="22"/>
          <w:szCs w:val="22"/>
        </w:rPr>
        <w:t>”</w:t>
      </w:r>
      <w:r w:rsidR="0022015C" w:rsidRPr="00902C28">
        <w:rPr>
          <w:rFonts w:ascii="Arial" w:hAnsi="Arial" w:cs="Arial"/>
          <w:sz w:val="22"/>
          <w:szCs w:val="22"/>
        </w:rPr>
        <w:t xml:space="preserve">. O cenário apresentado é claro em apresentar que os termos estão sendo usados de maneira equivocada. </w:t>
      </w:r>
      <w:r w:rsidR="007935AD" w:rsidRPr="00902C28">
        <w:rPr>
          <w:rFonts w:ascii="Arial" w:hAnsi="Arial" w:cs="Arial"/>
          <w:sz w:val="22"/>
          <w:szCs w:val="22"/>
        </w:rPr>
        <w:t xml:space="preserve">Há uma necessidade </w:t>
      </w:r>
      <w:r w:rsidR="0022015C" w:rsidRPr="00902C28">
        <w:rPr>
          <w:rFonts w:ascii="Arial" w:hAnsi="Arial" w:cs="Arial"/>
          <w:sz w:val="22"/>
          <w:szCs w:val="22"/>
        </w:rPr>
        <w:t>de se trabalhar a proposta para que realmente se caracterize como uma</w:t>
      </w:r>
      <w:r w:rsidR="007935AD" w:rsidRPr="00902C28">
        <w:rPr>
          <w:rFonts w:ascii="Arial" w:hAnsi="Arial" w:cs="Arial"/>
          <w:sz w:val="22"/>
          <w:szCs w:val="22"/>
        </w:rPr>
        <w:t xml:space="preserve"> </w:t>
      </w:r>
      <w:r w:rsidR="0022015C" w:rsidRPr="00902C28">
        <w:rPr>
          <w:rFonts w:ascii="Arial" w:hAnsi="Arial" w:cs="Arial"/>
          <w:sz w:val="22"/>
          <w:szCs w:val="22"/>
        </w:rPr>
        <w:t xml:space="preserve">de turismo comunitário. </w:t>
      </w:r>
      <w:r w:rsidR="007935AD" w:rsidRPr="00902C28">
        <w:rPr>
          <w:rFonts w:ascii="Arial" w:hAnsi="Arial" w:cs="Arial"/>
          <w:sz w:val="22"/>
          <w:szCs w:val="22"/>
        </w:rPr>
        <w:t xml:space="preserve">Além disso, é pertinente que </w:t>
      </w:r>
      <w:r w:rsidR="0022015C" w:rsidRPr="00902C28">
        <w:rPr>
          <w:rFonts w:ascii="Arial" w:hAnsi="Arial" w:cs="Arial"/>
          <w:sz w:val="22"/>
          <w:szCs w:val="22"/>
        </w:rPr>
        <w:t>a população local</w:t>
      </w:r>
      <w:r w:rsidR="007935AD" w:rsidRPr="00902C28">
        <w:rPr>
          <w:rFonts w:ascii="Arial" w:hAnsi="Arial" w:cs="Arial"/>
          <w:sz w:val="22"/>
          <w:szCs w:val="22"/>
        </w:rPr>
        <w:t xml:space="preserve"> seja capacitada.</w:t>
      </w:r>
      <w:r w:rsidR="000270A8">
        <w:rPr>
          <w:rFonts w:ascii="Arial" w:hAnsi="Arial" w:cs="Arial"/>
          <w:sz w:val="22"/>
          <w:szCs w:val="22"/>
        </w:rPr>
        <w:t xml:space="preserve"> </w:t>
      </w:r>
      <w:r w:rsidR="0022015C" w:rsidRPr="00325FBD">
        <w:rPr>
          <w:rFonts w:ascii="Arial" w:hAnsi="Arial" w:cs="Arial"/>
          <w:b/>
          <w:sz w:val="22"/>
          <w:szCs w:val="22"/>
        </w:rPr>
        <w:t xml:space="preserve">Luiz </w:t>
      </w:r>
      <w:r w:rsidR="00325FBD" w:rsidRPr="00325FBD">
        <w:rPr>
          <w:rFonts w:ascii="Arial" w:hAnsi="Arial" w:cs="Arial"/>
          <w:b/>
          <w:sz w:val="22"/>
          <w:szCs w:val="22"/>
        </w:rPr>
        <w:t>Cláudio</w:t>
      </w:r>
      <w:r w:rsidR="0022015C" w:rsidRPr="00902C28">
        <w:rPr>
          <w:rFonts w:ascii="Arial" w:hAnsi="Arial" w:cs="Arial"/>
          <w:sz w:val="22"/>
          <w:szCs w:val="22"/>
        </w:rPr>
        <w:t xml:space="preserve"> </w:t>
      </w:r>
      <w:r w:rsidR="00E47CF4" w:rsidRPr="00902C28">
        <w:rPr>
          <w:rFonts w:ascii="Arial" w:hAnsi="Arial" w:cs="Arial"/>
          <w:sz w:val="22"/>
          <w:szCs w:val="22"/>
        </w:rPr>
        <w:t xml:space="preserve">também reafirmou a necessidade de mais informações para se tomar uma decisão justa. </w:t>
      </w:r>
      <w:r w:rsidR="007935AD" w:rsidRPr="00902C28">
        <w:rPr>
          <w:rFonts w:ascii="Arial" w:hAnsi="Arial" w:cs="Arial"/>
          <w:sz w:val="22"/>
          <w:szCs w:val="22"/>
        </w:rPr>
        <w:t>Se não há a possib</w:t>
      </w:r>
      <w:r w:rsidR="009A2F75" w:rsidRPr="00902C28">
        <w:rPr>
          <w:rFonts w:ascii="Arial" w:hAnsi="Arial" w:cs="Arial"/>
          <w:sz w:val="22"/>
          <w:szCs w:val="22"/>
        </w:rPr>
        <w:t>lidade de ter a permissão de visitação</w:t>
      </w:r>
      <w:r w:rsidR="00CB05B3">
        <w:rPr>
          <w:rFonts w:ascii="Arial" w:hAnsi="Arial" w:cs="Arial"/>
          <w:sz w:val="22"/>
          <w:szCs w:val="22"/>
        </w:rPr>
        <w:t>,</w:t>
      </w:r>
      <w:r w:rsidR="00383E06" w:rsidRPr="00902C28">
        <w:rPr>
          <w:rFonts w:ascii="Arial" w:hAnsi="Arial" w:cs="Arial"/>
          <w:sz w:val="22"/>
          <w:szCs w:val="22"/>
        </w:rPr>
        <w:t xml:space="preserve"> a degradação e</w:t>
      </w:r>
      <w:r w:rsidR="009A2F75" w:rsidRPr="00902C28">
        <w:rPr>
          <w:rFonts w:ascii="Arial" w:hAnsi="Arial" w:cs="Arial"/>
          <w:sz w:val="22"/>
          <w:szCs w:val="22"/>
        </w:rPr>
        <w:t xml:space="preserve"> os conflitos tendem a persistir</w:t>
      </w:r>
      <w:r w:rsidR="00CB05B3">
        <w:rPr>
          <w:rFonts w:ascii="Arial" w:hAnsi="Arial" w:cs="Arial"/>
          <w:sz w:val="22"/>
          <w:szCs w:val="22"/>
        </w:rPr>
        <w:t>,</w:t>
      </w:r>
      <w:r w:rsidR="009A2F75" w:rsidRPr="00902C28">
        <w:rPr>
          <w:rFonts w:ascii="Arial" w:hAnsi="Arial" w:cs="Arial"/>
          <w:sz w:val="22"/>
          <w:szCs w:val="22"/>
        </w:rPr>
        <w:t xml:space="preserve"> pois provavelmente a área continuará a ser explorada. A permissão de exploração </w:t>
      </w:r>
      <w:r w:rsidR="00383E06" w:rsidRPr="00902C28">
        <w:rPr>
          <w:rFonts w:ascii="Arial" w:hAnsi="Arial" w:cs="Arial"/>
          <w:sz w:val="22"/>
          <w:szCs w:val="22"/>
        </w:rPr>
        <w:t>(ainda que provisóri</w:t>
      </w:r>
      <w:r w:rsidR="00CB05B3">
        <w:rPr>
          <w:rFonts w:ascii="Arial" w:hAnsi="Arial" w:cs="Arial"/>
          <w:sz w:val="22"/>
          <w:szCs w:val="22"/>
        </w:rPr>
        <w:t>a</w:t>
      </w:r>
      <w:r w:rsidR="00383E06" w:rsidRPr="00902C28">
        <w:rPr>
          <w:rFonts w:ascii="Arial" w:hAnsi="Arial" w:cs="Arial"/>
          <w:sz w:val="22"/>
          <w:szCs w:val="22"/>
        </w:rPr>
        <w:t xml:space="preserve">) </w:t>
      </w:r>
      <w:r w:rsidR="009A2F75" w:rsidRPr="00902C28">
        <w:rPr>
          <w:rFonts w:ascii="Arial" w:hAnsi="Arial" w:cs="Arial"/>
          <w:sz w:val="22"/>
          <w:szCs w:val="22"/>
        </w:rPr>
        <w:t>d</w:t>
      </w:r>
      <w:r w:rsidR="00383E06" w:rsidRPr="00902C28">
        <w:rPr>
          <w:rFonts w:ascii="Arial" w:hAnsi="Arial" w:cs="Arial"/>
          <w:sz w:val="22"/>
          <w:szCs w:val="22"/>
        </w:rPr>
        <w:t>a</w:t>
      </w:r>
      <w:r w:rsidR="009A2F75" w:rsidRPr="00902C28">
        <w:rPr>
          <w:rFonts w:ascii="Arial" w:hAnsi="Arial" w:cs="Arial"/>
          <w:sz w:val="22"/>
          <w:szCs w:val="22"/>
        </w:rPr>
        <w:t xml:space="preserve"> área possivelmente ajudará na conservação de</w:t>
      </w:r>
      <w:r w:rsidR="00383E06" w:rsidRPr="00902C28">
        <w:rPr>
          <w:rFonts w:ascii="Arial" w:hAnsi="Arial" w:cs="Arial"/>
          <w:sz w:val="22"/>
          <w:szCs w:val="22"/>
        </w:rPr>
        <w:t xml:space="preserve"> </w:t>
      </w:r>
      <w:r w:rsidR="009A2F75" w:rsidRPr="00902C28">
        <w:rPr>
          <w:rFonts w:ascii="Arial" w:hAnsi="Arial" w:cs="Arial"/>
          <w:sz w:val="22"/>
          <w:szCs w:val="22"/>
        </w:rPr>
        <w:t>outras áreas adjacentes. Tamb</w:t>
      </w:r>
      <w:r w:rsidR="00383E06" w:rsidRPr="00902C28">
        <w:rPr>
          <w:rFonts w:ascii="Arial" w:hAnsi="Arial" w:cs="Arial"/>
          <w:sz w:val="22"/>
          <w:szCs w:val="22"/>
        </w:rPr>
        <w:t>ém foi ressaltado</w:t>
      </w:r>
      <w:r w:rsidR="009A2F75" w:rsidRPr="00902C28">
        <w:rPr>
          <w:rFonts w:ascii="Arial" w:hAnsi="Arial" w:cs="Arial"/>
          <w:sz w:val="22"/>
          <w:szCs w:val="22"/>
        </w:rPr>
        <w:t xml:space="preserve"> o aspecto</w:t>
      </w:r>
      <w:r w:rsidR="00383E06" w:rsidRPr="00902C28">
        <w:rPr>
          <w:rFonts w:ascii="Arial" w:hAnsi="Arial" w:cs="Arial"/>
          <w:sz w:val="22"/>
          <w:szCs w:val="22"/>
        </w:rPr>
        <w:t xml:space="preserve"> econômico e</w:t>
      </w:r>
      <w:r w:rsidR="009A2F75" w:rsidRPr="00902C28">
        <w:rPr>
          <w:rFonts w:ascii="Arial" w:hAnsi="Arial" w:cs="Arial"/>
          <w:sz w:val="22"/>
          <w:szCs w:val="22"/>
        </w:rPr>
        <w:t xml:space="preserve"> social dos que atuarão na atividade. Pediu q</w:t>
      </w:r>
      <w:r w:rsidR="00383E06" w:rsidRPr="00902C28">
        <w:rPr>
          <w:rFonts w:ascii="Arial" w:hAnsi="Arial" w:cs="Arial"/>
          <w:sz w:val="22"/>
          <w:szCs w:val="22"/>
        </w:rPr>
        <w:t>ue na votação fosse</w:t>
      </w:r>
      <w:r w:rsidR="00CB05B3">
        <w:rPr>
          <w:rFonts w:ascii="Arial" w:hAnsi="Arial" w:cs="Arial"/>
          <w:sz w:val="22"/>
          <w:szCs w:val="22"/>
        </w:rPr>
        <w:t>m</w:t>
      </w:r>
      <w:r w:rsidR="00383E06" w:rsidRPr="00902C28">
        <w:rPr>
          <w:rFonts w:ascii="Arial" w:hAnsi="Arial" w:cs="Arial"/>
          <w:sz w:val="22"/>
          <w:szCs w:val="22"/>
        </w:rPr>
        <w:t xml:space="preserve"> considerado</w:t>
      </w:r>
      <w:r w:rsidR="00CB05B3">
        <w:rPr>
          <w:rFonts w:ascii="Arial" w:hAnsi="Arial" w:cs="Arial"/>
          <w:sz w:val="22"/>
          <w:szCs w:val="22"/>
        </w:rPr>
        <w:t>s</w:t>
      </w:r>
      <w:r w:rsidR="009A2F75" w:rsidRPr="00902C28">
        <w:rPr>
          <w:rFonts w:ascii="Arial" w:hAnsi="Arial" w:cs="Arial"/>
          <w:sz w:val="22"/>
          <w:szCs w:val="22"/>
        </w:rPr>
        <w:t xml:space="preserve"> os aspectos geográficos, sociais e econômicos. Também</w:t>
      </w:r>
      <w:r w:rsidR="00383E06" w:rsidRPr="00902C28">
        <w:rPr>
          <w:rFonts w:ascii="Arial" w:hAnsi="Arial" w:cs="Arial"/>
          <w:sz w:val="22"/>
          <w:szCs w:val="22"/>
        </w:rPr>
        <w:t xml:space="preserve"> lembrou da n</w:t>
      </w:r>
      <w:r w:rsidR="009A2F75" w:rsidRPr="00902C28">
        <w:rPr>
          <w:rFonts w:ascii="Arial" w:hAnsi="Arial" w:cs="Arial"/>
          <w:sz w:val="22"/>
          <w:szCs w:val="22"/>
        </w:rPr>
        <w:t>e</w:t>
      </w:r>
      <w:r w:rsidR="00383E06" w:rsidRPr="00902C28">
        <w:rPr>
          <w:rFonts w:ascii="Arial" w:hAnsi="Arial" w:cs="Arial"/>
          <w:sz w:val="22"/>
          <w:szCs w:val="22"/>
        </w:rPr>
        <w:t xml:space="preserve">cessidade </w:t>
      </w:r>
      <w:r w:rsidR="009A2F75" w:rsidRPr="00902C28">
        <w:rPr>
          <w:rFonts w:ascii="Arial" w:hAnsi="Arial" w:cs="Arial"/>
          <w:sz w:val="22"/>
          <w:szCs w:val="22"/>
        </w:rPr>
        <w:t xml:space="preserve">do funcionamento efetivo dos </w:t>
      </w:r>
      <w:r w:rsidR="00383E06" w:rsidRPr="00902C28">
        <w:rPr>
          <w:rFonts w:ascii="Arial" w:hAnsi="Arial" w:cs="Arial"/>
          <w:sz w:val="22"/>
          <w:szCs w:val="22"/>
        </w:rPr>
        <w:t xml:space="preserve">CONDEMAS </w:t>
      </w:r>
      <w:r w:rsidR="009A2F75" w:rsidRPr="00902C28">
        <w:rPr>
          <w:rFonts w:ascii="Arial" w:hAnsi="Arial" w:cs="Arial"/>
          <w:sz w:val="22"/>
          <w:szCs w:val="22"/>
        </w:rPr>
        <w:t>para a conservação do ambiente.</w:t>
      </w:r>
      <w:r w:rsidR="009805DE">
        <w:rPr>
          <w:rFonts w:ascii="Arial" w:hAnsi="Arial" w:cs="Arial"/>
          <w:sz w:val="22"/>
          <w:szCs w:val="22"/>
        </w:rPr>
        <w:t xml:space="preserve"> </w:t>
      </w:r>
      <w:r w:rsidR="009A2F75" w:rsidRPr="00325FBD">
        <w:rPr>
          <w:rFonts w:ascii="Arial" w:hAnsi="Arial" w:cs="Arial"/>
          <w:b/>
          <w:sz w:val="22"/>
          <w:szCs w:val="22"/>
        </w:rPr>
        <w:t xml:space="preserve">O </w:t>
      </w:r>
      <w:r w:rsidR="007E5D42" w:rsidRPr="00325FBD">
        <w:rPr>
          <w:rFonts w:ascii="Arial" w:hAnsi="Arial" w:cs="Arial"/>
          <w:b/>
          <w:sz w:val="22"/>
          <w:szCs w:val="22"/>
        </w:rPr>
        <w:t xml:space="preserve">prefeito </w:t>
      </w:r>
      <w:r w:rsidR="009A2F75" w:rsidRPr="00325FBD">
        <w:rPr>
          <w:rFonts w:ascii="Arial" w:hAnsi="Arial" w:cs="Arial"/>
          <w:b/>
          <w:sz w:val="22"/>
          <w:szCs w:val="22"/>
        </w:rPr>
        <w:t>Sérgio Lira</w:t>
      </w:r>
      <w:r w:rsidR="009A2F75" w:rsidRPr="00902C28">
        <w:rPr>
          <w:rFonts w:ascii="Arial" w:hAnsi="Arial" w:cs="Arial"/>
          <w:sz w:val="22"/>
          <w:szCs w:val="22"/>
        </w:rPr>
        <w:t xml:space="preserve"> passou a palavra para o </w:t>
      </w:r>
      <w:r w:rsidR="009A2F75" w:rsidRPr="00325FBD">
        <w:rPr>
          <w:rFonts w:ascii="Arial" w:hAnsi="Arial" w:cs="Arial"/>
          <w:b/>
          <w:sz w:val="22"/>
          <w:szCs w:val="22"/>
        </w:rPr>
        <w:t xml:space="preserve">secretário </w:t>
      </w:r>
      <w:r w:rsidR="00325FBD">
        <w:rPr>
          <w:rFonts w:ascii="Arial" w:hAnsi="Arial" w:cs="Arial"/>
          <w:b/>
          <w:sz w:val="22"/>
          <w:szCs w:val="22"/>
        </w:rPr>
        <w:t xml:space="preserve">João </w:t>
      </w:r>
      <w:r w:rsidR="009A2F75" w:rsidRPr="00325FBD">
        <w:rPr>
          <w:rFonts w:ascii="Arial" w:hAnsi="Arial" w:cs="Arial"/>
          <w:b/>
          <w:sz w:val="22"/>
          <w:szCs w:val="22"/>
        </w:rPr>
        <w:t>Lessa</w:t>
      </w:r>
      <w:r w:rsidR="00325FBD">
        <w:rPr>
          <w:rFonts w:ascii="Arial" w:hAnsi="Arial" w:cs="Arial"/>
          <w:b/>
          <w:sz w:val="22"/>
          <w:szCs w:val="22"/>
        </w:rPr>
        <w:t>,</w:t>
      </w:r>
      <w:r w:rsidR="009A2F75" w:rsidRPr="00902C28">
        <w:rPr>
          <w:rFonts w:ascii="Arial" w:hAnsi="Arial" w:cs="Arial"/>
          <w:sz w:val="22"/>
          <w:szCs w:val="22"/>
        </w:rPr>
        <w:t xml:space="preserve"> que afirmou que o estudo </w:t>
      </w:r>
      <w:r w:rsidR="00935474" w:rsidRPr="00902C28">
        <w:rPr>
          <w:rFonts w:ascii="Arial" w:hAnsi="Arial" w:cs="Arial"/>
          <w:sz w:val="22"/>
          <w:szCs w:val="22"/>
        </w:rPr>
        <w:t xml:space="preserve">de </w:t>
      </w:r>
      <w:r w:rsidR="00FC49E1" w:rsidRPr="00902C28">
        <w:rPr>
          <w:rFonts w:ascii="Arial" w:hAnsi="Arial" w:cs="Arial"/>
          <w:sz w:val="22"/>
          <w:szCs w:val="22"/>
        </w:rPr>
        <w:t xml:space="preserve">suporte e </w:t>
      </w:r>
      <w:r w:rsidR="00935474" w:rsidRPr="00902C28">
        <w:rPr>
          <w:rFonts w:ascii="Arial" w:hAnsi="Arial" w:cs="Arial"/>
          <w:sz w:val="22"/>
          <w:szCs w:val="22"/>
        </w:rPr>
        <w:t>carga apresentado foi feito também</w:t>
      </w:r>
      <w:r w:rsidR="007E5D42" w:rsidRPr="00902C28">
        <w:rPr>
          <w:rFonts w:ascii="Arial" w:hAnsi="Arial" w:cs="Arial"/>
          <w:sz w:val="22"/>
          <w:szCs w:val="22"/>
        </w:rPr>
        <w:t xml:space="preserve"> </w:t>
      </w:r>
      <w:r w:rsidR="00935474" w:rsidRPr="00902C28">
        <w:rPr>
          <w:rFonts w:ascii="Arial" w:hAnsi="Arial" w:cs="Arial"/>
          <w:sz w:val="22"/>
          <w:szCs w:val="22"/>
        </w:rPr>
        <w:t>pela prefeitura e levou em conta metodologias validadas.</w:t>
      </w:r>
      <w:r w:rsidR="00FC49E1" w:rsidRPr="00902C28">
        <w:rPr>
          <w:rFonts w:ascii="Arial" w:hAnsi="Arial" w:cs="Arial"/>
          <w:sz w:val="22"/>
          <w:szCs w:val="22"/>
        </w:rPr>
        <w:t xml:space="preserve"> </w:t>
      </w:r>
      <w:r w:rsidR="00325FBD">
        <w:rPr>
          <w:rFonts w:ascii="Arial" w:hAnsi="Arial" w:cs="Arial"/>
          <w:sz w:val="22"/>
          <w:szCs w:val="22"/>
        </w:rPr>
        <w:t>Segundo ele, foi</w:t>
      </w:r>
      <w:r w:rsidR="00FC49E1" w:rsidRPr="00902C28">
        <w:rPr>
          <w:rFonts w:ascii="Arial" w:hAnsi="Arial" w:cs="Arial"/>
          <w:sz w:val="22"/>
          <w:szCs w:val="22"/>
        </w:rPr>
        <w:t xml:space="preserve"> levad</w:t>
      </w:r>
      <w:r w:rsidR="00CB05B3">
        <w:rPr>
          <w:rFonts w:ascii="Arial" w:hAnsi="Arial" w:cs="Arial"/>
          <w:sz w:val="22"/>
          <w:szCs w:val="22"/>
        </w:rPr>
        <w:t>a</w:t>
      </w:r>
      <w:r w:rsidR="00FC49E1" w:rsidRPr="00902C28">
        <w:rPr>
          <w:rFonts w:ascii="Arial" w:hAnsi="Arial" w:cs="Arial"/>
          <w:sz w:val="22"/>
          <w:szCs w:val="22"/>
        </w:rPr>
        <w:t xml:space="preserve"> em consideração a “Política Nacional de Base Comunitária” como também o “Diagnóstico Socioambiental”. </w:t>
      </w:r>
      <w:r w:rsidR="00E85405" w:rsidRPr="00902C28">
        <w:rPr>
          <w:rFonts w:ascii="Arial" w:hAnsi="Arial" w:cs="Arial"/>
          <w:sz w:val="22"/>
          <w:szCs w:val="22"/>
        </w:rPr>
        <w:t>Foram realizadas entrevistas com 48 pescadores. Os</w:t>
      </w:r>
      <w:r w:rsidR="00935474" w:rsidRPr="00902C28">
        <w:rPr>
          <w:rFonts w:ascii="Arial" w:hAnsi="Arial" w:cs="Arial"/>
          <w:sz w:val="22"/>
          <w:szCs w:val="22"/>
        </w:rPr>
        <w:t xml:space="preserve"> dados bióticos foram </w:t>
      </w:r>
      <w:r w:rsidR="00E85405" w:rsidRPr="00902C28">
        <w:rPr>
          <w:rFonts w:ascii="Arial" w:hAnsi="Arial" w:cs="Arial"/>
          <w:sz w:val="22"/>
          <w:szCs w:val="22"/>
        </w:rPr>
        <w:t xml:space="preserve">meramente </w:t>
      </w:r>
      <w:r w:rsidR="00935474" w:rsidRPr="00902C28">
        <w:rPr>
          <w:rFonts w:ascii="Arial" w:hAnsi="Arial" w:cs="Arial"/>
          <w:sz w:val="22"/>
          <w:szCs w:val="22"/>
        </w:rPr>
        <w:t>observacionais. Aproxima</w:t>
      </w:r>
      <w:r w:rsidR="00E85405" w:rsidRPr="00902C28">
        <w:rPr>
          <w:rFonts w:ascii="Arial" w:hAnsi="Arial" w:cs="Arial"/>
          <w:sz w:val="22"/>
          <w:szCs w:val="22"/>
        </w:rPr>
        <w:t xml:space="preserve">damente 80% da população local </w:t>
      </w:r>
      <w:r w:rsidR="00935474" w:rsidRPr="00902C28">
        <w:rPr>
          <w:rFonts w:ascii="Arial" w:hAnsi="Arial" w:cs="Arial"/>
          <w:sz w:val="22"/>
          <w:szCs w:val="22"/>
        </w:rPr>
        <w:t xml:space="preserve">ganha </w:t>
      </w:r>
      <w:r w:rsidR="00E85405" w:rsidRPr="00902C28">
        <w:rPr>
          <w:rFonts w:ascii="Arial" w:hAnsi="Arial" w:cs="Arial"/>
          <w:sz w:val="22"/>
          <w:szCs w:val="22"/>
        </w:rPr>
        <w:t>entre 1 e 0,5 (meio) salário mínimo. O</w:t>
      </w:r>
      <w:r w:rsidR="00935474" w:rsidRPr="00902C28">
        <w:rPr>
          <w:rFonts w:ascii="Arial" w:hAnsi="Arial" w:cs="Arial"/>
          <w:sz w:val="22"/>
          <w:szCs w:val="22"/>
        </w:rPr>
        <w:t xml:space="preserve"> grau de escolaridade, no geral, é o primeiro grau </w:t>
      </w:r>
      <w:r w:rsidR="00E85405" w:rsidRPr="00902C28">
        <w:rPr>
          <w:rFonts w:ascii="Arial" w:hAnsi="Arial" w:cs="Arial"/>
          <w:sz w:val="22"/>
          <w:szCs w:val="22"/>
        </w:rPr>
        <w:t xml:space="preserve">incompleto e/ou </w:t>
      </w:r>
      <w:r w:rsidR="00935474" w:rsidRPr="00902C28">
        <w:rPr>
          <w:rFonts w:ascii="Arial" w:hAnsi="Arial" w:cs="Arial"/>
          <w:sz w:val="22"/>
          <w:szCs w:val="22"/>
        </w:rPr>
        <w:t>completo</w:t>
      </w:r>
      <w:r w:rsidR="00E85405" w:rsidRPr="00902C28">
        <w:rPr>
          <w:rFonts w:ascii="Arial" w:hAnsi="Arial" w:cs="Arial"/>
          <w:sz w:val="22"/>
          <w:szCs w:val="22"/>
        </w:rPr>
        <w:t xml:space="preserve"> (aproximadamente 70%)</w:t>
      </w:r>
      <w:r w:rsidR="00935474" w:rsidRPr="00902C28">
        <w:rPr>
          <w:rFonts w:ascii="Arial" w:hAnsi="Arial" w:cs="Arial"/>
          <w:sz w:val="22"/>
          <w:szCs w:val="22"/>
        </w:rPr>
        <w:t>. O saneamento básico é precário. Mais de 90% dos mesmos são pescadores. Há a necessidade de ações que venham melhorar as condições de vida da população</w:t>
      </w:r>
      <w:r w:rsidR="00E85405" w:rsidRPr="00902C28">
        <w:rPr>
          <w:rFonts w:ascii="Arial" w:hAnsi="Arial" w:cs="Arial"/>
          <w:sz w:val="22"/>
          <w:szCs w:val="22"/>
        </w:rPr>
        <w:t xml:space="preserve"> </w:t>
      </w:r>
      <w:r w:rsidR="00935474" w:rsidRPr="00902C28">
        <w:rPr>
          <w:rFonts w:ascii="Arial" w:hAnsi="Arial" w:cs="Arial"/>
          <w:sz w:val="22"/>
          <w:szCs w:val="22"/>
        </w:rPr>
        <w:t>local.</w:t>
      </w:r>
      <w:r w:rsidR="003441FE">
        <w:rPr>
          <w:rFonts w:ascii="Arial" w:hAnsi="Arial" w:cs="Arial"/>
          <w:sz w:val="22"/>
          <w:szCs w:val="22"/>
        </w:rPr>
        <w:t xml:space="preserve"> </w:t>
      </w:r>
      <w:r w:rsidR="00935474" w:rsidRPr="00902C28">
        <w:rPr>
          <w:rFonts w:ascii="Arial" w:hAnsi="Arial" w:cs="Arial"/>
          <w:sz w:val="22"/>
          <w:szCs w:val="22"/>
        </w:rPr>
        <w:t xml:space="preserve">A conselheira </w:t>
      </w:r>
      <w:r w:rsidR="00935474" w:rsidRPr="00325FBD">
        <w:rPr>
          <w:rFonts w:ascii="Arial" w:hAnsi="Arial" w:cs="Arial"/>
          <w:b/>
          <w:sz w:val="22"/>
          <w:szCs w:val="22"/>
        </w:rPr>
        <w:t>Rosângela</w:t>
      </w:r>
      <w:r w:rsidR="00325FBD">
        <w:rPr>
          <w:rFonts w:ascii="Arial" w:hAnsi="Arial" w:cs="Arial"/>
          <w:b/>
          <w:sz w:val="22"/>
          <w:szCs w:val="22"/>
        </w:rPr>
        <w:t xml:space="preserve"> Lessa</w:t>
      </w:r>
      <w:r w:rsidR="00325FBD" w:rsidRPr="00325FBD">
        <w:rPr>
          <w:rFonts w:ascii="Arial" w:hAnsi="Arial" w:cs="Arial"/>
          <w:b/>
          <w:sz w:val="22"/>
          <w:szCs w:val="22"/>
        </w:rPr>
        <w:t xml:space="preserve"> (UFRPE)</w:t>
      </w:r>
      <w:r w:rsidR="00935474" w:rsidRPr="00902C28">
        <w:rPr>
          <w:rFonts w:ascii="Arial" w:hAnsi="Arial" w:cs="Arial"/>
          <w:sz w:val="22"/>
          <w:szCs w:val="22"/>
        </w:rPr>
        <w:t xml:space="preserve"> afirmou que os estudos referentes </w:t>
      </w:r>
      <w:r w:rsidR="00CB05B3">
        <w:rPr>
          <w:rFonts w:ascii="Arial" w:hAnsi="Arial" w:cs="Arial"/>
          <w:sz w:val="22"/>
          <w:szCs w:val="22"/>
        </w:rPr>
        <w:t>à</w:t>
      </w:r>
      <w:r w:rsidR="00935474" w:rsidRPr="00902C28">
        <w:rPr>
          <w:rFonts w:ascii="Arial" w:hAnsi="Arial" w:cs="Arial"/>
          <w:sz w:val="22"/>
          <w:szCs w:val="22"/>
        </w:rPr>
        <w:t xml:space="preserve"> capacidade de carga necessitam ser revistos devido </w:t>
      </w:r>
      <w:r w:rsidR="00CB05B3">
        <w:rPr>
          <w:rFonts w:ascii="Arial" w:hAnsi="Arial" w:cs="Arial"/>
          <w:sz w:val="22"/>
          <w:szCs w:val="22"/>
        </w:rPr>
        <w:t>às</w:t>
      </w:r>
      <w:r w:rsidR="00935474" w:rsidRPr="00902C28">
        <w:rPr>
          <w:rFonts w:ascii="Arial" w:hAnsi="Arial" w:cs="Arial"/>
          <w:sz w:val="22"/>
          <w:szCs w:val="22"/>
        </w:rPr>
        <w:t xml:space="preserve"> disparidades. Disse também que é preocupante a qualidade de serviços turísticos oferecido na região. </w:t>
      </w:r>
      <w:r w:rsidR="00325FBD">
        <w:rPr>
          <w:rFonts w:ascii="Arial" w:hAnsi="Arial" w:cs="Arial"/>
          <w:sz w:val="22"/>
          <w:szCs w:val="22"/>
        </w:rPr>
        <w:t>Ter mais informações como: q</w:t>
      </w:r>
      <w:r w:rsidR="00406681" w:rsidRPr="00902C28">
        <w:rPr>
          <w:rFonts w:ascii="Arial" w:hAnsi="Arial" w:cs="Arial"/>
          <w:sz w:val="22"/>
          <w:szCs w:val="22"/>
        </w:rPr>
        <w:t>uem utiliza?</w:t>
      </w:r>
      <w:r w:rsidR="00325FBD">
        <w:rPr>
          <w:rFonts w:ascii="Arial" w:hAnsi="Arial" w:cs="Arial"/>
          <w:sz w:val="22"/>
          <w:szCs w:val="22"/>
        </w:rPr>
        <w:t xml:space="preserve"> e, d</w:t>
      </w:r>
      <w:r w:rsidR="00406681" w:rsidRPr="00902C28">
        <w:rPr>
          <w:rFonts w:ascii="Arial" w:hAnsi="Arial" w:cs="Arial"/>
          <w:sz w:val="22"/>
          <w:szCs w:val="22"/>
        </w:rPr>
        <w:t xml:space="preserve">e que maneira utiliza? O mergulho sem controle e o número excessivo de visitação </w:t>
      </w:r>
      <w:r w:rsidR="00935474" w:rsidRPr="00902C28">
        <w:rPr>
          <w:rFonts w:ascii="Arial" w:hAnsi="Arial" w:cs="Arial"/>
          <w:sz w:val="22"/>
          <w:szCs w:val="22"/>
        </w:rPr>
        <w:t>são preocupantes para a questão ambiental.</w:t>
      </w:r>
      <w:r w:rsidR="003441FE">
        <w:rPr>
          <w:rFonts w:ascii="Arial" w:hAnsi="Arial" w:cs="Arial"/>
          <w:sz w:val="22"/>
          <w:szCs w:val="22"/>
        </w:rPr>
        <w:t xml:space="preserve"> </w:t>
      </w:r>
      <w:r w:rsidR="007753C5" w:rsidRPr="00325FBD">
        <w:rPr>
          <w:rFonts w:ascii="Arial" w:hAnsi="Arial" w:cs="Arial"/>
          <w:b/>
          <w:sz w:val="22"/>
          <w:szCs w:val="22"/>
        </w:rPr>
        <w:t>I</w:t>
      </w:r>
      <w:r w:rsidR="0099584B" w:rsidRPr="00325FBD">
        <w:rPr>
          <w:rFonts w:ascii="Arial" w:hAnsi="Arial" w:cs="Arial"/>
          <w:b/>
          <w:sz w:val="22"/>
          <w:szCs w:val="22"/>
        </w:rPr>
        <w:t>ran</w:t>
      </w:r>
      <w:r w:rsidR="0099584B" w:rsidRPr="00902C28">
        <w:rPr>
          <w:rFonts w:ascii="Arial" w:hAnsi="Arial" w:cs="Arial"/>
          <w:sz w:val="22"/>
          <w:szCs w:val="22"/>
        </w:rPr>
        <w:t xml:space="preserve"> passou a palavra para o </w:t>
      </w:r>
      <w:r w:rsidR="0099584B" w:rsidRPr="00325FBD">
        <w:rPr>
          <w:rFonts w:ascii="Arial" w:hAnsi="Arial" w:cs="Arial"/>
          <w:b/>
          <w:sz w:val="22"/>
          <w:szCs w:val="22"/>
        </w:rPr>
        <w:t>Renato</w:t>
      </w:r>
      <w:r w:rsidR="00325FBD" w:rsidRPr="00325FBD">
        <w:rPr>
          <w:rFonts w:ascii="Arial" w:hAnsi="Arial" w:cs="Arial"/>
          <w:b/>
          <w:sz w:val="22"/>
          <w:szCs w:val="22"/>
        </w:rPr>
        <w:t xml:space="preserve"> Scalco</w:t>
      </w:r>
      <w:r w:rsidR="0099584B" w:rsidRPr="00325FBD">
        <w:rPr>
          <w:rFonts w:ascii="Arial" w:hAnsi="Arial" w:cs="Arial"/>
          <w:b/>
          <w:sz w:val="22"/>
          <w:szCs w:val="22"/>
        </w:rPr>
        <w:t xml:space="preserve"> (advogado</w:t>
      </w:r>
      <w:r w:rsidR="00A34B3C" w:rsidRPr="00325FBD">
        <w:rPr>
          <w:rFonts w:ascii="Arial" w:hAnsi="Arial" w:cs="Arial"/>
          <w:b/>
          <w:sz w:val="22"/>
          <w:szCs w:val="22"/>
        </w:rPr>
        <w:t xml:space="preserve"> da Associação dos Operadores de Mergulho de Maragogi</w:t>
      </w:r>
      <w:r w:rsidR="0099584B" w:rsidRPr="00325FBD">
        <w:rPr>
          <w:rFonts w:ascii="Arial" w:hAnsi="Arial" w:cs="Arial"/>
          <w:b/>
          <w:sz w:val="22"/>
          <w:szCs w:val="22"/>
        </w:rPr>
        <w:t>)</w:t>
      </w:r>
      <w:r w:rsidR="0099584B" w:rsidRPr="00902C28">
        <w:rPr>
          <w:rFonts w:ascii="Arial" w:hAnsi="Arial" w:cs="Arial"/>
          <w:sz w:val="22"/>
          <w:szCs w:val="22"/>
        </w:rPr>
        <w:t xml:space="preserve"> que esclareceu que Maragogi tem </w:t>
      </w:r>
      <w:r w:rsidR="00A34B3C" w:rsidRPr="00902C28">
        <w:rPr>
          <w:rFonts w:ascii="Arial" w:hAnsi="Arial" w:cs="Arial"/>
          <w:sz w:val="22"/>
          <w:szCs w:val="22"/>
        </w:rPr>
        <w:t>seis operadoras de mergulho, autorizadas (a mesma não atua em Ponta de Mangue)</w:t>
      </w:r>
      <w:r w:rsidR="0099584B" w:rsidRPr="00902C28">
        <w:rPr>
          <w:rFonts w:ascii="Arial" w:hAnsi="Arial" w:cs="Arial"/>
          <w:sz w:val="22"/>
          <w:szCs w:val="22"/>
        </w:rPr>
        <w:t>.</w:t>
      </w:r>
      <w:r w:rsidR="00A34B3C" w:rsidRPr="00902C28">
        <w:rPr>
          <w:rFonts w:ascii="Arial" w:hAnsi="Arial" w:cs="Arial"/>
          <w:sz w:val="22"/>
          <w:szCs w:val="22"/>
        </w:rPr>
        <w:t xml:space="preserve"> A Associação comporta três das seis operadoras autorizadas. As que fazem parte da Associação </w:t>
      </w:r>
      <w:r w:rsidR="0099584B" w:rsidRPr="00902C28">
        <w:rPr>
          <w:rFonts w:ascii="Arial" w:hAnsi="Arial" w:cs="Arial"/>
          <w:sz w:val="22"/>
          <w:szCs w:val="22"/>
        </w:rPr>
        <w:t>seguem tod</w:t>
      </w:r>
      <w:r w:rsidR="004778EA">
        <w:rPr>
          <w:rFonts w:ascii="Arial" w:hAnsi="Arial" w:cs="Arial"/>
          <w:sz w:val="22"/>
          <w:szCs w:val="22"/>
        </w:rPr>
        <w:t>o</w:t>
      </w:r>
      <w:r w:rsidR="0099584B" w:rsidRPr="00902C28">
        <w:rPr>
          <w:rFonts w:ascii="Arial" w:hAnsi="Arial" w:cs="Arial"/>
          <w:sz w:val="22"/>
          <w:szCs w:val="22"/>
        </w:rPr>
        <w:t xml:space="preserve">s </w:t>
      </w:r>
      <w:r w:rsidR="00FD7649" w:rsidRPr="00902C28">
        <w:rPr>
          <w:rFonts w:ascii="Arial" w:hAnsi="Arial" w:cs="Arial"/>
          <w:sz w:val="22"/>
          <w:szCs w:val="22"/>
        </w:rPr>
        <w:t>os critérios e leis</w:t>
      </w:r>
      <w:r w:rsidR="00A34B3C" w:rsidRPr="00902C28">
        <w:rPr>
          <w:rFonts w:ascii="Arial" w:hAnsi="Arial" w:cs="Arial"/>
          <w:sz w:val="22"/>
          <w:szCs w:val="22"/>
        </w:rPr>
        <w:t xml:space="preserve"> estabelecidos</w:t>
      </w:r>
      <w:r w:rsidR="00FD7649" w:rsidRPr="00902C28">
        <w:rPr>
          <w:rFonts w:ascii="Arial" w:hAnsi="Arial" w:cs="Arial"/>
          <w:sz w:val="22"/>
          <w:szCs w:val="22"/>
        </w:rPr>
        <w:t>.</w:t>
      </w:r>
      <w:r w:rsidR="003441FE">
        <w:rPr>
          <w:rFonts w:ascii="Arial" w:hAnsi="Arial" w:cs="Arial"/>
          <w:sz w:val="22"/>
          <w:szCs w:val="22"/>
        </w:rPr>
        <w:t xml:space="preserve"> </w:t>
      </w:r>
      <w:r w:rsidR="007753C5" w:rsidRPr="00902C28">
        <w:rPr>
          <w:rFonts w:ascii="Arial" w:hAnsi="Arial" w:cs="Arial"/>
          <w:sz w:val="22"/>
          <w:szCs w:val="22"/>
        </w:rPr>
        <w:t xml:space="preserve">O conselheiro </w:t>
      </w:r>
      <w:r w:rsidR="007753C5" w:rsidRPr="00325FBD">
        <w:rPr>
          <w:rFonts w:ascii="Arial" w:hAnsi="Arial" w:cs="Arial"/>
          <w:b/>
          <w:sz w:val="22"/>
          <w:szCs w:val="22"/>
        </w:rPr>
        <w:t>Henrique Dantas</w:t>
      </w:r>
      <w:r w:rsidR="00325FBD" w:rsidRPr="00325FBD">
        <w:rPr>
          <w:rFonts w:ascii="Arial" w:hAnsi="Arial" w:cs="Arial"/>
          <w:b/>
          <w:sz w:val="22"/>
          <w:szCs w:val="22"/>
        </w:rPr>
        <w:t xml:space="preserve"> (SINGTUR)</w:t>
      </w:r>
      <w:r w:rsidR="007753C5" w:rsidRPr="00902C28">
        <w:rPr>
          <w:rFonts w:ascii="Arial" w:hAnsi="Arial" w:cs="Arial"/>
          <w:sz w:val="22"/>
          <w:szCs w:val="22"/>
        </w:rPr>
        <w:t xml:space="preserve"> reforçou as palavras da conselheira Beatriz no </w:t>
      </w:r>
      <w:r w:rsidR="00344D1B" w:rsidRPr="00902C28">
        <w:rPr>
          <w:rFonts w:ascii="Arial" w:hAnsi="Arial" w:cs="Arial"/>
          <w:sz w:val="22"/>
          <w:szCs w:val="22"/>
        </w:rPr>
        <w:t xml:space="preserve">que diz respeito </w:t>
      </w:r>
      <w:r w:rsidR="004778EA">
        <w:rPr>
          <w:rFonts w:ascii="Arial" w:hAnsi="Arial" w:cs="Arial"/>
          <w:sz w:val="22"/>
          <w:szCs w:val="22"/>
        </w:rPr>
        <w:t>à</w:t>
      </w:r>
      <w:r w:rsidR="00344D1B" w:rsidRPr="00902C28">
        <w:rPr>
          <w:rFonts w:ascii="Arial" w:hAnsi="Arial" w:cs="Arial"/>
          <w:sz w:val="22"/>
          <w:szCs w:val="22"/>
        </w:rPr>
        <w:t xml:space="preserve"> conceituação de</w:t>
      </w:r>
      <w:r w:rsidR="007753C5" w:rsidRPr="00902C28">
        <w:rPr>
          <w:rFonts w:ascii="Arial" w:hAnsi="Arial" w:cs="Arial"/>
          <w:sz w:val="22"/>
          <w:szCs w:val="22"/>
        </w:rPr>
        <w:t xml:space="preserve"> “turismo comunitário”.</w:t>
      </w:r>
      <w:r w:rsidR="00344D1B" w:rsidRPr="00902C28">
        <w:rPr>
          <w:rFonts w:ascii="Arial" w:hAnsi="Arial" w:cs="Arial"/>
          <w:sz w:val="22"/>
          <w:szCs w:val="22"/>
        </w:rPr>
        <w:t xml:space="preserve"> </w:t>
      </w:r>
      <w:r w:rsidR="007753C5" w:rsidRPr="00902C28">
        <w:rPr>
          <w:rFonts w:ascii="Arial" w:hAnsi="Arial" w:cs="Arial"/>
          <w:sz w:val="22"/>
          <w:szCs w:val="22"/>
        </w:rPr>
        <w:t>Enfatizou que há atividade clandestina em todo o litoral Norte e que o código de defesa do consumidor não é obedecido pelos que exercem a atividade clandestina.</w:t>
      </w:r>
      <w:r w:rsidR="00C36B67">
        <w:rPr>
          <w:rFonts w:ascii="Arial" w:hAnsi="Arial" w:cs="Arial"/>
          <w:sz w:val="22"/>
          <w:szCs w:val="22"/>
        </w:rPr>
        <w:t xml:space="preserve"> </w:t>
      </w:r>
      <w:r w:rsidR="007753C5" w:rsidRPr="00902C28">
        <w:rPr>
          <w:rFonts w:ascii="Arial" w:hAnsi="Arial" w:cs="Arial"/>
          <w:sz w:val="22"/>
          <w:szCs w:val="22"/>
        </w:rPr>
        <w:t xml:space="preserve">O conselheiro </w:t>
      </w:r>
      <w:r w:rsidR="007753C5" w:rsidRPr="000564D1">
        <w:rPr>
          <w:rFonts w:ascii="Arial" w:hAnsi="Arial" w:cs="Arial"/>
          <w:b/>
          <w:sz w:val="22"/>
          <w:szCs w:val="22"/>
        </w:rPr>
        <w:t xml:space="preserve">Rafael </w:t>
      </w:r>
      <w:r w:rsidR="000564D1" w:rsidRPr="000564D1">
        <w:rPr>
          <w:rFonts w:ascii="Arial" w:hAnsi="Arial" w:cs="Arial"/>
          <w:b/>
          <w:sz w:val="22"/>
          <w:szCs w:val="22"/>
        </w:rPr>
        <w:t>Lustosa (YANDÊ)</w:t>
      </w:r>
      <w:r w:rsidR="000564D1">
        <w:rPr>
          <w:rFonts w:ascii="Arial" w:hAnsi="Arial" w:cs="Arial"/>
          <w:sz w:val="22"/>
          <w:szCs w:val="22"/>
        </w:rPr>
        <w:t xml:space="preserve"> </w:t>
      </w:r>
      <w:r w:rsidR="007753C5" w:rsidRPr="00902C28">
        <w:rPr>
          <w:rFonts w:ascii="Arial" w:hAnsi="Arial" w:cs="Arial"/>
          <w:sz w:val="22"/>
          <w:szCs w:val="22"/>
        </w:rPr>
        <w:t>ressaltou que os estudos independentes nã</w:t>
      </w:r>
      <w:r w:rsidR="00FD3522" w:rsidRPr="00902C28">
        <w:rPr>
          <w:rFonts w:ascii="Arial" w:hAnsi="Arial" w:cs="Arial"/>
          <w:sz w:val="22"/>
          <w:szCs w:val="22"/>
        </w:rPr>
        <w:t>o</w:t>
      </w:r>
      <w:r w:rsidR="007613CB" w:rsidRPr="00902C28">
        <w:rPr>
          <w:rFonts w:ascii="Arial" w:hAnsi="Arial" w:cs="Arial"/>
          <w:sz w:val="22"/>
          <w:szCs w:val="22"/>
        </w:rPr>
        <w:t xml:space="preserve"> enfocaram a questão ecológica. É necessário saber se as piscinas ainda possuem </w:t>
      </w:r>
      <w:r w:rsidR="000564D1">
        <w:rPr>
          <w:rFonts w:ascii="Arial" w:hAnsi="Arial" w:cs="Arial"/>
          <w:sz w:val="22"/>
          <w:szCs w:val="22"/>
        </w:rPr>
        <w:t xml:space="preserve">condições de receber o turista. Perguntou se </w:t>
      </w:r>
      <w:r w:rsidR="007613CB" w:rsidRPr="00902C28">
        <w:rPr>
          <w:rFonts w:ascii="Arial" w:hAnsi="Arial" w:cs="Arial"/>
          <w:sz w:val="22"/>
          <w:szCs w:val="22"/>
        </w:rPr>
        <w:t xml:space="preserve">depois de muitos anos recebendo-os sem nenhum controle, </w:t>
      </w:r>
      <w:r w:rsidR="000564D1">
        <w:rPr>
          <w:rFonts w:ascii="Arial" w:hAnsi="Arial" w:cs="Arial"/>
          <w:sz w:val="22"/>
          <w:szCs w:val="22"/>
        </w:rPr>
        <w:t xml:space="preserve">como estaria </w:t>
      </w:r>
      <w:r w:rsidR="007613CB" w:rsidRPr="00902C28">
        <w:rPr>
          <w:rFonts w:ascii="Arial" w:hAnsi="Arial" w:cs="Arial"/>
          <w:sz w:val="22"/>
          <w:szCs w:val="22"/>
        </w:rPr>
        <w:t>a situação desse lugar</w:t>
      </w:r>
      <w:r w:rsidR="000564D1">
        <w:rPr>
          <w:rFonts w:ascii="Arial" w:hAnsi="Arial" w:cs="Arial"/>
          <w:sz w:val="22"/>
          <w:szCs w:val="22"/>
        </w:rPr>
        <w:t>? e</w:t>
      </w:r>
      <w:r w:rsidR="007613CB" w:rsidRPr="00902C28">
        <w:rPr>
          <w:rFonts w:ascii="Arial" w:hAnsi="Arial" w:cs="Arial"/>
          <w:sz w:val="22"/>
          <w:szCs w:val="22"/>
        </w:rPr>
        <w:t xml:space="preserve"> </w:t>
      </w:r>
      <w:r w:rsidR="000564D1">
        <w:rPr>
          <w:rFonts w:ascii="Arial" w:hAnsi="Arial" w:cs="Arial"/>
          <w:sz w:val="22"/>
          <w:szCs w:val="22"/>
        </w:rPr>
        <w:t>a</w:t>
      </w:r>
      <w:r w:rsidR="007613CB" w:rsidRPr="00902C28">
        <w:rPr>
          <w:rFonts w:ascii="Arial" w:hAnsi="Arial" w:cs="Arial"/>
          <w:sz w:val="22"/>
          <w:szCs w:val="22"/>
        </w:rPr>
        <w:t xml:space="preserve"> </w:t>
      </w:r>
      <w:r w:rsidR="00FD3522" w:rsidRPr="00902C28">
        <w:rPr>
          <w:rFonts w:ascii="Arial" w:hAnsi="Arial" w:cs="Arial"/>
          <w:sz w:val="22"/>
          <w:szCs w:val="22"/>
        </w:rPr>
        <w:t>questão do</w:t>
      </w:r>
      <w:r w:rsidR="007613CB" w:rsidRPr="00902C28">
        <w:rPr>
          <w:rFonts w:ascii="Arial" w:hAnsi="Arial" w:cs="Arial"/>
          <w:sz w:val="22"/>
          <w:szCs w:val="22"/>
        </w:rPr>
        <w:t xml:space="preserve"> </w:t>
      </w:r>
      <w:r w:rsidR="00FD3522" w:rsidRPr="00902C28">
        <w:rPr>
          <w:rFonts w:ascii="Arial" w:hAnsi="Arial" w:cs="Arial"/>
          <w:sz w:val="22"/>
          <w:szCs w:val="22"/>
        </w:rPr>
        <w:t>quanto é</w:t>
      </w:r>
      <w:r w:rsidR="007613CB" w:rsidRPr="00902C28">
        <w:rPr>
          <w:rFonts w:ascii="Arial" w:hAnsi="Arial" w:cs="Arial"/>
          <w:sz w:val="22"/>
          <w:szCs w:val="22"/>
        </w:rPr>
        <w:t xml:space="preserve"> </w:t>
      </w:r>
      <w:r w:rsidR="00FD3522" w:rsidRPr="00902C28">
        <w:rPr>
          <w:rFonts w:ascii="Arial" w:hAnsi="Arial" w:cs="Arial"/>
          <w:sz w:val="22"/>
          <w:szCs w:val="22"/>
        </w:rPr>
        <w:t>significativo essa área para a pesca artesanal</w:t>
      </w:r>
      <w:r w:rsidR="007613CB" w:rsidRPr="00902C28">
        <w:rPr>
          <w:rFonts w:ascii="Arial" w:hAnsi="Arial" w:cs="Arial"/>
          <w:sz w:val="22"/>
          <w:szCs w:val="22"/>
        </w:rPr>
        <w:t>?</w:t>
      </w:r>
      <w:r w:rsidR="00FD3522" w:rsidRPr="00902C28">
        <w:rPr>
          <w:rFonts w:ascii="Arial" w:hAnsi="Arial" w:cs="Arial"/>
          <w:sz w:val="22"/>
          <w:szCs w:val="22"/>
        </w:rPr>
        <w:t xml:space="preserve"> Reforçou a necessidade de mais estudos para uma melhor tomada de decisão.</w:t>
      </w:r>
      <w:r w:rsidR="00C36B67">
        <w:rPr>
          <w:rFonts w:ascii="Arial" w:hAnsi="Arial" w:cs="Arial"/>
          <w:sz w:val="22"/>
          <w:szCs w:val="22"/>
        </w:rPr>
        <w:t xml:space="preserve"> </w:t>
      </w:r>
      <w:r w:rsidR="0099569D" w:rsidRPr="00902C28">
        <w:rPr>
          <w:rFonts w:ascii="Arial" w:hAnsi="Arial" w:cs="Arial"/>
          <w:sz w:val="22"/>
          <w:szCs w:val="22"/>
        </w:rPr>
        <w:t xml:space="preserve">O conselheiro </w:t>
      </w:r>
      <w:r w:rsidR="0099569D" w:rsidRPr="007D62FB">
        <w:rPr>
          <w:rFonts w:ascii="Arial" w:hAnsi="Arial" w:cs="Arial"/>
          <w:b/>
          <w:sz w:val="22"/>
          <w:szCs w:val="22"/>
        </w:rPr>
        <w:t xml:space="preserve">Rivaldo </w:t>
      </w:r>
      <w:r w:rsidR="007D62FB" w:rsidRPr="007D62FB">
        <w:rPr>
          <w:rFonts w:ascii="Arial" w:hAnsi="Arial" w:cs="Arial"/>
          <w:b/>
          <w:sz w:val="22"/>
          <w:szCs w:val="22"/>
        </w:rPr>
        <w:t>Couto</w:t>
      </w:r>
      <w:r w:rsidR="007D62FB">
        <w:rPr>
          <w:rFonts w:ascii="Arial" w:hAnsi="Arial" w:cs="Arial"/>
          <w:b/>
          <w:sz w:val="22"/>
          <w:szCs w:val="22"/>
        </w:rPr>
        <w:t xml:space="preserve"> </w:t>
      </w:r>
      <w:r w:rsidR="000564D1" w:rsidRPr="000564D1">
        <w:rPr>
          <w:rFonts w:ascii="Arial" w:hAnsi="Arial" w:cs="Arial"/>
          <w:b/>
          <w:sz w:val="22"/>
          <w:szCs w:val="22"/>
        </w:rPr>
        <w:t>(IBAMA</w:t>
      </w:r>
      <w:r w:rsidR="00DE6167">
        <w:rPr>
          <w:rFonts w:ascii="Arial" w:hAnsi="Arial" w:cs="Arial"/>
          <w:b/>
          <w:sz w:val="22"/>
          <w:szCs w:val="22"/>
        </w:rPr>
        <w:t>-AL</w:t>
      </w:r>
      <w:r w:rsidR="000564D1" w:rsidRPr="000564D1">
        <w:rPr>
          <w:rFonts w:ascii="Arial" w:hAnsi="Arial" w:cs="Arial"/>
          <w:b/>
          <w:sz w:val="22"/>
          <w:szCs w:val="22"/>
        </w:rPr>
        <w:t>)</w:t>
      </w:r>
      <w:r w:rsidR="000564D1">
        <w:rPr>
          <w:rFonts w:ascii="Arial" w:hAnsi="Arial" w:cs="Arial"/>
          <w:sz w:val="22"/>
          <w:szCs w:val="22"/>
        </w:rPr>
        <w:t xml:space="preserve"> </w:t>
      </w:r>
      <w:r w:rsidR="0099569D" w:rsidRPr="00902C28">
        <w:rPr>
          <w:rFonts w:ascii="Arial" w:hAnsi="Arial" w:cs="Arial"/>
          <w:sz w:val="22"/>
          <w:szCs w:val="22"/>
        </w:rPr>
        <w:t>ratificou as informações de outros conselheiros</w:t>
      </w:r>
      <w:r w:rsidR="002633C8" w:rsidRPr="00902C28">
        <w:rPr>
          <w:rFonts w:ascii="Arial" w:hAnsi="Arial" w:cs="Arial"/>
          <w:sz w:val="22"/>
          <w:szCs w:val="22"/>
        </w:rPr>
        <w:t xml:space="preserve">. Mencionou que a análise do TAC é precoce e necessita de informações técnicas incluindo a qualidade ambiental da área e </w:t>
      </w:r>
      <w:r w:rsidR="0099569D" w:rsidRPr="00902C28">
        <w:rPr>
          <w:rFonts w:ascii="Arial" w:hAnsi="Arial" w:cs="Arial"/>
          <w:sz w:val="22"/>
          <w:szCs w:val="22"/>
        </w:rPr>
        <w:t>a real vocação da área</w:t>
      </w:r>
      <w:r w:rsidR="002633C8" w:rsidRPr="00902C28">
        <w:rPr>
          <w:rFonts w:ascii="Arial" w:hAnsi="Arial" w:cs="Arial"/>
          <w:sz w:val="22"/>
          <w:szCs w:val="22"/>
        </w:rPr>
        <w:t xml:space="preserve">. </w:t>
      </w:r>
      <w:r w:rsidR="000564D1">
        <w:rPr>
          <w:rFonts w:ascii="Arial" w:hAnsi="Arial" w:cs="Arial"/>
          <w:sz w:val="22"/>
          <w:szCs w:val="22"/>
        </w:rPr>
        <w:t>Perguntou q</w:t>
      </w:r>
      <w:r w:rsidR="002633C8" w:rsidRPr="00902C28">
        <w:rPr>
          <w:rFonts w:ascii="Arial" w:hAnsi="Arial" w:cs="Arial"/>
          <w:sz w:val="22"/>
          <w:szCs w:val="22"/>
        </w:rPr>
        <w:t>ual a dinâmica dos pedidos protocolados pelas instituições</w:t>
      </w:r>
      <w:r w:rsidR="000564D1">
        <w:rPr>
          <w:rFonts w:ascii="Arial" w:hAnsi="Arial" w:cs="Arial"/>
          <w:sz w:val="22"/>
          <w:szCs w:val="22"/>
        </w:rPr>
        <w:t>?</w:t>
      </w:r>
      <w:r w:rsidR="002633C8" w:rsidRPr="00902C28">
        <w:rPr>
          <w:rFonts w:ascii="Arial" w:hAnsi="Arial" w:cs="Arial"/>
          <w:sz w:val="22"/>
          <w:szCs w:val="22"/>
        </w:rPr>
        <w:t xml:space="preserve"> </w:t>
      </w:r>
      <w:r w:rsidR="0099569D" w:rsidRPr="00902C28">
        <w:rPr>
          <w:rFonts w:ascii="Arial" w:hAnsi="Arial" w:cs="Arial"/>
          <w:sz w:val="22"/>
          <w:szCs w:val="22"/>
        </w:rPr>
        <w:t xml:space="preserve"> </w:t>
      </w:r>
      <w:r w:rsidR="0099569D" w:rsidRPr="000564D1">
        <w:rPr>
          <w:rFonts w:ascii="Arial" w:hAnsi="Arial" w:cs="Arial"/>
          <w:b/>
          <w:sz w:val="22"/>
          <w:szCs w:val="22"/>
        </w:rPr>
        <w:t>Iran</w:t>
      </w:r>
      <w:r w:rsidR="0099569D" w:rsidRPr="00902C28">
        <w:rPr>
          <w:rFonts w:ascii="Arial" w:hAnsi="Arial" w:cs="Arial"/>
          <w:sz w:val="22"/>
          <w:szCs w:val="22"/>
        </w:rPr>
        <w:t xml:space="preserve"> afirmou que esse foi o primeiro pedido protocolado</w:t>
      </w:r>
      <w:r w:rsidR="002633C8" w:rsidRPr="00902C28">
        <w:rPr>
          <w:rFonts w:ascii="Arial" w:hAnsi="Arial" w:cs="Arial"/>
          <w:sz w:val="22"/>
          <w:szCs w:val="22"/>
        </w:rPr>
        <w:t xml:space="preserve"> logo após a publicação do Plano de Manejo</w:t>
      </w:r>
      <w:r w:rsidR="0099569D" w:rsidRPr="00902C28">
        <w:rPr>
          <w:rFonts w:ascii="Arial" w:hAnsi="Arial" w:cs="Arial"/>
          <w:sz w:val="22"/>
          <w:szCs w:val="22"/>
        </w:rPr>
        <w:t>. Outras solicitações estão sendo avaliadas e algumas foram recusadas.</w:t>
      </w:r>
      <w:r w:rsidR="00C36B67">
        <w:rPr>
          <w:rFonts w:ascii="Arial" w:hAnsi="Arial" w:cs="Arial"/>
          <w:sz w:val="22"/>
          <w:szCs w:val="22"/>
        </w:rPr>
        <w:t xml:space="preserve"> </w:t>
      </w:r>
      <w:r w:rsidR="0099569D" w:rsidRPr="00902C28">
        <w:rPr>
          <w:rFonts w:ascii="Arial" w:hAnsi="Arial" w:cs="Arial"/>
          <w:sz w:val="22"/>
          <w:szCs w:val="22"/>
        </w:rPr>
        <w:t>O conselheiro</w:t>
      </w:r>
      <w:r w:rsidR="0099569D" w:rsidRPr="000564D1">
        <w:rPr>
          <w:rFonts w:ascii="Arial" w:hAnsi="Arial" w:cs="Arial"/>
          <w:b/>
          <w:sz w:val="22"/>
          <w:szCs w:val="22"/>
        </w:rPr>
        <w:t xml:space="preserve"> </w:t>
      </w:r>
      <w:r w:rsidR="000564D1" w:rsidRPr="000564D1">
        <w:rPr>
          <w:rFonts w:ascii="Arial" w:hAnsi="Arial" w:cs="Arial"/>
          <w:b/>
          <w:sz w:val="22"/>
          <w:szCs w:val="22"/>
        </w:rPr>
        <w:t>Severino</w:t>
      </w:r>
      <w:r w:rsidR="0099569D" w:rsidRPr="00902C28">
        <w:rPr>
          <w:rFonts w:ascii="Arial" w:hAnsi="Arial" w:cs="Arial"/>
          <w:sz w:val="22"/>
          <w:szCs w:val="22"/>
        </w:rPr>
        <w:t xml:space="preserve"> propôs que os estudos e dados fosse</w:t>
      </w:r>
      <w:r w:rsidR="002633C8" w:rsidRPr="00902C28">
        <w:rPr>
          <w:rFonts w:ascii="Arial" w:hAnsi="Arial" w:cs="Arial"/>
          <w:sz w:val="22"/>
          <w:szCs w:val="22"/>
        </w:rPr>
        <w:t>m</w:t>
      </w:r>
      <w:r w:rsidR="0099569D" w:rsidRPr="00902C28">
        <w:rPr>
          <w:rFonts w:ascii="Arial" w:hAnsi="Arial" w:cs="Arial"/>
          <w:sz w:val="22"/>
          <w:szCs w:val="22"/>
        </w:rPr>
        <w:t xml:space="preserve"> enviados para as câmaras temáticas,</w:t>
      </w:r>
      <w:r w:rsidR="002633C8" w:rsidRPr="00902C28">
        <w:rPr>
          <w:rFonts w:ascii="Arial" w:hAnsi="Arial" w:cs="Arial"/>
          <w:sz w:val="22"/>
          <w:szCs w:val="22"/>
        </w:rPr>
        <w:t xml:space="preserve"> </w:t>
      </w:r>
      <w:r w:rsidR="0099569D" w:rsidRPr="00902C28">
        <w:rPr>
          <w:rFonts w:ascii="Arial" w:hAnsi="Arial" w:cs="Arial"/>
          <w:sz w:val="22"/>
          <w:szCs w:val="22"/>
        </w:rPr>
        <w:t xml:space="preserve">para uma </w:t>
      </w:r>
      <w:r w:rsidR="0099569D" w:rsidRPr="00902C28">
        <w:rPr>
          <w:rFonts w:ascii="Arial" w:hAnsi="Arial" w:cs="Arial"/>
          <w:sz w:val="22"/>
          <w:szCs w:val="22"/>
        </w:rPr>
        <w:lastRenderedPageBreak/>
        <w:t xml:space="preserve">melhor análise, e numa próxima </w:t>
      </w:r>
      <w:r w:rsidR="0099569D" w:rsidRPr="00AF2A61">
        <w:rPr>
          <w:rFonts w:ascii="Arial" w:hAnsi="Arial" w:cs="Arial"/>
          <w:sz w:val="22"/>
          <w:szCs w:val="22"/>
        </w:rPr>
        <w:t>reunião seria tomada a reunião.</w:t>
      </w:r>
      <w:r w:rsidR="00C36B67">
        <w:rPr>
          <w:rFonts w:ascii="Arial" w:hAnsi="Arial" w:cs="Arial"/>
          <w:sz w:val="22"/>
          <w:szCs w:val="22"/>
        </w:rPr>
        <w:t xml:space="preserve"> </w:t>
      </w:r>
      <w:r w:rsidR="0099569D" w:rsidRPr="00902C28">
        <w:rPr>
          <w:rFonts w:ascii="Arial" w:hAnsi="Arial" w:cs="Arial"/>
          <w:sz w:val="22"/>
          <w:szCs w:val="22"/>
        </w:rPr>
        <w:t xml:space="preserve">A </w:t>
      </w:r>
      <w:r w:rsidR="0099569D" w:rsidRPr="000564D1">
        <w:rPr>
          <w:rFonts w:ascii="Arial" w:hAnsi="Arial" w:cs="Arial"/>
          <w:sz w:val="22"/>
          <w:szCs w:val="22"/>
        </w:rPr>
        <w:t xml:space="preserve">conselheira </w:t>
      </w:r>
      <w:r w:rsidR="0099569D" w:rsidRPr="000564D1">
        <w:rPr>
          <w:rFonts w:ascii="Arial" w:hAnsi="Arial" w:cs="Arial"/>
          <w:b/>
          <w:sz w:val="22"/>
          <w:szCs w:val="22"/>
        </w:rPr>
        <w:t xml:space="preserve">Paula Gomes </w:t>
      </w:r>
      <w:r w:rsidR="000564D1" w:rsidRPr="000564D1">
        <w:rPr>
          <w:rFonts w:ascii="Arial" w:hAnsi="Arial" w:cs="Arial"/>
          <w:b/>
          <w:sz w:val="22"/>
          <w:szCs w:val="22"/>
        </w:rPr>
        <w:t>(UFRPE)</w:t>
      </w:r>
      <w:r w:rsidR="000564D1">
        <w:rPr>
          <w:rFonts w:ascii="Arial" w:hAnsi="Arial" w:cs="Arial"/>
          <w:sz w:val="22"/>
          <w:szCs w:val="22"/>
        </w:rPr>
        <w:t xml:space="preserve"> </w:t>
      </w:r>
      <w:r w:rsidR="0099569D" w:rsidRPr="00902C28">
        <w:rPr>
          <w:rFonts w:ascii="Arial" w:hAnsi="Arial" w:cs="Arial"/>
          <w:sz w:val="22"/>
          <w:szCs w:val="22"/>
        </w:rPr>
        <w:t>ressaltou que os termos do T</w:t>
      </w:r>
      <w:r w:rsidR="00AF2A61">
        <w:rPr>
          <w:rFonts w:ascii="Arial" w:hAnsi="Arial" w:cs="Arial"/>
          <w:sz w:val="22"/>
          <w:szCs w:val="22"/>
        </w:rPr>
        <w:t>AC</w:t>
      </w:r>
      <w:r w:rsidR="0099569D" w:rsidRPr="00902C28">
        <w:rPr>
          <w:rFonts w:ascii="Arial" w:hAnsi="Arial" w:cs="Arial"/>
          <w:sz w:val="22"/>
          <w:szCs w:val="22"/>
        </w:rPr>
        <w:t xml:space="preserve"> fossem apresentados e também </w:t>
      </w:r>
      <w:r w:rsidR="00A24A96" w:rsidRPr="00902C28">
        <w:rPr>
          <w:rFonts w:ascii="Arial" w:hAnsi="Arial" w:cs="Arial"/>
          <w:sz w:val="22"/>
          <w:szCs w:val="22"/>
        </w:rPr>
        <w:t xml:space="preserve">as contrapartidas ficassem claras. Reforçou </w:t>
      </w:r>
      <w:r w:rsidR="00BA5CFC" w:rsidRPr="00902C28">
        <w:rPr>
          <w:rFonts w:ascii="Arial" w:hAnsi="Arial" w:cs="Arial"/>
          <w:sz w:val="22"/>
          <w:szCs w:val="22"/>
        </w:rPr>
        <w:t xml:space="preserve">os argumentos do conselheiro </w:t>
      </w:r>
      <w:r w:rsidR="000564D1">
        <w:rPr>
          <w:rFonts w:ascii="Arial" w:hAnsi="Arial" w:cs="Arial"/>
          <w:sz w:val="22"/>
          <w:szCs w:val="22"/>
        </w:rPr>
        <w:t>Severino</w:t>
      </w:r>
      <w:r w:rsidR="00BA5CFC" w:rsidRPr="00902C28">
        <w:rPr>
          <w:rFonts w:ascii="Arial" w:hAnsi="Arial" w:cs="Arial"/>
          <w:sz w:val="22"/>
          <w:szCs w:val="22"/>
        </w:rPr>
        <w:t xml:space="preserve">. Complementando, o conselheiro </w:t>
      </w:r>
      <w:r w:rsidR="000564D1" w:rsidRPr="000564D1">
        <w:rPr>
          <w:rFonts w:ascii="Arial" w:hAnsi="Arial" w:cs="Arial"/>
          <w:b/>
          <w:sz w:val="22"/>
          <w:szCs w:val="22"/>
        </w:rPr>
        <w:t xml:space="preserve">Luiz </w:t>
      </w:r>
      <w:r w:rsidR="00BA5CFC" w:rsidRPr="000564D1">
        <w:rPr>
          <w:rFonts w:ascii="Arial" w:hAnsi="Arial" w:cs="Arial"/>
          <w:b/>
          <w:sz w:val="22"/>
          <w:szCs w:val="22"/>
        </w:rPr>
        <w:t>Cláudio</w:t>
      </w:r>
      <w:r w:rsidR="00BA5CFC" w:rsidRPr="00902C28">
        <w:rPr>
          <w:rFonts w:ascii="Arial" w:hAnsi="Arial" w:cs="Arial"/>
          <w:sz w:val="22"/>
          <w:szCs w:val="22"/>
        </w:rPr>
        <w:t xml:space="preserve"> ressaltou a importância de se pensar no Meio Ambiente.</w:t>
      </w:r>
    </w:p>
    <w:p w:rsidR="00A24A96" w:rsidRPr="00902C28" w:rsidRDefault="00A24A96" w:rsidP="002E2F40">
      <w:pPr>
        <w:pStyle w:val="Default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902C28">
        <w:rPr>
          <w:rFonts w:ascii="Arial" w:hAnsi="Arial" w:cs="Arial"/>
          <w:sz w:val="22"/>
          <w:szCs w:val="22"/>
        </w:rPr>
        <w:t xml:space="preserve"> </w:t>
      </w:r>
    </w:p>
    <w:p w:rsidR="00920D87" w:rsidRPr="00902C28" w:rsidRDefault="00BA5CFC" w:rsidP="002E2F40">
      <w:pPr>
        <w:pStyle w:val="Default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902C28">
        <w:rPr>
          <w:rFonts w:ascii="Arial" w:hAnsi="Arial" w:cs="Arial"/>
          <w:sz w:val="22"/>
          <w:szCs w:val="22"/>
        </w:rPr>
        <w:t>Após as colocações dos conselheiros foi feita a seguinte pergunta: “O conselho recomenda que o ICMBio negocie e celebre os termos do TAC para permissão provisória da visitação das piscinas naturais em Ponta de Mangue, Maragogi, até a conclusão da revisão do Plano de Manejo da APA Costa dos Corais? Sim ou Não?</w:t>
      </w:r>
    </w:p>
    <w:p w:rsidR="00BA5CFC" w:rsidRPr="00902C28" w:rsidRDefault="00BA5CFC" w:rsidP="002E2F40">
      <w:pPr>
        <w:pStyle w:val="Default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920D87" w:rsidRPr="00902C28" w:rsidRDefault="00920D87" w:rsidP="002E2F40">
      <w:pPr>
        <w:pStyle w:val="Default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902C28">
        <w:rPr>
          <w:rFonts w:ascii="Arial" w:hAnsi="Arial" w:cs="Arial"/>
          <w:sz w:val="22"/>
          <w:szCs w:val="22"/>
        </w:rPr>
        <w:t>Sim- 23</w:t>
      </w:r>
    </w:p>
    <w:p w:rsidR="00920D87" w:rsidRPr="00902C28" w:rsidRDefault="00920D87" w:rsidP="002E2F40">
      <w:pPr>
        <w:pStyle w:val="Default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902C28">
        <w:rPr>
          <w:rFonts w:ascii="Arial" w:hAnsi="Arial" w:cs="Arial"/>
          <w:sz w:val="22"/>
          <w:szCs w:val="22"/>
        </w:rPr>
        <w:t>Não- 2</w:t>
      </w:r>
    </w:p>
    <w:p w:rsidR="00920D87" w:rsidRPr="00902C28" w:rsidRDefault="00920D87" w:rsidP="002E2F40">
      <w:pPr>
        <w:pStyle w:val="Default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902C28">
        <w:rPr>
          <w:rFonts w:ascii="Arial" w:hAnsi="Arial" w:cs="Arial"/>
          <w:sz w:val="22"/>
          <w:szCs w:val="22"/>
        </w:rPr>
        <w:t>Abstenções 3</w:t>
      </w:r>
    </w:p>
    <w:p w:rsidR="005C0927" w:rsidRPr="00902C28" w:rsidRDefault="005C0927" w:rsidP="002E2F40">
      <w:pPr>
        <w:pStyle w:val="Default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5C0927" w:rsidRPr="00902C28" w:rsidRDefault="000564D1" w:rsidP="002E2F40">
      <w:pPr>
        <w:pStyle w:val="Default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Concluída a discussão desta pauta, </w:t>
      </w:r>
      <w:r w:rsidR="00674AEC" w:rsidRPr="00902C28">
        <w:rPr>
          <w:rFonts w:ascii="Arial" w:hAnsi="Arial" w:cs="Arial"/>
          <w:sz w:val="22"/>
          <w:szCs w:val="22"/>
        </w:rPr>
        <w:t>o Conselho aprovou consensualmente a proposta do presidente em criar um Grupo de Trabalho do TAC de Ponta de Mangue, composto por 1 (um) representante de cada Câmara Temática (CT) e mais um membro indicado pela gestão, sendo um total de 5 (cinco) membros</w:t>
      </w:r>
      <w:r w:rsidR="00FB4922" w:rsidRPr="00902C28">
        <w:rPr>
          <w:rFonts w:ascii="Arial" w:hAnsi="Arial" w:cs="Arial"/>
          <w:sz w:val="22"/>
          <w:szCs w:val="22"/>
        </w:rPr>
        <w:t>.</w:t>
      </w:r>
    </w:p>
    <w:p w:rsidR="0099569D" w:rsidRPr="00902C28" w:rsidRDefault="0099569D" w:rsidP="002E2F40">
      <w:pPr>
        <w:pStyle w:val="Default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EF4E78" w:rsidRPr="00902C28" w:rsidRDefault="000564D1" w:rsidP="002E2F40">
      <w:pPr>
        <w:jc w:val="both"/>
        <w:rPr>
          <w:b/>
        </w:rPr>
      </w:pPr>
      <w:r>
        <w:rPr>
          <w:b/>
        </w:rPr>
        <w:t>INFORMES:</w:t>
      </w:r>
    </w:p>
    <w:p w:rsidR="00A24A96" w:rsidRPr="00902C28" w:rsidRDefault="00A24A96" w:rsidP="002E2F40">
      <w:pPr>
        <w:jc w:val="both"/>
        <w:rPr>
          <w:b/>
        </w:rPr>
      </w:pPr>
    </w:p>
    <w:p w:rsidR="00F7402B" w:rsidRPr="00902C28" w:rsidRDefault="00F7402B" w:rsidP="002E2F40">
      <w:pPr>
        <w:jc w:val="both"/>
      </w:pPr>
      <w:r w:rsidRPr="00902C28">
        <w:rPr>
          <w:b/>
        </w:rPr>
        <w:t xml:space="preserve">Informe </w:t>
      </w:r>
      <w:r w:rsidR="007211BF" w:rsidRPr="00902C28">
        <w:rPr>
          <w:b/>
        </w:rPr>
        <w:t>1</w:t>
      </w:r>
      <w:r w:rsidRPr="00902C28">
        <w:rPr>
          <w:b/>
        </w:rPr>
        <w:t xml:space="preserve">: </w:t>
      </w:r>
      <w:r w:rsidR="007211BF" w:rsidRPr="00902C28">
        <w:t xml:space="preserve">O conselheiro </w:t>
      </w:r>
      <w:r w:rsidR="007211BF" w:rsidRPr="000564D1">
        <w:rPr>
          <w:b/>
        </w:rPr>
        <w:t>Bruno</w:t>
      </w:r>
      <w:r w:rsidR="000564D1">
        <w:rPr>
          <w:b/>
        </w:rPr>
        <w:t xml:space="preserve"> </w:t>
      </w:r>
      <w:proofErr w:type="spellStart"/>
      <w:r w:rsidR="000564D1">
        <w:rPr>
          <w:b/>
        </w:rPr>
        <w:t>Stefanis</w:t>
      </w:r>
      <w:proofErr w:type="spellEnd"/>
      <w:r w:rsidR="007211BF" w:rsidRPr="000564D1">
        <w:rPr>
          <w:b/>
        </w:rPr>
        <w:t xml:space="preserve"> </w:t>
      </w:r>
      <w:r w:rsidR="007211BF" w:rsidRPr="00902C28">
        <w:t xml:space="preserve">avisou sobre o Programa “encalhou”. </w:t>
      </w:r>
      <w:r w:rsidR="00C552C0" w:rsidRPr="00902C28">
        <w:t xml:space="preserve">Uma campanha com o objetivo de informar a população sobre as instituições que trabalham com resgate de animais marinhos. </w:t>
      </w:r>
      <w:r w:rsidR="007211BF" w:rsidRPr="00902C28">
        <w:t>Ele está divulgando nas</w:t>
      </w:r>
      <w:r w:rsidR="00C552C0" w:rsidRPr="00902C28">
        <w:t xml:space="preserve"> diferentes </w:t>
      </w:r>
      <w:r w:rsidR="007211BF" w:rsidRPr="00902C28">
        <w:t xml:space="preserve">instituições </w:t>
      </w:r>
      <w:r w:rsidR="00C552C0" w:rsidRPr="00902C28">
        <w:t xml:space="preserve">(SAMU, Central telefônica da Polícia Militar, Corpo de Bombeiros, entre outras) </w:t>
      </w:r>
      <w:r w:rsidR="007211BF" w:rsidRPr="00902C28">
        <w:t xml:space="preserve">e </w:t>
      </w:r>
      <w:r w:rsidR="00C552C0" w:rsidRPr="00902C28">
        <w:t>diretamente com a população</w:t>
      </w:r>
      <w:r w:rsidR="007211BF" w:rsidRPr="00902C28">
        <w:t>.</w:t>
      </w:r>
      <w:r w:rsidR="007211BF" w:rsidRPr="00902C28">
        <w:rPr>
          <w:b/>
        </w:rPr>
        <w:t xml:space="preserve"> </w:t>
      </w:r>
    </w:p>
    <w:p w:rsidR="007211BF" w:rsidRPr="00902C28" w:rsidRDefault="007211BF" w:rsidP="002E2F40">
      <w:pPr>
        <w:jc w:val="both"/>
      </w:pPr>
    </w:p>
    <w:p w:rsidR="00C10F44" w:rsidRPr="00902C28" w:rsidRDefault="007211BF" w:rsidP="002E2F40">
      <w:pPr>
        <w:jc w:val="both"/>
      </w:pPr>
      <w:r w:rsidRPr="00902C28">
        <w:rPr>
          <w:b/>
        </w:rPr>
        <w:t xml:space="preserve">Informe 2: </w:t>
      </w:r>
      <w:r w:rsidRPr="00902C28">
        <w:t xml:space="preserve">A conselheira </w:t>
      </w:r>
      <w:r w:rsidRPr="000564D1">
        <w:rPr>
          <w:b/>
        </w:rPr>
        <w:t>Beatriz</w:t>
      </w:r>
      <w:r w:rsidR="000564D1">
        <w:rPr>
          <w:b/>
        </w:rPr>
        <w:t xml:space="preserve"> Mesquita</w:t>
      </w:r>
      <w:r w:rsidRPr="00902C28">
        <w:t xml:space="preserve"> informou que há</w:t>
      </w:r>
      <w:r w:rsidR="00C552C0" w:rsidRPr="00902C28">
        <w:t xml:space="preserve"> duas propostas de </w:t>
      </w:r>
      <w:r w:rsidRPr="00902C28">
        <w:t>projetos</w:t>
      </w:r>
      <w:r w:rsidR="009913BC" w:rsidRPr="00902C28">
        <w:t xml:space="preserve"> de pesquisa</w:t>
      </w:r>
      <w:r w:rsidRPr="00902C28">
        <w:t xml:space="preserve"> da Fundação Joaquim Nabuco </w:t>
      </w:r>
      <w:r w:rsidR="00C10F44" w:rsidRPr="00902C28">
        <w:t>em parceria com o ICMBio.</w:t>
      </w:r>
      <w:r w:rsidR="009913BC" w:rsidRPr="00902C28">
        <w:t xml:space="preserve"> A mesma ressaltou que em breve trará mais informações. Também informou que estava disponível para apresentar a sua tese. </w:t>
      </w:r>
      <w:r w:rsidR="00C10F44" w:rsidRPr="00902C28">
        <w:t xml:space="preserve">Pede o apoio e parceria dos que fazem a </w:t>
      </w:r>
      <w:r w:rsidR="009913BC" w:rsidRPr="00902C28">
        <w:t xml:space="preserve">APA Costa dos Corais </w:t>
      </w:r>
      <w:r w:rsidR="008E669A" w:rsidRPr="00902C28">
        <w:t xml:space="preserve">para o projeto da </w:t>
      </w:r>
      <w:r w:rsidR="00C10F44" w:rsidRPr="00902C28">
        <w:t>“</w:t>
      </w:r>
      <w:proofErr w:type="spellStart"/>
      <w:r w:rsidR="00C10F44" w:rsidRPr="00902C28">
        <w:t>TeiaPesca</w:t>
      </w:r>
      <w:proofErr w:type="spellEnd"/>
      <w:r w:rsidR="00C10F44" w:rsidRPr="00902C28">
        <w:t>”</w:t>
      </w:r>
      <w:r w:rsidR="009913BC" w:rsidRPr="00902C28">
        <w:t xml:space="preserve"> (Teia de Redes de Apoio à Pesca Artesanal do Brasil)</w:t>
      </w:r>
      <w:r w:rsidR="008E669A" w:rsidRPr="00902C28">
        <w:t xml:space="preserve"> que visa discutir as D</w:t>
      </w:r>
      <w:r w:rsidR="009913BC" w:rsidRPr="00902C28">
        <w:t xml:space="preserve">iretrizes </w:t>
      </w:r>
      <w:r w:rsidR="008E669A" w:rsidRPr="00902C28">
        <w:t>I</w:t>
      </w:r>
      <w:r w:rsidR="009913BC" w:rsidRPr="00902C28">
        <w:t>nternacionais da Pesca Artesanal</w:t>
      </w:r>
      <w:r w:rsidR="008E669A" w:rsidRPr="00902C28">
        <w:t>.</w:t>
      </w:r>
    </w:p>
    <w:p w:rsidR="00C10F44" w:rsidRPr="00902C28" w:rsidRDefault="00C10F44" w:rsidP="002E2F40">
      <w:pPr>
        <w:jc w:val="both"/>
      </w:pPr>
    </w:p>
    <w:p w:rsidR="00C10F44" w:rsidRPr="00902C28" w:rsidRDefault="00C10F44" w:rsidP="002E2F40">
      <w:pPr>
        <w:jc w:val="both"/>
      </w:pPr>
      <w:r w:rsidRPr="00902C28">
        <w:rPr>
          <w:b/>
        </w:rPr>
        <w:t xml:space="preserve">Informe 3: </w:t>
      </w:r>
      <w:r w:rsidRPr="00902C28">
        <w:t xml:space="preserve">O conselheiro </w:t>
      </w:r>
      <w:r w:rsidR="000564D1" w:rsidRPr="000564D1">
        <w:rPr>
          <w:b/>
        </w:rPr>
        <w:t>Severino</w:t>
      </w:r>
      <w:r w:rsidRPr="00902C28">
        <w:t xml:space="preserve"> </w:t>
      </w:r>
      <w:r w:rsidR="000564D1" w:rsidRPr="000564D1">
        <w:rPr>
          <w:b/>
        </w:rPr>
        <w:t xml:space="preserve">Santos </w:t>
      </w:r>
      <w:r w:rsidRPr="00902C28">
        <w:t xml:space="preserve">informou sobre </w:t>
      </w:r>
      <w:r w:rsidR="001F095B" w:rsidRPr="00902C28">
        <w:t xml:space="preserve">a Audiência pública </w:t>
      </w:r>
      <w:r w:rsidR="000564D1">
        <w:t xml:space="preserve">do TAUS </w:t>
      </w:r>
      <w:r w:rsidR="001F095B" w:rsidRPr="00902C28">
        <w:t>que ocorreu no município de Porto de ´Pedras</w:t>
      </w:r>
      <w:r w:rsidR="001B1813" w:rsidRPr="00902C28">
        <w:t xml:space="preserve">. A SPU está procedendo as documentações necessárias e finalizando as consultas junto aos ´proprietários que não estiveram na audiência. O mesmo espera que até o final de 2017 os </w:t>
      </w:r>
      <w:r w:rsidR="000564D1" w:rsidRPr="00902C28">
        <w:t>TAUS</w:t>
      </w:r>
      <w:r w:rsidR="001B1813" w:rsidRPr="00902C28">
        <w:t xml:space="preserve"> sejam liberados. </w:t>
      </w:r>
    </w:p>
    <w:p w:rsidR="00C10F44" w:rsidRPr="00902C28" w:rsidRDefault="00C10F44" w:rsidP="002E2F40">
      <w:pPr>
        <w:jc w:val="both"/>
      </w:pPr>
    </w:p>
    <w:p w:rsidR="00C10F44" w:rsidRPr="00902C28" w:rsidRDefault="00C10F44" w:rsidP="002E2F40">
      <w:pPr>
        <w:jc w:val="both"/>
      </w:pPr>
      <w:r w:rsidRPr="00902C28">
        <w:rPr>
          <w:b/>
        </w:rPr>
        <w:t xml:space="preserve">Informe 4: </w:t>
      </w:r>
      <w:r w:rsidRPr="00902C28">
        <w:t xml:space="preserve">O conselheiro </w:t>
      </w:r>
      <w:r w:rsidRPr="000564D1">
        <w:rPr>
          <w:b/>
        </w:rPr>
        <w:t>Sérgio Lira</w:t>
      </w:r>
      <w:r w:rsidRPr="00902C28">
        <w:t xml:space="preserve"> convidou todos os conselheiros </w:t>
      </w:r>
      <w:r w:rsidR="00853A36" w:rsidRPr="00902C28">
        <w:t xml:space="preserve">a participarem do evento promovido pela Confederação Nacional de Municípios, que será nos dias </w:t>
      </w:r>
      <w:r w:rsidRPr="00902C28">
        <w:t>02 e 03</w:t>
      </w:r>
      <w:r w:rsidR="00853A36" w:rsidRPr="00902C28">
        <w:t xml:space="preserve"> de outubro no Centro de Convenções do Hotel Salinas</w:t>
      </w:r>
      <w:r w:rsidRPr="00902C28">
        <w:t>.</w:t>
      </w:r>
      <w:r w:rsidR="00853A36" w:rsidRPr="00902C28">
        <w:t xml:space="preserve"> O mesmo informou que nesse evento haverá um painel sobre “Atividade turística em </w:t>
      </w:r>
      <w:r w:rsidR="004778EA">
        <w:t>Á</w:t>
      </w:r>
      <w:r w:rsidR="00853A36" w:rsidRPr="00902C28">
        <w:t>reas de Preservação Ambiental no Brasil”.</w:t>
      </w:r>
    </w:p>
    <w:p w:rsidR="00C10F44" w:rsidRPr="00902C28" w:rsidRDefault="00C10F44" w:rsidP="002E2F40">
      <w:pPr>
        <w:jc w:val="both"/>
      </w:pPr>
    </w:p>
    <w:p w:rsidR="00C10F44" w:rsidRDefault="00C10F44" w:rsidP="002E2F40">
      <w:pPr>
        <w:jc w:val="both"/>
      </w:pPr>
      <w:r w:rsidRPr="00902C28">
        <w:rPr>
          <w:b/>
        </w:rPr>
        <w:lastRenderedPageBreak/>
        <w:t xml:space="preserve">Informe 5: </w:t>
      </w:r>
      <w:r w:rsidR="00C627EF" w:rsidRPr="00902C28">
        <w:t xml:space="preserve">O conselheiro </w:t>
      </w:r>
      <w:r w:rsidR="00C627EF" w:rsidRPr="000564D1">
        <w:rPr>
          <w:b/>
        </w:rPr>
        <w:t xml:space="preserve">Manoel </w:t>
      </w:r>
      <w:r w:rsidR="00976D3B" w:rsidRPr="000564D1">
        <w:rPr>
          <w:b/>
        </w:rPr>
        <w:t>Pedrosa</w:t>
      </w:r>
      <w:r w:rsidR="000564D1">
        <w:t xml:space="preserve"> </w:t>
      </w:r>
      <w:r w:rsidR="000564D1" w:rsidRPr="000564D1">
        <w:rPr>
          <w:b/>
        </w:rPr>
        <w:t>(SEMA – Tamandaré)</w:t>
      </w:r>
      <w:r w:rsidR="00DB022E" w:rsidRPr="00902C28">
        <w:t xml:space="preserve"> </w:t>
      </w:r>
      <w:r w:rsidR="004778EA">
        <w:t xml:space="preserve">disse que </w:t>
      </w:r>
      <w:r w:rsidR="00DB022E" w:rsidRPr="00902C28">
        <w:t>há a necessidade de se discutir a competência de fiscalizar e licenciar, pelo Consórcio, a gestão ambiental. O mesmo enfatizou que não se pode delegar o poder de polícia ao consórcio, e sim outras atividades</w:t>
      </w:r>
      <w:r w:rsidR="000564D1">
        <w:t>.</w:t>
      </w:r>
      <w:r w:rsidR="00DB022E" w:rsidRPr="00902C28">
        <w:t xml:space="preserve"> O mesmo fez menção da última ata, na linha 298.</w:t>
      </w:r>
    </w:p>
    <w:p w:rsidR="0072163B" w:rsidRPr="00902C28" w:rsidRDefault="0072163B" w:rsidP="002E2F40">
      <w:pPr>
        <w:jc w:val="both"/>
      </w:pPr>
      <w:bookmarkStart w:id="0" w:name="_GoBack"/>
      <w:bookmarkEnd w:id="0"/>
    </w:p>
    <w:p w:rsidR="00B15381" w:rsidRPr="00902C28" w:rsidRDefault="00B15381" w:rsidP="002E2F40">
      <w:pPr>
        <w:pStyle w:val="Default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902C28">
        <w:rPr>
          <w:rFonts w:ascii="Arial" w:eastAsia="Arial" w:hAnsi="Arial" w:cs="Arial"/>
          <w:b/>
          <w:sz w:val="22"/>
          <w:szCs w:val="22"/>
          <w:lang w:eastAsia="pt-BR"/>
        </w:rPr>
        <w:t>Pauta 3: Apresentação sobre a gestão do Fundo Municipal de Meio Ambiente pela Secretaria de Meio Ambiente de Maragogi</w:t>
      </w:r>
      <w:r w:rsidRPr="00902C28">
        <w:rPr>
          <w:rFonts w:ascii="Arial" w:hAnsi="Arial" w:cs="Arial"/>
          <w:sz w:val="22"/>
          <w:szCs w:val="22"/>
        </w:rPr>
        <w:t xml:space="preserve">. </w:t>
      </w:r>
    </w:p>
    <w:p w:rsidR="00B15381" w:rsidRPr="00902C28" w:rsidRDefault="00B15381" w:rsidP="002E2F40">
      <w:pPr>
        <w:pStyle w:val="Default"/>
        <w:spacing w:line="276" w:lineRule="auto"/>
        <w:jc w:val="both"/>
        <w:rPr>
          <w:rFonts w:ascii="Arial" w:eastAsia="Arial" w:hAnsi="Arial" w:cs="Arial"/>
          <w:sz w:val="22"/>
          <w:szCs w:val="22"/>
          <w:lang w:eastAsia="pt-BR"/>
        </w:rPr>
      </w:pPr>
    </w:p>
    <w:p w:rsidR="002A1D9C" w:rsidRDefault="00B15381" w:rsidP="002E2F40">
      <w:pPr>
        <w:pStyle w:val="Default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902C28">
        <w:rPr>
          <w:rFonts w:ascii="Arial" w:hAnsi="Arial" w:cs="Arial"/>
          <w:sz w:val="22"/>
          <w:szCs w:val="22"/>
        </w:rPr>
        <w:t xml:space="preserve">O Assessor técnico da </w:t>
      </w:r>
      <w:r w:rsidRPr="002A1D9C">
        <w:rPr>
          <w:rFonts w:ascii="Arial" w:hAnsi="Arial" w:cs="Arial"/>
          <w:b/>
          <w:sz w:val="22"/>
          <w:szCs w:val="22"/>
        </w:rPr>
        <w:t>Secretaria de Meio Ambiente de Maragogi, Sr. Marcelo Ribeiro,</w:t>
      </w:r>
      <w:r w:rsidRPr="00902C28">
        <w:rPr>
          <w:rFonts w:ascii="Arial" w:hAnsi="Arial" w:cs="Arial"/>
          <w:sz w:val="22"/>
          <w:szCs w:val="22"/>
        </w:rPr>
        <w:t xml:space="preserve"> apresentou a proposta do “Fundo Municipal de Meio Ambiente” com posterior complementação do </w:t>
      </w:r>
      <w:r w:rsidRPr="002A1D9C">
        <w:rPr>
          <w:rFonts w:ascii="Arial" w:hAnsi="Arial" w:cs="Arial"/>
          <w:b/>
          <w:sz w:val="22"/>
          <w:szCs w:val="22"/>
        </w:rPr>
        <w:t>Prefeito Sérgio Lira</w:t>
      </w:r>
      <w:r w:rsidRPr="00902C28">
        <w:rPr>
          <w:rFonts w:ascii="Arial" w:hAnsi="Arial" w:cs="Arial"/>
          <w:sz w:val="22"/>
          <w:szCs w:val="22"/>
        </w:rPr>
        <w:t>.</w:t>
      </w:r>
      <w:r w:rsidR="00C36B67">
        <w:rPr>
          <w:rFonts w:ascii="Arial" w:hAnsi="Arial" w:cs="Arial"/>
          <w:sz w:val="22"/>
          <w:szCs w:val="22"/>
        </w:rPr>
        <w:t xml:space="preserve"> </w:t>
      </w:r>
      <w:r w:rsidRPr="00902C28">
        <w:rPr>
          <w:rFonts w:ascii="Arial" w:hAnsi="Arial" w:cs="Arial"/>
          <w:sz w:val="22"/>
          <w:szCs w:val="22"/>
        </w:rPr>
        <w:t xml:space="preserve">O conselheiro </w:t>
      </w:r>
      <w:r w:rsidRPr="002A1D9C">
        <w:rPr>
          <w:rFonts w:ascii="Arial" w:hAnsi="Arial" w:cs="Arial"/>
          <w:b/>
          <w:sz w:val="22"/>
          <w:szCs w:val="22"/>
        </w:rPr>
        <w:t>Ulisses</w:t>
      </w:r>
      <w:r w:rsidRPr="00902C28">
        <w:rPr>
          <w:rFonts w:ascii="Arial" w:hAnsi="Arial" w:cs="Arial"/>
          <w:sz w:val="22"/>
          <w:szCs w:val="22"/>
        </w:rPr>
        <w:t xml:space="preserve"> ressaltou que o valor cobrado de R$ 2</w:t>
      </w:r>
      <w:r w:rsidR="002A1D9C">
        <w:rPr>
          <w:rFonts w:ascii="Arial" w:hAnsi="Arial" w:cs="Arial"/>
          <w:sz w:val="22"/>
          <w:szCs w:val="22"/>
        </w:rPr>
        <w:t xml:space="preserve"> </w:t>
      </w:r>
      <w:r w:rsidR="007D62FB" w:rsidRPr="007D62FB">
        <w:rPr>
          <w:rFonts w:ascii="Arial" w:hAnsi="Arial" w:cs="Arial"/>
          <w:color w:val="auto"/>
          <w:sz w:val="22"/>
          <w:szCs w:val="22"/>
        </w:rPr>
        <w:t>reais</w:t>
      </w:r>
      <w:r w:rsidRPr="002A1D9C">
        <w:rPr>
          <w:rFonts w:ascii="Arial" w:hAnsi="Arial" w:cs="Arial"/>
          <w:color w:val="auto"/>
          <w:sz w:val="22"/>
          <w:szCs w:val="22"/>
        </w:rPr>
        <w:t xml:space="preserve"> </w:t>
      </w:r>
      <w:r w:rsidRPr="00902C28">
        <w:rPr>
          <w:rFonts w:ascii="Arial" w:hAnsi="Arial" w:cs="Arial"/>
          <w:sz w:val="22"/>
          <w:szCs w:val="22"/>
        </w:rPr>
        <w:t xml:space="preserve">é pouco frente </w:t>
      </w:r>
      <w:r>
        <w:rPr>
          <w:rFonts w:ascii="Arial" w:hAnsi="Arial" w:cs="Arial"/>
          <w:sz w:val="22"/>
          <w:szCs w:val="22"/>
        </w:rPr>
        <w:t>à</w:t>
      </w:r>
      <w:r w:rsidRPr="00902C28">
        <w:rPr>
          <w:rFonts w:ascii="Arial" w:hAnsi="Arial" w:cs="Arial"/>
          <w:sz w:val="22"/>
          <w:szCs w:val="22"/>
        </w:rPr>
        <w:t>s necessidades atuais. Outras questões devem ser contempladas, tais como a questão da capacitação dos operadores de turismo, melhoria da sinalização, técnicos para trabalhar a q</w:t>
      </w:r>
      <w:r w:rsidR="002A1D9C">
        <w:rPr>
          <w:rFonts w:ascii="Arial" w:hAnsi="Arial" w:cs="Arial"/>
          <w:sz w:val="22"/>
          <w:szCs w:val="22"/>
        </w:rPr>
        <w:t>uestão da e</w:t>
      </w:r>
      <w:r w:rsidRPr="00902C28">
        <w:rPr>
          <w:rFonts w:ascii="Arial" w:hAnsi="Arial" w:cs="Arial"/>
          <w:sz w:val="22"/>
          <w:szCs w:val="22"/>
        </w:rPr>
        <w:t xml:space="preserve">ducação </w:t>
      </w:r>
      <w:r w:rsidR="002A1D9C">
        <w:rPr>
          <w:rFonts w:ascii="Arial" w:hAnsi="Arial" w:cs="Arial"/>
          <w:sz w:val="22"/>
          <w:szCs w:val="22"/>
        </w:rPr>
        <w:t>a</w:t>
      </w:r>
      <w:r w:rsidRPr="00902C28">
        <w:rPr>
          <w:rFonts w:ascii="Arial" w:hAnsi="Arial" w:cs="Arial"/>
          <w:sz w:val="22"/>
          <w:szCs w:val="22"/>
        </w:rPr>
        <w:t>mbiental, entre outras. O mesmo sugeriu que as responsabilidades sejam divididas entre as secretarias assim como os recursos do fundo.</w:t>
      </w:r>
      <w:r w:rsidR="00C36B67">
        <w:rPr>
          <w:rFonts w:ascii="Arial" w:hAnsi="Arial" w:cs="Arial"/>
          <w:sz w:val="22"/>
          <w:szCs w:val="22"/>
        </w:rPr>
        <w:t xml:space="preserve"> </w:t>
      </w:r>
      <w:r w:rsidRPr="00902C28">
        <w:rPr>
          <w:rFonts w:ascii="Arial" w:hAnsi="Arial" w:cs="Arial"/>
          <w:sz w:val="22"/>
          <w:szCs w:val="22"/>
        </w:rPr>
        <w:t xml:space="preserve">O conselheiro </w:t>
      </w:r>
      <w:r w:rsidRPr="002A1D9C">
        <w:rPr>
          <w:rFonts w:ascii="Arial" w:hAnsi="Arial" w:cs="Arial"/>
          <w:b/>
          <w:sz w:val="22"/>
          <w:szCs w:val="22"/>
        </w:rPr>
        <w:t>Mauro</w:t>
      </w:r>
      <w:r w:rsidRPr="00902C28">
        <w:rPr>
          <w:rFonts w:ascii="Arial" w:hAnsi="Arial" w:cs="Arial"/>
          <w:sz w:val="22"/>
          <w:szCs w:val="22"/>
        </w:rPr>
        <w:t xml:space="preserve"> lembrou da época de criação dos CONDEMAS e que o preço foi cobrado de acordo com a projeção feita na época (aproximadamente 78 mil visitas ao ano nas Galés). Concorda em aumentar os valores pois os mesmos não acompanharam os aumentos dos passeios.</w:t>
      </w:r>
      <w:r w:rsidR="00C36B67">
        <w:rPr>
          <w:rFonts w:ascii="Arial" w:hAnsi="Arial" w:cs="Arial"/>
          <w:sz w:val="22"/>
          <w:szCs w:val="22"/>
        </w:rPr>
        <w:t xml:space="preserve"> </w:t>
      </w:r>
      <w:r w:rsidRPr="00902C28">
        <w:rPr>
          <w:rFonts w:ascii="Arial" w:hAnsi="Arial" w:cs="Arial"/>
          <w:sz w:val="22"/>
          <w:szCs w:val="22"/>
        </w:rPr>
        <w:t xml:space="preserve">O conselheiro </w:t>
      </w:r>
      <w:r w:rsidRPr="002A1D9C">
        <w:rPr>
          <w:rFonts w:ascii="Arial" w:hAnsi="Arial" w:cs="Arial"/>
          <w:b/>
          <w:sz w:val="22"/>
          <w:szCs w:val="22"/>
        </w:rPr>
        <w:t>Henrique</w:t>
      </w:r>
      <w:r w:rsidRPr="00902C28">
        <w:rPr>
          <w:rFonts w:ascii="Arial" w:hAnsi="Arial" w:cs="Arial"/>
          <w:sz w:val="22"/>
          <w:szCs w:val="22"/>
        </w:rPr>
        <w:t xml:space="preserve"> anunciou que fez uma pesquisa nos principais receptivos da cidade de Mar</w:t>
      </w:r>
      <w:r>
        <w:rPr>
          <w:rFonts w:ascii="Arial" w:hAnsi="Arial" w:cs="Arial"/>
          <w:sz w:val="22"/>
          <w:szCs w:val="22"/>
        </w:rPr>
        <w:t>a</w:t>
      </w:r>
      <w:r w:rsidRPr="00902C28">
        <w:rPr>
          <w:rFonts w:ascii="Arial" w:hAnsi="Arial" w:cs="Arial"/>
          <w:sz w:val="22"/>
          <w:szCs w:val="22"/>
        </w:rPr>
        <w:t>gogi e constatou</w:t>
      </w:r>
      <w:r w:rsidR="002A1D9C">
        <w:rPr>
          <w:rFonts w:ascii="Arial" w:hAnsi="Arial" w:cs="Arial"/>
          <w:sz w:val="22"/>
          <w:szCs w:val="22"/>
        </w:rPr>
        <w:t xml:space="preserve"> que </w:t>
      </w:r>
      <w:r w:rsidR="002A1D9C" w:rsidRPr="00902C28">
        <w:rPr>
          <w:rFonts w:ascii="Arial" w:hAnsi="Arial" w:cs="Arial"/>
          <w:sz w:val="22"/>
          <w:szCs w:val="22"/>
        </w:rPr>
        <w:t>não era gerado nenhum tipo de “ingresso”</w:t>
      </w:r>
      <w:r w:rsidRPr="00902C28">
        <w:rPr>
          <w:rFonts w:ascii="Arial" w:hAnsi="Arial" w:cs="Arial"/>
          <w:sz w:val="22"/>
          <w:szCs w:val="22"/>
        </w:rPr>
        <w:t xml:space="preserve"> </w:t>
      </w:r>
      <w:r w:rsidR="002A1D9C">
        <w:rPr>
          <w:rFonts w:ascii="Arial" w:hAnsi="Arial" w:cs="Arial"/>
          <w:sz w:val="22"/>
          <w:szCs w:val="22"/>
        </w:rPr>
        <w:t>referente ao</w:t>
      </w:r>
      <w:r w:rsidRPr="00902C28">
        <w:rPr>
          <w:rFonts w:ascii="Arial" w:hAnsi="Arial" w:cs="Arial"/>
          <w:sz w:val="22"/>
          <w:szCs w:val="22"/>
        </w:rPr>
        <w:t xml:space="preserve"> pagamento realizado pelo turista para ir </w:t>
      </w:r>
      <w:r>
        <w:rPr>
          <w:rFonts w:ascii="Arial" w:hAnsi="Arial" w:cs="Arial"/>
          <w:sz w:val="22"/>
          <w:szCs w:val="22"/>
        </w:rPr>
        <w:t>à</w:t>
      </w:r>
      <w:r w:rsidR="002A1D9C">
        <w:rPr>
          <w:rFonts w:ascii="Arial" w:hAnsi="Arial" w:cs="Arial"/>
          <w:sz w:val="22"/>
          <w:szCs w:val="22"/>
        </w:rPr>
        <w:t>s piscinas naturais</w:t>
      </w:r>
      <w:r w:rsidRPr="00902C28">
        <w:rPr>
          <w:rFonts w:ascii="Arial" w:hAnsi="Arial" w:cs="Arial"/>
          <w:sz w:val="22"/>
          <w:szCs w:val="22"/>
        </w:rPr>
        <w:t xml:space="preserve">. Indagou como era feito o controle. O conselheiro </w:t>
      </w:r>
      <w:r w:rsidRPr="002A1D9C">
        <w:rPr>
          <w:rFonts w:ascii="Arial" w:hAnsi="Arial" w:cs="Arial"/>
          <w:b/>
          <w:sz w:val="22"/>
          <w:szCs w:val="22"/>
        </w:rPr>
        <w:t>Iran</w:t>
      </w:r>
      <w:r w:rsidRPr="00902C28">
        <w:rPr>
          <w:rFonts w:ascii="Arial" w:hAnsi="Arial" w:cs="Arial"/>
          <w:sz w:val="22"/>
          <w:szCs w:val="22"/>
        </w:rPr>
        <w:t xml:space="preserve"> informou que há um controle, feito pelos monitores ambientais e que está sendo feita uma consultoria, capitaneada por Brasília, para melhor recolher essa importância.</w:t>
      </w:r>
      <w:r w:rsidR="002B31D3">
        <w:rPr>
          <w:rFonts w:ascii="Arial" w:hAnsi="Arial" w:cs="Arial"/>
          <w:sz w:val="22"/>
          <w:szCs w:val="22"/>
        </w:rPr>
        <w:t xml:space="preserve"> </w:t>
      </w:r>
      <w:r w:rsidRPr="00902C28">
        <w:rPr>
          <w:rFonts w:ascii="Arial" w:hAnsi="Arial" w:cs="Arial"/>
          <w:sz w:val="22"/>
          <w:szCs w:val="22"/>
        </w:rPr>
        <w:t xml:space="preserve">O conselheiro </w:t>
      </w:r>
      <w:r w:rsidRPr="002A1D9C">
        <w:rPr>
          <w:rFonts w:ascii="Arial" w:hAnsi="Arial" w:cs="Arial"/>
          <w:b/>
          <w:sz w:val="22"/>
          <w:szCs w:val="22"/>
        </w:rPr>
        <w:t>Manoel</w:t>
      </w:r>
      <w:r w:rsidRPr="00902C28">
        <w:rPr>
          <w:rFonts w:ascii="Arial" w:hAnsi="Arial" w:cs="Arial"/>
          <w:sz w:val="22"/>
          <w:szCs w:val="22"/>
        </w:rPr>
        <w:t xml:space="preserve"> parabenizou a inici</w:t>
      </w:r>
      <w:r w:rsidR="002A1D9C">
        <w:rPr>
          <w:rFonts w:ascii="Arial" w:hAnsi="Arial" w:cs="Arial"/>
          <w:sz w:val="22"/>
          <w:szCs w:val="22"/>
        </w:rPr>
        <w:t>ativa pela reestruturação do COM</w:t>
      </w:r>
      <w:r w:rsidRPr="00902C28">
        <w:rPr>
          <w:rFonts w:ascii="Arial" w:hAnsi="Arial" w:cs="Arial"/>
          <w:sz w:val="22"/>
          <w:szCs w:val="22"/>
        </w:rPr>
        <w:t xml:space="preserve">DEMA e do Fundo de Meio Ambiente </w:t>
      </w:r>
      <w:r>
        <w:rPr>
          <w:rFonts w:ascii="Arial" w:hAnsi="Arial" w:cs="Arial"/>
          <w:sz w:val="22"/>
          <w:szCs w:val="22"/>
        </w:rPr>
        <w:t>e</w:t>
      </w:r>
      <w:r w:rsidRPr="00902C28">
        <w:rPr>
          <w:rFonts w:ascii="Arial" w:hAnsi="Arial" w:cs="Arial"/>
          <w:sz w:val="22"/>
          <w:szCs w:val="22"/>
        </w:rPr>
        <w:t xml:space="preserve"> disse que iria utilizar a “receita” apresentada para subsidiar propostas semelhantes em sua cidade. O mesmo citou dois programas para que os gestores refletissem: </w:t>
      </w:r>
      <w:r>
        <w:rPr>
          <w:rFonts w:ascii="Arial" w:hAnsi="Arial" w:cs="Arial"/>
          <w:sz w:val="22"/>
          <w:szCs w:val="22"/>
        </w:rPr>
        <w:t>a</w:t>
      </w:r>
      <w:r w:rsidRPr="00902C28">
        <w:rPr>
          <w:rFonts w:ascii="Arial" w:hAnsi="Arial" w:cs="Arial"/>
          <w:sz w:val="22"/>
          <w:szCs w:val="22"/>
        </w:rPr>
        <w:t xml:space="preserve"> questão do pagamento por serviço ambiental e o ICM</w:t>
      </w:r>
      <w:r w:rsidR="002A1D9C">
        <w:rPr>
          <w:rFonts w:ascii="Arial" w:hAnsi="Arial" w:cs="Arial"/>
          <w:sz w:val="22"/>
          <w:szCs w:val="22"/>
        </w:rPr>
        <w:t>S</w:t>
      </w:r>
      <w:r w:rsidRPr="00902C28">
        <w:rPr>
          <w:rFonts w:ascii="Arial" w:hAnsi="Arial" w:cs="Arial"/>
          <w:sz w:val="22"/>
          <w:szCs w:val="22"/>
        </w:rPr>
        <w:t xml:space="preserve"> s</w:t>
      </w:r>
      <w:r>
        <w:rPr>
          <w:rFonts w:ascii="Arial" w:hAnsi="Arial" w:cs="Arial"/>
          <w:sz w:val="22"/>
          <w:szCs w:val="22"/>
        </w:rPr>
        <w:t>o</w:t>
      </w:r>
      <w:r w:rsidRPr="00902C28">
        <w:rPr>
          <w:rFonts w:ascii="Arial" w:hAnsi="Arial" w:cs="Arial"/>
          <w:sz w:val="22"/>
          <w:szCs w:val="22"/>
        </w:rPr>
        <w:t xml:space="preserve">cioambiental. A conselheira </w:t>
      </w:r>
      <w:r w:rsidRPr="002A1D9C">
        <w:rPr>
          <w:rFonts w:ascii="Arial" w:hAnsi="Arial" w:cs="Arial"/>
          <w:b/>
          <w:sz w:val="22"/>
          <w:szCs w:val="22"/>
        </w:rPr>
        <w:t>Ana Paula</w:t>
      </w:r>
      <w:r w:rsidRPr="00902C28">
        <w:rPr>
          <w:rFonts w:ascii="Arial" w:hAnsi="Arial" w:cs="Arial"/>
          <w:sz w:val="22"/>
          <w:szCs w:val="22"/>
        </w:rPr>
        <w:t xml:space="preserve"> perguntou sobre a forma de controle (a mesma achava que era em forma de ticket) e o que a secretaria pretende fazer para sensibilizar o turista quanto </w:t>
      </w:r>
      <w:r>
        <w:rPr>
          <w:rFonts w:ascii="Arial" w:hAnsi="Arial" w:cs="Arial"/>
          <w:sz w:val="22"/>
          <w:szCs w:val="22"/>
        </w:rPr>
        <w:t>à</w:t>
      </w:r>
      <w:r w:rsidRPr="00902C28">
        <w:rPr>
          <w:rFonts w:ascii="Arial" w:hAnsi="Arial" w:cs="Arial"/>
          <w:sz w:val="22"/>
          <w:szCs w:val="22"/>
        </w:rPr>
        <w:t xml:space="preserve"> preservação ambiental.</w:t>
      </w:r>
      <w:r w:rsidR="00525B79">
        <w:rPr>
          <w:rFonts w:ascii="Arial" w:hAnsi="Arial" w:cs="Arial"/>
          <w:sz w:val="22"/>
          <w:szCs w:val="22"/>
        </w:rPr>
        <w:t xml:space="preserve"> </w:t>
      </w:r>
      <w:r w:rsidRPr="00902C28">
        <w:rPr>
          <w:rFonts w:ascii="Arial" w:hAnsi="Arial" w:cs="Arial"/>
          <w:sz w:val="22"/>
          <w:szCs w:val="22"/>
        </w:rPr>
        <w:t xml:space="preserve">O conselheiro </w:t>
      </w:r>
      <w:r w:rsidRPr="002A1D9C">
        <w:rPr>
          <w:rFonts w:ascii="Arial" w:hAnsi="Arial" w:cs="Arial"/>
          <w:b/>
          <w:sz w:val="22"/>
          <w:szCs w:val="22"/>
        </w:rPr>
        <w:t>Francis</w:t>
      </w:r>
      <w:r w:rsidRPr="00902C28">
        <w:rPr>
          <w:rFonts w:ascii="Arial" w:hAnsi="Arial" w:cs="Arial"/>
          <w:sz w:val="22"/>
          <w:szCs w:val="22"/>
        </w:rPr>
        <w:t xml:space="preserve"> indagou como está a tramitação para que o município de Maragogi possa licenciar e quais os tipos de licenciamento feitos pelo Município.</w:t>
      </w:r>
      <w:r w:rsidR="00525B79">
        <w:rPr>
          <w:rFonts w:ascii="Arial" w:hAnsi="Arial" w:cs="Arial"/>
          <w:sz w:val="22"/>
          <w:szCs w:val="22"/>
        </w:rPr>
        <w:t xml:space="preserve"> </w:t>
      </w:r>
      <w:r w:rsidRPr="00902C28">
        <w:rPr>
          <w:rFonts w:ascii="Arial" w:hAnsi="Arial" w:cs="Arial"/>
          <w:sz w:val="22"/>
          <w:szCs w:val="22"/>
        </w:rPr>
        <w:t xml:space="preserve">O conselheiro </w:t>
      </w:r>
      <w:r w:rsidRPr="002A1D9C">
        <w:rPr>
          <w:rFonts w:ascii="Arial" w:hAnsi="Arial" w:cs="Arial"/>
          <w:b/>
          <w:sz w:val="22"/>
          <w:szCs w:val="22"/>
        </w:rPr>
        <w:t>Rivaldo</w:t>
      </w:r>
      <w:r w:rsidRPr="00902C28">
        <w:rPr>
          <w:rFonts w:ascii="Arial" w:hAnsi="Arial" w:cs="Arial"/>
          <w:sz w:val="22"/>
          <w:szCs w:val="22"/>
        </w:rPr>
        <w:t xml:space="preserve"> parabenizou a iniciativa do Fundo Municipal de Meio Ambiente.  Voltou a falar da atuação do consórcio. O consórcio municipal viabiliza o município a fiscalizar e licenciar. Enfatizou que o termo “fiscalizar” é abrangente. </w:t>
      </w:r>
      <w:r w:rsidRPr="002A1D9C">
        <w:rPr>
          <w:rFonts w:ascii="Arial" w:hAnsi="Arial" w:cs="Arial"/>
          <w:b/>
          <w:sz w:val="22"/>
          <w:szCs w:val="22"/>
        </w:rPr>
        <w:t>Mar</w:t>
      </w:r>
      <w:r w:rsidR="00525B79" w:rsidRPr="002A1D9C">
        <w:rPr>
          <w:rFonts w:ascii="Arial" w:hAnsi="Arial" w:cs="Arial"/>
          <w:b/>
          <w:sz w:val="22"/>
          <w:szCs w:val="22"/>
        </w:rPr>
        <w:t>celo</w:t>
      </w:r>
      <w:r w:rsidR="00525B79">
        <w:rPr>
          <w:rFonts w:ascii="Arial" w:hAnsi="Arial" w:cs="Arial"/>
          <w:sz w:val="22"/>
          <w:szCs w:val="22"/>
        </w:rPr>
        <w:t xml:space="preserve"> </w:t>
      </w:r>
      <w:r w:rsidRPr="00902C28">
        <w:rPr>
          <w:rFonts w:ascii="Arial" w:hAnsi="Arial" w:cs="Arial"/>
          <w:sz w:val="22"/>
          <w:szCs w:val="22"/>
        </w:rPr>
        <w:t xml:space="preserve">esclareceu que enxerga com bons olhos as considerações do conselheiro Ulisses e ressaltou a competência do ICMBio. O mesmo expressou o desejo realizar cooperações técnicas com o ICMBio. Também concordou com as colocações da conselheira Ana Paula no sentido de alavancar ações de Educação Ambiental. </w:t>
      </w:r>
      <w:r w:rsidR="002A1D9C">
        <w:rPr>
          <w:rFonts w:ascii="Arial" w:hAnsi="Arial" w:cs="Arial"/>
          <w:sz w:val="22"/>
          <w:szCs w:val="22"/>
        </w:rPr>
        <w:t>Falou que n</w:t>
      </w:r>
      <w:r w:rsidRPr="00902C28">
        <w:rPr>
          <w:rFonts w:ascii="Arial" w:hAnsi="Arial" w:cs="Arial"/>
          <w:sz w:val="22"/>
          <w:szCs w:val="22"/>
        </w:rPr>
        <w:t>ão irá se limitar apenas as piscinas naturais mais também a outras atividades que propicie</w:t>
      </w:r>
      <w:r w:rsidR="002A1D9C">
        <w:rPr>
          <w:rFonts w:ascii="Arial" w:hAnsi="Arial" w:cs="Arial"/>
          <w:sz w:val="22"/>
          <w:szCs w:val="22"/>
        </w:rPr>
        <w:t>m</w:t>
      </w:r>
      <w:r w:rsidRPr="00902C28">
        <w:rPr>
          <w:rFonts w:ascii="Arial" w:hAnsi="Arial" w:cs="Arial"/>
          <w:sz w:val="22"/>
          <w:szCs w:val="22"/>
        </w:rPr>
        <w:t xml:space="preserve"> o desenvolvimento sustentável. Com a relação ao que Francis colocou</w:t>
      </w:r>
      <w:r w:rsidR="002A1D9C">
        <w:rPr>
          <w:rFonts w:ascii="Arial" w:hAnsi="Arial" w:cs="Arial"/>
          <w:sz w:val="22"/>
          <w:szCs w:val="22"/>
        </w:rPr>
        <w:t>, o</w:t>
      </w:r>
      <w:r w:rsidRPr="00902C28">
        <w:rPr>
          <w:rFonts w:ascii="Arial" w:hAnsi="Arial" w:cs="Arial"/>
          <w:sz w:val="22"/>
          <w:szCs w:val="22"/>
        </w:rPr>
        <w:t xml:space="preserve"> licenciamento começará com empreendimentos mais simples (oficina mecânica, padaria, casa de festas, casa de farinha, entre outras).</w:t>
      </w:r>
      <w:r w:rsidR="00525B79">
        <w:rPr>
          <w:rFonts w:ascii="Arial" w:hAnsi="Arial" w:cs="Arial"/>
          <w:sz w:val="22"/>
          <w:szCs w:val="22"/>
        </w:rPr>
        <w:t xml:space="preserve"> </w:t>
      </w:r>
    </w:p>
    <w:p w:rsidR="002A1D9C" w:rsidRDefault="002A1D9C" w:rsidP="002E2F40">
      <w:pPr>
        <w:pStyle w:val="Default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B15381" w:rsidRPr="00902C28" w:rsidRDefault="002A1D9C" w:rsidP="002E2F40">
      <w:pPr>
        <w:pStyle w:val="Default"/>
        <w:spacing w:line="276" w:lineRule="auto"/>
        <w:jc w:val="both"/>
        <w:rPr>
          <w:rFonts w:ascii="Arial" w:eastAsia="Arial" w:hAnsi="Arial" w:cs="Arial"/>
          <w:sz w:val="22"/>
          <w:szCs w:val="22"/>
          <w:lang w:eastAsia="pt-BR"/>
        </w:rPr>
      </w:pPr>
      <w:r>
        <w:rPr>
          <w:rFonts w:ascii="Arial" w:hAnsi="Arial" w:cs="Arial"/>
          <w:sz w:val="22"/>
          <w:szCs w:val="22"/>
        </w:rPr>
        <w:t>Encerrada a discussão, a</w:t>
      </w:r>
      <w:r w:rsidR="00B15381" w:rsidRPr="00902C28">
        <w:rPr>
          <w:rFonts w:ascii="Arial" w:hAnsi="Arial" w:cs="Arial"/>
          <w:sz w:val="22"/>
          <w:szCs w:val="22"/>
        </w:rPr>
        <w:t xml:space="preserve"> pauta “Apresentação do PELD Tamandaré Sustentável/Parceria UFPE-CEPENE” foi transferida para a próxima reunião</w:t>
      </w:r>
    </w:p>
    <w:p w:rsidR="00B15381" w:rsidRPr="00902C28" w:rsidRDefault="00B15381" w:rsidP="002E2F40">
      <w:pPr>
        <w:pStyle w:val="Default"/>
        <w:spacing w:line="276" w:lineRule="auto"/>
        <w:jc w:val="both"/>
        <w:rPr>
          <w:rFonts w:ascii="Arial" w:eastAsia="Arial" w:hAnsi="Arial" w:cs="Arial"/>
          <w:sz w:val="22"/>
          <w:szCs w:val="22"/>
          <w:lang w:eastAsia="pt-BR"/>
        </w:rPr>
      </w:pPr>
    </w:p>
    <w:p w:rsidR="00B15381" w:rsidRPr="00902C28" w:rsidRDefault="00B15381" w:rsidP="002E2F40">
      <w:pPr>
        <w:pStyle w:val="Default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902C28">
        <w:rPr>
          <w:rFonts w:ascii="Arial" w:hAnsi="Arial" w:cs="Arial"/>
          <w:b/>
          <w:sz w:val="22"/>
          <w:szCs w:val="22"/>
        </w:rPr>
        <w:lastRenderedPageBreak/>
        <w:t>Pauta 4: Apresentação da Campanha do Orgulho na APA Costa dos Corais, do Programa Pesca para Sempre da RARE</w:t>
      </w:r>
      <w:r w:rsidRPr="00902C28">
        <w:rPr>
          <w:rFonts w:ascii="Arial" w:hAnsi="Arial" w:cs="Arial"/>
          <w:sz w:val="22"/>
          <w:szCs w:val="22"/>
        </w:rPr>
        <w:t xml:space="preserve">. </w:t>
      </w:r>
    </w:p>
    <w:p w:rsidR="00B15381" w:rsidRPr="00902C28" w:rsidRDefault="00B15381" w:rsidP="002E2F40">
      <w:pPr>
        <w:pStyle w:val="Default"/>
        <w:spacing w:line="276" w:lineRule="auto"/>
        <w:jc w:val="both"/>
        <w:rPr>
          <w:rFonts w:ascii="Arial" w:eastAsia="Arial" w:hAnsi="Arial" w:cs="Arial"/>
          <w:sz w:val="22"/>
          <w:szCs w:val="22"/>
          <w:lang w:eastAsia="pt-BR"/>
        </w:rPr>
      </w:pPr>
    </w:p>
    <w:p w:rsidR="00B15381" w:rsidRPr="00902C28" w:rsidRDefault="002A1D9C" w:rsidP="002E2F40">
      <w:pPr>
        <w:pStyle w:val="Default"/>
        <w:spacing w:line="276" w:lineRule="auto"/>
        <w:jc w:val="both"/>
        <w:rPr>
          <w:rFonts w:ascii="Arial" w:eastAsia="Arial" w:hAnsi="Arial" w:cs="Arial"/>
          <w:color w:val="auto"/>
          <w:sz w:val="22"/>
          <w:szCs w:val="22"/>
          <w:lang w:eastAsia="pt-BR"/>
        </w:rPr>
      </w:pPr>
      <w:proofErr w:type="spellStart"/>
      <w:r w:rsidRPr="002A1D9C">
        <w:rPr>
          <w:rFonts w:ascii="Arial" w:hAnsi="Arial" w:cs="Arial"/>
          <w:b/>
          <w:color w:val="auto"/>
          <w:sz w:val="22"/>
          <w:szCs w:val="22"/>
        </w:rPr>
        <w:t>Nataly</w:t>
      </w:r>
      <w:proofErr w:type="spellEnd"/>
      <w:r>
        <w:rPr>
          <w:rFonts w:ascii="Arial" w:hAnsi="Arial" w:cs="Arial"/>
          <w:color w:val="auto"/>
          <w:sz w:val="22"/>
          <w:szCs w:val="22"/>
        </w:rPr>
        <w:t>, representante da RARE, iniciou sua informando que a RARE</w:t>
      </w:r>
      <w:r w:rsidR="00B15381" w:rsidRPr="00902C28">
        <w:rPr>
          <w:rFonts w:ascii="Arial" w:hAnsi="Arial" w:cs="Arial"/>
          <w:color w:val="auto"/>
          <w:sz w:val="22"/>
          <w:szCs w:val="22"/>
        </w:rPr>
        <w:t xml:space="preserve"> é uma Organização Internacional que vem dese</w:t>
      </w:r>
      <w:r>
        <w:rPr>
          <w:rFonts w:ascii="Arial" w:hAnsi="Arial" w:cs="Arial"/>
          <w:color w:val="auto"/>
          <w:sz w:val="22"/>
          <w:szCs w:val="22"/>
        </w:rPr>
        <w:t>nvolvendo projetos que contribue</w:t>
      </w:r>
      <w:r w:rsidR="00B15381" w:rsidRPr="00902C28">
        <w:rPr>
          <w:rFonts w:ascii="Arial" w:hAnsi="Arial" w:cs="Arial"/>
          <w:color w:val="auto"/>
          <w:sz w:val="22"/>
          <w:szCs w:val="22"/>
        </w:rPr>
        <w:t xml:space="preserve">m para a gestão sustentável dos recursos naturais. Foram apresentados os elementos teóricos, objetivos, metodologia e resultados esperados do </w:t>
      </w:r>
      <w:r w:rsidR="00B15381" w:rsidRPr="007D62FB">
        <w:rPr>
          <w:rFonts w:ascii="Arial" w:hAnsi="Arial" w:cs="Arial"/>
          <w:color w:val="auto"/>
          <w:sz w:val="22"/>
          <w:szCs w:val="22"/>
        </w:rPr>
        <w:t>projeto.</w:t>
      </w:r>
      <w:r w:rsidR="00525B79">
        <w:rPr>
          <w:rFonts w:ascii="Arial" w:hAnsi="Arial" w:cs="Arial"/>
          <w:color w:val="auto"/>
          <w:sz w:val="22"/>
          <w:szCs w:val="22"/>
        </w:rPr>
        <w:t xml:space="preserve"> </w:t>
      </w:r>
      <w:r w:rsidR="00B15381" w:rsidRPr="00902C28">
        <w:rPr>
          <w:rFonts w:ascii="Arial" w:hAnsi="Arial" w:cs="Arial"/>
          <w:color w:val="auto"/>
          <w:sz w:val="22"/>
          <w:szCs w:val="22"/>
        </w:rPr>
        <w:t xml:space="preserve">O conselheiro </w:t>
      </w:r>
      <w:r w:rsidR="00B15381" w:rsidRPr="002A1D9C">
        <w:rPr>
          <w:rFonts w:ascii="Arial" w:hAnsi="Arial" w:cs="Arial"/>
          <w:b/>
          <w:color w:val="auto"/>
          <w:sz w:val="22"/>
          <w:szCs w:val="22"/>
        </w:rPr>
        <w:t>Mauro</w:t>
      </w:r>
      <w:r w:rsidR="00B15381" w:rsidRPr="00902C28">
        <w:rPr>
          <w:rFonts w:ascii="Arial" w:hAnsi="Arial" w:cs="Arial"/>
          <w:color w:val="auto"/>
          <w:sz w:val="22"/>
          <w:szCs w:val="22"/>
        </w:rPr>
        <w:t xml:space="preserve"> enfatizou que a demanda existe a muito tempo, que não há o ordenamento da pesca do camarão em Pernambuco. Afirmou que a produção diminuiu drasticamente. Expressou que esse projeto será uma iniciativa de juntar a comunidade pesqueira para propor medidas para tentar recuperar os estoques naturais. C</w:t>
      </w:r>
      <w:r>
        <w:rPr>
          <w:rFonts w:ascii="Arial" w:hAnsi="Arial" w:cs="Arial"/>
          <w:color w:val="auto"/>
          <w:sz w:val="22"/>
          <w:szCs w:val="22"/>
        </w:rPr>
        <w:t xml:space="preserve">omplementando a fala do Mauro, </w:t>
      </w:r>
      <w:proofErr w:type="spellStart"/>
      <w:r w:rsidR="00B15381" w:rsidRPr="002A1D9C">
        <w:rPr>
          <w:rFonts w:ascii="Arial" w:hAnsi="Arial" w:cs="Arial"/>
          <w:b/>
          <w:color w:val="auto"/>
          <w:sz w:val="22"/>
          <w:szCs w:val="22"/>
        </w:rPr>
        <w:t>Nataly</w:t>
      </w:r>
      <w:proofErr w:type="spellEnd"/>
      <w:r w:rsidR="00B15381" w:rsidRPr="00902C28">
        <w:rPr>
          <w:rFonts w:ascii="Arial" w:hAnsi="Arial" w:cs="Arial"/>
          <w:color w:val="auto"/>
          <w:sz w:val="22"/>
          <w:szCs w:val="22"/>
        </w:rPr>
        <w:t xml:space="preserve"> afirmou que antes de realizar um trabalho</w:t>
      </w:r>
      <w:r>
        <w:rPr>
          <w:rFonts w:ascii="Arial" w:hAnsi="Arial" w:cs="Arial"/>
          <w:color w:val="auto"/>
          <w:sz w:val="22"/>
          <w:szCs w:val="22"/>
        </w:rPr>
        <w:t>, a RARE fa</w:t>
      </w:r>
      <w:r w:rsidR="00B15381" w:rsidRPr="00902C28">
        <w:rPr>
          <w:rFonts w:ascii="Arial" w:hAnsi="Arial" w:cs="Arial"/>
          <w:color w:val="auto"/>
          <w:sz w:val="22"/>
          <w:szCs w:val="22"/>
        </w:rPr>
        <w:t xml:space="preserve">z uma prospecção. </w:t>
      </w:r>
      <w:r>
        <w:rPr>
          <w:rFonts w:ascii="Arial" w:hAnsi="Arial" w:cs="Arial"/>
          <w:color w:val="auto"/>
          <w:sz w:val="22"/>
          <w:szCs w:val="22"/>
        </w:rPr>
        <w:t>Neste sentido, a</w:t>
      </w:r>
      <w:r w:rsidR="00B15381" w:rsidRPr="00902C28">
        <w:rPr>
          <w:rFonts w:ascii="Arial" w:hAnsi="Arial" w:cs="Arial"/>
          <w:color w:val="auto"/>
          <w:sz w:val="22"/>
          <w:szCs w:val="22"/>
        </w:rPr>
        <w:t xml:space="preserve"> ideia é que esse projeto seja um exemplo para todo o Brasil. O conselheiro </w:t>
      </w:r>
      <w:r w:rsidR="00B15381" w:rsidRPr="002A1D9C">
        <w:rPr>
          <w:rFonts w:ascii="Arial" w:hAnsi="Arial" w:cs="Arial"/>
          <w:b/>
          <w:color w:val="auto"/>
          <w:sz w:val="22"/>
          <w:szCs w:val="22"/>
        </w:rPr>
        <w:t>Iran</w:t>
      </w:r>
      <w:r w:rsidR="00B15381" w:rsidRPr="00902C28">
        <w:rPr>
          <w:rFonts w:ascii="Arial" w:hAnsi="Arial" w:cs="Arial"/>
          <w:color w:val="auto"/>
          <w:sz w:val="22"/>
          <w:szCs w:val="22"/>
        </w:rPr>
        <w:t xml:space="preserve"> perguntou sobre o período e o valor do projeto. </w:t>
      </w:r>
      <w:proofErr w:type="spellStart"/>
      <w:r w:rsidR="00B15381" w:rsidRPr="002A1D9C">
        <w:rPr>
          <w:rFonts w:ascii="Arial" w:hAnsi="Arial" w:cs="Arial"/>
          <w:b/>
          <w:color w:val="auto"/>
          <w:sz w:val="22"/>
          <w:szCs w:val="22"/>
        </w:rPr>
        <w:t>Nataly</w:t>
      </w:r>
      <w:proofErr w:type="spellEnd"/>
      <w:r w:rsidR="00B15381" w:rsidRPr="00902C28">
        <w:rPr>
          <w:rFonts w:ascii="Arial" w:hAnsi="Arial" w:cs="Arial"/>
          <w:color w:val="auto"/>
          <w:sz w:val="22"/>
          <w:szCs w:val="22"/>
        </w:rPr>
        <w:t xml:space="preserve"> disse que o projeto começou em março de 2017 e seguirá até 2019 (dois anos) e depois mais seis meses do processo de continuidade. O </w:t>
      </w:r>
      <w:r>
        <w:rPr>
          <w:rFonts w:ascii="Arial" w:hAnsi="Arial" w:cs="Arial"/>
          <w:color w:val="auto"/>
          <w:sz w:val="22"/>
          <w:szCs w:val="22"/>
        </w:rPr>
        <w:t>v</w:t>
      </w:r>
      <w:r w:rsidR="00B15381" w:rsidRPr="00902C28">
        <w:rPr>
          <w:rFonts w:ascii="Arial" w:hAnsi="Arial" w:cs="Arial"/>
          <w:color w:val="auto"/>
          <w:sz w:val="22"/>
          <w:szCs w:val="22"/>
        </w:rPr>
        <w:t>alor</w:t>
      </w:r>
      <w:r>
        <w:rPr>
          <w:rFonts w:ascii="Arial" w:hAnsi="Arial" w:cs="Arial"/>
          <w:color w:val="auto"/>
          <w:sz w:val="22"/>
          <w:szCs w:val="22"/>
        </w:rPr>
        <w:t xml:space="preserve"> utilizado será</w:t>
      </w:r>
      <w:r w:rsidR="00B15381" w:rsidRPr="00902C28">
        <w:rPr>
          <w:rFonts w:ascii="Arial" w:hAnsi="Arial" w:cs="Arial"/>
          <w:color w:val="auto"/>
          <w:sz w:val="22"/>
          <w:szCs w:val="22"/>
        </w:rPr>
        <w:t xml:space="preserve"> de R$</w:t>
      </w:r>
      <w:r>
        <w:rPr>
          <w:rFonts w:ascii="Arial" w:hAnsi="Arial" w:cs="Arial"/>
          <w:color w:val="auto"/>
          <w:sz w:val="22"/>
          <w:szCs w:val="22"/>
        </w:rPr>
        <w:t xml:space="preserve"> </w:t>
      </w:r>
      <w:r w:rsidR="00B15381" w:rsidRPr="00902C28">
        <w:rPr>
          <w:rFonts w:ascii="Arial" w:hAnsi="Arial" w:cs="Arial"/>
          <w:color w:val="auto"/>
          <w:sz w:val="22"/>
          <w:szCs w:val="22"/>
        </w:rPr>
        <w:t>65.000,00</w:t>
      </w:r>
      <w:r>
        <w:rPr>
          <w:rFonts w:ascii="Arial" w:hAnsi="Arial" w:cs="Arial"/>
          <w:color w:val="auto"/>
          <w:sz w:val="22"/>
          <w:szCs w:val="22"/>
        </w:rPr>
        <w:t xml:space="preserve"> reais e o valor </w:t>
      </w:r>
      <w:r w:rsidR="00B15381" w:rsidRPr="00902C28">
        <w:rPr>
          <w:rFonts w:ascii="Arial" w:hAnsi="Arial" w:cs="Arial"/>
          <w:color w:val="auto"/>
          <w:sz w:val="22"/>
          <w:szCs w:val="22"/>
        </w:rPr>
        <w:t>da continuidade será estabelecido de acordo com o desenvolvimento dessa área. Os coordenadores recebem uma bolsa de R$1.300,00</w:t>
      </w:r>
      <w:r>
        <w:rPr>
          <w:rFonts w:ascii="Arial" w:hAnsi="Arial" w:cs="Arial"/>
          <w:color w:val="auto"/>
          <w:sz w:val="22"/>
          <w:szCs w:val="22"/>
        </w:rPr>
        <w:t xml:space="preserve"> reais</w:t>
      </w:r>
      <w:r w:rsidR="00B15381" w:rsidRPr="00902C28">
        <w:rPr>
          <w:rFonts w:ascii="Arial" w:hAnsi="Arial" w:cs="Arial"/>
          <w:color w:val="auto"/>
          <w:sz w:val="22"/>
          <w:szCs w:val="22"/>
        </w:rPr>
        <w:t>.</w:t>
      </w:r>
      <w:r w:rsidR="00525B79">
        <w:rPr>
          <w:rFonts w:ascii="Arial" w:hAnsi="Arial" w:cs="Arial"/>
          <w:color w:val="auto"/>
          <w:sz w:val="22"/>
          <w:szCs w:val="22"/>
        </w:rPr>
        <w:t xml:space="preserve"> </w:t>
      </w:r>
      <w:r w:rsidR="00B15381" w:rsidRPr="002A1D9C">
        <w:rPr>
          <w:rFonts w:ascii="Arial" w:hAnsi="Arial" w:cs="Arial"/>
          <w:b/>
          <w:color w:val="auto"/>
          <w:sz w:val="22"/>
          <w:szCs w:val="22"/>
        </w:rPr>
        <w:t>Eduardo</w:t>
      </w:r>
      <w:r w:rsidR="00B15381" w:rsidRPr="00902C28">
        <w:rPr>
          <w:rFonts w:ascii="Arial" w:hAnsi="Arial" w:cs="Arial"/>
          <w:color w:val="auto"/>
          <w:sz w:val="22"/>
          <w:szCs w:val="22"/>
        </w:rPr>
        <w:t xml:space="preserve"> fez os seguintes </w:t>
      </w:r>
      <w:r w:rsidR="00A65E53">
        <w:rPr>
          <w:rFonts w:ascii="Arial" w:hAnsi="Arial" w:cs="Arial"/>
          <w:color w:val="auto"/>
          <w:sz w:val="22"/>
          <w:szCs w:val="22"/>
        </w:rPr>
        <w:t>q</w:t>
      </w:r>
      <w:r w:rsidR="00B15381" w:rsidRPr="00902C28">
        <w:rPr>
          <w:rFonts w:ascii="Arial" w:hAnsi="Arial" w:cs="Arial"/>
          <w:color w:val="auto"/>
          <w:sz w:val="22"/>
          <w:szCs w:val="22"/>
        </w:rPr>
        <w:t>uestionamentos: Considerando o ciclo do camarão</w:t>
      </w:r>
      <w:r>
        <w:rPr>
          <w:rFonts w:ascii="Arial" w:hAnsi="Arial" w:cs="Arial"/>
          <w:color w:val="auto"/>
          <w:sz w:val="22"/>
          <w:szCs w:val="22"/>
        </w:rPr>
        <w:t>,</w:t>
      </w:r>
      <w:r w:rsidR="00B15381" w:rsidRPr="00902C28">
        <w:rPr>
          <w:rFonts w:ascii="Arial" w:hAnsi="Arial" w:cs="Arial"/>
          <w:color w:val="auto"/>
          <w:sz w:val="22"/>
          <w:szCs w:val="22"/>
        </w:rPr>
        <w:t xml:space="preserve"> o tempo</w:t>
      </w:r>
      <w:r w:rsidR="00A65E53">
        <w:rPr>
          <w:rFonts w:ascii="Arial" w:hAnsi="Arial" w:cs="Arial"/>
          <w:color w:val="auto"/>
          <w:sz w:val="22"/>
          <w:szCs w:val="22"/>
        </w:rPr>
        <w:t xml:space="preserve"> proposto no projeto</w:t>
      </w:r>
      <w:r w:rsidR="00B15381" w:rsidRPr="00902C28">
        <w:rPr>
          <w:rFonts w:ascii="Arial" w:hAnsi="Arial" w:cs="Arial"/>
          <w:color w:val="auto"/>
          <w:sz w:val="22"/>
          <w:szCs w:val="22"/>
        </w:rPr>
        <w:t xml:space="preserve"> será suficiente? Solicitou esclarecimentos para os termos apresentados “acesso exclusivo” e “sistema de fisc</w:t>
      </w:r>
      <w:r w:rsidR="00A65E53">
        <w:rPr>
          <w:rFonts w:ascii="Arial" w:hAnsi="Arial" w:cs="Arial"/>
          <w:color w:val="auto"/>
          <w:sz w:val="22"/>
          <w:szCs w:val="22"/>
        </w:rPr>
        <w:t xml:space="preserve">alização local”. Como resposta </w:t>
      </w:r>
      <w:proofErr w:type="spellStart"/>
      <w:r w:rsidR="00A65E53" w:rsidRPr="00A65E53">
        <w:rPr>
          <w:rFonts w:ascii="Arial" w:hAnsi="Arial" w:cs="Arial"/>
          <w:b/>
          <w:color w:val="auto"/>
          <w:sz w:val="22"/>
          <w:szCs w:val="22"/>
        </w:rPr>
        <w:t>Nataly</w:t>
      </w:r>
      <w:proofErr w:type="spellEnd"/>
      <w:r w:rsidR="00A65E53">
        <w:rPr>
          <w:rFonts w:ascii="Arial" w:hAnsi="Arial" w:cs="Arial"/>
          <w:color w:val="auto"/>
          <w:sz w:val="22"/>
          <w:szCs w:val="22"/>
        </w:rPr>
        <w:t xml:space="preserve"> explicou que</w:t>
      </w:r>
      <w:r w:rsidR="00B15381" w:rsidRPr="00902C28">
        <w:rPr>
          <w:rFonts w:ascii="Arial" w:hAnsi="Arial" w:cs="Arial"/>
          <w:color w:val="auto"/>
          <w:sz w:val="22"/>
          <w:szCs w:val="22"/>
        </w:rPr>
        <w:t xml:space="preserve"> em dois anos</w:t>
      </w:r>
      <w:r w:rsidR="00B15381">
        <w:rPr>
          <w:rFonts w:ascii="Arial" w:hAnsi="Arial" w:cs="Arial"/>
          <w:color w:val="auto"/>
          <w:sz w:val="22"/>
          <w:szCs w:val="22"/>
        </w:rPr>
        <w:t>,</w:t>
      </w:r>
      <w:r w:rsidR="00B15381" w:rsidRPr="00902C28">
        <w:rPr>
          <w:rFonts w:ascii="Arial" w:hAnsi="Arial" w:cs="Arial"/>
          <w:color w:val="auto"/>
          <w:sz w:val="22"/>
          <w:szCs w:val="22"/>
        </w:rPr>
        <w:t xml:space="preserve"> é possível alcançar os objetivos e metas. O acesso exclusivo, fora do </w:t>
      </w:r>
      <w:r w:rsidR="00B15381">
        <w:rPr>
          <w:rFonts w:ascii="Arial" w:hAnsi="Arial" w:cs="Arial"/>
          <w:color w:val="auto"/>
          <w:sz w:val="22"/>
          <w:szCs w:val="22"/>
        </w:rPr>
        <w:t>B</w:t>
      </w:r>
      <w:r w:rsidR="00B15381" w:rsidRPr="00902C28">
        <w:rPr>
          <w:rFonts w:ascii="Arial" w:hAnsi="Arial" w:cs="Arial"/>
          <w:color w:val="auto"/>
          <w:sz w:val="22"/>
          <w:szCs w:val="22"/>
        </w:rPr>
        <w:t>rasil, tem mostrado vários benefícios (tanto para a comunidade quanto para os recursos que estão sendo geridos</w:t>
      </w:r>
      <w:r w:rsidR="00B15381">
        <w:rPr>
          <w:rFonts w:ascii="Arial" w:hAnsi="Arial" w:cs="Arial"/>
          <w:color w:val="auto"/>
          <w:sz w:val="22"/>
          <w:szCs w:val="22"/>
        </w:rPr>
        <w:t>)</w:t>
      </w:r>
      <w:r w:rsidR="00B15381" w:rsidRPr="00902C28">
        <w:rPr>
          <w:rFonts w:ascii="Arial" w:hAnsi="Arial" w:cs="Arial"/>
          <w:color w:val="auto"/>
          <w:sz w:val="22"/>
          <w:szCs w:val="22"/>
        </w:rPr>
        <w:t xml:space="preserve">. Quando </w:t>
      </w:r>
      <w:r w:rsidR="00B15381">
        <w:rPr>
          <w:rFonts w:ascii="Arial" w:hAnsi="Arial" w:cs="Arial"/>
          <w:color w:val="auto"/>
          <w:sz w:val="22"/>
          <w:szCs w:val="22"/>
        </w:rPr>
        <w:t>a</w:t>
      </w:r>
      <w:r w:rsidR="00B15381" w:rsidRPr="00902C28">
        <w:rPr>
          <w:rFonts w:ascii="Arial" w:hAnsi="Arial" w:cs="Arial"/>
          <w:color w:val="auto"/>
          <w:sz w:val="22"/>
          <w:szCs w:val="22"/>
        </w:rPr>
        <w:t xml:space="preserve"> comunidade ger</w:t>
      </w:r>
      <w:r w:rsidR="00B15381">
        <w:rPr>
          <w:rFonts w:ascii="Arial" w:hAnsi="Arial" w:cs="Arial"/>
          <w:color w:val="auto"/>
          <w:sz w:val="22"/>
          <w:szCs w:val="22"/>
        </w:rPr>
        <w:t>a</w:t>
      </w:r>
      <w:r w:rsidR="00B15381" w:rsidRPr="00902C28">
        <w:rPr>
          <w:rFonts w:ascii="Arial" w:hAnsi="Arial" w:cs="Arial"/>
          <w:color w:val="auto"/>
          <w:sz w:val="22"/>
          <w:szCs w:val="22"/>
        </w:rPr>
        <w:t xml:space="preserve"> um determinado recurso</w:t>
      </w:r>
      <w:r w:rsidR="00B15381">
        <w:rPr>
          <w:rFonts w:ascii="Arial" w:hAnsi="Arial" w:cs="Arial"/>
          <w:color w:val="auto"/>
          <w:sz w:val="22"/>
          <w:szCs w:val="22"/>
        </w:rPr>
        <w:t>,</w:t>
      </w:r>
      <w:r w:rsidR="00B15381" w:rsidRPr="00902C28">
        <w:rPr>
          <w:rFonts w:ascii="Arial" w:hAnsi="Arial" w:cs="Arial"/>
          <w:color w:val="auto"/>
          <w:sz w:val="22"/>
          <w:szCs w:val="22"/>
        </w:rPr>
        <w:t xml:space="preserve"> geralmente ela se torna responsáve</w:t>
      </w:r>
      <w:r w:rsidR="00B15381">
        <w:rPr>
          <w:rFonts w:ascii="Arial" w:hAnsi="Arial" w:cs="Arial"/>
          <w:color w:val="auto"/>
          <w:sz w:val="22"/>
          <w:szCs w:val="22"/>
        </w:rPr>
        <w:t>l</w:t>
      </w:r>
      <w:r w:rsidR="00B15381" w:rsidRPr="00902C28">
        <w:rPr>
          <w:rFonts w:ascii="Arial" w:hAnsi="Arial" w:cs="Arial"/>
          <w:color w:val="auto"/>
          <w:sz w:val="22"/>
          <w:szCs w:val="22"/>
        </w:rPr>
        <w:t xml:space="preserve"> pela fiscalização do território. Todavia</w:t>
      </w:r>
      <w:r w:rsidR="00B15381">
        <w:rPr>
          <w:rFonts w:ascii="Arial" w:hAnsi="Arial" w:cs="Arial"/>
          <w:color w:val="auto"/>
          <w:sz w:val="22"/>
          <w:szCs w:val="22"/>
        </w:rPr>
        <w:t>,</w:t>
      </w:r>
      <w:r w:rsidR="00B15381" w:rsidRPr="00902C28">
        <w:rPr>
          <w:rFonts w:ascii="Arial" w:hAnsi="Arial" w:cs="Arial"/>
          <w:color w:val="auto"/>
          <w:sz w:val="22"/>
          <w:szCs w:val="22"/>
        </w:rPr>
        <w:t xml:space="preserve"> há a intenção de se construir, de forma legal, mecanismos de fiscalização que envolva os comunitários.</w:t>
      </w:r>
      <w:r w:rsidR="00525B79">
        <w:rPr>
          <w:rFonts w:ascii="Arial" w:hAnsi="Arial" w:cs="Arial"/>
          <w:color w:val="auto"/>
          <w:sz w:val="22"/>
          <w:szCs w:val="22"/>
        </w:rPr>
        <w:t xml:space="preserve"> </w:t>
      </w:r>
      <w:r w:rsidR="00B15381" w:rsidRPr="00902C28">
        <w:rPr>
          <w:rFonts w:ascii="Arial" w:hAnsi="Arial" w:cs="Arial"/>
          <w:color w:val="auto"/>
          <w:sz w:val="22"/>
          <w:szCs w:val="22"/>
        </w:rPr>
        <w:t xml:space="preserve">A Conselheira </w:t>
      </w:r>
      <w:r w:rsidR="00B15381" w:rsidRPr="00A65E53">
        <w:rPr>
          <w:rFonts w:ascii="Arial" w:hAnsi="Arial" w:cs="Arial"/>
          <w:b/>
          <w:color w:val="auto"/>
          <w:sz w:val="22"/>
          <w:szCs w:val="22"/>
        </w:rPr>
        <w:t>Beatriz</w:t>
      </w:r>
      <w:r w:rsidR="00B15381" w:rsidRPr="00902C28">
        <w:rPr>
          <w:rFonts w:ascii="Arial" w:hAnsi="Arial" w:cs="Arial"/>
          <w:color w:val="auto"/>
          <w:sz w:val="22"/>
          <w:szCs w:val="22"/>
        </w:rPr>
        <w:t xml:space="preserve"> mencionou algumas preocupações: </w:t>
      </w:r>
      <w:r w:rsidR="00B15381">
        <w:rPr>
          <w:rFonts w:ascii="Arial" w:hAnsi="Arial" w:cs="Arial"/>
          <w:color w:val="auto"/>
          <w:sz w:val="22"/>
          <w:szCs w:val="22"/>
        </w:rPr>
        <w:t>a</w:t>
      </w:r>
      <w:r w:rsidR="00B15381" w:rsidRPr="00902C28">
        <w:rPr>
          <w:rFonts w:ascii="Arial" w:hAnsi="Arial" w:cs="Arial"/>
          <w:color w:val="auto"/>
          <w:sz w:val="22"/>
          <w:szCs w:val="22"/>
        </w:rPr>
        <w:t xml:space="preserve"> escolha da espécie alvo foi em função da importância dessa espécie para a comunidade?  O camarão, em Tamandaré, seria a espécie mais importante? Como foi o processo de escolha da espécie? A mesma mencionou que há uma série de conflitos envolvendo essa espécie e indagou como o projeto pretende tratar isso. Qual a lógica da escolha e das comunidades e espécies?</w:t>
      </w:r>
      <w:r w:rsidR="00525B79">
        <w:rPr>
          <w:rFonts w:ascii="Arial" w:hAnsi="Arial" w:cs="Arial"/>
          <w:color w:val="auto"/>
          <w:sz w:val="22"/>
          <w:szCs w:val="22"/>
        </w:rPr>
        <w:t xml:space="preserve"> </w:t>
      </w:r>
      <w:r w:rsidR="00B15381" w:rsidRPr="00902C28">
        <w:rPr>
          <w:rFonts w:ascii="Arial" w:hAnsi="Arial" w:cs="Arial"/>
          <w:color w:val="auto"/>
          <w:sz w:val="22"/>
          <w:szCs w:val="22"/>
        </w:rPr>
        <w:t xml:space="preserve">O conselheiro </w:t>
      </w:r>
      <w:r w:rsidR="00B15381" w:rsidRPr="00A65E53">
        <w:rPr>
          <w:rFonts w:ascii="Arial" w:hAnsi="Arial" w:cs="Arial"/>
          <w:b/>
          <w:color w:val="auto"/>
          <w:sz w:val="22"/>
          <w:szCs w:val="22"/>
        </w:rPr>
        <w:t>Bruno</w:t>
      </w:r>
      <w:r w:rsidR="00B15381" w:rsidRPr="00902C28">
        <w:rPr>
          <w:rFonts w:ascii="Arial" w:hAnsi="Arial" w:cs="Arial"/>
          <w:color w:val="auto"/>
          <w:sz w:val="22"/>
          <w:szCs w:val="22"/>
        </w:rPr>
        <w:t xml:space="preserve"> expressou que a RARE vinha trabalhando com RESEXS e começou a trabalhar com APAS. O mesmo perguntou o motivo da mudança de categoria da unidade e o que aconteceu na RESEX de Jequiá.</w:t>
      </w:r>
      <w:r w:rsidR="00940F61">
        <w:rPr>
          <w:rFonts w:ascii="Arial" w:hAnsi="Arial" w:cs="Arial"/>
          <w:color w:val="auto"/>
          <w:sz w:val="22"/>
          <w:szCs w:val="22"/>
        </w:rPr>
        <w:t xml:space="preserve"> </w:t>
      </w:r>
      <w:r w:rsidR="00B15381" w:rsidRPr="00902C28">
        <w:rPr>
          <w:rFonts w:ascii="Arial" w:hAnsi="Arial" w:cs="Arial"/>
          <w:color w:val="auto"/>
          <w:sz w:val="22"/>
          <w:szCs w:val="22"/>
        </w:rPr>
        <w:t xml:space="preserve">O conselheiro </w:t>
      </w:r>
      <w:r w:rsidR="00A65E53" w:rsidRPr="00A65E53">
        <w:rPr>
          <w:rFonts w:ascii="Arial" w:hAnsi="Arial" w:cs="Arial"/>
          <w:b/>
          <w:color w:val="auto"/>
          <w:sz w:val="22"/>
          <w:szCs w:val="22"/>
        </w:rPr>
        <w:t>Severino</w:t>
      </w:r>
      <w:r w:rsidR="00B15381" w:rsidRPr="00902C28">
        <w:rPr>
          <w:rFonts w:ascii="Arial" w:hAnsi="Arial" w:cs="Arial"/>
          <w:color w:val="auto"/>
          <w:sz w:val="22"/>
          <w:szCs w:val="22"/>
        </w:rPr>
        <w:t xml:space="preserve"> </w:t>
      </w:r>
      <w:r w:rsidR="00A65E53">
        <w:rPr>
          <w:rFonts w:ascii="Arial" w:hAnsi="Arial" w:cs="Arial"/>
          <w:color w:val="auto"/>
          <w:sz w:val="22"/>
          <w:szCs w:val="22"/>
        </w:rPr>
        <w:t>respondeu a Beatriz,</w:t>
      </w:r>
      <w:r w:rsidR="00B15381" w:rsidRPr="00902C28">
        <w:rPr>
          <w:rFonts w:ascii="Arial" w:hAnsi="Arial" w:cs="Arial"/>
          <w:color w:val="auto"/>
          <w:sz w:val="22"/>
          <w:szCs w:val="22"/>
        </w:rPr>
        <w:t xml:space="preserve"> que a questão foi discutida com os pescadores e os mesmos deliberaram a questão do camarão. Somado a isso</w:t>
      </w:r>
      <w:r w:rsidR="00B15381">
        <w:rPr>
          <w:rFonts w:ascii="Arial" w:hAnsi="Arial" w:cs="Arial"/>
          <w:color w:val="auto"/>
          <w:sz w:val="22"/>
          <w:szCs w:val="22"/>
        </w:rPr>
        <w:t>,</w:t>
      </w:r>
      <w:r w:rsidR="00B15381" w:rsidRPr="00902C28">
        <w:rPr>
          <w:rFonts w:ascii="Arial" w:hAnsi="Arial" w:cs="Arial"/>
          <w:color w:val="auto"/>
          <w:sz w:val="22"/>
          <w:szCs w:val="22"/>
        </w:rPr>
        <w:t xml:space="preserve"> há dados prévios de produção da espécie e outros quesitos também foram levados em conta como a questão da qualidade ambiental desse produto. Foi mencionado que os pescadores tanto de São José da Coroa Grande quanto de Sirinhaém também serão envolvidos já que utilizam a área de Tamandaré.</w:t>
      </w:r>
      <w:r w:rsidR="00525B79">
        <w:rPr>
          <w:rFonts w:ascii="Arial" w:hAnsi="Arial" w:cs="Arial"/>
          <w:color w:val="auto"/>
          <w:sz w:val="22"/>
          <w:szCs w:val="22"/>
        </w:rPr>
        <w:t xml:space="preserve"> </w:t>
      </w:r>
      <w:proofErr w:type="spellStart"/>
      <w:r w:rsidR="00B15381" w:rsidRPr="00A65E53">
        <w:rPr>
          <w:rFonts w:ascii="Arial" w:hAnsi="Arial" w:cs="Arial"/>
          <w:b/>
          <w:color w:val="auto"/>
          <w:sz w:val="22"/>
          <w:szCs w:val="22"/>
        </w:rPr>
        <w:t>Nataly</w:t>
      </w:r>
      <w:proofErr w:type="spellEnd"/>
      <w:r w:rsidR="00B15381" w:rsidRPr="00902C28">
        <w:rPr>
          <w:rFonts w:ascii="Arial" w:hAnsi="Arial" w:cs="Arial"/>
          <w:color w:val="auto"/>
          <w:sz w:val="22"/>
          <w:szCs w:val="22"/>
        </w:rPr>
        <w:t xml:space="preserve"> respondeu que a escolha da espécie foi fruto de uma discussão entre as pessoas da localidade. Também </w:t>
      </w:r>
      <w:r w:rsidR="00B15381">
        <w:rPr>
          <w:rFonts w:ascii="Arial" w:hAnsi="Arial" w:cs="Arial"/>
          <w:color w:val="auto"/>
          <w:sz w:val="22"/>
          <w:szCs w:val="22"/>
        </w:rPr>
        <w:t xml:space="preserve">se </w:t>
      </w:r>
      <w:r w:rsidR="00B15381" w:rsidRPr="00902C28">
        <w:rPr>
          <w:rFonts w:ascii="Arial" w:hAnsi="Arial" w:cs="Arial"/>
          <w:color w:val="auto"/>
          <w:sz w:val="22"/>
          <w:szCs w:val="22"/>
        </w:rPr>
        <w:t>levo</w:t>
      </w:r>
      <w:r w:rsidR="00B15381">
        <w:rPr>
          <w:rFonts w:ascii="Arial" w:hAnsi="Arial" w:cs="Arial"/>
          <w:color w:val="auto"/>
          <w:sz w:val="22"/>
          <w:szCs w:val="22"/>
        </w:rPr>
        <w:t>u</w:t>
      </w:r>
      <w:r w:rsidR="00B15381" w:rsidRPr="00902C28">
        <w:rPr>
          <w:rFonts w:ascii="Arial" w:hAnsi="Arial" w:cs="Arial"/>
          <w:color w:val="auto"/>
          <w:sz w:val="22"/>
          <w:szCs w:val="22"/>
        </w:rPr>
        <w:t xml:space="preserve"> em conta os dados pretéritos disponíveis sobre a espécie. Na região</w:t>
      </w:r>
      <w:r w:rsidR="00B15381">
        <w:rPr>
          <w:rFonts w:ascii="Arial" w:hAnsi="Arial" w:cs="Arial"/>
          <w:color w:val="auto"/>
          <w:sz w:val="22"/>
          <w:szCs w:val="22"/>
        </w:rPr>
        <w:t>,</w:t>
      </w:r>
      <w:r w:rsidR="00B15381" w:rsidRPr="00902C28">
        <w:rPr>
          <w:rFonts w:ascii="Arial" w:hAnsi="Arial" w:cs="Arial"/>
          <w:color w:val="auto"/>
          <w:sz w:val="22"/>
          <w:szCs w:val="22"/>
        </w:rPr>
        <w:t xml:space="preserve"> o camarão é muito importante economicamente para vários pescadores porque em períodos eles vivem especificamente da comercialização desse recurso pesqueiro. Além disso</w:t>
      </w:r>
      <w:r w:rsidR="00B15381">
        <w:rPr>
          <w:rFonts w:ascii="Arial" w:hAnsi="Arial" w:cs="Arial"/>
          <w:color w:val="auto"/>
          <w:sz w:val="22"/>
          <w:szCs w:val="22"/>
        </w:rPr>
        <w:t>,</w:t>
      </w:r>
      <w:r w:rsidR="00B15381" w:rsidRPr="00902C28">
        <w:rPr>
          <w:rFonts w:ascii="Arial" w:hAnsi="Arial" w:cs="Arial"/>
          <w:color w:val="auto"/>
          <w:sz w:val="22"/>
          <w:szCs w:val="22"/>
        </w:rPr>
        <w:t xml:space="preserve"> há o processo de conservação e pesquisa, dentro da APA Costa dos Corais, e a ideia é reduzir o arrasto que causa um grande impacto ambiental para a pesca, sendo necessário criar alternativas para regulamentar a forma de pescar, como reduzir esses impactos para que isso seja replicado ao longo de toda a costa brasileira. </w:t>
      </w:r>
      <w:r w:rsidR="00A65E53">
        <w:rPr>
          <w:rFonts w:ascii="Arial" w:hAnsi="Arial" w:cs="Arial"/>
          <w:color w:val="auto"/>
          <w:sz w:val="22"/>
          <w:szCs w:val="22"/>
        </w:rPr>
        <w:t xml:space="preserve">Respondendo ao conselheiro Bruno, </w:t>
      </w:r>
      <w:proofErr w:type="spellStart"/>
      <w:r w:rsidR="00A65E53" w:rsidRPr="00A65E53">
        <w:rPr>
          <w:rFonts w:ascii="Arial" w:hAnsi="Arial" w:cs="Arial"/>
          <w:b/>
          <w:color w:val="auto"/>
          <w:sz w:val="22"/>
          <w:szCs w:val="22"/>
        </w:rPr>
        <w:t>Nataly</w:t>
      </w:r>
      <w:proofErr w:type="spellEnd"/>
      <w:r w:rsidR="00B15381" w:rsidRPr="00902C28">
        <w:rPr>
          <w:rFonts w:ascii="Arial" w:hAnsi="Arial" w:cs="Arial"/>
          <w:color w:val="auto"/>
          <w:sz w:val="22"/>
          <w:szCs w:val="22"/>
        </w:rPr>
        <w:t xml:space="preserve"> ressaltou que a RARE </w:t>
      </w:r>
      <w:r w:rsidR="00B15381" w:rsidRPr="00902C28">
        <w:rPr>
          <w:rFonts w:ascii="Arial" w:hAnsi="Arial" w:cs="Arial"/>
          <w:color w:val="auto"/>
          <w:sz w:val="22"/>
          <w:szCs w:val="22"/>
        </w:rPr>
        <w:lastRenderedPageBreak/>
        <w:t>levou em conta diversos indicadores para a escolha da RESEX de Jequiá, tais como, o processo de governança em que se encont</w:t>
      </w:r>
      <w:r w:rsidR="00A65E53">
        <w:rPr>
          <w:rFonts w:ascii="Arial" w:hAnsi="Arial" w:cs="Arial"/>
          <w:color w:val="auto"/>
          <w:sz w:val="22"/>
          <w:szCs w:val="22"/>
        </w:rPr>
        <w:t>rava a RESEX,</w:t>
      </w:r>
      <w:r w:rsidR="00B15381" w:rsidRPr="00902C28">
        <w:rPr>
          <w:rFonts w:ascii="Arial" w:hAnsi="Arial" w:cs="Arial"/>
          <w:color w:val="auto"/>
          <w:sz w:val="22"/>
          <w:szCs w:val="22"/>
        </w:rPr>
        <w:t xml:space="preserve"> o processo em que estava</w:t>
      </w:r>
      <w:r w:rsidR="00B15381">
        <w:rPr>
          <w:rFonts w:ascii="Arial" w:hAnsi="Arial" w:cs="Arial"/>
          <w:color w:val="auto"/>
          <w:sz w:val="22"/>
          <w:szCs w:val="22"/>
        </w:rPr>
        <w:t>m</w:t>
      </w:r>
      <w:r w:rsidR="00A65E53">
        <w:rPr>
          <w:rFonts w:ascii="Arial" w:hAnsi="Arial" w:cs="Arial"/>
          <w:color w:val="auto"/>
          <w:sz w:val="22"/>
          <w:szCs w:val="22"/>
        </w:rPr>
        <w:t xml:space="preserve"> e</w:t>
      </w:r>
      <w:r w:rsidR="00B15381" w:rsidRPr="00902C28">
        <w:rPr>
          <w:rFonts w:ascii="Arial" w:hAnsi="Arial" w:cs="Arial"/>
          <w:color w:val="auto"/>
          <w:sz w:val="22"/>
          <w:szCs w:val="22"/>
        </w:rPr>
        <w:t xml:space="preserve"> os potenciais coordenadores locais. O conselheiro </w:t>
      </w:r>
      <w:r w:rsidR="00B15381" w:rsidRPr="00A65E53">
        <w:rPr>
          <w:rFonts w:ascii="Arial" w:hAnsi="Arial" w:cs="Arial"/>
          <w:b/>
          <w:color w:val="auto"/>
          <w:sz w:val="22"/>
          <w:szCs w:val="22"/>
        </w:rPr>
        <w:t>Fabiano</w:t>
      </w:r>
      <w:r w:rsidR="00A65E53">
        <w:rPr>
          <w:rFonts w:ascii="Arial" w:hAnsi="Arial" w:cs="Arial"/>
          <w:color w:val="auto"/>
          <w:sz w:val="22"/>
          <w:szCs w:val="22"/>
        </w:rPr>
        <w:t xml:space="preserve"> </w:t>
      </w:r>
      <w:r w:rsidR="00A65E53" w:rsidRPr="00A65E53">
        <w:rPr>
          <w:rFonts w:ascii="Arial" w:hAnsi="Arial" w:cs="Arial"/>
          <w:b/>
          <w:color w:val="auto"/>
          <w:sz w:val="22"/>
          <w:szCs w:val="22"/>
        </w:rPr>
        <w:t>Pimentel</w:t>
      </w:r>
      <w:r w:rsidR="00A65E53">
        <w:rPr>
          <w:rFonts w:ascii="Arial" w:hAnsi="Arial" w:cs="Arial"/>
          <w:color w:val="auto"/>
          <w:sz w:val="22"/>
          <w:szCs w:val="22"/>
        </w:rPr>
        <w:t xml:space="preserve"> </w:t>
      </w:r>
      <w:r w:rsidR="00A65E53" w:rsidRPr="00A65E53">
        <w:rPr>
          <w:rFonts w:ascii="Arial" w:hAnsi="Arial" w:cs="Arial"/>
          <w:b/>
          <w:color w:val="auto"/>
          <w:sz w:val="22"/>
          <w:szCs w:val="22"/>
        </w:rPr>
        <w:t>(CEPENE/ICMBio)</w:t>
      </w:r>
      <w:r w:rsidR="00B15381" w:rsidRPr="00902C28">
        <w:rPr>
          <w:rFonts w:ascii="Arial" w:hAnsi="Arial" w:cs="Arial"/>
          <w:color w:val="auto"/>
          <w:sz w:val="22"/>
          <w:szCs w:val="22"/>
        </w:rPr>
        <w:t xml:space="preserve"> parabenizou a iniciativa e informou que em Rio Formoso existe um processo para abertura de uma reserva extrativista e que seria uma boa oportunidade para somar esforços levando e</w:t>
      </w:r>
      <w:r w:rsidR="00A65E53">
        <w:rPr>
          <w:rFonts w:ascii="Arial" w:hAnsi="Arial" w:cs="Arial"/>
          <w:color w:val="auto"/>
          <w:sz w:val="22"/>
          <w:szCs w:val="22"/>
        </w:rPr>
        <w:t xml:space="preserve">m conta o estudo com a tainha. </w:t>
      </w:r>
      <w:proofErr w:type="spellStart"/>
      <w:r w:rsidR="00B15381" w:rsidRPr="00A65E53">
        <w:rPr>
          <w:rFonts w:ascii="Arial" w:hAnsi="Arial" w:cs="Arial"/>
          <w:b/>
          <w:color w:val="auto"/>
          <w:sz w:val="22"/>
          <w:szCs w:val="22"/>
        </w:rPr>
        <w:t>Nataly</w:t>
      </w:r>
      <w:proofErr w:type="spellEnd"/>
      <w:r w:rsidR="00B15381" w:rsidRPr="00902C28">
        <w:rPr>
          <w:rFonts w:ascii="Arial" w:hAnsi="Arial" w:cs="Arial"/>
          <w:color w:val="auto"/>
          <w:sz w:val="22"/>
          <w:szCs w:val="22"/>
        </w:rPr>
        <w:t xml:space="preserve"> agradeceu o comentário e mencionou a possibilidade de intercâmbio, onde os coordenadores locais visitarão RESEXS no Pará e consequentemente aprenderão com a troca de experiências. É esperado que os coordenadores locais atuem como replicadores.</w:t>
      </w:r>
    </w:p>
    <w:p w:rsidR="00B15381" w:rsidRPr="00902C28" w:rsidRDefault="00B15381" w:rsidP="002E2F40">
      <w:pPr>
        <w:pStyle w:val="Default"/>
        <w:spacing w:line="276" w:lineRule="auto"/>
        <w:jc w:val="both"/>
        <w:rPr>
          <w:rFonts w:ascii="Arial" w:eastAsia="Arial" w:hAnsi="Arial" w:cs="Arial"/>
          <w:color w:val="auto"/>
          <w:sz w:val="22"/>
          <w:szCs w:val="22"/>
          <w:lang w:eastAsia="pt-BR"/>
        </w:rPr>
      </w:pPr>
    </w:p>
    <w:p w:rsidR="00CE0D00" w:rsidRPr="00004712" w:rsidRDefault="00B15381" w:rsidP="00A65E53">
      <w:pPr>
        <w:pStyle w:val="Default"/>
        <w:spacing w:line="276" w:lineRule="auto"/>
        <w:jc w:val="both"/>
      </w:pPr>
      <w:r w:rsidRPr="00902C28">
        <w:rPr>
          <w:rFonts w:ascii="Arial" w:hAnsi="Arial" w:cs="Arial"/>
          <w:color w:val="auto"/>
          <w:sz w:val="22"/>
          <w:szCs w:val="22"/>
        </w:rPr>
        <w:t xml:space="preserve">O presidente </w:t>
      </w:r>
      <w:r w:rsidRPr="00A65E53">
        <w:rPr>
          <w:rFonts w:ascii="Arial" w:hAnsi="Arial" w:cs="Arial"/>
          <w:b/>
          <w:color w:val="auto"/>
          <w:sz w:val="22"/>
          <w:szCs w:val="22"/>
        </w:rPr>
        <w:t>Iran</w:t>
      </w:r>
      <w:r w:rsidRPr="00902C28">
        <w:rPr>
          <w:rFonts w:ascii="Arial" w:hAnsi="Arial" w:cs="Arial"/>
          <w:color w:val="auto"/>
          <w:sz w:val="22"/>
          <w:szCs w:val="22"/>
        </w:rPr>
        <w:t xml:space="preserve"> parabenizou a iniciativa e mencionou o apoio da APA Costa dos Corais para o que for necessário. </w:t>
      </w:r>
      <w:r>
        <w:rPr>
          <w:rFonts w:ascii="Arial" w:hAnsi="Arial" w:cs="Arial"/>
          <w:color w:val="auto"/>
          <w:sz w:val="22"/>
          <w:szCs w:val="22"/>
        </w:rPr>
        <w:t>Agradeceu também</w:t>
      </w:r>
      <w:r w:rsidRPr="00902C28">
        <w:rPr>
          <w:rFonts w:ascii="Arial" w:hAnsi="Arial" w:cs="Arial"/>
          <w:color w:val="auto"/>
          <w:sz w:val="22"/>
          <w:szCs w:val="22"/>
        </w:rPr>
        <w:t xml:space="preserve"> a presença de todos e informou que a próxima reunião </w:t>
      </w:r>
      <w:r w:rsidR="00A65E53">
        <w:rPr>
          <w:rFonts w:ascii="Arial" w:hAnsi="Arial" w:cs="Arial"/>
          <w:color w:val="auto"/>
          <w:sz w:val="22"/>
          <w:szCs w:val="22"/>
        </w:rPr>
        <w:t xml:space="preserve">do CONAPACC </w:t>
      </w:r>
      <w:r w:rsidRPr="00902C28">
        <w:rPr>
          <w:rFonts w:ascii="Arial" w:hAnsi="Arial" w:cs="Arial"/>
          <w:color w:val="auto"/>
          <w:sz w:val="22"/>
          <w:szCs w:val="22"/>
        </w:rPr>
        <w:t>está marcada para o dia 09 de novembro de 2017</w:t>
      </w:r>
      <w:r w:rsidR="00A65E53">
        <w:rPr>
          <w:rFonts w:ascii="Arial" w:hAnsi="Arial" w:cs="Arial"/>
          <w:color w:val="auto"/>
          <w:sz w:val="22"/>
          <w:szCs w:val="22"/>
        </w:rPr>
        <w:t>.</w:t>
      </w:r>
      <w:r>
        <w:rPr>
          <w:rFonts w:ascii="Arial" w:hAnsi="Arial" w:cs="Arial"/>
          <w:color w:val="auto"/>
          <w:sz w:val="22"/>
          <w:szCs w:val="22"/>
        </w:rPr>
        <w:t xml:space="preserve"> </w:t>
      </w:r>
      <w:r w:rsidR="00A65E53">
        <w:rPr>
          <w:rFonts w:ascii="Arial" w:hAnsi="Arial" w:cs="Arial"/>
          <w:color w:val="auto"/>
          <w:sz w:val="22"/>
          <w:szCs w:val="22"/>
        </w:rPr>
        <w:t>P</w:t>
      </w:r>
      <w:r>
        <w:rPr>
          <w:rFonts w:ascii="Arial" w:hAnsi="Arial" w:cs="Arial"/>
          <w:sz w:val="22"/>
          <w:szCs w:val="22"/>
        </w:rPr>
        <w:t>or fim,</w:t>
      </w:r>
      <w:r>
        <w:rPr>
          <w:rFonts w:ascii="Arial" w:hAnsi="Arial" w:cs="Arial"/>
          <w:color w:val="auto"/>
          <w:sz w:val="22"/>
          <w:szCs w:val="22"/>
        </w:rPr>
        <w:t xml:space="preserve"> </w:t>
      </w:r>
      <w:r w:rsidRPr="00902C28">
        <w:rPr>
          <w:rFonts w:ascii="Arial" w:hAnsi="Arial" w:cs="Arial"/>
          <w:color w:val="auto"/>
          <w:sz w:val="22"/>
          <w:szCs w:val="22"/>
        </w:rPr>
        <w:t>deu por encerrada a reunião.</w:t>
      </w:r>
      <w:r w:rsidRPr="00004712">
        <w:rPr>
          <w:rFonts w:ascii="Arial" w:hAnsi="Arial" w:cs="Arial"/>
          <w:color w:val="auto"/>
          <w:sz w:val="22"/>
          <w:szCs w:val="22"/>
        </w:rPr>
        <w:t xml:space="preserve"> </w:t>
      </w:r>
    </w:p>
    <w:sectPr w:rsidR="00CE0D00" w:rsidRPr="00004712" w:rsidSect="00B15381">
      <w:pgSz w:w="11906" w:h="16838"/>
      <w:pgMar w:top="1417" w:right="1701" w:bottom="1417" w:left="1701" w:header="708" w:footer="708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7108"/>
    <w:rsid w:val="00000E9E"/>
    <w:rsid w:val="00004712"/>
    <w:rsid w:val="000270A8"/>
    <w:rsid w:val="000278E7"/>
    <w:rsid w:val="000564D1"/>
    <w:rsid w:val="00085AB4"/>
    <w:rsid w:val="00087212"/>
    <w:rsid w:val="000A2AB8"/>
    <w:rsid w:val="000B4893"/>
    <w:rsid w:val="000E5E00"/>
    <w:rsid w:val="00105057"/>
    <w:rsid w:val="0011098D"/>
    <w:rsid w:val="00133500"/>
    <w:rsid w:val="0014037D"/>
    <w:rsid w:val="00141EE6"/>
    <w:rsid w:val="00150C9B"/>
    <w:rsid w:val="00181623"/>
    <w:rsid w:val="001A3214"/>
    <w:rsid w:val="001B1813"/>
    <w:rsid w:val="001B7DA8"/>
    <w:rsid w:val="001D0729"/>
    <w:rsid w:val="001D4835"/>
    <w:rsid w:val="001D55AD"/>
    <w:rsid w:val="001E0822"/>
    <w:rsid w:val="001F095B"/>
    <w:rsid w:val="001F19F4"/>
    <w:rsid w:val="00217DBB"/>
    <w:rsid w:val="0022015C"/>
    <w:rsid w:val="002633C8"/>
    <w:rsid w:val="002A1D9C"/>
    <w:rsid w:val="002B31D3"/>
    <w:rsid w:val="002B6B04"/>
    <w:rsid w:val="002C4CF4"/>
    <w:rsid w:val="002D4D90"/>
    <w:rsid w:val="002E1A82"/>
    <w:rsid w:val="002E2F40"/>
    <w:rsid w:val="002E78F7"/>
    <w:rsid w:val="00306C1D"/>
    <w:rsid w:val="00317498"/>
    <w:rsid w:val="00321ED0"/>
    <w:rsid w:val="00325FBD"/>
    <w:rsid w:val="00336403"/>
    <w:rsid w:val="00337266"/>
    <w:rsid w:val="003441FE"/>
    <w:rsid w:val="00344D1B"/>
    <w:rsid w:val="0035764F"/>
    <w:rsid w:val="0037411A"/>
    <w:rsid w:val="0038365C"/>
    <w:rsid w:val="00383E06"/>
    <w:rsid w:val="00386B5D"/>
    <w:rsid w:val="003C18B7"/>
    <w:rsid w:val="003C2BF7"/>
    <w:rsid w:val="003D2C8B"/>
    <w:rsid w:val="003D426C"/>
    <w:rsid w:val="003F1CCD"/>
    <w:rsid w:val="00406681"/>
    <w:rsid w:val="004113EB"/>
    <w:rsid w:val="00411422"/>
    <w:rsid w:val="0043516D"/>
    <w:rsid w:val="00437794"/>
    <w:rsid w:val="00437FA6"/>
    <w:rsid w:val="004457FC"/>
    <w:rsid w:val="00453CC5"/>
    <w:rsid w:val="004778EA"/>
    <w:rsid w:val="00482EEE"/>
    <w:rsid w:val="004A2D81"/>
    <w:rsid w:val="004C010A"/>
    <w:rsid w:val="004C40D7"/>
    <w:rsid w:val="004D1744"/>
    <w:rsid w:val="004E3230"/>
    <w:rsid w:val="005148D0"/>
    <w:rsid w:val="00516429"/>
    <w:rsid w:val="00525B79"/>
    <w:rsid w:val="0054182C"/>
    <w:rsid w:val="0054627B"/>
    <w:rsid w:val="0056142E"/>
    <w:rsid w:val="005713E6"/>
    <w:rsid w:val="0057773C"/>
    <w:rsid w:val="00586684"/>
    <w:rsid w:val="0059211D"/>
    <w:rsid w:val="005A392F"/>
    <w:rsid w:val="005A5D2F"/>
    <w:rsid w:val="005C0927"/>
    <w:rsid w:val="005C7E59"/>
    <w:rsid w:val="005D2207"/>
    <w:rsid w:val="0061162E"/>
    <w:rsid w:val="00612785"/>
    <w:rsid w:val="00634DE9"/>
    <w:rsid w:val="00647073"/>
    <w:rsid w:val="00674AEC"/>
    <w:rsid w:val="00684592"/>
    <w:rsid w:val="00693EA1"/>
    <w:rsid w:val="00696023"/>
    <w:rsid w:val="006971CD"/>
    <w:rsid w:val="006A3530"/>
    <w:rsid w:val="006C58FD"/>
    <w:rsid w:val="006C6242"/>
    <w:rsid w:val="006D4306"/>
    <w:rsid w:val="006D77F1"/>
    <w:rsid w:val="006F703B"/>
    <w:rsid w:val="0070657C"/>
    <w:rsid w:val="0071360E"/>
    <w:rsid w:val="00716F89"/>
    <w:rsid w:val="007211BF"/>
    <w:rsid w:val="0072163B"/>
    <w:rsid w:val="00722843"/>
    <w:rsid w:val="00737E17"/>
    <w:rsid w:val="00740C2A"/>
    <w:rsid w:val="007613CB"/>
    <w:rsid w:val="0077197D"/>
    <w:rsid w:val="007753C5"/>
    <w:rsid w:val="007935AD"/>
    <w:rsid w:val="007C6A4D"/>
    <w:rsid w:val="007D62FB"/>
    <w:rsid w:val="007E0EC8"/>
    <w:rsid w:val="007E5D42"/>
    <w:rsid w:val="008058F7"/>
    <w:rsid w:val="00815CDC"/>
    <w:rsid w:val="008171E4"/>
    <w:rsid w:val="00853A36"/>
    <w:rsid w:val="0086583F"/>
    <w:rsid w:val="0086770C"/>
    <w:rsid w:val="0087332B"/>
    <w:rsid w:val="008849AC"/>
    <w:rsid w:val="008C2C46"/>
    <w:rsid w:val="008C4776"/>
    <w:rsid w:val="008D198E"/>
    <w:rsid w:val="008E669A"/>
    <w:rsid w:val="008F0601"/>
    <w:rsid w:val="008F3D51"/>
    <w:rsid w:val="00902C28"/>
    <w:rsid w:val="00912035"/>
    <w:rsid w:val="00920D87"/>
    <w:rsid w:val="00924688"/>
    <w:rsid w:val="00926E28"/>
    <w:rsid w:val="0093071B"/>
    <w:rsid w:val="00930D5F"/>
    <w:rsid w:val="00935474"/>
    <w:rsid w:val="00940F61"/>
    <w:rsid w:val="00956107"/>
    <w:rsid w:val="00957041"/>
    <w:rsid w:val="00976D3B"/>
    <w:rsid w:val="009805DE"/>
    <w:rsid w:val="00987A4E"/>
    <w:rsid w:val="009913BC"/>
    <w:rsid w:val="0099569D"/>
    <w:rsid w:val="0099584B"/>
    <w:rsid w:val="009A2F75"/>
    <w:rsid w:val="009A7EE1"/>
    <w:rsid w:val="009C5AD0"/>
    <w:rsid w:val="009C70DA"/>
    <w:rsid w:val="009D2AB1"/>
    <w:rsid w:val="009E4CED"/>
    <w:rsid w:val="00A019EF"/>
    <w:rsid w:val="00A106F1"/>
    <w:rsid w:val="00A14E26"/>
    <w:rsid w:val="00A24A96"/>
    <w:rsid w:val="00A315FA"/>
    <w:rsid w:val="00A34B3C"/>
    <w:rsid w:val="00A4197D"/>
    <w:rsid w:val="00A635B1"/>
    <w:rsid w:val="00A65E53"/>
    <w:rsid w:val="00A7079B"/>
    <w:rsid w:val="00A8189F"/>
    <w:rsid w:val="00AA16D8"/>
    <w:rsid w:val="00AA1988"/>
    <w:rsid w:val="00AC5352"/>
    <w:rsid w:val="00AE5C32"/>
    <w:rsid w:val="00AF2A61"/>
    <w:rsid w:val="00B07B92"/>
    <w:rsid w:val="00B15381"/>
    <w:rsid w:val="00B17476"/>
    <w:rsid w:val="00B367A3"/>
    <w:rsid w:val="00B56CF3"/>
    <w:rsid w:val="00B77E60"/>
    <w:rsid w:val="00B9123D"/>
    <w:rsid w:val="00B925C5"/>
    <w:rsid w:val="00B941CF"/>
    <w:rsid w:val="00BA3EB9"/>
    <w:rsid w:val="00BA5CFC"/>
    <w:rsid w:val="00BB354F"/>
    <w:rsid w:val="00BD69E1"/>
    <w:rsid w:val="00BF4462"/>
    <w:rsid w:val="00BF4AC6"/>
    <w:rsid w:val="00C10F44"/>
    <w:rsid w:val="00C36B67"/>
    <w:rsid w:val="00C404B0"/>
    <w:rsid w:val="00C44F19"/>
    <w:rsid w:val="00C47108"/>
    <w:rsid w:val="00C5009E"/>
    <w:rsid w:val="00C52819"/>
    <w:rsid w:val="00C552C0"/>
    <w:rsid w:val="00C627EF"/>
    <w:rsid w:val="00C7578E"/>
    <w:rsid w:val="00C85744"/>
    <w:rsid w:val="00CB05B3"/>
    <w:rsid w:val="00CC6391"/>
    <w:rsid w:val="00CD512E"/>
    <w:rsid w:val="00CE0D00"/>
    <w:rsid w:val="00CE2A1F"/>
    <w:rsid w:val="00D10864"/>
    <w:rsid w:val="00D31B1B"/>
    <w:rsid w:val="00D43B66"/>
    <w:rsid w:val="00D46EDF"/>
    <w:rsid w:val="00D50BE1"/>
    <w:rsid w:val="00D62678"/>
    <w:rsid w:val="00D64752"/>
    <w:rsid w:val="00D656CD"/>
    <w:rsid w:val="00D8459C"/>
    <w:rsid w:val="00DA0BB2"/>
    <w:rsid w:val="00DA48F9"/>
    <w:rsid w:val="00DB022E"/>
    <w:rsid w:val="00DC1F48"/>
    <w:rsid w:val="00DD14FA"/>
    <w:rsid w:val="00DD2635"/>
    <w:rsid w:val="00DD26F5"/>
    <w:rsid w:val="00DE6167"/>
    <w:rsid w:val="00DE6B4E"/>
    <w:rsid w:val="00DF47B0"/>
    <w:rsid w:val="00DF6911"/>
    <w:rsid w:val="00E1350F"/>
    <w:rsid w:val="00E14CE3"/>
    <w:rsid w:val="00E26A36"/>
    <w:rsid w:val="00E30885"/>
    <w:rsid w:val="00E3732B"/>
    <w:rsid w:val="00E476FB"/>
    <w:rsid w:val="00E47CF4"/>
    <w:rsid w:val="00E55C8F"/>
    <w:rsid w:val="00E6272F"/>
    <w:rsid w:val="00E640F6"/>
    <w:rsid w:val="00E73C34"/>
    <w:rsid w:val="00E85405"/>
    <w:rsid w:val="00E96550"/>
    <w:rsid w:val="00EA4B05"/>
    <w:rsid w:val="00EA7AF1"/>
    <w:rsid w:val="00ED3455"/>
    <w:rsid w:val="00EE4D02"/>
    <w:rsid w:val="00EF4E78"/>
    <w:rsid w:val="00F054AE"/>
    <w:rsid w:val="00F16DD9"/>
    <w:rsid w:val="00F37E40"/>
    <w:rsid w:val="00F73884"/>
    <w:rsid w:val="00F7402B"/>
    <w:rsid w:val="00F76BA3"/>
    <w:rsid w:val="00F80F3F"/>
    <w:rsid w:val="00F84D15"/>
    <w:rsid w:val="00F851F6"/>
    <w:rsid w:val="00F86C2B"/>
    <w:rsid w:val="00F954A1"/>
    <w:rsid w:val="00FA1B68"/>
    <w:rsid w:val="00FB0C6A"/>
    <w:rsid w:val="00FB4922"/>
    <w:rsid w:val="00FB560D"/>
    <w:rsid w:val="00FC26AF"/>
    <w:rsid w:val="00FC49E1"/>
    <w:rsid w:val="00FD3522"/>
    <w:rsid w:val="00FD7649"/>
    <w:rsid w:val="00FE36CC"/>
    <w:rsid w:val="00FE6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15B7E"/>
  <w15:docId w15:val="{845E4BFE-86F6-4374-8D4B-DDD7A4412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C47108"/>
    <w:pPr>
      <w:spacing w:after="0" w:line="276" w:lineRule="auto"/>
    </w:pPr>
    <w:rPr>
      <w:rFonts w:ascii="Arial" w:eastAsia="Arial" w:hAnsi="Arial" w:cs="Arial"/>
      <w:color w:val="00000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B9123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713E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713E6"/>
    <w:rPr>
      <w:rFonts w:ascii="Tahoma" w:eastAsia="Arial" w:hAnsi="Tahoma" w:cs="Tahoma"/>
      <w:color w:val="000000"/>
      <w:sz w:val="16"/>
      <w:szCs w:val="16"/>
      <w:lang w:eastAsia="pt-BR"/>
    </w:rPr>
  </w:style>
  <w:style w:type="character" w:styleId="Nmerodelinha">
    <w:name w:val="line number"/>
    <w:basedOn w:val="Fontepargpadro"/>
    <w:uiPriority w:val="99"/>
    <w:semiHidden/>
    <w:unhideWhenUsed/>
    <w:rsid w:val="00B153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9</Pages>
  <Words>4523</Words>
  <Characters>24425</Characters>
  <Application>Microsoft Office Word</Application>
  <DocSecurity>0</DocSecurity>
  <Lines>203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job</dc:creator>
  <cp:lastModifiedBy>Carolina Neves</cp:lastModifiedBy>
  <cp:revision>7</cp:revision>
  <dcterms:created xsi:type="dcterms:W3CDTF">2017-11-03T19:26:00Z</dcterms:created>
  <dcterms:modified xsi:type="dcterms:W3CDTF">2017-11-03T20:54:00Z</dcterms:modified>
</cp:coreProperties>
</file>