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97245" w14:textId="7D197263" w:rsidR="00425D27" w:rsidRDefault="00661996" w:rsidP="000C40F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Cenário</w:t>
      </w:r>
      <w:r w:rsidR="000C40F2" w:rsidRPr="000C40F2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753BC9">
        <w:rPr>
          <w:rFonts w:ascii="Times New Roman" w:hAnsi="Times New Roman" w:cs="Times New Roman"/>
          <w:b/>
          <w:bCs/>
          <w:sz w:val="28"/>
          <w:szCs w:val="28"/>
        </w:rPr>
        <w:t>Inserindo dados e o</w:t>
      </w:r>
      <w:r w:rsidR="000C40F2" w:rsidRPr="000C40F2">
        <w:rPr>
          <w:rFonts w:ascii="Times New Roman" w:hAnsi="Times New Roman" w:cs="Times New Roman"/>
          <w:b/>
          <w:bCs/>
          <w:sz w:val="28"/>
          <w:szCs w:val="28"/>
        </w:rPr>
        <w:t>perações matemáticas na mesma coluna, alternando linhas</w:t>
      </w:r>
    </w:p>
    <w:p w14:paraId="1ADFFA66" w14:textId="77777777" w:rsidR="008504DF" w:rsidRDefault="008504DF" w:rsidP="008504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F340DD" w14:textId="688A7BE4" w:rsidR="00753BC9" w:rsidRPr="00753BC9" w:rsidRDefault="00753BC9" w:rsidP="008504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753BC9">
        <w:rPr>
          <w:rFonts w:ascii="Times New Roman" w:hAnsi="Times New Roman" w:cs="Times New Roman"/>
          <w:sz w:val="24"/>
          <w:szCs w:val="24"/>
          <w:u w:val="single"/>
        </w:rPr>
        <w:t>Solicitação 1:</w:t>
      </w:r>
      <w:r w:rsidR="00D33768">
        <w:rPr>
          <w:rFonts w:ascii="Times New Roman" w:hAnsi="Times New Roman" w:cs="Times New Roman"/>
          <w:sz w:val="24"/>
          <w:szCs w:val="24"/>
          <w:u w:val="single"/>
        </w:rPr>
        <w:t xml:space="preserve"> Criar os dados</w:t>
      </w:r>
    </w:p>
    <w:p w14:paraId="13ABD435" w14:textId="77777777" w:rsidR="00753BC9" w:rsidRPr="00A64A5F" w:rsidRDefault="00753BC9" w:rsidP="00753BC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64A5F">
        <w:rPr>
          <w:rFonts w:ascii="Times New Roman" w:hAnsi="Times New Roman" w:cs="Times New Roman"/>
          <w:sz w:val="24"/>
          <w:szCs w:val="24"/>
        </w:rPr>
        <w:t>Sua gestora pediu para que você registre o cargo e a quantidade de profissionais (respeitando o cargo) do seu setor de trabalho.</w:t>
      </w:r>
    </w:p>
    <w:p w14:paraId="41F8BF5C" w14:textId="77777777" w:rsidR="00753BC9" w:rsidRDefault="00753BC9" w:rsidP="00753BC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64A5F">
        <w:rPr>
          <w:rFonts w:ascii="Times New Roman" w:hAnsi="Times New Roman" w:cs="Times New Roman"/>
          <w:sz w:val="24"/>
          <w:szCs w:val="24"/>
        </w:rPr>
        <w:t>Passo 1: Identificar os cargos e a quantidade por cargo</w:t>
      </w:r>
    </w:p>
    <w:p w14:paraId="7ED1F88C" w14:textId="77777777" w:rsidR="00753BC9" w:rsidRPr="00A64A5F" w:rsidRDefault="00753BC9" w:rsidP="00753BC9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A64A5F">
        <w:rPr>
          <w:rFonts w:ascii="Times New Roman" w:hAnsi="Times New Roman" w:cs="Times New Roman"/>
          <w:sz w:val="24"/>
          <w:szCs w:val="24"/>
        </w:rPr>
        <w:t>Analista financeiro Jr, 4. Analista financeiro Pl, 2. Analista financeiro Sr, 1. Técnico contábil, 2. Assistente administrativo, 2</w:t>
      </w:r>
    </w:p>
    <w:p w14:paraId="583901AD" w14:textId="77777777" w:rsidR="00753BC9" w:rsidRDefault="00753BC9" w:rsidP="00753BC9">
      <w:pPr>
        <w:spacing w:line="360" w:lineRule="auto"/>
        <w:ind w:firstLine="7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A64A5F">
        <w:rPr>
          <w:rFonts w:ascii="Times New Roman" w:hAnsi="Times New Roman" w:cs="Times New Roman"/>
          <w:sz w:val="24"/>
          <w:szCs w:val="24"/>
        </w:rPr>
        <w:t>Passo 2: Iniciar a inserção dos dados no Excel, respeitando a correlação dos dados identificados</w:t>
      </w:r>
      <w:r w:rsidRPr="00A64A5F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1E023C91" w14:textId="77777777" w:rsidR="00753BC9" w:rsidRDefault="00753BC9" w:rsidP="00753BC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Atente-se para o título das colunas. A coluna que possui os dados de cargo, deve ser chamada de “Cargo”. A coluna que possui os dados relacionados as quantidades por cargo, deve ser intitulada como “Quantidade”.</w:t>
      </w:r>
    </w:p>
    <w:p w14:paraId="2AA16505" w14:textId="77777777" w:rsidR="008504DF" w:rsidRDefault="008504DF" w:rsidP="008504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3A5BD1" w14:textId="4607E390" w:rsidR="008504DF" w:rsidRDefault="00C50C6B" w:rsidP="008504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3BC9">
        <w:rPr>
          <w:rFonts w:ascii="Times New Roman" w:hAnsi="Times New Roman" w:cs="Times New Roman"/>
          <w:sz w:val="24"/>
          <w:szCs w:val="24"/>
          <w:u w:val="single"/>
        </w:rPr>
        <w:t xml:space="preserve">Solicitação </w:t>
      </w:r>
      <w:r>
        <w:rPr>
          <w:rFonts w:ascii="Times New Roman" w:hAnsi="Times New Roman" w:cs="Times New Roman"/>
          <w:sz w:val="24"/>
          <w:szCs w:val="24"/>
          <w:u w:val="single"/>
        </w:rPr>
        <w:t>2</w:t>
      </w:r>
      <w:r w:rsidRPr="00753BC9">
        <w:rPr>
          <w:rFonts w:ascii="Times New Roman" w:hAnsi="Times New Roman" w:cs="Times New Roman"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Operação matemática</w:t>
      </w:r>
    </w:p>
    <w:p w14:paraId="2710C786" w14:textId="06808D25" w:rsidR="000C40F2" w:rsidRDefault="00661996" w:rsidP="0066199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Pr="00661996">
        <w:rPr>
          <w:rFonts w:ascii="Times New Roman" w:hAnsi="Times New Roman" w:cs="Times New Roman"/>
          <w:sz w:val="24"/>
          <w:szCs w:val="24"/>
        </w:rPr>
        <w:t>ocê foi solicitado/a pela sua gerência a apresentar os dados dos cargos por quantidade, criando um totalizador</w:t>
      </w:r>
      <w:r w:rsidR="00D053E3">
        <w:rPr>
          <w:rFonts w:ascii="Times New Roman" w:hAnsi="Times New Roman" w:cs="Times New Roman"/>
          <w:sz w:val="24"/>
          <w:szCs w:val="24"/>
        </w:rPr>
        <w:t>, chamado “Total: Analistas”</w:t>
      </w:r>
      <w:r w:rsidRPr="00661996">
        <w:rPr>
          <w:rFonts w:ascii="Times New Roman" w:hAnsi="Times New Roman" w:cs="Times New Roman"/>
          <w:sz w:val="24"/>
          <w:szCs w:val="24"/>
        </w:rPr>
        <w:t xml:space="preserve"> para os cargos “Analistas” e outro total</w:t>
      </w:r>
      <w:r w:rsidR="00D053E3">
        <w:rPr>
          <w:rFonts w:ascii="Times New Roman" w:hAnsi="Times New Roman" w:cs="Times New Roman"/>
          <w:sz w:val="24"/>
          <w:szCs w:val="24"/>
        </w:rPr>
        <w:t>, intitulado “Total: Outros Cargos”</w:t>
      </w:r>
      <w:r w:rsidRPr="00661996">
        <w:rPr>
          <w:rFonts w:ascii="Times New Roman" w:hAnsi="Times New Roman" w:cs="Times New Roman"/>
          <w:sz w:val="24"/>
          <w:szCs w:val="24"/>
        </w:rPr>
        <w:t>, para os “</w:t>
      </w:r>
      <w:r w:rsidR="00D053E3">
        <w:rPr>
          <w:rFonts w:ascii="Times New Roman" w:hAnsi="Times New Roman" w:cs="Times New Roman"/>
          <w:sz w:val="24"/>
          <w:szCs w:val="24"/>
        </w:rPr>
        <w:t>Demais</w:t>
      </w:r>
      <w:r w:rsidRPr="00661996">
        <w:rPr>
          <w:rFonts w:ascii="Times New Roman" w:hAnsi="Times New Roman" w:cs="Times New Roman"/>
          <w:sz w:val="24"/>
          <w:szCs w:val="24"/>
        </w:rPr>
        <w:t xml:space="preserve"> cargos”, sabendo que estes totalizadores devem estar presentes na coluna “Cargo” e o somatório, na coluna “Quantidade”.</w:t>
      </w:r>
    </w:p>
    <w:p w14:paraId="593B960B" w14:textId="29A0C33B" w:rsidR="0020402D" w:rsidRDefault="0020402D" w:rsidP="0066199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Desenvolva as melhorias na sua planilha existente.</w:t>
      </w:r>
    </w:p>
    <w:p w14:paraId="1D997474" w14:textId="416F8149" w:rsidR="0020402D" w:rsidRPr="0020402D" w:rsidRDefault="0020402D" w:rsidP="0020402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0402D">
        <w:rPr>
          <w:rFonts w:ascii="Times New Roman" w:hAnsi="Times New Roman" w:cs="Times New Roman"/>
          <w:b/>
          <w:bCs/>
          <w:sz w:val="24"/>
          <w:szCs w:val="24"/>
        </w:rPr>
        <w:t>Dúvidas? Fale comigo! Eu sou o usuário!</w:t>
      </w:r>
    </w:p>
    <w:p w14:paraId="0D0A7742" w14:textId="77777777" w:rsidR="000C40F2" w:rsidRPr="000C40F2" w:rsidRDefault="000C40F2" w:rsidP="000C40F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0C40F2" w:rsidRPr="000C40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0F2"/>
    <w:rsid w:val="000C40F2"/>
    <w:rsid w:val="000E09AC"/>
    <w:rsid w:val="0020402D"/>
    <w:rsid w:val="002B0BA7"/>
    <w:rsid w:val="00425D27"/>
    <w:rsid w:val="00661996"/>
    <w:rsid w:val="00753BC9"/>
    <w:rsid w:val="008504DF"/>
    <w:rsid w:val="00872460"/>
    <w:rsid w:val="00C0454D"/>
    <w:rsid w:val="00C50C6B"/>
    <w:rsid w:val="00D053E3"/>
    <w:rsid w:val="00D33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E49D3"/>
  <w15:chartTrackingRefBased/>
  <w15:docId w15:val="{37BC6E11-F11E-4501-895B-279ACE1F7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Bonel</dc:creator>
  <cp:keywords/>
  <dc:description/>
  <cp:lastModifiedBy>Claudio Bonel</cp:lastModifiedBy>
  <cp:revision>4</cp:revision>
  <dcterms:created xsi:type="dcterms:W3CDTF">2022-06-28T14:19:00Z</dcterms:created>
  <dcterms:modified xsi:type="dcterms:W3CDTF">2022-06-28T14:21:00Z</dcterms:modified>
</cp:coreProperties>
</file>