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56B1CB26" w:rsidR="00F003C8" w:rsidRPr="00D8706F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D8706F">
        <w:rPr>
          <w:rFonts w:ascii="Arial" w:hAnsi="Arial" w:cs="Arial"/>
          <w:sz w:val="24"/>
          <w:szCs w:val="24"/>
        </w:rPr>
        <w:t>Taxa de Recuperação de Veículos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03735749" w14:textId="18F9A0F7" w:rsidR="00ED6597" w:rsidRDefault="005C2CEE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Secretário de Segurança Pública do Estado do RJ, junto do Delegado da Roubos e Furtos de Automóveis, entrou</w:t>
      </w:r>
      <w:r w:rsidR="00626F6C">
        <w:rPr>
          <w:rFonts w:ascii="Arial" w:hAnsi="Arial" w:cs="Arial"/>
          <w:sz w:val="24"/>
          <w:szCs w:val="24"/>
        </w:rPr>
        <w:t xml:space="preserve"> em contato com você solicitando a informação da taxa</w:t>
      </w:r>
      <w:r>
        <w:rPr>
          <w:rFonts w:ascii="Arial" w:hAnsi="Arial" w:cs="Arial"/>
          <w:sz w:val="24"/>
          <w:szCs w:val="24"/>
        </w:rPr>
        <w:t xml:space="preserve"> percentual</w:t>
      </w:r>
      <w:r w:rsidR="00626F6C">
        <w:rPr>
          <w:rFonts w:ascii="Arial" w:hAnsi="Arial" w:cs="Arial"/>
          <w:sz w:val="24"/>
          <w:szCs w:val="24"/>
        </w:rPr>
        <w:t xml:space="preserve"> de recuperação de veículos sobre o total de roubos de veículos e furtos de </w:t>
      </w:r>
      <w:r>
        <w:rPr>
          <w:rFonts w:ascii="Arial" w:hAnsi="Arial" w:cs="Arial"/>
          <w:sz w:val="24"/>
          <w:szCs w:val="24"/>
        </w:rPr>
        <w:t xml:space="preserve">veículos. Solicitaram para que a informação fosse apresentada em um </w:t>
      </w:r>
      <w:proofErr w:type="spellStart"/>
      <w:r>
        <w:rPr>
          <w:rFonts w:ascii="Arial" w:hAnsi="Arial" w:cs="Arial"/>
          <w:sz w:val="24"/>
          <w:szCs w:val="24"/>
        </w:rPr>
        <w:t>gauge</w:t>
      </w:r>
      <w:proofErr w:type="spellEnd"/>
      <w:r w:rsidR="00BF4A0F">
        <w:rPr>
          <w:rFonts w:ascii="Arial" w:hAnsi="Arial" w:cs="Arial"/>
          <w:sz w:val="24"/>
          <w:szCs w:val="24"/>
        </w:rPr>
        <w:t>/velocímetro</w:t>
      </w:r>
      <w:r>
        <w:rPr>
          <w:rFonts w:ascii="Arial" w:hAnsi="Arial" w:cs="Arial"/>
          <w:sz w:val="24"/>
          <w:szCs w:val="24"/>
        </w:rPr>
        <w:t>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C0ABC"/>
    <w:rsid w:val="002B256C"/>
    <w:rsid w:val="00332344"/>
    <w:rsid w:val="00440AE2"/>
    <w:rsid w:val="004A39E4"/>
    <w:rsid w:val="005C2CEE"/>
    <w:rsid w:val="00626F6C"/>
    <w:rsid w:val="00A36E5C"/>
    <w:rsid w:val="00BF4A0F"/>
    <w:rsid w:val="00CF5CDF"/>
    <w:rsid w:val="00D8706F"/>
    <w:rsid w:val="00DC66D6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12</cp:revision>
  <dcterms:created xsi:type="dcterms:W3CDTF">2021-11-08T17:51:00Z</dcterms:created>
  <dcterms:modified xsi:type="dcterms:W3CDTF">2022-04-05T18:09:00Z</dcterms:modified>
</cp:coreProperties>
</file>