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FCD" w14:textId="3CDE71F4" w:rsidR="00696E2C" w:rsidRPr="002B26A0" w:rsidRDefault="00696E2C" w:rsidP="00696E2C">
      <w:pPr>
        <w:rPr>
          <w:rFonts w:ascii="Times New Roman" w:hAnsi="Times New Roman" w:cs="Times New Roman"/>
          <w:sz w:val="24"/>
          <w:szCs w:val="24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E1A3E4" w14:textId="77777777" w:rsidR="00696E2C" w:rsidRDefault="00696E2C" w:rsidP="00696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40597" w14:textId="77777777" w:rsidR="00863898" w:rsidRDefault="00863898" w:rsidP="008638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Estado da Polícia Militar pediu</w:t>
      </w:r>
      <w:r w:rsidRPr="00FF48FD">
        <w:rPr>
          <w:rFonts w:ascii="Times New Roman" w:hAnsi="Times New Roman" w:cs="Times New Roman"/>
          <w:sz w:val="24"/>
          <w:szCs w:val="24"/>
        </w:rPr>
        <w:t xml:space="preserve"> para você enviar </w:t>
      </w:r>
      <w:r>
        <w:rPr>
          <w:rFonts w:ascii="Times New Roman" w:hAnsi="Times New Roman" w:cs="Times New Roman"/>
          <w:sz w:val="24"/>
          <w:szCs w:val="24"/>
        </w:rPr>
        <w:t xml:space="preserve">a quantidade total dos registros relacionados a furto de veículos. </w:t>
      </w:r>
    </w:p>
    <w:p w14:paraId="4D97714F" w14:textId="77777777" w:rsidR="00863898" w:rsidRDefault="00863898" w:rsidP="008638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o cálculo em DAX e o represente em um card.</w:t>
      </w:r>
    </w:p>
    <w:p w14:paraId="0E020250" w14:textId="77777777" w:rsidR="00696E2C" w:rsidRPr="00D55C22" w:rsidRDefault="00696E2C" w:rsidP="00696E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04DE5673" w14:textId="34579317" w:rsidR="002D166E" w:rsidRDefault="002D16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AD0337" w14:textId="30C9143A" w:rsidR="002D166E" w:rsidRPr="002D166E" w:rsidRDefault="002D166E" w:rsidP="002D16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166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2D166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614AD8" w14:textId="7777777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810FAB" w14:textId="2DE4C985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Estado de Polícia Militar</w:t>
      </w:r>
      <w:r w:rsidRPr="00FF4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 mandou um whats app</w:t>
      </w:r>
      <w:r w:rsidRPr="00FF48FD">
        <w:rPr>
          <w:rFonts w:ascii="Times New Roman" w:hAnsi="Times New Roman" w:cs="Times New Roman"/>
          <w:sz w:val="24"/>
          <w:szCs w:val="24"/>
        </w:rPr>
        <w:t xml:space="preserve">, pedindo para você enviar </w:t>
      </w:r>
      <w:r>
        <w:rPr>
          <w:rFonts w:ascii="Times New Roman" w:hAnsi="Times New Roman" w:cs="Times New Roman"/>
          <w:sz w:val="24"/>
          <w:szCs w:val="24"/>
        </w:rPr>
        <w:t xml:space="preserve">um ranking </w:t>
      </w:r>
      <w:r w:rsidR="00FC482C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="0083117A">
        <w:rPr>
          <w:rFonts w:ascii="Times New Roman" w:hAnsi="Times New Roman" w:cs="Times New Roman"/>
          <w:sz w:val="24"/>
          <w:szCs w:val="24"/>
        </w:rPr>
        <w:t>BPMs</w:t>
      </w:r>
      <w:proofErr w:type="spellEnd"/>
      <w:r>
        <w:rPr>
          <w:rFonts w:ascii="Times New Roman" w:hAnsi="Times New Roman" w:cs="Times New Roman"/>
          <w:sz w:val="24"/>
          <w:szCs w:val="24"/>
        </w:rPr>
        <w:t>, de acordo com o valor do total de registros de ocorrência, relacionados a roubo e furto de veículos, ordenados do maior para o menor.</w:t>
      </w:r>
    </w:p>
    <w:p w14:paraId="0242ECBD" w14:textId="77777777" w:rsidR="002D166E" w:rsidRP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66E">
        <w:rPr>
          <w:rFonts w:ascii="Times New Roman" w:hAnsi="Times New Roman" w:cs="Times New Roman"/>
          <w:b/>
          <w:bCs/>
          <w:sz w:val="24"/>
          <w:szCs w:val="24"/>
        </w:rPr>
        <w:tab/>
        <w:t>Dúvidas? Pergunte!</w:t>
      </w:r>
    </w:p>
    <w:p w14:paraId="1EB2A0D7" w14:textId="4DC25F37" w:rsidR="002D166E" w:rsidRDefault="002D16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9432B6" w14:textId="2A65598F" w:rsidR="002D166E" w:rsidRPr="002D166E" w:rsidRDefault="002D166E" w:rsidP="002D166E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2D166E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12:</w:t>
      </w:r>
    </w:p>
    <w:p w14:paraId="216A18E1" w14:textId="77777777" w:rsidR="002D166E" w:rsidRDefault="002D166E" w:rsidP="002D166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494261" w14:textId="7777777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é tão pesquisador/a que resolveu, proativamente, verificar a taxa de recuperação de veículos do estado do RJ. A regra de negócio para se chegar ao valor desse indicador é:</w:t>
      </w:r>
    </w:p>
    <w:p w14:paraId="5B8490DA" w14:textId="7777777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recuperação de veículos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total de roubo e furto de veículos).</w:t>
      </w:r>
    </w:p>
    <w:p w14:paraId="07B5E0BA" w14:textId="31074C0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 velocímetro.</w:t>
      </w:r>
    </w:p>
    <w:p w14:paraId="677AF7C4" w14:textId="6643F3A5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7A435575" w14:textId="55F5A18A" w:rsidR="002D166E" w:rsidRDefault="002D166E" w:rsidP="009A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3078">
    <w:abstractNumId w:val="2"/>
  </w:num>
  <w:num w:numId="2" w16cid:durableId="212891065">
    <w:abstractNumId w:val="0"/>
  </w:num>
  <w:num w:numId="3" w16cid:durableId="1765104711">
    <w:abstractNumId w:val="3"/>
  </w:num>
  <w:num w:numId="4" w16cid:durableId="171326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CD8"/>
    <w:rsid w:val="00042E17"/>
    <w:rsid w:val="002B26A0"/>
    <w:rsid w:val="002D166E"/>
    <w:rsid w:val="003F587E"/>
    <w:rsid w:val="004209BB"/>
    <w:rsid w:val="00425D27"/>
    <w:rsid w:val="005A7601"/>
    <w:rsid w:val="00635DE8"/>
    <w:rsid w:val="00675B44"/>
    <w:rsid w:val="00696E2C"/>
    <w:rsid w:val="007957B8"/>
    <w:rsid w:val="0080770A"/>
    <w:rsid w:val="0083117A"/>
    <w:rsid w:val="00863898"/>
    <w:rsid w:val="008E4CE2"/>
    <w:rsid w:val="009477B9"/>
    <w:rsid w:val="009678C3"/>
    <w:rsid w:val="009A12CE"/>
    <w:rsid w:val="00A021BD"/>
    <w:rsid w:val="00A90295"/>
    <w:rsid w:val="00A909A2"/>
    <w:rsid w:val="00C0454D"/>
    <w:rsid w:val="00C147FC"/>
    <w:rsid w:val="00CE220A"/>
    <w:rsid w:val="00D218FE"/>
    <w:rsid w:val="00D55C22"/>
    <w:rsid w:val="00DB4395"/>
    <w:rsid w:val="00DC097D"/>
    <w:rsid w:val="00E8798C"/>
    <w:rsid w:val="00EB4069"/>
    <w:rsid w:val="00F5718D"/>
    <w:rsid w:val="00FC482C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12</cp:revision>
  <dcterms:created xsi:type="dcterms:W3CDTF">2022-10-11T01:18:00Z</dcterms:created>
  <dcterms:modified xsi:type="dcterms:W3CDTF">2022-10-18T20:36:00Z</dcterms:modified>
</cp:coreProperties>
</file>