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312B" w14:textId="77777777" w:rsidR="006567EA" w:rsidRDefault="00000000">
      <w:pPr>
        <w:rPr>
          <w:color w:val="2F5496"/>
        </w:rPr>
      </w:pPr>
      <w:r>
        <w:rPr>
          <w:color w:val="767171"/>
        </w:rPr>
        <w:t xml:space="preserve">Em cinza: Preenchido pela Fatec SJC </w:t>
      </w:r>
      <w:r>
        <w:tab/>
      </w:r>
      <w:r>
        <w:tab/>
      </w:r>
      <w:r>
        <w:tab/>
      </w:r>
      <w:r>
        <w:tab/>
      </w:r>
      <w:r>
        <w:rPr>
          <w:color w:val="0070C0"/>
        </w:rPr>
        <w:t>Em azul: Preenchido pelo Parceiro</w:t>
      </w:r>
    </w:p>
    <w:tbl>
      <w:tblPr>
        <w:tblStyle w:val="a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2519"/>
        <w:gridCol w:w="3491"/>
      </w:tblGrid>
      <w:tr w:rsidR="006567EA" w14:paraId="3225BD24" w14:textId="77777777">
        <w:trPr>
          <w:trHeight w:val="1953"/>
        </w:trPr>
        <w:tc>
          <w:tcPr>
            <w:tcW w:w="9015" w:type="dxa"/>
            <w:gridSpan w:val="3"/>
            <w:vAlign w:val="center"/>
          </w:tcPr>
          <w:p w14:paraId="4F4C0341" w14:textId="4FE07800" w:rsidR="006567EA" w:rsidRDefault="00000000">
            <w:pPr>
              <w:jc w:val="center"/>
              <w:rPr>
                <w:rFonts w:ascii="Bahnschrift" w:eastAsia="Bahnschrift" w:hAnsi="Bahnschrift" w:cs="Bahnschrift"/>
                <w:sz w:val="48"/>
                <w:szCs w:val="48"/>
              </w:rPr>
            </w:pPr>
            <w:r>
              <w:rPr>
                <w:rFonts w:ascii="Bahnschrift" w:eastAsia="Bahnschrift" w:hAnsi="Bahnschrift" w:cs="Bahnschrift"/>
                <w:sz w:val="48"/>
                <w:szCs w:val="48"/>
              </w:rPr>
              <w:t>Aprendizagem por Projetos Integrados 202</w:t>
            </w:r>
            <w:r w:rsidR="00253165">
              <w:rPr>
                <w:rFonts w:ascii="Bahnschrift" w:eastAsia="Bahnschrift" w:hAnsi="Bahnschrift" w:cs="Bahnschrift"/>
                <w:sz w:val="48"/>
                <w:szCs w:val="48"/>
              </w:rPr>
              <w:t>6</w:t>
            </w:r>
            <w:r>
              <w:rPr>
                <w:rFonts w:ascii="Bahnschrift" w:eastAsia="Bahnschrift" w:hAnsi="Bahnschrift" w:cs="Bahnschrift"/>
                <w:sz w:val="48"/>
                <w:szCs w:val="48"/>
              </w:rPr>
              <w:t>-</w:t>
            </w:r>
            <w:r w:rsidR="00253165">
              <w:rPr>
                <w:rFonts w:ascii="Bahnschrift" w:eastAsia="Bahnschrift" w:hAnsi="Bahnschrift" w:cs="Bahnschrift"/>
                <w:sz w:val="48"/>
                <w:szCs w:val="48"/>
              </w:rPr>
              <w:t>1</w:t>
            </w:r>
          </w:p>
        </w:tc>
      </w:tr>
      <w:tr w:rsidR="006567EA" w14:paraId="013DABB0" w14:textId="77777777">
        <w:tc>
          <w:tcPr>
            <w:tcW w:w="3005" w:type="dxa"/>
            <w:shd w:val="clear" w:color="auto" w:fill="D9D9D9"/>
            <w:vAlign w:val="center"/>
          </w:tcPr>
          <w:p w14:paraId="6CD5D076" w14:textId="77777777" w:rsidR="006567E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Parceiro:</w:t>
            </w:r>
          </w:p>
        </w:tc>
        <w:tc>
          <w:tcPr>
            <w:tcW w:w="6010" w:type="dxa"/>
            <w:gridSpan w:val="2"/>
            <w:vAlign w:val="center"/>
          </w:tcPr>
          <w:p w14:paraId="61AB3C85" w14:textId="439F48FE" w:rsidR="006567EA" w:rsidRDefault="0025316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Newe</w:t>
            </w:r>
            <w:proofErr w:type="spellEnd"/>
            <w:r>
              <w:rPr>
                <w:sz w:val="24"/>
                <w:szCs w:val="24"/>
              </w:rPr>
              <w:t xml:space="preserve"> Log</w:t>
            </w:r>
          </w:p>
        </w:tc>
      </w:tr>
      <w:tr w:rsidR="006567EA" w14:paraId="00B2CB85" w14:textId="77777777">
        <w:tc>
          <w:tcPr>
            <w:tcW w:w="3005" w:type="dxa"/>
            <w:shd w:val="clear" w:color="auto" w:fill="D9D9D9"/>
            <w:vAlign w:val="center"/>
          </w:tcPr>
          <w:p w14:paraId="35F02B99" w14:textId="77777777" w:rsidR="006567EA" w:rsidRDefault="0000000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Período / Curso:</w:t>
            </w:r>
          </w:p>
        </w:tc>
        <w:tc>
          <w:tcPr>
            <w:tcW w:w="6010" w:type="dxa"/>
            <w:gridSpan w:val="2"/>
            <w:vAlign w:val="center"/>
          </w:tcPr>
          <w:p w14:paraId="59C549F3" w14:textId="77777777" w:rsidR="006567E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2º ADS</w:t>
            </w:r>
          </w:p>
        </w:tc>
      </w:tr>
      <w:tr w:rsidR="006567EA" w14:paraId="79C84A35" w14:textId="77777777">
        <w:tc>
          <w:tcPr>
            <w:tcW w:w="3005" w:type="dxa"/>
            <w:shd w:val="clear" w:color="auto" w:fill="D9D9D9"/>
            <w:vAlign w:val="center"/>
          </w:tcPr>
          <w:p w14:paraId="6636516E" w14:textId="77777777" w:rsidR="006567EA" w:rsidRDefault="0000000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Professor M2:</w:t>
            </w:r>
          </w:p>
        </w:tc>
        <w:tc>
          <w:tcPr>
            <w:tcW w:w="2519" w:type="dxa"/>
            <w:vAlign w:val="center"/>
          </w:tcPr>
          <w:p w14:paraId="4CDED7EE" w14:textId="77777777" w:rsidR="006567EA" w:rsidRDefault="00000000">
            <w:pPr>
              <w:rPr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Prof. Cláudio Lima</w:t>
            </w:r>
          </w:p>
        </w:tc>
        <w:tc>
          <w:tcPr>
            <w:tcW w:w="3491" w:type="dxa"/>
            <w:vAlign w:val="center"/>
          </w:tcPr>
          <w:p w14:paraId="1C0EAB24" w14:textId="77777777" w:rsidR="006567EA" w:rsidRDefault="00000000">
            <w:pPr>
              <w:spacing w:line="259" w:lineRule="auto"/>
              <w:rPr>
                <w:color w:val="767171"/>
                <w:sz w:val="24"/>
                <w:szCs w:val="24"/>
                <w:u w:val="single"/>
              </w:rPr>
            </w:pPr>
            <w:r>
              <w:rPr>
                <w:color w:val="767171"/>
                <w:sz w:val="24"/>
                <w:szCs w:val="24"/>
              </w:rPr>
              <w:t>claudio.elima@fatec.sp.gov.br</w:t>
            </w:r>
          </w:p>
        </w:tc>
      </w:tr>
      <w:tr w:rsidR="006567EA" w14:paraId="049BB067" w14:textId="77777777">
        <w:tc>
          <w:tcPr>
            <w:tcW w:w="3005" w:type="dxa"/>
            <w:shd w:val="clear" w:color="auto" w:fill="D9D9D9"/>
            <w:vAlign w:val="center"/>
          </w:tcPr>
          <w:p w14:paraId="13D3D40F" w14:textId="77777777" w:rsidR="006567EA" w:rsidRDefault="0000000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Professor P2:</w:t>
            </w:r>
          </w:p>
        </w:tc>
        <w:tc>
          <w:tcPr>
            <w:tcW w:w="2519" w:type="dxa"/>
            <w:vAlign w:val="center"/>
          </w:tcPr>
          <w:p w14:paraId="407B0037" w14:textId="40A8AF37" w:rsidR="006567EA" w:rsidRDefault="006567EA">
            <w:pPr>
              <w:rPr>
                <w:sz w:val="24"/>
                <w:szCs w:val="24"/>
              </w:rPr>
            </w:pPr>
          </w:p>
        </w:tc>
        <w:tc>
          <w:tcPr>
            <w:tcW w:w="3491" w:type="dxa"/>
            <w:vAlign w:val="center"/>
          </w:tcPr>
          <w:p w14:paraId="49C423BC" w14:textId="64AC178C" w:rsidR="006567EA" w:rsidRDefault="006567EA">
            <w:pPr>
              <w:spacing w:line="259" w:lineRule="auto"/>
              <w:rPr>
                <w:color w:val="767171"/>
                <w:sz w:val="24"/>
                <w:szCs w:val="24"/>
              </w:rPr>
            </w:pPr>
          </w:p>
        </w:tc>
      </w:tr>
      <w:tr w:rsidR="006567EA" w14:paraId="23A3C88C" w14:textId="77777777">
        <w:tc>
          <w:tcPr>
            <w:tcW w:w="3005" w:type="dxa"/>
            <w:shd w:val="clear" w:color="auto" w:fill="8EAADB"/>
            <w:vAlign w:val="center"/>
          </w:tcPr>
          <w:p w14:paraId="63CB0F5F" w14:textId="77777777" w:rsidR="006567EA" w:rsidRDefault="0000000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Contato do Ponto Focal do Parceiro para Interação via Slack:</w:t>
            </w:r>
          </w:p>
        </w:tc>
        <w:tc>
          <w:tcPr>
            <w:tcW w:w="2519" w:type="dxa"/>
            <w:vAlign w:val="center"/>
          </w:tcPr>
          <w:p w14:paraId="001992F2" w14:textId="2CB739E8" w:rsidR="006567EA" w:rsidRDefault="006567EA">
            <w:pPr>
              <w:rPr>
                <w:color w:val="0070C0"/>
                <w:sz w:val="24"/>
                <w:szCs w:val="24"/>
              </w:rPr>
            </w:pPr>
          </w:p>
        </w:tc>
        <w:tc>
          <w:tcPr>
            <w:tcW w:w="3491" w:type="dxa"/>
            <w:vAlign w:val="center"/>
          </w:tcPr>
          <w:p w14:paraId="702702D0" w14:textId="0C353EAB" w:rsidR="006567EA" w:rsidRDefault="006567EA">
            <w:pPr>
              <w:rPr>
                <w:color w:val="0070C0"/>
                <w:sz w:val="24"/>
                <w:szCs w:val="24"/>
                <w:u w:val="single"/>
              </w:rPr>
            </w:pPr>
          </w:p>
        </w:tc>
      </w:tr>
      <w:tr w:rsidR="006567EA" w14:paraId="72815B57" w14:textId="77777777">
        <w:tc>
          <w:tcPr>
            <w:tcW w:w="9015" w:type="dxa"/>
            <w:gridSpan w:val="3"/>
            <w:shd w:val="clear" w:color="auto" w:fill="D9D9D9"/>
            <w:vAlign w:val="center"/>
          </w:tcPr>
          <w:p w14:paraId="5D516206" w14:textId="77777777" w:rsidR="006567EA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Tema do Semestre</w:t>
            </w:r>
          </w:p>
          <w:p w14:paraId="162A5EBE" w14:textId="77777777" w:rsidR="006567EA" w:rsidRDefault="00000000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Produto sem Contexto – Baseado na Matriz de Competências do semestre</w:t>
            </w:r>
          </w:p>
        </w:tc>
      </w:tr>
      <w:tr w:rsidR="006567EA" w14:paraId="193BA27A" w14:textId="77777777">
        <w:trPr>
          <w:trHeight w:val="765"/>
        </w:trPr>
        <w:tc>
          <w:tcPr>
            <w:tcW w:w="9015" w:type="dxa"/>
            <w:gridSpan w:val="3"/>
          </w:tcPr>
          <w:p w14:paraId="6799FAE9" w14:textId="77777777" w:rsidR="006567EA" w:rsidRDefault="00000000">
            <w:pPr>
              <w:jc w:val="center"/>
            </w:pPr>
            <w:r>
              <w:rPr>
                <w:color w:val="767171"/>
              </w:rPr>
              <w:t>Aplicação Java Desktop com Banco de Dados</w:t>
            </w:r>
          </w:p>
        </w:tc>
      </w:tr>
      <w:tr w:rsidR="006567EA" w14:paraId="058CA8FA" w14:textId="77777777">
        <w:tc>
          <w:tcPr>
            <w:tcW w:w="9015" w:type="dxa"/>
            <w:gridSpan w:val="3"/>
            <w:shd w:val="clear" w:color="auto" w:fill="D9D9D9"/>
          </w:tcPr>
          <w:p w14:paraId="1FD4D007" w14:textId="77777777" w:rsidR="006567EA" w:rsidRDefault="00000000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Conhecimentos ensinados no semestre</w:t>
            </w:r>
          </w:p>
          <w:p w14:paraId="423D6EBD" w14:textId="77777777" w:rsidR="006567EA" w:rsidRDefault="00000000">
            <w:pPr>
              <w:spacing w:line="259" w:lineRule="auto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Listar todos os conhecimentos e tecnologias ensinadas no semestre – Baseado na Matriz de competências do semestre</w:t>
            </w:r>
          </w:p>
          <w:p w14:paraId="49CE2C77" w14:textId="77777777" w:rsidR="006567EA" w:rsidRDefault="00000000">
            <w:pPr>
              <w:spacing w:line="259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Tecnologias ensinadas serão consideras Requisitos Não Funcionais a </w:t>
            </w:r>
            <w:proofErr w:type="gramStart"/>
            <w:r>
              <w:rPr>
                <w:i/>
                <w:sz w:val="16"/>
                <w:szCs w:val="16"/>
              </w:rPr>
              <w:t>serem Avaliados</w:t>
            </w:r>
            <w:proofErr w:type="gramEnd"/>
          </w:p>
        </w:tc>
      </w:tr>
      <w:tr w:rsidR="006567EA" w14:paraId="7872C3AF" w14:textId="77777777">
        <w:trPr>
          <w:trHeight w:val="1279"/>
        </w:trPr>
        <w:tc>
          <w:tcPr>
            <w:tcW w:w="9015" w:type="dxa"/>
            <w:gridSpan w:val="3"/>
          </w:tcPr>
          <w:p w14:paraId="003B26D6" w14:textId="77777777" w:rsidR="006567EA" w:rsidRDefault="00000000">
            <w:pPr>
              <w:numPr>
                <w:ilvl w:val="0"/>
                <w:numId w:val="2"/>
              </w:numPr>
              <w:spacing w:line="256" w:lineRule="auto"/>
            </w:pPr>
            <w:r>
              <w:rPr>
                <w:color w:val="767171"/>
              </w:rPr>
              <w:t>Levantamento de requisitos</w:t>
            </w:r>
          </w:p>
          <w:p w14:paraId="784D9311" w14:textId="77777777" w:rsidR="006567EA" w:rsidRDefault="00000000">
            <w:pPr>
              <w:numPr>
                <w:ilvl w:val="0"/>
                <w:numId w:val="2"/>
              </w:numPr>
              <w:spacing w:line="256" w:lineRule="auto"/>
            </w:pPr>
            <w:r>
              <w:rPr>
                <w:color w:val="767171"/>
              </w:rPr>
              <w:t>Documentação de software (</w:t>
            </w:r>
            <w:proofErr w:type="spellStart"/>
            <w:r>
              <w:rPr>
                <w:color w:val="767171"/>
              </w:rPr>
              <w:t>User</w:t>
            </w:r>
            <w:proofErr w:type="spellEnd"/>
            <w:r>
              <w:rPr>
                <w:color w:val="767171"/>
              </w:rPr>
              <w:t xml:space="preserve"> Stories, </w:t>
            </w:r>
            <w:proofErr w:type="spellStart"/>
            <w:proofErr w:type="gramStart"/>
            <w:r>
              <w:rPr>
                <w:color w:val="767171"/>
              </w:rPr>
              <w:t>Wireframes</w:t>
            </w:r>
            <w:proofErr w:type="spellEnd"/>
            <w:r>
              <w:rPr>
                <w:color w:val="767171"/>
              </w:rPr>
              <w:t xml:space="preserve"> e </w:t>
            </w:r>
            <w:proofErr w:type="spellStart"/>
            <w:r>
              <w:rPr>
                <w:color w:val="767171"/>
              </w:rPr>
              <w:t>etc</w:t>
            </w:r>
            <w:proofErr w:type="spellEnd"/>
            <w:proofErr w:type="gramEnd"/>
            <w:r>
              <w:rPr>
                <w:color w:val="767171"/>
              </w:rPr>
              <w:t>)</w:t>
            </w:r>
          </w:p>
          <w:p w14:paraId="530FDD46" w14:textId="77777777" w:rsidR="006567EA" w:rsidRDefault="00000000">
            <w:pPr>
              <w:numPr>
                <w:ilvl w:val="0"/>
                <w:numId w:val="2"/>
              </w:numPr>
              <w:spacing w:line="256" w:lineRule="auto"/>
            </w:pPr>
            <w:r>
              <w:rPr>
                <w:color w:val="767171"/>
              </w:rPr>
              <w:t>Implementar Aplicação usando Linguagem de Programação Java Desktop</w:t>
            </w:r>
          </w:p>
          <w:p w14:paraId="22A8B673" w14:textId="77777777" w:rsidR="006567EA" w:rsidRDefault="00000000">
            <w:pPr>
              <w:numPr>
                <w:ilvl w:val="0"/>
                <w:numId w:val="2"/>
              </w:numPr>
              <w:spacing w:line="256" w:lineRule="auto"/>
            </w:pPr>
            <w:r>
              <w:rPr>
                <w:color w:val="767171"/>
              </w:rPr>
              <w:t>Planejar e Implementar Modelo de dados Relacional</w:t>
            </w:r>
          </w:p>
          <w:p w14:paraId="3D6C2275" w14:textId="77777777" w:rsidR="006567EA" w:rsidRDefault="00000000">
            <w:pPr>
              <w:numPr>
                <w:ilvl w:val="0"/>
                <w:numId w:val="2"/>
              </w:numPr>
              <w:spacing w:after="160" w:line="256" w:lineRule="auto"/>
            </w:pPr>
            <w:r>
              <w:rPr>
                <w:color w:val="767171"/>
              </w:rPr>
              <w:t>Utilizar banco de dados relacional MySQL</w:t>
            </w:r>
          </w:p>
        </w:tc>
      </w:tr>
      <w:tr w:rsidR="006567EA" w14:paraId="734E5D30" w14:textId="77777777">
        <w:tc>
          <w:tcPr>
            <w:tcW w:w="9015" w:type="dxa"/>
            <w:gridSpan w:val="3"/>
            <w:tcBorders>
              <w:bottom w:val="single" w:sz="4" w:space="0" w:color="000000"/>
            </w:tcBorders>
            <w:shd w:val="clear" w:color="auto" w:fill="8EAADB"/>
            <w:vAlign w:val="center"/>
          </w:tcPr>
          <w:p w14:paraId="65CA00F7" w14:textId="77777777" w:rsidR="006567EA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Título do Desafio</w:t>
            </w:r>
          </w:p>
          <w:p w14:paraId="1193EF41" w14:textId="77777777" w:rsidR="006567EA" w:rsidRDefault="00000000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Definir o problema em uma Frase</w:t>
            </w:r>
          </w:p>
        </w:tc>
      </w:tr>
      <w:tr w:rsidR="006567EA" w14:paraId="3FBB5BD9" w14:textId="77777777">
        <w:trPr>
          <w:trHeight w:val="866"/>
        </w:trPr>
        <w:tc>
          <w:tcPr>
            <w:tcW w:w="9015" w:type="dxa"/>
            <w:gridSpan w:val="3"/>
            <w:vAlign w:val="center"/>
          </w:tcPr>
          <w:p w14:paraId="34DA8F61" w14:textId="39104953" w:rsidR="006567EA" w:rsidRPr="0072410C" w:rsidRDefault="006567EA" w:rsidP="0072410C">
            <w:pPr>
              <w:jc w:val="center"/>
              <w:rPr>
                <w:color w:val="0070C0"/>
              </w:rPr>
            </w:pPr>
          </w:p>
        </w:tc>
      </w:tr>
      <w:tr w:rsidR="006567EA" w14:paraId="5085A99A" w14:textId="77777777">
        <w:tc>
          <w:tcPr>
            <w:tcW w:w="9015" w:type="dxa"/>
            <w:gridSpan w:val="3"/>
            <w:shd w:val="clear" w:color="auto" w:fill="8EAADB"/>
            <w:vAlign w:val="center"/>
          </w:tcPr>
          <w:p w14:paraId="11BF64FC" w14:textId="77777777" w:rsidR="006567EA" w:rsidRDefault="00000000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Descrição do Desafio </w:t>
            </w:r>
          </w:p>
          <w:p w14:paraId="7691C028" w14:textId="77777777" w:rsidR="006567EA" w:rsidRDefault="00000000">
            <w:pPr>
              <w:spacing w:line="259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Definir entre 2 e 3 parágrafos</w:t>
            </w:r>
          </w:p>
        </w:tc>
      </w:tr>
      <w:tr w:rsidR="006567EA" w14:paraId="7076C64D" w14:textId="77777777">
        <w:trPr>
          <w:trHeight w:val="957"/>
        </w:trPr>
        <w:tc>
          <w:tcPr>
            <w:tcW w:w="9015" w:type="dxa"/>
            <w:gridSpan w:val="3"/>
          </w:tcPr>
          <w:p w14:paraId="1BFDBE35" w14:textId="77777777" w:rsidR="00012BD7" w:rsidRDefault="00012BD7" w:rsidP="00253165">
            <w:pPr>
              <w:jc w:val="both"/>
              <w:rPr>
                <w:color w:val="0070C0"/>
              </w:rPr>
            </w:pPr>
          </w:p>
        </w:tc>
      </w:tr>
      <w:tr w:rsidR="006567EA" w14:paraId="77BAB39C" w14:textId="77777777">
        <w:tc>
          <w:tcPr>
            <w:tcW w:w="9015" w:type="dxa"/>
            <w:gridSpan w:val="3"/>
            <w:shd w:val="clear" w:color="auto" w:fill="8EAADB"/>
          </w:tcPr>
          <w:p w14:paraId="17A26A04" w14:textId="77777777" w:rsidR="006567EA" w:rsidRDefault="00000000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Requisitos Não Funcionais</w:t>
            </w:r>
          </w:p>
          <w:p w14:paraId="4CC9E09D" w14:textId="77777777" w:rsidR="006567EA" w:rsidRDefault="00000000">
            <w:pPr>
              <w:spacing w:line="259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Listar entre 3 e </w:t>
            </w:r>
            <w:proofErr w:type="gramStart"/>
            <w:r>
              <w:rPr>
                <w:i/>
                <w:sz w:val="16"/>
                <w:szCs w:val="16"/>
              </w:rPr>
              <w:t>7  Itens</w:t>
            </w:r>
            <w:proofErr w:type="gramEnd"/>
          </w:p>
        </w:tc>
      </w:tr>
      <w:tr w:rsidR="006567EA" w14:paraId="0056D34D" w14:textId="77777777">
        <w:trPr>
          <w:trHeight w:val="1335"/>
        </w:trPr>
        <w:tc>
          <w:tcPr>
            <w:tcW w:w="9015" w:type="dxa"/>
            <w:gridSpan w:val="3"/>
          </w:tcPr>
          <w:p w14:paraId="0C390421" w14:textId="7A2BE7E0" w:rsidR="006D3394" w:rsidRPr="000830BB" w:rsidRDefault="00000000" w:rsidP="000830BB">
            <w:pPr>
              <w:rPr>
                <w:b/>
              </w:rPr>
            </w:pPr>
            <w:r>
              <w:rPr>
                <w:b/>
              </w:rPr>
              <w:t>Requisitos Não Funcionais:</w:t>
            </w:r>
          </w:p>
          <w:p w14:paraId="404C262D" w14:textId="69160134" w:rsidR="006567E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70C0"/>
              </w:rPr>
            </w:pPr>
            <w:r>
              <w:rPr>
                <w:color w:val="0070C0"/>
              </w:rPr>
              <w:t xml:space="preserve">Manual de Instalação (requisito Fatec – obrigatório, no </w:t>
            </w:r>
            <w:proofErr w:type="spellStart"/>
            <w:r>
              <w:rPr>
                <w:color w:val="0070C0"/>
              </w:rPr>
              <w:t>Git</w:t>
            </w:r>
            <w:proofErr w:type="spellEnd"/>
            <w:r>
              <w:rPr>
                <w:color w:val="0070C0"/>
              </w:rPr>
              <w:t>);</w:t>
            </w:r>
          </w:p>
          <w:p w14:paraId="44616BF5" w14:textId="77777777" w:rsidR="006567E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70C0"/>
              </w:rPr>
            </w:pPr>
            <w:r>
              <w:rPr>
                <w:color w:val="0070C0"/>
              </w:rPr>
              <w:t>Manual do Usuário (requisito Fatec – obrigatório);</w:t>
            </w:r>
          </w:p>
          <w:p w14:paraId="68776726" w14:textId="4F5D9CA8" w:rsidR="006567EA" w:rsidRDefault="00000000">
            <w:pPr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 xml:space="preserve">Documentação API – </w:t>
            </w:r>
            <w:proofErr w:type="spellStart"/>
            <w:r>
              <w:rPr>
                <w:color w:val="0070C0"/>
              </w:rPr>
              <w:t>Application</w:t>
            </w:r>
            <w:proofErr w:type="spell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Programming</w:t>
            </w:r>
            <w:proofErr w:type="spellEnd"/>
            <w:r>
              <w:rPr>
                <w:color w:val="0070C0"/>
              </w:rPr>
              <w:t xml:space="preserve"> Interface;</w:t>
            </w:r>
          </w:p>
          <w:p w14:paraId="47BD1224" w14:textId="0324DC61" w:rsidR="006567EA" w:rsidRDefault="00000000">
            <w:pPr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>Modelagem de Banco de Dados ou Arquivo de dados;</w:t>
            </w:r>
          </w:p>
          <w:p w14:paraId="6F28F430" w14:textId="74DA6A46" w:rsidR="000830BB" w:rsidRDefault="000830BB">
            <w:pPr>
              <w:numPr>
                <w:ilvl w:val="0"/>
                <w:numId w:val="1"/>
              </w:numPr>
              <w:rPr>
                <w:color w:val="0070C0"/>
              </w:rPr>
            </w:pPr>
            <w:r w:rsidRPr="000830BB">
              <w:rPr>
                <w:color w:val="0070C0"/>
              </w:rPr>
              <w:t>Interface responsiva e amigável para</w:t>
            </w:r>
            <w:r>
              <w:rPr>
                <w:color w:val="0070C0"/>
              </w:rPr>
              <w:t xml:space="preserve"> o usuário.</w:t>
            </w:r>
          </w:p>
          <w:p w14:paraId="3B6DDA27" w14:textId="77777777" w:rsidR="006567EA" w:rsidRDefault="006567EA">
            <w:pPr>
              <w:rPr>
                <w:color w:val="0070C0"/>
              </w:rPr>
            </w:pPr>
          </w:p>
        </w:tc>
      </w:tr>
      <w:tr w:rsidR="006567EA" w14:paraId="602D70CF" w14:textId="77777777">
        <w:tc>
          <w:tcPr>
            <w:tcW w:w="9015" w:type="dxa"/>
            <w:gridSpan w:val="3"/>
            <w:shd w:val="clear" w:color="auto" w:fill="8EAADB"/>
          </w:tcPr>
          <w:p w14:paraId="1DF4EF3E" w14:textId="77777777" w:rsidR="006567EA" w:rsidRDefault="00000000">
            <w:p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Outras informações fornecidas pelo Parceiro</w:t>
            </w:r>
          </w:p>
          <w:p w14:paraId="588ACED4" w14:textId="77777777" w:rsidR="006567EA" w:rsidRDefault="00000000">
            <w:pPr>
              <w:spacing w:line="259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Informações relevantes ao projeto</w:t>
            </w:r>
          </w:p>
        </w:tc>
      </w:tr>
      <w:tr w:rsidR="006567EA" w14:paraId="0B89DACE" w14:textId="77777777">
        <w:trPr>
          <w:trHeight w:val="1876"/>
        </w:trPr>
        <w:tc>
          <w:tcPr>
            <w:tcW w:w="9015" w:type="dxa"/>
            <w:gridSpan w:val="3"/>
          </w:tcPr>
          <w:p w14:paraId="4A4D8E37" w14:textId="77777777" w:rsidR="006567EA" w:rsidRDefault="006567EA"/>
          <w:p w14:paraId="1A676491" w14:textId="40D9CB78" w:rsidR="006567EA" w:rsidRDefault="006567EA" w:rsidP="002531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color w:val="0070C0"/>
              </w:rPr>
            </w:pPr>
          </w:p>
        </w:tc>
      </w:tr>
    </w:tbl>
    <w:p w14:paraId="429BD94B" w14:textId="77777777" w:rsidR="006567EA" w:rsidRDefault="006567EA"/>
    <w:sectPr w:rsidR="006567EA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4982B0D-B367-48FB-8ECA-690E34288F0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540E5F-B0DD-4970-8382-28492525799B}"/>
    <w:embedBold r:id="rId3" w:fontKey="{D208F359-FAF9-4679-B7E1-C51ED9984A5F}"/>
    <w:embedItalic r:id="rId4" w:fontKey="{FE2863A8-7DEE-4AE2-9AD2-902007AE5A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644CAFE6-E272-4391-8E38-8A63CCF8B20F}"/>
    <w:embedItalic r:id="rId6" w:fontKey="{44DBC372-7F5B-4442-9383-4D4D3706E897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7" w:fontKey="{27C0E0F1-0F80-4F3F-B651-7F6DE9916C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32F94DE-4968-4B8E-98C3-F290765FF9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2CF8"/>
    <w:multiLevelType w:val="multilevel"/>
    <w:tmpl w:val="D3CAA9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2D58E1"/>
    <w:multiLevelType w:val="multilevel"/>
    <w:tmpl w:val="F6247B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F657B44"/>
    <w:multiLevelType w:val="multilevel"/>
    <w:tmpl w:val="6FF6C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84492944">
    <w:abstractNumId w:val="1"/>
  </w:num>
  <w:num w:numId="2" w16cid:durableId="1492135811">
    <w:abstractNumId w:val="2"/>
  </w:num>
  <w:num w:numId="3" w16cid:durableId="983391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7EA"/>
    <w:rsid w:val="00012BD7"/>
    <w:rsid w:val="000830BB"/>
    <w:rsid w:val="00253165"/>
    <w:rsid w:val="002649B2"/>
    <w:rsid w:val="003C4E77"/>
    <w:rsid w:val="003C5757"/>
    <w:rsid w:val="00554124"/>
    <w:rsid w:val="006567EA"/>
    <w:rsid w:val="006D3394"/>
    <w:rsid w:val="0072410C"/>
    <w:rsid w:val="007811D7"/>
    <w:rsid w:val="00792922"/>
    <w:rsid w:val="0096606E"/>
    <w:rsid w:val="009746E5"/>
    <w:rsid w:val="00D9429E"/>
    <w:rsid w:val="00F8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A3334"/>
  <w15:docId w15:val="{FA60999C-360F-40F6-830F-24EA7AD6D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17cc73-3dc8-4c34-b1f6-14a34af8b1a8">
      <Terms xmlns="http://schemas.microsoft.com/office/infopath/2007/PartnerControls"/>
    </lcf76f155ced4ddcb4097134ff3c332f>
    <TaxCatchAll xmlns="adaa9592-3624-4b81-adae-371221e6c67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0EF1AD97652B4DADC1D5AA481132CA" ma:contentTypeVersion="10" ma:contentTypeDescription="Crie um novo documento." ma:contentTypeScope="" ma:versionID="953ce21c48e854849c260d00a6afc90e">
  <xsd:schema xmlns:xsd="http://www.w3.org/2001/XMLSchema" xmlns:xs="http://www.w3.org/2001/XMLSchema" xmlns:p="http://schemas.microsoft.com/office/2006/metadata/properties" xmlns:ns2="0617cc73-3dc8-4c34-b1f6-14a34af8b1a8" xmlns:ns3="adaa9592-3624-4b81-adae-371221e6c671" targetNamespace="http://schemas.microsoft.com/office/2006/metadata/properties" ma:root="true" ma:fieldsID="9ee091e37966f7e1ef21554485bfa31d" ns2:_="" ns3:_="">
    <xsd:import namespace="0617cc73-3dc8-4c34-b1f6-14a34af8b1a8"/>
    <xsd:import namespace="adaa9592-3624-4b81-adae-371221e6c6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7cc73-3dc8-4c34-b1f6-14a34af8b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a9592-3624-4b81-adae-371221e6c6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33e00fb-46f0-465e-be18-ab74300d1d8d}" ma:internalName="TaxCatchAll" ma:showField="CatchAllData" ma:web="adaa9592-3624-4b81-adae-371221e6c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26B2E6-50E6-4709-AE24-061D97CE709D}">
  <ds:schemaRefs>
    <ds:schemaRef ds:uri="http://schemas.microsoft.com/office/2006/metadata/properties"/>
    <ds:schemaRef ds:uri="http://schemas.microsoft.com/office/infopath/2007/PartnerControls"/>
    <ds:schemaRef ds:uri="0617cc73-3dc8-4c34-b1f6-14a34af8b1a8"/>
    <ds:schemaRef ds:uri="adaa9592-3624-4b81-adae-371221e6c671"/>
  </ds:schemaRefs>
</ds:datastoreItem>
</file>

<file path=customXml/itemProps2.xml><?xml version="1.0" encoding="utf-8"?>
<ds:datastoreItem xmlns:ds="http://schemas.openxmlformats.org/officeDocument/2006/customXml" ds:itemID="{91C941D5-8A6D-472D-95C8-BF5B8BB2B8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05BC5B-F6A2-4563-BDDB-73360726BE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17cc73-3dc8-4c34-b1f6-14a34af8b1a8"/>
    <ds:schemaRef ds:uri="adaa9592-3624-4b81-adae-371221e6c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227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Fátima Machado</dc:creator>
  <cp:lastModifiedBy>CLAUDIO ETELVINO DE LIMA</cp:lastModifiedBy>
  <cp:revision>2</cp:revision>
  <dcterms:created xsi:type="dcterms:W3CDTF">2026-02-19T10:35:00Z</dcterms:created>
  <dcterms:modified xsi:type="dcterms:W3CDTF">2026-02-19T10:35:00Z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0x010100DE0EF1AD97652B4DADC1D5AA481132CA</vt:lpwstr>
  </property>
  <property fmtid="{D5CDD505-2E9C-101B-9397-08002B2CF9AE}" pid="3" name="MediaServiceImageTags">
    <vt:lpwstr>MediaServiceImageTags</vt:lpwstr>
  </property>
</Properties>
</file>