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EXCELENTÍSSIMO SENHOR DOUTOR JUIZ DE DIREITO DA UNIDADE JUDICIAL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{{UNIDADE_JUDICIAL}} </w:t>
      </w:r>
      <w:r w:rsidDel="00000000" w:rsidR="00000000" w:rsidRPr="00000000">
        <w:rPr>
          <w:sz w:val="24"/>
          <w:szCs w:val="24"/>
          <w:rtl w:val="0"/>
        </w:rPr>
        <w:t xml:space="preserve">DA COMARCA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{{COMARCA}}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{{TIPO_PROCEDIMENTO}} Código:</w:t>
      </w:r>
      <w:r w:rsidDel="00000000" w:rsidR="00000000" w:rsidRPr="00000000">
        <w:rPr>
          <w:b w:val="1"/>
          <w:sz w:val="24"/>
          <w:szCs w:val="24"/>
          <w:rtl w:val="0"/>
        </w:rPr>
        <w:t xml:space="preserve"> {{NUM_PROCESSO}}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left="0" w:firstLine="226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com fundamento nas normas constitucionais e legais vigentes, vem à presença de Vossa Excelência manifestar-se nos seguintes termos.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left="0" w:firstLine="2267.71653543307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 CONTEUDO_MANIFESTACAO | markdown }}</w:t>
      </w:r>
    </w:p>
    <w:p w:rsidR="00000000" w:rsidDel="00000000" w:rsidP="00000000" w:rsidRDefault="00000000" w:rsidRPr="00000000" w14:paraId="0000000A">
      <w:pPr>
        <w:widowControl w:val="0"/>
        <w:spacing w:after="200" w:line="360" w:lineRule="auto"/>
        <w:ind w:left="-30" w:firstLine="229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teste:</w:t>
      </w:r>
    </w:p>
    <w:p w:rsidR="00000000" w:rsidDel="00000000" w:rsidP="00000000" w:rsidRDefault="00000000" w:rsidRPr="00000000" w14:paraId="0000000B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 proposta_RSA.md | markdown }}</w:t>
      </w:r>
    </w:p>
    <w:p w:rsidR="00000000" w:rsidDel="00000000" w:rsidP="00000000" w:rsidRDefault="00000000" w:rsidRPr="00000000" w14:paraId="0000000C">
      <w:pPr>
        <w:widowControl w:val="0"/>
        <w:spacing w:after="200" w:line="360" w:lineRule="auto"/>
        <w:ind w:left="-30" w:firstLine="2297.71653543307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360" w:lineRule="auto"/>
        <w:ind w:left="-30" w:firstLine="229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 o exposto,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</w:t>
      </w:r>
      <w:r w:rsidDel="00000000" w:rsidR="00000000" w:rsidRPr="00000000">
        <w:rPr>
          <w:sz w:val="24"/>
          <w:szCs w:val="24"/>
          <w:rtl w:val="0"/>
        </w:rPr>
        <w:t xml:space="preserve">, por seu promotor de Justiça signatário, requer:</w:t>
      </w:r>
    </w:p>
    <w:p w:rsidR="00000000" w:rsidDel="00000000" w:rsidP="00000000" w:rsidRDefault="00000000" w:rsidRPr="00000000" w14:paraId="0000000E">
      <w:pPr>
        <w:widowControl w:val="0"/>
        <w:spacing w:after="200" w:line="360" w:lineRule="auto"/>
        <w:ind w:left="1133.858267716535" w:firstLine="1133.858267716535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{{r PARECER_REQUERIMENTO | markdown }}</w:t>
      </w:r>
    </w:p>
    <w:p w:rsidR="00000000" w:rsidDel="00000000" w:rsidP="00000000" w:rsidRDefault="00000000" w:rsidRPr="00000000" w14:paraId="0000000F">
      <w:pPr>
        <w:widowControl w:val="0"/>
        <w:spacing w:after="200" w:line="360" w:lineRule="auto"/>
        <w:ind w:firstLine="2267.71653543307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 PARECER_REQUERIMENTO }}</w:t>
      </w:r>
    </w:p>
    <w:p w:rsidR="00000000" w:rsidDel="00000000" w:rsidP="00000000" w:rsidRDefault="00000000" w:rsidRPr="00000000" w14:paraId="00000010">
      <w:pPr>
        <w:widowControl w:val="0"/>
        <w:spacing w:after="200" w:line="360" w:lineRule="auto"/>
        <w:ind w:left="-30" w:firstLine="229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{{CIDADE}}, {{DATA_HOJE}}.</w:t>
      </w:r>
    </w:p>
    <w:p w:rsidR="00000000" w:rsidDel="00000000" w:rsidP="00000000" w:rsidRDefault="00000000" w:rsidRPr="00000000" w14:paraId="00000011">
      <w:pPr>
        <w:widowControl w:val="0"/>
        <w:spacing w:after="200" w:line="360" w:lineRule="auto"/>
        <w:ind w:hanging="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{{SUBSCRITOR}}</w:t>
      </w:r>
    </w:p>
    <w:p w:rsidR="00000000" w:rsidDel="00000000" w:rsidP="00000000" w:rsidRDefault="00000000" w:rsidRPr="00000000" w14:paraId="00000013">
      <w:pPr>
        <w:widowControl w:val="0"/>
        <w:ind w:hanging="3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{{CARGO_SUBSCRITOR}}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581275" cy="109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1A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  <w:p w:rsidR="00000000" w:rsidDel="00000000" w:rsidP="00000000" w:rsidRDefault="00000000" w:rsidRPr="00000000" w14:paraId="0000001B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